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144EEA" w:rsidRDefault="00947E26" w:rsidP="00212501">
      <w:pPr>
        <w:pStyle w:val="1"/>
        <w:rPr>
          <w:sz w:val="26"/>
          <w:szCs w:val="26"/>
        </w:rPr>
      </w:pPr>
      <w:r w:rsidRPr="00144EEA">
        <w:rPr>
          <w:sz w:val="26"/>
          <w:szCs w:val="26"/>
        </w:rPr>
        <w:t>УТВЕРЖДАЮ</w:t>
      </w:r>
    </w:p>
    <w:p w:rsidR="00947E26" w:rsidRPr="00144EEA" w:rsidRDefault="00947E26" w:rsidP="00947E26">
      <w:pPr>
        <w:ind w:left="4956"/>
        <w:rPr>
          <w:sz w:val="26"/>
          <w:szCs w:val="26"/>
        </w:rPr>
      </w:pPr>
      <w:r w:rsidRPr="00144EEA">
        <w:rPr>
          <w:sz w:val="26"/>
          <w:szCs w:val="26"/>
        </w:rPr>
        <w:t>Волховский городской  прокурор</w:t>
      </w:r>
    </w:p>
    <w:p w:rsidR="00947E26" w:rsidRPr="00144EEA" w:rsidRDefault="00947E26" w:rsidP="00947E26">
      <w:pPr>
        <w:ind w:left="4247" w:firstLine="709"/>
        <w:rPr>
          <w:sz w:val="26"/>
          <w:szCs w:val="26"/>
        </w:rPr>
      </w:pPr>
      <w:r w:rsidRPr="00144EEA">
        <w:rPr>
          <w:sz w:val="26"/>
          <w:szCs w:val="26"/>
        </w:rPr>
        <w:t xml:space="preserve">старший советник юстиции </w:t>
      </w:r>
    </w:p>
    <w:p w:rsidR="00947E26" w:rsidRPr="00144EEA" w:rsidRDefault="006E6E81" w:rsidP="00947E26">
      <w:pPr>
        <w:ind w:left="4247" w:firstLine="709"/>
        <w:jc w:val="center"/>
        <w:rPr>
          <w:sz w:val="26"/>
          <w:szCs w:val="26"/>
        </w:rPr>
      </w:pPr>
      <w:r w:rsidRPr="00144EEA">
        <w:rPr>
          <w:sz w:val="26"/>
          <w:szCs w:val="26"/>
        </w:rPr>
        <w:t>________________ А.Г. Корчагин</w:t>
      </w:r>
    </w:p>
    <w:p w:rsidR="00EB68D7" w:rsidRPr="00144EEA" w:rsidRDefault="00926E22" w:rsidP="00CB46CA">
      <w:pPr>
        <w:ind w:left="4955" w:firstLine="1"/>
        <w:rPr>
          <w:sz w:val="26"/>
          <w:szCs w:val="26"/>
        </w:rPr>
      </w:pPr>
      <w:r w:rsidRPr="00144EEA">
        <w:rPr>
          <w:sz w:val="26"/>
          <w:szCs w:val="26"/>
        </w:rPr>
        <w:t xml:space="preserve">    </w:t>
      </w:r>
      <w:r w:rsidR="005C51E8" w:rsidRPr="00144EEA">
        <w:rPr>
          <w:sz w:val="26"/>
          <w:szCs w:val="26"/>
        </w:rPr>
        <w:t xml:space="preserve">  </w:t>
      </w:r>
      <w:r w:rsidR="00674193" w:rsidRPr="00144EEA">
        <w:rPr>
          <w:sz w:val="26"/>
          <w:szCs w:val="26"/>
        </w:rPr>
        <w:t xml:space="preserve">  </w:t>
      </w:r>
      <w:r w:rsidR="006E6E81" w:rsidRPr="00144EEA">
        <w:rPr>
          <w:sz w:val="26"/>
          <w:szCs w:val="26"/>
        </w:rPr>
        <w:t xml:space="preserve">   </w:t>
      </w:r>
      <w:r w:rsidR="00674193" w:rsidRPr="00144EEA">
        <w:rPr>
          <w:sz w:val="26"/>
          <w:szCs w:val="26"/>
        </w:rPr>
        <w:t>декабря</w:t>
      </w:r>
      <w:r w:rsidR="00357A7E" w:rsidRPr="00144EEA">
        <w:rPr>
          <w:sz w:val="26"/>
          <w:szCs w:val="26"/>
        </w:rPr>
        <w:t xml:space="preserve"> 2021</w:t>
      </w:r>
      <w:r w:rsidR="00947E26" w:rsidRPr="00144EEA">
        <w:rPr>
          <w:sz w:val="26"/>
          <w:szCs w:val="26"/>
        </w:rPr>
        <w:t xml:space="preserve"> г.</w:t>
      </w:r>
    </w:p>
    <w:p w:rsidR="00357A7E" w:rsidRPr="00144EEA" w:rsidRDefault="00357A7E" w:rsidP="00357A7E">
      <w:pPr>
        <w:pStyle w:val="21"/>
        <w:rPr>
          <w:sz w:val="26"/>
          <w:szCs w:val="26"/>
        </w:rPr>
      </w:pPr>
    </w:p>
    <w:p w:rsidR="00707FE5" w:rsidRPr="00144EEA" w:rsidRDefault="00707FE5" w:rsidP="00317660">
      <w:pPr>
        <w:ind w:firstLine="709"/>
        <w:jc w:val="both"/>
        <w:rPr>
          <w:b/>
          <w:sz w:val="26"/>
          <w:szCs w:val="26"/>
        </w:rPr>
      </w:pPr>
    </w:p>
    <w:p w:rsidR="00144EEA" w:rsidRPr="00144EEA" w:rsidRDefault="00144EEA" w:rsidP="00144EEA">
      <w:pPr>
        <w:ind w:firstLine="709"/>
        <w:jc w:val="both"/>
        <w:rPr>
          <w:b/>
          <w:sz w:val="26"/>
          <w:szCs w:val="26"/>
        </w:rPr>
      </w:pPr>
      <w:r w:rsidRPr="00144EEA">
        <w:rPr>
          <w:b/>
          <w:sz w:val="26"/>
          <w:szCs w:val="26"/>
        </w:rPr>
        <w:t>О порядке привлечения к дисциплин</w:t>
      </w:r>
      <w:r w:rsidRPr="00144EEA">
        <w:rPr>
          <w:b/>
          <w:sz w:val="26"/>
          <w:szCs w:val="26"/>
        </w:rPr>
        <w:t>арной ответственности работника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Порядок применения дисциплинарных взысканий детально регламентирован в статье 193 Трудового кодекса РФ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До применения дисциплинарного взыскания работодатель должен затребовать от работника письменное объяснение. Устные объяснения не принимаются.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 xml:space="preserve">Вместе с тем, </w:t>
      </w:r>
      <w:proofErr w:type="spellStart"/>
      <w:r w:rsidRPr="00144EEA">
        <w:rPr>
          <w:sz w:val="26"/>
          <w:szCs w:val="26"/>
        </w:rPr>
        <w:t>непредоставление</w:t>
      </w:r>
      <w:proofErr w:type="spellEnd"/>
      <w:r w:rsidRPr="00144EEA">
        <w:rPr>
          <w:sz w:val="26"/>
          <w:szCs w:val="26"/>
        </w:rPr>
        <w:t xml:space="preserve"> работником объяснения не является препятствием для применения дисциплинарного взыскания.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Следует иметь в виду, что за каждый дисциплинарный проступок может быть применено только одно дисциплинарное взыскание.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</w:t>
      </w:r>
    </w:p>
    <w:p w:rsidR="00144EEA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Если же работник отказывается ознакомиться с указанным приказом (распоряжением) под роспись, то составляется соответствующий акт. В нем указывается не только время составления, ФИО и должность лица, составившего акт, но и лицо (лица), присутствовавшее при составлении акта.</w:t>
      </w:r>
    </w:p>
    <w:p w:rsidR="00B06C32" w:rsidRPr="00144EEA" w:rsidRDefault="00144EEA" w:rsidP="00144EEA">
      <w:pPr>
        <w:ind w:firstLine="709"/>
        <w:jc w:val="both"/>
        <w:rPr>
          <w:sz w:val="26"/>
          <w:szCs w:val="26"/>
        </w:rPr>
      </w:pPr>
      <w:r w:rsidRPr="00144EEA">
        <w:rPr>
          <w:sz w:val="26"/>
          <w:szCs w:val="26"/>
        </w:rPr>
        <w:t>Дисциплинарное взыскание может быть обжаловано работником в государственную инспекцию труда, прокуратуру или суд.</w:t>
      </w:r>
    </w:p>
    <w:p w:rsidR="00317660" w:rsidRPr="00144EEA" w:rsidRDefault="00317660" w:rsidP="00707FE5">
      <w:pPr>
        <w:spacing w:line="240" w:lineRule="exact"/>
        <w:jc w:val="both"/>
        <w:rPr>
          <w:b/>
          <w:sz w:val="26"/>
          <w:szCs w:val="26"/>
        </w:rPr>
      </w:pPr>
    </w:p>
    <w:p w:rsidR="00952DF9" w:rsidRPr="00144EEA" w:rsidRDefault="00952DF9" w:rsidP="00707FE5">
      <w:pPr>
        <w:spacing w:line="240" w:lineRule="exact"/>
        <w:jc w:val="both"/>
        <w:rPr>
          <w:color w:val="000000"/>
          <w:sz w:val="26"/>
          <w:szCs w:val="26"/>
        </w:rPr>
      </w:pPr>
      <w:r w:rsidRPr="00144EEA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144EEA" w:rsidRDefault="00707FE5" w:rsidP="00CB46CA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144EEA" w:rsidRDefault="00952DF9" w:rsidP="00CB46CA">
      <w:pPr>
        <w:spacing w:line="240" w:lineRule="exact"/>
        <w:jc w:val="both"/>
        <w:rPr>
          <w:color w:val="000000"/>
          <w:sz w:val="26"/>
          <w:szCs w:val="26"/>
        </w:rPr>
      </w:pPr>
      <w:r w:rsidRPr="00144EEA">
        <w:rPr>
          <w:color w:val="000000"/>
          <w:sz w:val="26"/>
          <w:szCs w:val="26"/>
        </w:rPr>
        <w:t xml:space="preserve">юрист </w:t>
      </w:r>
      <w:r w:rsidR="00674193" w:rsidRPr="00144EEA">
        <w:rPr>
          <w:color w:val="000000"/>
          <w:sz w:val="26"/>
          <w:szCs w:val="26"/>
        </w:rPr>
        <w:t>1</w:t>
      </w:r>
      <w:r w:rsidRPr="00144EEA">
        <w:rPr>
          <w:color w:val="000000"/>
          <w:sz w:val="26"/>
          <w:szCs w:val="26"/>
        </w:rPr>
        <w:t xml:space="preserve"> класса                                         </w:t>
      </w:r>
      <w:r w:rsidR="00CB46CA" w:rsidRPr="00144EEA">
        <w:rPr>
          <w:color w:val="000000"/>
          <w:sz w:val="26"/>
          <w:szCs w:val="26"/>
        </w:rPr>
        <w:t xml:space="preserve">     </w:t>
      </w:r>
      <w:r w:rsidR="00707FE5" w:rsidRPr="00144EEA">
        <w:rPr>
          <w:color w:val="000000"/>
          <w:sz w:val="26"/>
          <w:szCs w:val="26"/>
        </w:rPr>
        <w:t xml:space="preserve">  </w:t>
      </w:r>
      <w:r w:rsidRPr="00144EEA">
        <w:rPr>
          <w:color w:val="000000"/>
          <w:sz w:val="26"/>
          <w:szCs w:val="26"/>
        </w:rPr>
        <w:t xml:space="preserve">          </w:t>
      </w:r>
      <w:r w:rsidR="00144EEA">
        <w:rPr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Pr="00144EEA">
        <w:rPr>
          <w:color w:val="000000"/>
          <w:sz w:val="26"/>
          <w:szCs w:val="26"/>
        </w:rPr>
        <w:t xml:space="preserve">                       </w:t>
      </w:r>
      <w:r w:rsidR="00674193" w:rsidRPr="00144EEA">
        <w:rPr>
          <w:color w:val="000000"/>
          <w:sz w:val="26"/>
          <w:szCs w:val="26"/>
        </w:rPr>
        <w:t>А.А. Богданова</w:t>
      </w:r>
    </w:p>
    <w:sectPr w:rsidR="00415F3E" w:rsidRPr="00144EEA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354F"/>
    <w:rsid w:val="00144EEA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C19B8"/>
    <w:rsid w:val="003F40E6"/>
    <w:rsid w:val="00400D46"/>
    <w:rsid w:val="004100BF"/>
    <w:rsid w:val="00415F3E"/>
    <w:rsid w:val="0042068E"/>
    <w:rsid w:val="00455F47"/>
    <w:rsid w:val="004A240A"/>
    <w:rsid w:val="004C45AD"/>
    <w:rsid w:val="00506866"/>
    <w:rsid w:val="00537EF5"/>
    <w:rsid w:val="00562CEB"/>
    <w:rsid w:val="005638C5"/>
    <w:rsid w:val="005A6458"/>
    <w:rsid w:val="005C51E8"/>
    <w:rsid w:val="005F4E29"/>
    <w:rsid w:val="006031E9"/>
    <w:rsid w:val="0061404B"/>
    <w:rsid w:val="00674193"/>
    <w:rsid w:val="006872C1"/>
    <w:rsid w:val="006A7AA0"/>
    <w:rsid w:val="006E6E81"/>
    <w:rsid w:val="006F124D"/>
    <w:rsid w:val="00704E8D"/>
    <w:rsid w:val="00707FE5"/>
    <w:rsid w:val="00715788"/>
    <w:rsid w:val="0073515C"/>
    <w:rsid w:val="00764768"/>
    <w:rsid w:val="0077388A"/>
    <w:rsid w:val="00841919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3349C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06C32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05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2021-12-01T07:54:00Z</cp:lastPrinted>
  <dcterms:created xsi:type="dcterms:W3CDTF">2021-12-01T07:55:00Z</dcterms:created>
  <dcterms:modified xsi:type="dcterms:W3CDTF">2021-12-01T07:57:00Z</dcterms:modified>
</cp:coreProperties>
</file>