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B" w:rsidRPr="00430F9C" w:rsidRDefault="00B2341B" w:rsidP="00430F9C">
      <w:pPr>
        <w:tabs>
          <w:tab w:val="left" w:pos="1155"/>
        </w:tabs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</w:t>
      </w:r>
      <w:r w:rsidRPr="00E62A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>
            <v:imagedata r:id="rId7" o:title=""/>
          </v:shape>
        </w:pict>
      </w:r>
      <w:r>
        <w:t xml:space="preserve">                                                          ПРОЕКТ</w:t>
      </w:r>
    </w:p>
    <w:p w:rsidR="00B2341B" w:rsidRPr="00F72AA5" w:rsidRDefault="00B2341B" w:rsidP="00350ECB">
      <w:pPr>
        <w:jc w:val="center"/>
        <w:rPr>
          <w:sz w:val="24"/>
          <w:szCs w:val="24"/>
        </w:rPr>
      </w:pPr>
    </w:p>
    <w:p w:rsidR="00B2341B" w:rsidRPr="009C3B55" w:rsidRDefault="00B2341B" w:rsidP="004068CE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>Администрация</w:t>
      </w:r>
    </w:p>
    <w:p w:rsidR="00B2341B" w:rsidRPr="009C3B55" w:rsidRDefault="00B2341B" w:rsidP="004068CE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 xml:space="preserve">муниципального образования </w:t>
      </w:r>
    </w:p>
    <w:p w:rsidR="00B2341B" w:rsidRPr="009C3B55" w:rsidRDefault="00B2341B" w:rsidP="004068CE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>Кисельнинское сельское поселение</w:t>
      </w:r>
    </w:p>
    <w:p w:rsidR="00B2341B" w:rsidRPr="009C3B55" w:rsidRDefault="00B2341B" w:rsidP="004068CE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 xml:space="preserve">Волховского муниципального района </w:t>
      </w:r>
    </w:p>
    <w:p w:rsidR="00B2341B" w:rsidRPr="009C3B55" w:rsidRDefault="00B2341B" w:rsidP="004068CE">
      <w:pPr>
        <w:jc w:val="center"/>
        <w:rPr>
          <w:b/>
          <w:bCs/>
          <w:sz w:val="28"/>
          <w:szCs w:val="28"/>
        </w:rPr>
      </w:pPr>
      <w:r w:rsidRPr="009C3B55">
        <w:rPr>
          <w:b/>
          <w:bCs/>
          <w:sz w:val="32"/>
          <w:szCs w:val="32"/>
        </w:rPr>
        <w:t>Ленинградской области</w:t>
      </w:r>
    </w:p>
    <w:p w:rsidR="00B2341B" w:rsidRPr="009C3B55" w:rsidRDefault="00B2341B" w:rsidP="004068CE"/>
    <w:p w:rsidR="00B2341B" w:rsidRPr="009C3B55" w:rsidRDefault="00B2341B" w:rsidP="004068CE"/>
    <w:p w:rsidR="00B2341B" w:rsidRPr="009C3B55" w:rsidRDefault="00B2341B" w:rsidP="004068CE">
      <w:pPr>
        <w:ind w:firstLine="708"/>
        <w:jc w:val="both"/>
        <w:rPr>
          <w:b/>
          <w:sz w:val="28"/>
          <w:szCs w:val="28"/>
        </w:rPr>
      </w:pPr>
      <w:r w:rsidRPr="009C3B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</w:t>
      </w:r>
      <w:r w:rsidRPr="009C3B55">
        <w:rPr>
          <w:sz w:val="28"/>
          <w:szCs w:val="28"/>
        </w:rPr>
        <w:t xml:space="preserve">    </w:t>
      </w:r>
      <w:r w:rsidRPr="009C3B55">
        <w:rPr>
          <w:b/>
          <w:sz w:val="28"/>
          <w:szCs w:val="28"/>
        </w:rPr>
        <w:t xml:space="preserve">ПОСТАНОВЛЕНИЕ </w:t>
      </w:r>
    </w:p>
    <w:p w:rsidR="00B2341B" w:rsidRDefault="00B2341B" w:rsidP="004068CE">
      <w:pPr>
        <w:ind w:left="1800" w:firstLine="360"/>
        <w:rPr>
          <w:sz w:val="28"/>
          <w:szCs w:val="28"/>
        </w:rPr>
      </w:pPr>
    </w:p>
    <w:p w:rsidR="00B2341B" w:rsidRPr="002E5511" w:rsidRDefault="00B2341B" w:rsidP="004068CE">
      <w:pPr>
        <w:ind w:left="1800" w:firstLine="360"/>
        <w:rPr>
          <w:sz w:val="28"/>
          <w:szCs w:val="28"/>
        </w:rPr>
      </w:pPr>
      <w:r w:rsidRPr="002E5511">
        <w:rPr>
          <w:sz w:val="28"/>
          <w:szCs w:val="28"/>
        </w:rPr>
        <w:t xml:space="preserve">                 </w:t>
      </w:r>
      <w:r w:rsidRPr="002E55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</w:t>
      </w:r>
      <w:r w:rsidRPr="002E5511">
        <w:rPr>
          <w:sz w:val="28"/>
          <w:szCs w:val="28"/>
          <w:u w:val="single"/>
        </w:rPr>
        <w:t xml:space="preserve"> 2015 года  № </w:t>
      </w:r>
      <w:r>
        <w:rPr>
          <w:sz w:val="28"/>
          <w:szCs w:val="28"/>
          <w:u w:val="single"/>
        </w:rPr>
        <w:t xml:space="preserve">    </w:t>
      </w:r>
    </w:p>
    <w:p w:rsidR="00B2341B" w:rsidRPr="00F72AA5" w:rsidRDefault="00B2341B" w:rsidP="00350ECB">
      <w:pPr>
        <w:rPr>
          <w:sz w:val="24"/>
          <w:szCs w:val="24"/>
        </w:rPr>
      </w:pPr>
    </w:p>
    <w:p w:rsidR="00B2341B" w:rsidRPr="00F72AA5" w:rsidRDefault="00B2341B" w:rsidP="00350ECB">
      <w:pPr>
        <w:rPr>
          <w:sz w:val="16"/>
          <w:szCs w:val="16"/>
        </w:rPr>
      </w:pPr>
    </w:p>
    <w:p w:rsidR="00B2341B" w:rsidRPr="004068CE" w:rsidRDefault="00B2341B" w:rsidP="004068CE">
      <w:pPr>
        <w:jc w:val="center"/>
        <w:rPr>
          <w:b/>
          <w:color w:val="000000"/>
          <w:sz w:val="28"/>
          <w:szCs w:val="28"/>
        </w:rPr>
      </w:pPr>
      <w:r w:rsidRPr="004068CE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градостроительного плана земельного участка на территории муниципального образования </w:t>
      </w:r>
      <w:r>
        <w:rPr>
          <w:b/>
          <w:sz w:val="28"/>
          <w:szCs w:val="28"/>
        </w:rPr>
        <w:t xml:space="preserve">Кисельнинское сельское </w:t>
      </w:r>
      <w:r>
        <w:t xml:space="preserve"> </w:t>
      </w:r>
      <w:r w:rsidRPr="004068CE">
        <w:rPr>
          <w:b/>
          <w:color w:val="000000"/>
          <w:sz w:val="28"/>
          <w:szCs w:val="28"/>
        </w:rPr>
        <w:t>поселение Волховского муниципального района</w:t>
      </w:r>
    </w:p>
    <w:p w:rsidR="00B2341B" w:rsidRPr="004068CE" w:rsidRDefault="00B2341B" w:rsidP="004068CE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8CE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2341B" w:rsidRPr="00F72AA5" w:rsidRDefault="00B2341B" w:rsidP="00350ECB">
      <w:pPr>
        <w:rPr>
          <w:sz w:val="22"/>
          <w:szCs w:val="22"/>
        </w:rPr>
      </w:pPr>
    </w:p>
    <w:p w:rsidR="00B2341B" w:rsidRPr="004068CE" w:rsidRDefault="00B2341B" w:rsidP="00350ECB">
      <w:pPr>
        <w:ind w:firstLine="708"/>
        <w:jc w:val="both"/>
        <w:rPr>
          <w:sz w:val="28"/>
          <w:szCs w:val="28"/>
        </w:rPr>
      </w:pPr>
      <w:r w:rsidRPr="004068CE">
        <w:rPr>
          <w:sz w:val="28"/>
          <w:szCs w:val="28"/>
        </w:rPr>
        <w:t xml:space="preserve">В соответствии с Федеральным законом от 27 июля 2010 года N 210-ФЗ «Об организации предоставления государственных и муниципальных услуг», Градостроительным кодексом Российской Федерации от 30.12.2004 года № 290, Уставом МО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поселение,  в целях организации в администрации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068CE">
        <w:rPr>
          <w:sz w:val="28"/>
          <w:szCs w:val="28"/>
        </w:rPr>
        <w:t xml:space="preserve"> исполнения муниципальной функции по выдаче градостроительного плана земельного участка на территории муниципального образования 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поселение Волховского муниципального района Ленинградской области,</w:t>
      </w:r>
      <w:r w:rsidRPr="004068CE">
        <w:rPr>
          <w:sz w:val="28"/>
          <w:szCs w:val="28"/>
        </w:rPr>
        <w:tab/>
      </w:r>
    </w:p>
    <w:p w:rsidR="00B2341B" w:rsidRPr="009804D8" w:rsidRDefault="00B2341B" w:rsidP="00350ECB">
      <w:pPr>
        <w:ind w:firstLine="708"/>
        <w:jc w:val="both"/>
        <w:rPr>
          <w:sz w:val="26"/>
          <w:szCs w:val="26"/>
        </w:rPr>
      </w:pPr>
    </w:p>
    <w:p w:rsidR="00B2341B" w:rsidRPr="009804D8" w:rsidRDefault="00B2341B" w:rsidP="00350ECB">
      <w:pPr>
        <w:jc w:val="center"/>
        <w:rPr>
          <w:b/>
          <w:sz w:val="26"/>
          <w:szCs w:val="26"/>
        </w:rPr>
      </w:pPr>
      <w:r w:rsidRPr="009804D8">
        <w:rPr>
          <w:b/>
          <w:sz w:val="26"/>
          <w:szCs w:val="26"/>
        </w:rPr>
        <w:t>ПОСТАНОВЛЯЮ:</w:t>
      </w:r>
    </w:p>
    <w:p w:rsidR="00B2341B" w:rsidRPr="004068CE" w:rsidRDefault="00B2341B" w:rsidP="004068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68CE"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по выдаче градостроительного плана земельного участка на территории муниципального образования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поселение Волховского муниципального района Ленинградской области.</w:t>
      </w:r>
      <w:r w:rsidRPr="004068CE">
        <w:rPr>
          <w:sz w:val="28"/>
          <w:szCs w:val="28"/>
        </w:rPr>
        <w:tab/>
      </w:r>
    </w:p>
    <w:p w:rsidR="00B2341B" w:rsidRPr="004068CE" w:rsidRDefault="00B2341B" w:rsidP="004068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68CE">
        <w:rPr>
          <w:sz w:val="28"/>
          <w:szCs w:val="28"/>
        </w:rPr>
        <w:t xml:space="preserve">Административный регламент по предоставлению муниципальной услуги по выдаче градостроительного плана земельного участка на территории </w:t>
      </w:r>
      <w:r w:rsidRPr="004068C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поселение Волховского муниципального района Ленинградской области, обнародовать путём опубликования  на официальном сайте</w:t>
      </w:r>
      <w:r w:rsidRPr="004068CE">
        <w:rPr>
          <w:i/>
          <w:sz w:val="28"/>
          <w:szCs w:val="28"/>
        </w:rPr>
        <w:t xml:space="preserve"> </w:t>
      </w:r>
      <w:r w:rsidRPr="004068CE">
        <w:rPr>
          <w:sz w:val="28"/>
          <w:szCs w:val="28"/>
        </w:rPr>
        <w:t xml:space="preserve">Ленинградского областного информационного агентства </w:t>
      </w:r>
      <w:hyperlink r:id="rId8" w:history="1">
        <w:r w:rsidRPr="004068C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4068CE">
          <w:rPr>
            <w:rStyle w:val="Hyperlink"/>
            <w:color w:val="auto"/>
            <w:sz w:val="28"/>
            <w:szCs w:val="28"/>
            <w:u w:val="none"/>
          </w:rPr>
          <w:t>.</w:t>
        </w:r>
        <w:r w:rsidRPr="004068CE">
          <w:rPr>
            <w:rStyle w:val="Hyperlink"/>
            <w:color w:val="auto"/>
            <w:sz w:val="28"/>
            <w:szCs w:val="28"/>
            <w:u w:val="none"/>
            <w:lang w:val="en-US"/>
          </w:rPr>
          <w:t>Lenoblinform</w:t>
        </w:r>
        <w:r w:rsidRPr="004068CE">
          <w:rPr>
            <w:rStyle w:val="Hyperlink"/>
            <w:color w:val="auto"/>
            <w:sz w:val="28"/>
            <w:szCs w:val="28"/>
            <w:u w:val="none"/>
          </w:rPr>
          <w:t>.</w:t>
        </w:r>
        <w:r w:rsidRPr="004068C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4068CE">
        <w:rPr>
          <w:sz w:val="28"/>
          <w:szCs w:val="28"/>
        </w:rPr>
        <w:t xml:space="preserve">, размещения на официальном сайте администрации </w:t>
      </w:r>
      <w:r>
        <w:rPr>
          <w:sz w:val="28"/>
          <w:szCs w:val="28"/>
        </w:rPr>
        <w:t>Кисельнинское сельское</w:t>
      </w:r>
      <w:r w:rsidRPr="004068CE">
        <w:rPr>
          <w:sz w:val="28"/>
          <w:szCs w:val="28"/>
        </w:rPr>
        <w:t xml:space="preserve"> поселения, в сети Интернет </w:t>
      </w:r>
      <w:r>
        <w:rPr>
          <w:sz w:val="28"/>
          <w:szCs w:val="28"/>
        </w:rPr>
        <w:t>кисельня.рф</w:t>
      </w:r>
      <w:r w:rsidRPr="004068CE">
        <w:rPr>
          <w:sz w:val="28"/>
          <w:szCs w:val="28"/>
        </w:rPr>
        <w:t>.</w:t>
      </w:r>
    </w:p>
    <w:p w:rsidR="00B2341B" w:rsidRPr="004068CE" w:rsidRDefault="00B2341B" w:rsidP="004068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68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2341B" w:rsidRPr="00FE3271" w:rsidRDefault="00B2341B" w:rsidP="004068CE">
      <w:pPr>
        <w:pStyle w:val="a1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4.Контроль за исполнением данного постановления возложить на сектор по управлению имуществом, земельным вопросам и архитектуре администрации МО Кисельнинское сельское поселение</w:t>
      </w:r>
    </w:p>
    <w:p w:rsidR="00B2341B" w:rsidRPr="009804D8" w:rsidRDefault="00B2341B" w:rsidP="00350ECB">
      <w:pPr>
        <w:ind w:left="360"/>
        <w:jc w:val="both"/>
        <w:rPr>
          <w:sz w:val="26"/>
          <w:szCs w:val="26"/>
        </w:rPr>
      </w:pPr>
    </w:p>
    <w:p w:rsidR="00B2341B" w:rsidRPr="004068CE" w:rsidRDefault="00B2341B" w:rsidP="00350ECB">
      <w:pPr>
        <w:tabs>
          <w:tab w:val="left" w:pos="2960"/>
        </w:tabs>
        <w:rPr>
          <w:sz w:val="28"/>
          <w:szCs w:val="28"/>
        </w:rPr>
      </w:pPr>
      <w:r w:rsidRPr="004068CE">
        <w:rPr>
          <w:b/>
          <w:sz w:val="28"/>
          <w:szCs w:val="28"/>
        </w:rPr>
        <w:t xml:space="preserve">            </w:t>
      </w:r>
      <w:r w:rsidRPr="004068CE">
        <w:rPr>
          <w:sz w:val="28"/>
          <w:szCs w:val="28"/>
        </w:rPr>
        <w:t xml:space="preserve">Глава администрации                                                             </w:t>
      </w:r>
      <w:r>
        <w:rPr>
          <w:sz w:val="28"/>
          <w:szCs w:val="28"/>
        </w:rPr>
        <w:t>Т.В.Симонова</w:t>
      </w:r>
    </w:p>
    <w:p w:rsidR="00B2341B" w:rsidRDefault="00B2341B" w:rsidP="00350ECB">
      <w:pPr>
        <w:tabs>
          <w:tab w:val="left" w:pos="2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МО Кисельнинское СП</w:t>
      </w:r>
    </w:p>
    <w:p w:rsidR="00B2341B" w:rsidRDefault="00B2341B" w:rsidP="00350ECB">
      <w:pPr>
        <w:tabs>
          <w:tab w:val="left" w:pos="2960"/>
        </w:tabs>
        <w:rPr>
          <w:sz w:val="28"/>
          <w:szCs w:val="28"/>
        </w:rPr>
      </w:pPr>
    </w:p>
    <w:p w:rsidR="00B2341B" w:rsidRPr="004068CE" w:rsidRDefault="00B2341B" w:rsidP="00350ECB">
      <w:pPr>
        <w:tabs>
          <w:tab w:val="left" w:pos="2960"/>
        </w:tabs>
        <w:rPr>
          <w:sz w:val="28"/>
          <w:szCs w:val="28"/>
        </w:rPr>
      </w:pPr>
    </w:p>
    <w:p w:rsidR="00B2341B" w:rsidRPr="004068CE" w:rsidRDefault="00B2341B" w:rsidP="00350ECB">
      <w:pPr>
        <w:tabs>
          <w:tab w:val="left" w:pos="2960"/>
        </w:tabs>
        <w:rPr>
          <w:sz w:val="16"/>
          <w:szCs w:val="16"/>
        </w:rPr>
      </w:pPr>
      <w:r w:rsidRPr="004068CE">
        <w:rPr>
          <w:sz w:val="16"/>
          <w:szCs w:val="16"/>
        </w:rPr>
        <w:t xml:space="preserve">             Исп. Алексеева Е.П.</w:t>
      </w:r>
    </w:p>
    <w:p w:rsidR="00B2341B" w:rsidRPr="004068CE" w:rsidRDefault="00B2341B" w:rsidP="00350ECB">
      <w:pPr>
        <w:tabs>
          <w:tab w:val="left" w:pos="2960"/>
        </w:tabs>
        <w:rPr>
          <w:sz w:val="16"/>
          <w:szCs w:val="16"/>
        </w:rPr>
      </w:pPr>
      <w:r w:rsidRPr="004068CE">
        <w:rPr>
          <w:sz w:val="16"/>
          <w:szCs w:val="16"/>
        </w:rPr>
        <w:t xml:space="preserve">              74-266</w:t>
      </w: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2341B" w:rsidRPr="00913058" w:rsidRDefault="00B2341B" w:rsidP="00430F9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1305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B2341B" w:rsidRDefault="00B2341B" w:rsidP="00430F9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п</w:t>
      </w:r>
      <w:r w:rsidRPr="00D030B3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B2341B" w:rsidRDefault="00B2341B" w:rsidP="00430F9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МО Кисельнинское сельское поселение                                          </w:t>
      </w:r>
    </w:p>
    <w:p w:rsidR="00B2341B" w:rsidRPr="006B5AA4" w:rsidRDefault="00B2341B" w:rsidP="00430F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от  _____________2015 года    №  ______</w:t>
      </w:r>
      <w:r w:rsidRPr="005B4C3B">
        <w:t xml:space="preserve">  </w:t>
      </w:r>
    </w:p>
    <w:p w:rsidR="00B2341B" w:rsidRPr="00913058" w:rsidRDefault="00B2341B" w:rsidP="00430F9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(приложение)</w:t>
      </w:r>
    </w:p>
    <w:p w:rsidR="00B2341B" w:rsidRDefault="00B2341B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41B" w:rsidRPr="005B4C3B" w:rsidRDefault="00B2341B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41B" w:rsidRPr="005B4C3B" w:rsidRDefault="00B2341B" w:rsidP="00430F9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B4C3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2341B" w:rsidRPr="00430F9C" w:rsidRDefault="00B2341B" w:rsidP="00430F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C64A13">
        <w:rPr>
          <w:b/>
          <w:bCs/>
          <w:sz w:val="28"/>
          <w:szCs w:val="28"/>
        </w:rPr>
        <w:t>по предоставлению муниципальной услуги по</w:t>
      </w:r>
      <w:r>
        <w:rPr>
          <w:b/>
          <w:bCs/>
          <w:sz w:val="28"/>
          <w:szCs w:val="28"/>
        </w:rPr>
        <w:t xml:space="preserve"> </w:t>
      </w:r>
      <w:r w:rsidRPr="00C64A13">
        <w:rPr>
          <w:b/>
          <w:sz w:val="28"/>
          <w:szCs w:val="28"/>
        </w:rPr>
        <w:t xml:space="preserve">выдаче градостроительного плана </w:t>
      </w:r>
      <w:r w:rsidRPr="00430F9C">
        <w:rPr>
          <w:b/>
          <w:sz w:val="28"/>
          <w:szCs w:val="28"/>
        </w:rPr>
        <w:t>земельного участка</w:t>
      </w:r>
      <w:r w:rsidRPr="00430F9C">
        <w:rPr>
          <w:b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b/>
          <w:color w:val="000000"/>
          <w:sz w:val="28"/>
          <w:szCs w:val="28"/>
        </w:rPr>
        <w:t>Кисельнинское сельское</w:t>
      </w:r>
      <w:r w:rsidRPr="00430F9C">
        <w:rPr>
          <w:b/>
          <w:color w:val="000000"/>
          <w:sz w:val="28"/>
          <w:szCs w:val="28"/>
        </w:rPr>
        <w:t xml:space="preserve"> поселение  Волховского муниципального  района </w:t>
      </w:r>
    </w:p>
    <w:p w:rsidR="00B2341B" w:rsidRPr="00AB22B6" w:rsidRDefault="00B2341B" w:rsidP="00430F9C">
      <w:pPr>
        <w:pStyle w:val="Heading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2B6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2341B" w:rsidRPr="00B15E7C" w:rsidRDefault="00B2341B" w:rsidP="00350ECB">
      <w:pPr>
        <w:jc w:val="center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</w:t>
      </w:r>
      <w:r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B2341B" w:rsidRPr="00B15E7C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B2341B" w:rsidRDefault="00B2341B" w:rsidP="001305A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0F9C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Pr="00203621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Pr="0020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по выдаче градостроительного плана земельного участка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B2341B" w:rsidRPr="005569B6" w:rsidRDefault="00B2341B" w:rsidP="001305A5">
      <w:pPr>
        <w:ind w:firstLine="708"/>
        <w:jc w:val="both"/>
        <w:rPr>
          <w:sz w:val="28"/>
          <w:szCs w:val="28"/>
        </w:rPr>
      </w:pPr>
      <w:bookmarkStart w:id="0" w:name="sub_103"/>
      <w:r w:rsidRPr="00412781">
        <w:rPr>
          <w:b/>
          <w:sz w:val="28"/>
          <w:szCs w:val="28"/>
        </w:rPr>
        <w:t>1.2.</w:t>
      </w:r>
      <w:r w:rsidRPr="005569B6">
        <w:rPr>
          <w:sz w:val="28"/>
          <w:szCs w:val="28"/>
        </w:rPr>
        <w:t xml:space="preserve"> Муниципальная услуга по выдаче разрешений на строительство предоставляется администрацией муниципального образования </w:t>
      </w:r>
      <w:r>
        <w:rPr>
          <w:sz w:val="28"/>
          <w:szCs w:val="28"/>
        </w:rPr>
        <w:t>Кисельнинское сельское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>.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Структурным подразделением администрации муниципального </w:t>
      </w:r>
      <w:r>
        <w:rPr>
          <w:sz w:val="28"/>
          <w:szCs w:val="28"/>
        </w:rPr>
        <w:t>образования Кисельнинское сельское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>
        <w:rPr>
          <w:sz w:val="28"/>
          <w:szCs w:val="28"/>
        </w:rPr>
        <w:t>сектор по управлению имуществом, земельным вопросам и архитектуре администрации Кисельнинское сельское поселения</w:t>
      </w:r>
      <w:r w:rsidRPr="005569B6">
        <w:rPr>
          <w:sz w:val="28"/>
          <w:szCs w:val="28"/>
        </w:rPr>
        <w:t>.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bookmarkStart w:id="1" w:name="sub_10123"/>
      <w:r w:rsidRPr="005569B6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2341B" w:rsidRPr="005569B6" w:rsidRDefault="00B2341B" w:rsidP="00B97F85">
      <w:pPr>
        <w:ind w:firstLine="709"/>
        <w:jc w:val="both"/>
        <w:rPr>
          <w:sz w:val="28"/>
          <w:szCs w:val="28"/>
        </w:rPr>
      </w:pPr>
      <w:r w:rsidRPr="005569B6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1"/>
    <w:p w:rsidR="00B2341B" w:rsidRDefault="00B2341B" w:rsidP="001305A5">
      <w:pPr>
        <w:ind w:firstLine="708"/>
        <w:jc w:val="both"/>
        <w:rPr>
          <w:sz w:val="28"/>
          <w:szCs w:val="28"/>
        </w:rPr>
      </w:pPr>
      <w:r w:rsidRPr="00412781">
        <w:rPr>
          <w:b/>
          <w:sz w:val="28"/>
          <w:szCs w:val="28"/>
        </w:rPr>
        <w:t>1.3.</w:t>
      </w:r>
      <w:r w:rsidRPr="005569B6">
        <w:rPr>
          <w:sz w:val="28"/>
          <w:szCs w:val="28"/>
        </w:rPr>
        <w:t xml:space="preserve"> </w:t>
      </w:r>
      <w:bookmarkStart w:id="2" w:name="sub_20195"/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Место нахождения администрации муниципального образования Кисельнинское сельское поселение  Волховского муниципального района Ленинградской области: 187413 Ленинградская область, Волховский район, дер. Кисельня, ул. Центральная, д.5а.</w:t>
      </w:r>
    </w:p>
    <w:p w:rsidR="00B2341B" w:rsidRDefault="00B2341B" w:rsidP="001305A5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График работы: с понедельника по пятницу с 09-00 до 17-00 ч.</w:t>
      </w:r>
    </w:p>
    <w:p w:rsidR="00B2341B" w:rsidRDefault="00B2341B" w:rsidP="001305A5">
      <w:pPr>
        <w:pStyle w:val="Normall"/>
        <w:spacing w:before="0" w:after="0"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Приемный день: вторник, четверг с 09-00 до 13-00 ч. с 13-48 до 17-00 ч.</w:t>
      </w:r>
    </w:p>
    <w:p w:rsidR="00B2341B" w:rsidRDefault="00B2341B" w:rsidP="001305A5">
      <w:pPr>
        <w:pStyle w:val="Normall"/>
        <w:spacing w:before="0"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(8 813 63) 74-266.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1305A5">
        <w:rPr>
          <w:b/>
          <w:sz w:val="28"/>
          <w:szCs w:val="28"/>
        </w:rPr>
        <w:t>Приложении № 2</w:t>
      </w:r>
      <w:r w:rsidRPr="005569B6">
        <w:rPr>
          <w:sz w:val="28"/>
          <w:szCs w:val="28"/>
        </w:rPr>
        <w:t xml:space="preserve"> к настоящему административному регламенту.</w:t>
      </w:r>
    </w:p>
    <w:p w:rsidR="00B2341B" w:rsidRPr="005F32CA" w:rsidRDefault="00B2341B" w:rsidP="001305A5">
      <w:pPr>
        <w:pStyle w:val="Normall"/>
        <w:spacing w:before="0" w:after="0" w:line="240" w:lineRule="auto"/>
        <w:ind w:firstLine="708"/>
        <w:rPr>
          <w:rFonts w:ascii="Times New Roman" w:hAnsi="Times New Roman"/>
          <w:color w:val="0066FF"/>
          <w:sz w:val="28"/>
          <w:szCs w:val="28"/>
        </w:rPr>
      </w:pPr>
      <w:bookmarkStart w:id="3" w:name="sub_104"/>
      <w:bookmarkEnd w:id="2"/>
      <w:r w:rsidRPr="005F32CA">
        <w:rPr>
          <w:rFonts w:ascii="Times New Roman" w:hAnsi="Times New Roman"/>
          <w:b/>
          <w:sz w:val="28"/>
          <w:szCs w:val="28"/>
        </w:rPr>
        <w:t>1.4.</w:t>
      </w:r>
      <w:r w:rsidRPr="005569B6">
        <w:rPr>
          <w:rFonts w:ascii="Times New Roman" w:hAnsi="Times New Roman"/>
          <w:sz w:val="28"/>
          <w:szCs w:val="28"/>
        </w:rPr>
        <w:t xml:space="preserve"> Справочный телефон администрации муниципального образования</w:t>
      </w:r>
      <w:r w:rsidRPr="005F3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Кисельнинское сельское  поселение  Волховского муниципального района Ленинградской области</w:t>
      </w:r>
      <w:r w:rsidRPr="005569B6">
        <w:rPr>
          <w:rFonts w:ascii="Times New Roman" w:hAnsi="Times New Roman"/>
          <w:sz w:val="28"/>
          <w:szCs w:val="28"/>
        </w:rPr>
        <w:t>:</w:t>
      </w:r>
      <w:r w:rsidRPr="005F32CA">
        <w:rPr>
          <w:rFonts w:ascii="Times New Roman" w:hAnsi="Times New Roman"/>
          <w:sz w:val="28"/>
          <w:szCs w:val="28"/>
        </w:rPr>
        <w:t xml:space="preserve"> (8 813 63) </w:t>
      </w:r>
      <w:r>
        <w:rPr>
          <w:rFonts w:ascii="Times New Roman" w:hAnsi="Times New Roman"/>
          <w:sz w:val="28"/>
          <w:szCs w:val="28"/>
        </w:rPr>
        <w:t>74-266</w:t>
      </w:r>
      <w:r w:rsidRPr="005569B6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244">
        <w:rPr>
          <w:rFonts w:ascii="Times New Roman" w:hAnsi="Times New Roman"/>
          <w:sz w:val="28"/>
          <w:szCs w:val="28"/>
          <w:lang w:val="en-US"/>
        </w:rPr>
        <w:t>sekretar</w:t>
      </w:r>
      <w:r w:rsidRPr="00403244">
        <w:rPr>
          <w:rFonts w:ascii="Times New Roman" w:hAnsi="Times New Roman"/>
          <w:sz w:val="28"/>
          <w:szCs w:val="28"/>
        </w:rPr>
        <w:t>_</w:t>
      </w:r>
      <w:r w:rsidRPr="00403244">
        <w:rPr>
          <w:rFonts w:ascii="Times New Roman" w:hAnsi="Times New Roman"/>
          <w:sz w:val="28"/>
          <w:szCs w:val="28"/>
          <w:lang w:val="en-US"/>
        </w:rPr>
        <w:t>kis</w:t>
      </w:r>
      <w:r w:rsidRPr="00403244">
        <w:rPr>
          <w:rFonts w:ascii="Times New Roman" w:hAnsi="Times New Roman"/>
          <w:sz w:val="28"/>
          <w:szCs w:val="28"/>
        </w:rPr>
        <w:t>@</w:t>
      </w:r>
      <w:r w:rsidRPr="00403244">
        <w:rPr>
          <w:rFonts w:ascii="Times New Roman" w:hAnsi="Times New Roman"/>
          <w:sz w:val="28"/>
          <w:szCs w:val="28"/>
          <w:lang w:val="en-US"/>
        </w:rPr>
        <w:t>vail</w:t>
      </w:r>
      <w:r w:rsidRPr="00403244">
        <w:rPr>
          <w:rFonts w:ascii="Times New Roman" w:hAnsi="Times New Roman"/>
          <w:sz w:val="28"/>
          <w:szCs w:val="28"/>
        </w:rPr>
        <w:t>.</w:t>
      </w:r>
      <w:r w:rsidRPr="00403244">
        <w:rPr>
          <w:rFonts w:ascii="Times New Roman" w:hAnsi="Times New Roman"/>
          <w:sz w:val="28"/>
          <w:szCs w:val="28"/>
          <w:lang w:val="en-US"/>
        </w:rPr>
        <w:t>ru</w:t>
      </w:r>
      <w:r w:rsidRPr="00403244">
        <w:rPr>
          <w:rFonts w:ascii="Times New Roman" w:hAnsi="Times New Roman"/>
          <w:sz w:val="28"/>
          <w:szCs w:val="28"/>
        </w:rPr>
        <w:t>.</w:t>
      </w:r>
    </w:p>
    <w:p w:rsidR="00B2341B" w:rsidRPr="005F32CA" w:rsidRDefault="00B2341B" w:rsidP="00B97F85">
      <w:pPr>
        <w:ind w:firstLine="708"/>
        <w:jc w:val="both"/>
        <w:rPr>
          <w:i/>
          <w:color w:val="0066FF"/>
          <w:sz w:val="28"/>
          <w:szCs w:val="28"/>
        </w:rPr>
      </w:pPr>
      <w:bookmarkStart w:id="4" w:name="sub_105"/>
      <w:bookmarkStart w:id="5" w:name="sub_107"/>
      <w:bookmarkEnd w:id="0"/>
      <w:bookmarkEnd w:id="3"/>
      <w:r w:rsidRPr="005F32CA">
        <w:rPr>
          <w:b/>
          <w:sz w:val="28"/>
          <w:szCs w:val="28"/>
        </w:rPr>
        <w:t>1.5.</w:t>
      </w:r>
      <w:r w:rsidRPr="005569B6">
        <w:rPr>
          <w:sz w:val="28"/>
          <w:szCs w:val="28"/>
        </w:rPr>
        <w:t xml:space="preserve"> Адрес портала государственных и муниципальных услуг Ленинградской области в сети Интернет: </w:t>
      </w:r>
      <w:hyperlink r:id="rId9" w:history="1">
        <w:r w:rsidRPr="00403244">
          <w:rPr>
            <w:rStyle w:val="Hyperlink"/>
            <w:color w:val="auto"/>
            <w:sz w:val="28"/>
            <w:szCs w:val="28"/>
            <w:u w:val="none"/>
          </w:rPr>
          <w:t>www.gu.lenobl.ru</w:t>
        </w:r>
      </w:hyperlink>
      <w:r w:rsidRPr="00403244">
        <w:rPr>
          <w:sz w:val="28"/>
          <w:szCs w:val="28"/>
        </w:rPr>
        <w:t>.</w:t>
      </w:r>
    </w:p>
    <w:bookmarkEnd w:id="4"/>
    <w:p w:rsidR="00B2341B" w:rsidRPr="005F32CA" w:rsidRDefault="00B2341B" w:rsidP="00B97F85">
      <w:pPr>
        <w:ind w:firstLine="708"/>
        <w:jc w:val="both"/>
        <w:rPr>
          <w:i/>
          <w:color w:val="0066FF"/>
          <w:sz w:val="28"/>
          <w:szCs w:val="28"/>
        </w:rPr>
      </w:pPr>
      <w:r w:rsidRPr="005569B6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>
        <w:rPr>
          <w:sz w:val="28"/>
          <w:szCs w:val="28"/>
        </w:rPr>
        <w:t>Кисельнинское сельское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кисельня.рф</w:t>
      </w:r>
      <w:r w:rsidRPr="005F32CA">
        <w:rPr>
          <w:i/>
          <w:color w:val="0066FF"/>
          <w:sz w:val="28"/>
          <w:szCs w:val="28"/>
        </w:rPr>
        <w:t>.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bookmarkStart w:id="6" w:name="sub_106"/>
      <w:r w:rsidRPr="005F32CA">
        <w:rPr>
          <w:b/>
          <w:sz w:val="28"/>
          <w:szCs w:val="28"/>
        </w:rPr>
        <w:t>1.6.</w:t>
      </w:r>
      <w:r w:rsidRPr="005569B6">
        <w:rPr>
          <w:sz w:val="28"/>
          <w:szCs w:val="28"/>
        </w:rPr>
        <w:t xml:space="preserve">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B2341B" w:rsidRPr="005569B6" w:rsidRDefault="00B2341B" w:rsidP="00403244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а)</w:t>
      </w:r>
      <w:r w:rsidRPr="005569B6">
        <w:rPr>
          <w:sz w:val="28"/>
          <w:szCs w:val="28"/>
        </w:rPr>
        <w:t xml:space="preserve"> устно - по адресу, указанному </w:t>
      </w:r>
      <w:hyperlink w:anchor="sub_103" w:history="1">
        <w:r w:rsidRPr="00403244">
          <w:rPr>
            <w:rStyle w:val="a"/>
            <w:color w:val="auto"/>
            <w:sz w:val="28"/>
            <w:szCs w:val="28"/>
          </w:rPr>
          <w:t>в пункте 1.3</w:t>
        </w:r>
      </w:hyperlink>
      <w:r w:rsidRPr="00403244"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</w:t>
      </w:r>
      <w:r>
        <w:rPr>
          <w:sz w:val="28"/>
          <w:szCs w:val="28"/>
        </w:rPr>
        <w:t>гламента в приемные дни,</w:t>
      </w:r>
      <w:r w:rsidRPr="005569B6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403244">
          <w:rPr>
            <w:rStyle w:val="a"/>
            <w:color w:val="auto"/>
            <w:sz w:val="28"/>
            <w:szCs w:val="28"/>
          </w:rPr>
          <w:t>пункте 1.</w:t>
        </w:r>
      </w:hyperlink>
      <w:r w:rsidRPr="00403244">
        <w:rPr>
          <w:b/>
          <w:sz w:val="28"/>
          <w:szCs w:val="28"/>
        </w:rPr>
        <w:t xml:space="preserve">3. </w:t>
      </w:r>
      <w:r w:rsidRPr="005569B6">
        <w:rPr>
          <w:sz w:val="28"/>
          <w:szCs w:val="28"/>
        </w:rPr>
        <w:t>настоящего Административного регламента);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б)</w:t>
      </w:r>
      <w:r w:rsidRPr="005569B6">
        <w:rPr>
          <w:sz w:val="28"/>
          <w:szCs w:val="28"/>
        </w:rPr>
        <w:t xml:space="preserve"> письменно - путем направления почтового отправления по адресу, указанному в </w:t>
      </w:r>
      <w:hyperlink w:anchor="sub_103" w:history="1">
        <w:r w:rsidRPr="00403244">
          <w:rPr>
            <w:rStyle w:val="a"/>
            <w:color w:val="auto"/>
            <w:sz w:val="28"/>
            <w:szCs w:val="28"/>
          </w:rPr>
          <w:t>пункте 1.3</w:t>
        </w:r>
      </w:hyperlink>
      <w:r w:rsidRPr="00403244"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регламента;</w:t>
      </w:r>
    </w:p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 xml:space="preserve">в) </w:t>
      </w:r>
      <w:r w:rsidRPr="005569B6">
        <w:rPr>
          <w:sz w:val="28"/>
          <w:szCs w:val="28"/>
        </w:rPr>
        <w:t xml:space="preserve">по справочному телефону, указанному в </w:t>
      </w:r>
      <w:hyperlink w:anchor="sub_104" w:history="1">
        <w:r w:rsidRPr="00403244">
          <w:rPr>
            <w:rStyle w:val="a"/>
            <w:color w:val="auto"/>
            <w:sz w:val="28"/>
            <w:szCs w:val="28"/>
          </w:rPr>
          <w:t>пункте 1.4</w:t>
        </w:r>
      </w:hyperlink>
      <w:r w:rsidRPr="00403244"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регламента;</w:t>
      </w:r>
    </w:p>
    <w:p w:rsidR="00B2341B" w:rsidRDefault="00B2341B" w:rsidP="00B97F85">
      <w:pPr>
        <w:ind w:firstLine="708"/>
        <w:jc w:val="both"/>
        <w:rPr>
          <w:sz w:val="28"/>
          <w:szCs w:val="28"/>
        </w:rPr>
      </w:pPr>
      <w:r w:rsidRPr="005F32CA">
        <w:rPr>
          <w:b/>
          <w:sz w:val="28"/>
          <w:szCs w:val="28"/>
        </w:rPr>
        <w:t>г)</w:t>
      </w:r>
      <w:r w:rsidRPr="005569B6">
        <w:rPr>
          <w:sz w:val="28"/>
          <w:szCs w:val="28"/>
        </w:rPr>
        <w:t xml:space="preserve"> по электронной почте путем направления запроса по адресу электронной почты, указанному в </w:t>
      </w:r>
      <w:hyperlink w:anchor="sub_104" w:history="1">
        <w:r w:rsidRPr="00403244">
          <w:rPr>
            <w:rStyle w:val="a"/>
            <w:color w:val="auto"/>
            <w:sz w:val="28"/>
            <w:szCs w:val="28"/>
          </w:rPr>
          <w:t>пункте 1.4</w:t>
        </w:r>
      </w:hyperlink>
      <w:r w:rsidRPr="00403244">
        <w:rPr>
          <w:sz w:val="28"/>
          <w:szCs w:val="28"/>
        </w:rPr>
        <w:t>.</w:t>
      </w:r>
      <w:r w:rsidRPr="005569B6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:rsidR="00B2341B" w:rsidRPr="005569B6" w:rsidRDefault="00B2341B" w:rsidP="00B97F85">
      <w:pPr>
        <w:ind w:firstLine="708"/>
        <w:jc w:val="both"/>
        <w:rPr>
          <w:sz w:val="28"/>
          <w:szCs w:val="28"/>
        </w:rPr>
      </w:pPr>
      <w:r w:rsidRPr="004D24BD">
        <w:rPr>
          <w:b/>
          <w:sz w:val="28"/>
          <w:szCs w:val="28"/>
        </w:rPr>
        <w:t>1.7.</w:t>
      </w:r>
      <w:r w:rsidRPr="005569B6">
        <w:rPr>
          <w:sz w:val="28"/>
          <w:szCs w:val="28"/>
        </w:rPr>
        <w:t xml:space="preserve"> Текстовая информация, указанная в </w:t>
      </w:r>
      <w:hyperlink w:anchor="sub_103" w:history="1">
        <w:r w:rsidRPr="00403244">
          <w:rPr>
            <w:rStyle w:val="a"/>
            <w:color w:val="auto"/>
            <w:sz w:val="28"/>
            <w:szCs w:val="28"/>
          </w:rPr>
          <w:t>пунктах 1.3. - 1.</w:t>
        </w:r>
      </w:hyperlink>
      <w:r w:rsidRPr="00403244">
        <w:rPr>
          <w:b/>
          <w:sz w:val="28"/>
          <w:szCs w:val="28"/>
        </w:rPr>
        <w:t>5.</w:t>
      </w:r>
      <w:r w:rsidRPr="005569B6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Pr="005F32CA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Кисельнинское сельское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>, в помещениях филиалов МФЦ.</w:t>
      </w:r>
    </w:p>
    <w:p w:rsidR="00B2341B" w:rsidRDefault="00B2341B" w:rsidP="00B97F85">
      <w:pPr>
        <w:ind w:firstLine="708"/>
        <w:jc w:val="both"/>
        <w:rPr>
          <w:sz w:val="28"/>
          <w:szCs w:val="28"/>
        </w:rPr>
      </w:pPr>
      <w:r w:rsidRPr="005569B6">
        <w:rPr>
          <w:sz w:val="28"/>
          <w:szCs w:val="28"/>
        </w:rPr>
        <w:t xml:space="preserve">Копия Административного регламента размещается </w:t>
      </w:r>
      <w:r w:rsidRPr="00992A2A">
        <w:rPr>
          <w:color w:val="000000"/>
          <w:sz w:val="28"/>
          <w:szCs w:val="28"/>
        </w:rPr>
        <w:t>на</w:t>
      </w:r>
      <w:r w:rsidRPr="00992A2A">
        <w:rPr>
          <w:b/>
          <w:color w:val="000000"/>
          <w:sz w:val="28"/>
          <w:szCs w:val="28"/>
        </w:rPr>
        <w:t xml:space="preserve"> </w:t>
      </w:r>
      <w:hyperlink r:id="rId10" w:history="1">
        <w:r w:rsidRPr="00992A2A">
          <w:rPr>
            <w:rStyle w:val="a"/>
            <w:b w:val="0"/>
            <w:color w:val="000000"/>
            <w:sz w:val="28"/>
            <w:szCs w:val="28"/>
          </w:rPr>
          <w:t>официальном сайте</w:t>
        </w:r>
      </w:hyperlink>
      <w:r w:rsidRPr="005569B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Кисельнинское сельское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в сети Интернет по адресу: </w:t>
      </w:r>
      <w:hyperlink r:id="rId11" w:history="1">
        <w:r w:rsidRPr="00A24CC6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A24CC6">
          <w:rPr>
            <w:rStyle w:val="Hyperlink"/>
            <w:color w:val="auto"/>
            <w:sz w:val="28"/>
            <w:szCs w:val="28"/>
            <w:u w:val="none"/>
          </w:rPr>
          <w:t>.</w:t>
        </w:r>
        <w:r w:rsidRPr="00A24CC6">
          <w:rPr>
            <w:rStyle w:val="Hyperlink"/>
            <w:color w:val="auto"/>
            <w:sz w:val="28"/>
            <w:szCs w:val="28"/>
            <w:u w:val="none"/>
            <w:lang w:val="en-US"/>
          </w:rPr>
          <w:t>new</w:t>
        </w:r>
        <w:r w:rsidRPr="00A24CC6">
          <w:rPr>
            <w:rStyle w:val="Hyperlink"/>
            <w:color w:val="auto"/>
            <w:sz w:val="28"/>
            <w:szCs w:val="28"/>
            <w:u w:val="none"/>
          </w:rPr>
          <w:t>-</w:t>
        </w:r>
        <w:r w:rsidRPr="00A24CC6">
          <w:rPr>
            <w:rStyle w:val="Hyperlink"/>
            <w:color w:val="auto"/>
            <w:sz w:val="28"/>
            <w:szCs w:val="28"/>
            <w:u w:val="none"/>
            <w:lang w:val="en-US"/>
          </w:rPr>
          <w:t>ladoga</w:t>
        </w:r>
        <w:r w:rsidRPr="00A24CC6">
          <w:rPr>
            <w:rStyle w:val="Hyperlink"/>
            <w:color w:val="auto"/>
            <w:sz w:val="28"/>
            <w:szCs w:val="28"/>
            <w:u w:val="none"/>
          </w:rPr>
          <w:t>-</w:t>
        </w:r>
        <w:r w:rsidRPr="00A24CC6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A24CC6">
          <w:rPr>
            <w:rStyle w:val="Hyperlink"/>
            <w:color w:val="auto"/>
            <w:sz w:val="28"/>
            <w:szCs w:val="28"/>
            <w:u w:val="none"/>
          </w:rPr>
          <w:t>.</w:t>
        </w:r>
        <w:r w:rsidRPr="00A24CC6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A24CC6">
        <w:rPr>
          <w:sz w:val="28"/>
          <w:szCs w:val="28"/>
        </w:rPr>
        <w:t>.</w:t>
      </w:r>
      <w:r>
        <w:rPr>
          <w:i/>
          <w:color w:val="0066FF"/>
          <w:sz w:val="28"/>
          <w:szCs w:val="28"/>
        </w:rPr>
        <w:t xml:space="preserve"> </w:t>
      </w:r>
      <w:r w:rsidRPr="005569B6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F85">
        <w:rPr>
          <w:b/>
          <w:color w:val="000000"/>
          <w:sz w:val="28"/>
          <w:szCs w:val="28"/>
        </w:rPr>
        <w:t>1.8.</w:t>
      </w:r>
      <w:r w:rsidRPr="00AD4DA2">
        <w:rPr>
          <w:color w:val="000000"/>
          <w:sz w:val="28"/>
          <w:szCs w:val="28"/>
        </w:rPr>
        <w:t xml:space="preserve"> Заявителем муниципальной услуги является </w:t>
      </w:r>
      <w:r>
        <w:rPr>
          <w:color w:val="000000"/>
          <w:sz w:val="28"/>
          <w:szCs w:val="28"/>
        </w:rPr>
        <w:t>физическое или юридическое</w:t>
      </w:r>
      <w:r w:rsidRPr="00B15E7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о, обратившееся</w:t>
      </w:r>
      <w:r w:rsidRPr="00B15E7C">
        <w:rPr>
          <w:color w:val="000000"/>
          <w:sz w:val="28"/>
          <w:szCs w:val="28"/>
        </w:rPr>
        <w:t xml:space="preserve"> в администрацию 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Кисельнинское сельское </w:t>
      </w:r>
      <w:r>
        <w:rPr>
          <w:color w:val="000000"/>
          <w:sz w:val="28"/>
          <w:szCs w:val="28"/>
        </w:rPr>
        <w:t>поселение Волховского муниципального района Ленинградской области</w:t>
      </w:r>
      <w:r w:rsidRPr="00B15E7C">
        <w:rPr>
          <w:color w:val="000000"/>
          <w:sz w:val="28"/>
          <w:szCs w:val="28"/>
        </w:rPr>
        <w:t xml:space="preserve"> с заявлением о выдаче ему градостроительного пла</w:t>
      </w:r>
      <w:r>
        <w:rPr>
          <w:color w:val="000000"/>
          <w:sz w:val="28"/>
          <w:szCs w:val="28"/>
        </w:rPr>
        <w:t>на земельного участка (далее – з</w:t>
      </w:r>
      <w:r w:rsidRPr="00B15E7C">
        <w:rPr>
          <w:color w:val="000000"/>
          <w:sz w:val="28"/>
          <w:szCs w:val="28"/>
        </w:rPr>
        <w:t>аявители).</w:t>
      </w:r>
    </w:p>
    <w:p w:rsidR="00B2341B" w:rsidRPr="00B15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2341B" w:rsidRPr="00B15E7C" w:rsidRDefault="00B2341B" w:rsidP="00350E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B2341B" w:rsidRDefault="00B2341B" w:rsidP="00A24CC6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</w:r>
      <w:r w:rsidRPr="002370CB">
        <w:rPr>
          <w:b/>
          <w:bCs/>
          <w:color w:val="000000"/>
          <w:sz w:val="28"/>
          <w:szCs w:val="28"/>
        </w:rPr>
        <w:t>2.1.</w:t>
      </w:r>
      <w:r w:rsidRPr="00EF185E">
        <w:rPr>
          <w:bCs/>
          <w:color w:val="000000"/>
          <w:sz w:val="28"/>
          <w:szCs w:val="28"/>
        </w:rPr>
        <w:t xml:space="preserve"> Наименование муниципальной услуги</w:t>
      </w:r>
      <w:r>
        <w:rPr>
          <w:bCs/>
          <w:color w:val="000000"/>
          <w:sz w:val="28"/>
          <w:szCs w:val="28"/>
        </w:rPr>
        <w:t>: «В</w:t>
      </w:r>
      <w:r w:rsidRPr="00EF185E">
        <w:rPr>
          <w:color w:val="000000"/>
          <w:sz w:val="28"/>
          <w:szCs w:val="28"/>
        </w:rPr>
        <w:t xml:space="preserve">ыдача градостроительного плана </w:t>
      </w:r>
      <w:r>
        <w:rPr>
          <w:color w:val="000000"/>
          <w:sz w:val="28"/>
          <w:szCs w:val="28"/>
        </w:rPr>
        <w:t>земельного участка».</w:t>
      </w:r>
    </w:p>
    <w:p w:rsidR="00B2341B" w:rsidRPr="005569B6" w:rsidRDefault="00B2341B" w:rsidP="002370CB">
      <w:pPr>
        <w:ind w:firstLine="708"/>
        <w:jc w:val="both"/>
        <w:rPr>
          <w:sz w:val="28"/>
          <w:szCs w:val="28"/>
        </w:rPr>
      </w:pPr>
      <w:r w:rsidRPr="00A73C49">
        <w:rPr>
          <w:b/>
          <w:sz w:val="28"/>
          <w:szCs w:val="28"/>
        </w:rPr>
        <w:t>2.2.</w:t>
      </w:r>
      <w:r w:rsidRPr="005569B6">
        <w:rPr>
          <w:sz w:val="28"/>
          <w:szCs w:val="28"/>
        </w:rPr>
        <w:t xml:space="preserve"> Наименование органа местного самоуправления, предос</w:t>
      </w:r>
      <w:r>
        <w:rPr>
          <w:sz w:val="28"/>
          <w:szCs w:val="28"/>
        </w:rPr>
        <w:t>тавляющего Муниципальную услугу</w:t>
      </w:r>
      <w:r w:rsidRPr="005569B6">
        <w:rPr>
          <w:sz w:val="28"/>
          <w:szCs w:val="28"/>
        </w:rPr>
        <w:t xml:space="preserve"> - администрация муниципального образования</w:t>
      </w:r>
      <w:r w:rsidRPr="00A73C49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Кисельнинское сельское  поселение  Волховского муниципального района Ленинградской области</w:t>
      </w:r>
      <w:r w:rsidRPr="005569B6">
        <w:rPr>
          <w:sz w:val="28"/>
          <w:szCs w:val="28"/>
        </w:rPr>
        <w:t xml:space="preserve"> (далее - Администрация).</w:t>
      </w:r>
    </w:p>
    <w:p w:rsidR="00B2341B" w:rsidRPr="00AD4DA2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2.3.</w:t>
      </w:r>
      <w:r w:rsidRPr="00AD4DA2">
        <w:rPr>
          <w:color w:val="000000"/>
          <w:sz w:val="28"/>
          <w:szCs w:val="28"/>
        </w:rPr>
        <w:t xml:space="preserve"> Результатом предоставления муниципальной услуги является: 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2.4.</w:t>
      </w:r>
      <w:r w:rsidRPr="00AD4DA2">
        <w:rPr>
          <w:color w:val="000000"/>
          <w:sz w:val="28"/>
          <w:szCs w:val="28"/>
        </w:rPr>
        <w:t xml:space="preserve"> Срок предоставления муниципальной услуги по выдаче градостроительного плана земельного участка составляет 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sub_1026"/>
      <w:r w:rsidRPr="00B36F55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b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B2341B" w:rsidRPr="00E86C09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2370CB">
        <w:rPr>
          <w:b/>
          <w:sz w:val="28"/>
          <w:szCs w:val="28"/>
        </w:rPr>
        <w:t>Конституция</w:t>
      </w:r>
      <w:r w:rsidRPr="00E86C09">
        <w:rPr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Pr="002370CB">
        <w:rPr>
          <w:b/>
          <w:sz w:val="28"/>
          <w:szCs w:val="28"/>
        </w:rPr>
        <w:t>Градостроительный </w:t>
      </w:r>
      <w:hyperlink r:id="rId12" w:history="1">
        <w:r w:rsidRPr="002370CB">
          <w:rPr>
            <w:rStyle w:val="Hyperlink"/>
            <w:b/>
            <w:color w:val="auto"/>
            <w:sz w:val="28"/>
            <w:szCs w:val="28"/>
            <w:u w:val="none"/>
          </w:rPr>
          <w:t>кодекс</w:t>
        </w:r>
      </w:hyperlink>
      <w:r w:rsidRPr="002370CB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Российской Федерации 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«Российская газета» от 30.12.2004 № 290</w:t>
      </w:r>
      <w:r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370CB">
        <w:rPr>
          <w:b/>
          <w:sz w:val="28"/>
          <w:szCs w:val="28"/>
        </w:rPr>
        <w:t>Земельный </w:t>
      </w:r>
      <w:hyperlink r:id="rId13" w:history="1">
        <w:r w:rsidRPr="002370CB">
          <w:rPr>
            <w:rStyle w:val="Hyperlink"/>
            <w:b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> Российской Федерации (</w:t>
      </w:r>
      <w:r w:rsidRPr="00BB1C9B">
        <w:rPr>
          <w:sz w:val="28"/>
          <w:szCs w:val="28"/>
        </w:rPr>
        <w:t>Собрание за</w:t>
      </w:r>
      <w:r>
        <w:rPr>
          <w:sz w:val="28"/>
          <w:szCs w:val="28"/>
        </w:rPr>
        <w:t>конодательства РФ. 29.10.2001 № 44. с</w:t>
      </w:r>
      <w:r w:rsidRPr="00BB1C9B">
        <w:rPr>
          <w:sz w:val="28"/>
          <w:szCs w:val="28"/>
        </w:rPr>
        <w:t>т. 4147</w:t>
      </w:r>
      <w:r>
        <w:rPr>
          <w:sz w:val="28"/>
          <w:szCs w:val="28"/>
        </w:rPr>
        <w:t>)</w:t>
      </w:r>
      <w:r w:rsidRPr="00BB1C9B">
        <w:rPr>
          <w:sz w:val="28"/>
          <w:szCs w:val="28"/>
        </w:rPr>
        <w:t>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370CB">
        <w:rPr>
          <w:b/>
          <w:sz w:val="28"/>
          <w:szCs w:val="28"/>
        </w:rPr>
        <w:t>Федеральный </w:t>
      </w:r>
      <w:hyperlink r:id="rId14" w:history="1">
        <w:r w:rsidRPr="002370CB">
          <w:rPr>
            <w:rStyle w:val="Hyperlink"/>
            <w:b/>
            <w:color w:val="auto"/>
            <w:sz w:val="28"/>
            <w:szCs w:val="28"/>
            <w:u w:val="none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>
        <w:rPr>
          <w:color w:val="000000"/>
          <w:sz w:val="28"/>
          <w:szCs w:val="28"/>
        </w:rPr>
        <w:t xml:space="preserve"> Российской Федерации» (</w:t>
      </w:r>
      <w:r w:rsidRPr="00BB1C9B">
        <w:rPr>
          <w:color w:val="000000"/>
          <w:sz w:val="28"/>
          <w:szCs w:val="28"/>
        </w:rPr>
        <w:t>Собрание за</w:t>
      </w:r>
      <w:r>
        <w:rPr>
          <w:color w:val="000000"/>
          <w:sz w:val="28"/>
          <w:szCs w:val="28"/>
        </w:rPr>
        <w:t>конодательства РФ. 03.01.2005 №</w:t>
      </w:r>
      <w:r w:rsidRPr="00BB1C9B">
        <w:rPr>
          <w:color w:val="000000"/>
          <w:sz w:val="28"/>
          <w:szCs w:val="28"/>
        </w:rPr>
        <w:t xml:space="preserve"> 1 (часть 1). Ст. 17</w:t>
      </w:r>
      <w:r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BB1C9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color w:val="000000"/>
          <w:sz w:val="28"/>
          <w:szCs w:val="28"/>
        </w:rPr>
        <w:t>ления в Российской Федерации» (</w:t>
      </w:r>
      <w:r w:rsidRPr="00BB1C9B">
        <w:rPr>
          <w:color w:val="000000"/>
          <w:sz w:val="28"/>
          <w:szCs w:val="28"/>
        </w:rPr>
        <w:t>Собрание за</w:t>
      </w:r>
      <w:r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</w:t>
      </w:r>
      <w:r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B2341B" w:rsidRPr="002370C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 xml:space="preserve">6)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2370CB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B2341B" w:rsidRPr="002370C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70CB">
        <w:rPr>
          <w:color w:val="000000"/>
          <w:sz w:val="28"/>
          <w:szCs w:val="28"/>
        </w:rPr>
        <w:t xml:space="preserve">7) </w:t>
      </w:r>
      <w:r w:rsidRPr="002370CB">
        <w:rPr>
          <w:b/>
          <w:color w:val="000000"/>
          <w:sz w:val="28"/>
          <w:szCs w:val="28"/>
        </w:rPr>
        <w:t>Федеральный закон</w:t>
      </w:r>
      <w:r w:rsidRPr="002370CB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2341B" w:rsidRPr="00BE430F" w:rsidRDefault="00B2341B" w:rsidP="00350EC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CB">
        <w:rPr>
          <w:sz w:val="28"/>
          <w:szCs w:val="28"/>
        </w:rPr>
        <w:t xml:space="preserve">8) </w:t>
      </w:r>
      <w:r w:rsidRPr="002370CB">
        <w:rPr>
          <w:b/>
          <w:sz w:val="28"/>
          <w:szCs w:val="28"/>
        </w:rPr>
        <w:t>Федеральный закон</w:t>
      </w:r>
      <w:r w:rsidRPr="002370CB">
        <w:rPr>
          <w:sz w:val="28"/>
          <w:szCs w:val="28"/>
        </w:rPr>
        <w:t xml:space="preserve"> от 6 апреля 2011 г. N 63-ФЗ «Об электронной подписи» (Собрание законодательства Российской Федерации, 2011, N 15, ст. 2036; N 27, ст. 3880);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2370CB">
        <w:rPr>
          <w:b/>
          <w:color w:val="000000"/>
          <w:sz w:val="28"/>
          <w:szCs w:val="28"/>
        </w:rPr>
        <w:t>Постановление Правительства</w:t>
      </w:r>
      <w:r w:rsidRPr="00BB1C9B">
        <w:rPr>
          <w:color w:val="000000"/>
          <w:sz w:val="28"/>
          <w:szCs w:val="28"/>
        </w:rPr>
        <w:t xml:space="preserve"> Российской Федерации от 13.02.2006 </w:t>
      </w:r>
      <w:r>
        <w:rPr>
          <w:color w:val="000000"/>
          <w:sz w:val="28"/>
          <w:szCs w:val="28"/>
        </w:rPr>
        <w:t xml:space="preserve">   </w:t>
      </w:r>
      <w:r w:rsidRPr="00BB1C9B">
        <w:rPr>
          <w:color w:val="000000"/>
          <w:sz w:val="28"/>
          <w:szCs w:val="28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rPr>
          <w:color w:val="000000"/>
          <w:sz w:val="28"/>
          <w:szCs w:val="28"/>
        </w:rPr>
        <w:t xml:space="preserve">рно-технического обеспечения» 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 xml:space="preserve">"Собрание законодательства РФ", 20.02.2006, </w:t>
      </w:r>
      <w:r>
        <w:rPr>
          <w:color w:val="000000"/>
          <w:sz w:val="28"/>
          <w:szCs w:val="28"/>
        </w:rPr>
        <w:t>№</w:t>
      </w:r>
      <w:r w:rsidRPr="00BB1C9B">
        <w:rPr>
          <w:color w:val="000000"/>
          <w:sz w:val="28"/>
          <w:szCs w:val="28"/>
        </w:rPr>
        <w:t xml:space="preserve"> 8, ст. 920</w:t>
      </w:r>
      <w:r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>
        <w:rPr>
          <w:b/>
          <w:color w:val="000000"/>
          <w:sz w:val="28"/>
          <w:szCs w:val="28"/>
        </w:rPr>
        <w:t>П</w:t>
      </w:r>
      <w:r w:rsidRPr="002370CB">
        <w:rPr>
          <w:b/>
          <w:color w:val="000000"/>
          <w:sz w:val="28"/>
          <w:szCs w:val="28"/>
        </w:rPr>
        <w:t>риказ Министерства</w:t>
      </w:r>
      <w:r w:rsidRPr="00BB1C9B">
        <w:rPr>
          <w:color w:val="000000"/>
          <w:sz w:val="28"/>
          <w:szCs w:val="28"/>
        </w:rPr>
        <w:t xml:space="preserve"> регионального развития РФ «Об утверждении формы градостроительного плана земельного участка» от 10.05.2011 № 207</w:t>
      </w:r>
      <w:r>
        <w:rPr>
          <w:color w:val="000000"/>
          <w:sz w:val="28"/>
          <w:szCs w:val="28"/>
        </w:rPr>
        <w:t xml:space="preserve"> 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Российская газета, № 122, 08.06.2011</w:t>
      </w:r>
      <w:r>
        <w:rPr>
          <w:color w:val="000000"/>
          <w:sz w:val="28"/>
          <w:szCs w:val="28"/>
        </w:rPr>
        <w:t>)</w:t>
      </w:r>
      <w:r w:rsidRPr="00BB1C9B">
        <w:rPr>
          <w:color w:val="000000"/>
          <w:sz w:val="28"/>
          <w:szCs w:val="28"/>
        </w:rPr>
        <w:t>;</w:t>
      </w:r>
    </w:p>
    <w:p w:rsidR="00B2341B" w:rsidRPr="00917338" w:rsidRDefault="00B2341B" w:rsidP="00350EC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11) </w:t>
      </w:r>
      <w:r w:rsidRPr="002370CB">
        <w:rPr>
          <w:b/>
          <w:color w:val="000000"/>
          <w:sz w:val="28"/>
          <w:szCs w:val="28"/>
        </w:rPr>
        <w:t>Приказ Министерства</w:t>
      </w:r>
      <w:r w:rsidRPr="00BB1C9B">
        <w:rPr>
          <w:color w:val="000000"/>
          <w:sz w:val="28"/>
          <w:szCs w:val="28"/>
        </w:rPr>
        <w:t xml:space="preserve">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>
        <w:rPr>
          <w:color w:val="000000"/>
          <w:sz w:val="28"/>
          <w:szCs w:val="28"/>
        </w:rPr>
        <w:t>ия жилищного строительства» («</w:t>
      </w:r>
      <w:r w:rsidRPr="00BB1C9B">
        <w:rPr>
          <w:color w:val="000000"/>
          <w:sz w:val="28"/>
          <w:szCs w:val="28"/>
        </w:rPr>
        <w:t>Нормир</w:t>
      </w:r>
      <w:r>
        <w:rPr>
          <w:color w:val="000000"/>
          <w:sz w:val="28"/>
          <w:szCs w:val="28"/>
        </w:rPr>
        <w:t xml:space="preserve">ование в </w:t>
      </w:r>
      <w:r w:rsidRPr="00917338">
        <w:rPr>
          <w:sz w:val="28"/>
          <w:szCs w:val="28"/>
        </w:rPr>
        <w:t>строительстве и ЖКХ», № 2, 2011</w:t>
      </w:r>
      <w:r>
        <w:rPr>
          <w:sz w:val="28"/>
          <w:szCs w:val="28"/>
        </w:rPr>
        <w:t>)</w:t>
      </w:r>
      <w:r w:rsidRPr="00917338">
        <w:rPr>
          <w:sz w:val="28"/>
          <w:szCs w:val="28"/>
        </w:rPr>
        <w:t>;</w:t>
      </w:r>
    </w:p>
    <w:p w:rsidR="00B2341B" w:rsidRPr="00917338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2370CB">
        <w:rPr>
          <w:sz w:val="28"/>
          <w:szCs w:val="28"/>
        </w:rPr>
        <w:t xml:space="preserve">12) </w:t>
      </w:r>
      <w:r w:rsidRPr="002370CB">
        <w:rPr>
          <w:b/>
          <w:sz w:val="28"/>
          <w:szCs w:val="28"/>
        </w:rPr>
        <w:t>Приказ Министерства</w:t>
      </w:r>
      <w:r w:rsidRPr="002370CB">
        <w:rPr>
          <w:sz w:val="28"/>
          <w:szCs w:val="28"/>
        </w:rPr>
        <w:t xml:space="preserve">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Pr="002370CB">
        <w:rPr>
          <w:b/>
          <w:color w:val="000000"/>
          <w:sz w:val="28"/>
          <w:szCs w:val="28"/>
        </w:rPr>
        <w:t>Решение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 xml:space="preserve">Кисельнинское сельское  </w:t>
      </w:r>
      <w:r>
        <w:rPr>
          <w:color w:val="000000"/>
          <w:sz w:val="28"/>
          <w:szCs w:val="28"/>
        </w:rPr>
        <w:t>поселение от 26.03.2012 года № 05</w:t>
      </w:r>
      <w:r w:rsidRPr="00BB1C9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Правил землепользования и застройки применительно к части территории МО Кисельнинское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области»;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2370CB">
        <w:rPr>
          <w:b/>
          <w:color w:val="000000"/>
          <w:sz w:val="28"/>
          <w:szCs w:val="28"/>
        </w:rPr>
        <w:t>Решение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 xml:space="preserve">Кисельнинское сельское  </w:t>
      </w:r>
      <w:r>
        <w:rPr>
          <w:color w:val="000000"/>
          <w:sz w:val="28"/>
          <w:szCs w:val="28"/>
        </w:rPr>
        <w:t>поселение от 20.05.2013 года № 20</w:t>
      </w:r>
      <w:r w:rsidRPr="00BB1C9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внесении и утверждении изменений в Правила землепользования и застройки применительно к части территории МО Кисельнинское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области»;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Pr="00AE5F9F">
        <w:rPr>
          <w:b/>
          <w:sz w:val="28"/>
          <w:szCs w:val="28"/>
        </w:rPr>
        <w:t xml:space="preserve"> </w:t>
      </w:r>
      <w:r w:rsidRPr="00942F72">
        <w:rPr>
          <w:b/>
          <w:sz w:val="28"/>
          <w:szCs w:val="28"/>
        </w:rPr>
        <w:t>Устав</w:t>
      </w:r>
      <w:r w:rsidRPr="005569B6">
        <w:rPr>
          <w:sz w:val="28"/>
          <w:szCs w:val="28"/>
        </w:rPr>
        <w:t xml:space="preserve"> муниципального образования</w:t>
      </w:r>
      <w:r w:rsidRPr="00942F72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Кисельнинское сельское  поселение  Волховского муниципального района Ленинградской области.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F9F">
        <w:rPr>
          <w:b/>
          <w:color w:val="000000"/>
          <w:sz w:val="28"/>
          <w:szCs w:val="28"/>
        </w:rPr>
        <w:t>2.6.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B1C9B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</w:t>
      </w:r>
      <w:r>
        <w:rPr>
          <w:color w:val="000000"/>
          <w:sz w:val="28"/>
          <w:szCs w:val="28"/>
        </w:rPr>
        <w:t xml:space="preserve">ьного плана земельного участка </w:t>
      </w:r>
      <w:r w:rsidRPr="00AE5F9F">
        <w:rPr>
          <w:b/>
          <w:color w:val="000000"/>
          <w:sz w:val="28"/>
          <w:szCs w:val="28"/>
        </w:rPr>
        <w:t>Приложение № 1</w:t>
      </w:r>
      <w:r w:rsidRPr="00BB1C9B">
        <w:rPr>
          <w:color w:val="000000"/>
          <w:sz w:val="28"/>
          <w:szCs w:val="28"/>
        </w:rPr>
        <w:t xml:space="preserve"> (далее – заявление);</w:t>
      </w:r>
    </w:p>
    <w:p w:rsidR="00B2341B" w:rsidRPr="00BB1C9B" w:rsidRDefault="00B2341B" w:rsidP="00AE5F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color w:val="000000"/>
          <w:sz w:val="28"/>
          <w:szCs w:val="28"/>
        </w:rPr>
        <w:t>технический паспорт</w:t>
      </w:r>
      <w:r>
        <w:rPr>
          <w:color w:val="000000"/>
          <w:sz w:val="28"/>
          <w:szCs w:val="28"/>
        </w:rPr>
        <w:t xml:space="preserve"> </w:t>
      </w:r>
      <w:r w:rsidRPr="00AE5F9F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«Ростехинвентаризация – Федеральное БТИ»);</w:t>
      </w:r>
    </w:p>
    <w:p w:rsidR="00B2341B" w:rsidRPr="00BB1C9B" w:rsidRDefault="00B2341B" w:rsidP="00AE5F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color w:val="000000"/>
          <w:sz w:val="28"/>
          <w:szCs w:val="28"/>
        </w:rPr>
        <w:t>материалы картографических работ, выполненных в соответствии с градостроительным законодательством;</w:t>
      </w:r>
    </w:p>
    <w:p w:rsidR="00B2341B" w:rsidRDefault="00B2341B" w:rsidP="00AE5F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>
        <w:rPr>
          <w:color w:val="000000"/>
          <w:sz w:val="28"/>
          <w:szCs w:val="28"/>
        </w:rPr>
        <w:t>,</w:t>
      </w:r>
      <w:r w:rsidRPr="00D9335C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копии учредительных документов при обращении юридического лица</w:t>
      </w:r>
      <w:r>
        <w:rPr>
          <w:sz w:val="28"/>
          <w:szCs w:val="28"/>
        </w:rPr>
        <w:t>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F9F">
        <w:rPr>
          <w:b/>
          <w:color w:val="000000"/>
          <w:sz w:val="28"/>
          <w:szCs w:val="28"/>
        </w:rPr>
        <w:t>2.7.</w:t>
      </w:r>
      <w:r w:rsidRPr="00BB1C9B"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B2341B" w:rsidRPr="00345BA1" w:rsidRDefault="00B2341B" w:rsidP="00345B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3)</w:t>
      </w:r>
      <w:r w:rsidRPr="00A70397">
        <w:rPr>
          <w:sz w:val="24"/>
          <w:szCs w:val="24"/>
        </w:rPr>
        <w:t xml:space="preserve"> </w:t>
      </w:r>
      <w:r w:rsidRPr="00345BA1">
        <w:rPr>
          <w:iCs/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при наличии зданий, строений, сооружений на земельном участке или уведомление об отсутствии в ЕГРП сведений о зарегистрированных правах на здания, строения, сооружения</w:t>
      </w:r>
    </w:p>
    <w:p w:rsidR="00B2341B" w:rsidRPr="00345BA1" w:rsidRDefault="00B2341B" w:rsidP="00345BA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345BA1">
        <w:rPr>
          <w:sz w:val="28"/>
          <w:szCs w:val="28"/>
        </w:rPr>
        <w:t xml:space="preserve"> </w:t>
      </w:r>
      <w:r w:rsidRPr="00345BA1">
        <w:rPr>
          <w:iCs/>
          <w:sz w:val="28"/>
          <w:szCs w:val="28"/>
        </w:rPr>
        <w:t>Выписка из ЕГРП о правах на приобретаемый земельный участок или уведомление об отсутствии в ЕГРП сведений о зарегистрированных правах на земельный участок;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</w:t>
      </w:r>
      <w:r w:rsidRPr="00345BA1">
        <w:rPr>
          <w:iCs/>
          <w:sz w:val="24"/>
          <w:szCs w:val="24"/>
        </w:rPr>
        <w:t xml:space="preserve"> </w:t>
      </w:r>
      <w:r w:rsidRPr="00345BA1">
        <w:rPr>
          <w:iCs/>
          <w:sz w:val="28"/>
          <w:szCs w:val="28"/>
        </w:rPr>
        <w:t>или индивидуальном предпринимателе</w:t>
      </w:r>
      <w:r w:rsidRPr="00345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</w:t>
      </w:r>
      <w:r>
        <w:rPr>
          <w:color w:val="000000"/>
          <w:sz w:val="28"/>
          <w:szCs w:val="28"/>
        </w:rPr>
        <w:t>альная налоговая служба России).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2.8.</w:t>
      </w:r>
      <w:r w:rsidRPr="00BB1C9B">
        <w:rPr>
          <w:color w:val="000000"/>
          <w:sz w:val="28"/>
          <w:szCs w:val="28"/>
        </w:rPr>
        <w:t xml:space="preserve">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 по собственной инициативе. </w:t>
      </w: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341B" w:rsidRPr="00BB1C9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 xml:space="preserve">2.9. </w:t>
      </w:r>
      <w:r w:rsidRPr="00BB1C9B">
        <w:rPr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2.10.</w:t>
      </w:r>
      <w:r w:rsidRPr="00FA6E7C">
        <w:rPr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B2341B" w:rsidRPr="00FA6E7C" w:rsidRDefault="00B2341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2341B" w:rsidRPr="00FA6E7C" w:rsidRDefault="00B2341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B2341B" w:rsidRDefault="00B2341B" w:rsidP="00350EC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color w:val="000000"/>
          <w:sz w:val="28"/>
          <w:szCs w:val="28"/>
        </w:rPr>
        <w:t>4) в заявлении указан земельный участок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2.11.</w:t>
      </w:r>
      <w:r w:rsidRPr="00FA6E7C">
        <w:rPr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B2341B" w:rsidRDefault="00B2341B" w:rsidP="00AD3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5BA1">
        <w:rPr>
          <w:b/>
          <w:color w:val="000000"/>
          <w:sz w:val="28"/>
          <w:szCs w:val="28"/>
        </w:rPr>
        <w:t>2.12.</w:t>
      </w:r>
      <w:r w:rsidRPr="00FA6E7C">
        <w:rPr>
          <w:color w:val="000000"/>
          <w:sz w:val="28"/>
          <w:szCs w:val="28"/>
        </w:rPr>
        <w:t xml:space="preserve"> Муниципальная услуга предоставляется Администрацией бесплатно.</w:t>
      </w:r>
    </w:p>
    <w:p w:rsidR="00B2341B" w:rsidRPr="00AD3816" w:rsidRDefault="00B2341B" w:rsidP="00AD3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2.13</w:t>
      </w:r>
      <w:r w:rsidRPr="00DB3A6B">
        <w:rPr>
          <w:b/>
          <w:sz w:val="28"/>
          <w:szCs w:val="28"/>
        </w:rPr>
        <w:t>.</w:t>
      </w:r>
      <w:r w:rsidRPr="005569B6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B2341B" w:rsidRPr="005569B6" w:rsidRDefault="00B2341B" w:rsidP="00EB2C87">
      <w:pPr>
        <w:ind w:firstLine="708"/>
        <w:jc w:val="both"/>
        <w:rPr>
          <w:sz w:val="28"/>
          <w:szCs w:val="28"/>
        </w:rPr>
      </w:pPr>
      <w:bookmarkStart w:id="8" w:name="sub_1219"/>
      <w:r>
        <w:rPr>
          <w:b/>
          <w:sz w:val="28"/>
          <w:szCs w:val="28"/>
        </w:rPr>
        <w:t>2.14</w:t>
      </w:r>
      <w:r w:rsidRPr="00DB3A6B">
        <w:rPr>
          <w:b/>
          <w:sz w:val="28"/>
          <w:szCs w:val="28"/>
        </w:rPr>
        <w:t>.</w:t>
      </w:r>
      <w:r w:rsidRPr="005569B6">
        <w:rPr>
          <w:sz w:val="28"/>
          <w:szCs w:val="28"/>
        </w:rPr>
        <w:t xml:space="preserve"> Запросы заявителей о предоставлении Муниципальной услуги регистрируются в день их поступления в Администрацию.</w:t>
      </w:r>
    </w:p>
    <w:p w:rsidR="00B2341B" w:rsidRPr="005569B6" w:rsidRDefault="00B2341B" w:rsidP="00EB2C87">
      <w:pPr>
        <w:ind w:firstLine="708"/>
        <w:jc w:val="both"/>
        <w:rPr>
          <w:sz w:val="28"/>
          <w:szCs w:val="28"/>
        </w:rPr>
      </w:pPr>
      <w:bookmarkStart w:id="9" w:name="sub_1221"/>
      <w:bookmarkEnd w:id="8"/>
      <w:r>
        <w:rPr>
          <w:b/>
          <w:sz w:val="28"/>
          <w:szCs w:val="28"/>
        </w:rPr>
        <w:t>2.15</w:t>
      </w:r>
      <w:r w:rsidRPr="00DB3A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69B6">
        <w:rPr>
          <w:sz w:val="28"/>
          <w:szCs w:val="28"/>
        </w:rPr>
        <w:t>Показателями доступности и качества Муниципальной услуги являются:</w:t>
      </w:r>
    </w:p>
    <w:bookmarkEnd w:id="9"/>
    <w:p w:rsidR="00B2341B" w:rsidRPr="005569B6" w:rsidRDefault="00B2341B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а)</w:t>
      </w:r>
      <w:r w:rsidRPr="005569B6">
        <w:rPr>
          <w:sz w:val="28"/>
          <w:szCs w:val="28"/>
        </w:rPr>
        <w:t xml:space="preserve">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B2341B" w:rsidRPr="005569B6" w:rsidRDefault="00B2341B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б)</w:t>
      </w:r>
      <w:r w:rsidRPr="005569B6">
        <w:rPr>
          <w:sz w:val="28"/>
          <w:szCs w:val="28"/>
        </w:rPr>
        <w:t xml:space="preserve">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B2341B" w:rsidRPr="005569B6" w:rsidRDefault="00B2341B" w:rsidP="00EB2C87">
      <w:pPr>
        <w:ind w:firstLine="708"/>
        <w:jc w:val="both"/>
        <w:rPr>
          <w:sz w:val="28"/>
          <w:szCs w:val="28"/>
        </w:rPr>
      </w:pPr>
      <w:r w:rsidRPr="00DB3A6B">
        <w:rPr>
          <w:b/>
          <w:sz w:val="28"/>
          <w:szCs w:val="28"/>
        </w:rPr>
        <w:t>в)</w:t>
      </w:r>
      <w:r w:rsidRPr="005569B6">
        <w:rPr>
          <w:sz w:val="28"/>
          <w:szCs w:val="28"/>
        </w:rPr>
        <w:t xml:space="preserve">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2.16</w:t>
      </w:r>
      <w:r w:rsidRPr="00EB2C8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</w:t>
      </w:r>
      <w:r w:rsidRPr="007C4B99">
        <w:rPr>
          <w:sz w:val="28"/>
          <w:szCs w:val="28"/>
        </w:rPr>
        <w:t xml:space="preserve"> </w:t>
      </w:r>
      <w:r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</w:rPr>
        <w:t>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.2.</w:t>
      </w:r>
      <w:r>
        <w:rPr>
          <w:b/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 xml:space="preserve">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.3.</w:t>
      </w:r>
      <w:r w:rsidRPr="00FA6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>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6</w:t>
      </w:r>
      <w:r w:rsidRPr="00AD3816">
        <w:rPr>
          <w:b/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 </w:t>
      </w:r>
      <w:r w:rsidRPr="00FA6E7C">
        <w:rPr>
          <w:color w:val="000000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2.16.5.</w:t>
      </w:r>
      <w:r w:rsidRPr="00FA6E7C">
        <w:rPr>
          <w:color w:val="000000"/>
          <w:sz w:val="28"/>
          <w:szCs w:val="28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2.16.6.</w:t>
      </w:r>
      <w:r w:rsidRPr="00FA6E7C">
        <w:rPr>
          <w:color w:val="000000"/>
          <w:sz w:val="28"/>
          <w:szCs w:val="28"/>
        </w:rPr>
        <w:t xml:space="preserve">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2.16.7.</w:t>
      </w:r>
      <w:r w:rsidRPr="00FA6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6E7C">
        <w:rPr>
          <w:color w:val="000000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2341B" w:rsidRPr="00FA6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2.16.8.</w:t>
      </w:r>
      <w:r w:rsidRPr="00FA6E7C">
        <w:rPr>
          <w:color w:val="000000"/>
          <w:sz w:val="28"/>
          <w:szCs w:val="28"/>
        </w:rPr>
        <w:t xml:space="preserve">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2.16.9.</w:t>
      </w:r>
      <w:r w:rsidRPr="00FA6E7C">
        <w:rPr>
          <w:color w:val="000000"/>
          <w:sz w:val="28"/>
          <w:szCs w:val="28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sub_1222"/>
      <w:r w:rsidRPr="00AD3816">
        <w:rPr>
          <w:b/>
          <w:color w:val="000000"/>
          <w:sz w:val="28"/>
          <w:szCs w:val="28"/>
        </w:rPr>
        <w:t>2.17.</w:t>
      </w:r>
      <w:r w:rsidRPr="00481BF5">
        <w:rPr>
          <w:color w:val="000000"/>
          <w:sz w:val="28"/>
          <w:szCs w:val="28"/>
        </w:rPr>
        <w:t xml:space="preserve"> Особенности предоставления муниципальной услуги в МФЦ.</w:t>
      </w:r>
    </w:p>
    <w:bookmarkEnd w:id="10"/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sub_2221"/>
      <w:r w:rsidRPr="00AD3816">
        <w:rPr>
          <w:b/>
          <w:color w:val="000000"/>
          <w:sz w:val="28"/>
          <w:szCs w:val="28"/>
        </w:rPr>
        <w:t>2.17.1.</w:t>
      </w:r>
      <w:r w:rsidRPr="00481BF5">
        <w:rPr>
          <w:color w:val="000000"/>
          <w:sz w:val="28"/>
          <w:szCs w:val="28"/>
        </w:rPr>
        <w:t xml:space="preserve"> МФЦ осуществляет:</w:t>
      </w:r>
    </w:p>
    <w:bookmarkEnd w:id="11"/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sub_2222"/>
      <w:r w:rsidRPr="00AD3816">
        <w:rPr>
          <w:b/>
          <w:color w:val="000000"/>
          <w:sz w:val="28"/>
          <w:szCs w:val="28"/>
        </w:rPr>
        <w:t>2.17.2.</w:t>
      </w:r>
      <w:r w:rsidRPr="00481BF5">
        <w:rPr>
          <w:color w:val="000000"/>
          <w:sz w:val="28"/>
          <w:szCs w:val="28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д) заверяет электронное дело своей </w:t>
      </w:r>
      <w:hyperlink r:id="rId15" w:history="1">
        <w:r w:rsidRPr="005D3D2A">
          <w:rPr>
            <w:rStyle w:val="Hyperlink"/>
            <w:color w:val="auto"/>
            <w:sz w:val="28"/>
            <w:szCs w:val="28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3" w:name="sub_2223"/>
      <w:r w:rsidRPr="00AD3816">
        <w:rPr>
          <w:b/>
          <w:color w:val="000000"/>
          <w:sz w:val="28"/>
          <w:szCs w:val="28"/>
        </w:rPr>
        <w:t>2.17.3.</w:t>
      </w:r>
      <w:r w:rsidRPr="00481BF5">
        <w:rPr>
          <w:color w:val="000000"/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13"/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</w:t>
      </w:r>
      <w:r w:rsidRPr="00481BF5">
        <w:rPr>
          <w:color w:val="000000"/>
          <w:sz w:val="28"/>
          <w:szCs w:val="28"/>
        </w:rPr>
        <w:t xml:space="preserve">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2.18.1.</w:t>
      </w:r>
      <w:r w:rsidRPr="00481BF5">
        <w:rPr>
          <w:color w:val="000000"/>
          <w:sz w:val="28"/>
          <w:szCs w:val="28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2.18.2.</w:t>
      </w:r>
      <w:r w:rsidRPr="00481BF5">
        <w:rPr>
          <w:color w:val="000000"/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2.18.3.</w:t>
      </w:r>
      <w:r w:rsidRPr="00481BF5">
        <w:rPr>
          <w:color w:val="000000"/>
          <w:sz w:val="28"/>
          <w:szCs w:val="28"/>
        </w:rPr>
        <w:t xml:space="preserve">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2.18.4.</w:t>
      </w:r>
      <w:r w:rsidRPr="00481BF5">
        <w:rPr>
          <w:color w:val="000000"/>
          <w:sz w:val="28"/>
          <w:szCs w:val="28"/>
        </w:rPr>
        <w:t xml:space="preserve"> Для подачи заявления через ПГУ ЛО заявитель должен выполнить следующие действия: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>2.18.5.</w:t>
      </w:r>
      <w:r w:rsidRPr="00481BF5">
        <w:rPr>
          <w:color w:val="000000"/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3816">
        <w:rPr>
          <w:b/>
          <w:color w:val="000000"/>
          <w:sz w:val="28"/>
          <w:szCs w:val="28"/>
        </w:rPr>
        <w:t xml:space="preserve">2.18.6. </w:t>
      </w:r>
      <w:r w:rsidRPr="00481BF5">
        <w:rPr>
          <w:color w:val="000000"/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2.18.7.</w:t>
      </w:r>
      <w:r w:rsidRPr="00481BF5">
        <w:rPr>
          <w:color w:val="000000"/>
          <w:sz w:val="28"/>
          <w:szCs w:val="28"/>
        </w:rPr>
        <w:t xml:space="preserve">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2.18.8.</w:t>
      </w:r>
      <w:r w:rsidRPr="00481BF5">
        <w:rPr>
          <w:color w:val="000000"/>
          <w:sz w:val="28"/>
          <w:szCs w:val="28"/>
        </w:rPr>
        <w:t xml:space="preserve">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2341B" w:rsidRPr="00481BF5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E1406C">
        <w:rPr>
          <w:color w:val="000000"/>
          <w:sz w:val="28"/>
          <w:szCs w:val="28"/>
        </w:rPr>
        <w:t>2.6.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7"/>
    <w:p w:rsidR="00B2341B" w:rsidRPr="00481BF5" w:rsidRDefault="00B2341B" w:rsidP="00350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B2341B" w:rsidRPr="00481BF5" w:rsidRDefault="00B2341B" w:rsidP="00350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и обязательными для предоставления  муниципальной услуги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3.1.</w:t>
      </w:r>
      <w:r w:rsidRPr="00481BF5">
        <w:rPr>
          <w:color w:val="000000"/>
          <w:sz w:val="28"/>
          <w:szCs w:val="28"/>
        </w:rPr>
        <w:t xml:space="preserve"> </w:t>
      </w:r>
      <w:r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B2341B" w:rsidRPr="00481BF5" w:rsidRDefault="00B2341B" w:rsidP="00350E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4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4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4.1.</w:t>
      </w:r>
      <w:r w:rsidRPr="00560284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A62233">
        <w:rPr>
          <w:b/>
          <w:sz w:val="28"/>
          <w:szCs w:val="28"/>
        </w:rPr>
        <w:t>Приложении № 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4.2.2.</w:t>
      </w:r>
      <w:r w:rsidRPr="00560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4.2.3.</w:t>
      </w:r>
      <w:r w:rsidRPr="00560284">
        <w:rPr>
          <w:color w:val="000000"/>
          <w:sz w:val="28"/>
          <w:szCs w:val="28"/>
        </w:rPr>
        <w:t xml:space="preserve">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4.2.5.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4.2.6.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E1406C">
        <w:rPr>
          <w:b/>
          <w:bCs/>
          <w:color w:val="000000"/>
          <w:sz w:val="28"/>
          <w:szCs w:val="28"/>
        </w:rPr>
        <w:t>4.3.</w:t>
      </w:r>
      <w:r w:rsidRPr="00560284">
        <w:rPr>
          <w:bCs/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 4.3.1.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>
        <w:rPr>
          <w:color w:val="000000"/>
          <w:sz w:val="28"/>
          <w:szCs w:val="28"/>
        </w:rPr>
        <w:t xml:space="preserve">ной в </w:t>
      </w:r>
      <w:r w:rsidRPr="00A62233">
        <w:rPr>
          <w:b/>
          <w:sz w:val="28"/>
          <w:szCs w:val="28"/>
        </w:rPr>
        <w:t>Приложении №1</w:t>
      </w:r>
      <w:r>
        <w:rPr>
          <w:color w:val="000000"/>
          <w:sz w:val="28"/>
          <w:szCs w:val="28"/>
        </w:rPr>
        <w:t xml:space="preserve">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4.3.2.</w:t>
      </w:r>
      <w:r w:rsidRPr="00560284">
        <w:rPr>
          <w:color w:val="000000"/>
          <w:sz w:val="28"/>
          <w:szCs w:val="28"/>
        </w:rPr>
        <w:t xml:space="preserve"> Личный прием заявителей в целях подачи документов, необходимых для оказания муниципальной услуги, осуществляется специалистами </w:t>
      </w:r>
      <w:r w:rsidRPr="00D9335C"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4.3.3.</w:t>
      </w:r>
      <w:r w:rsidRPr="00560284">
        <w:rPr>
          <w:color w:val="000000"/>
          <w:sz w:val="28"/>
          <w:szCs w:val="28"/>
        </w:rPr>
        <w:t xml:space="preserve"> В ходе приема документов, необходимых для предоставления муниципальной услуги, специалист: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>
        <w:rPr>
          <w:color w:val="000000"/>
          <w:sz w:val="28"/>
          <w:szCs w:val="28"/>
        </w:rPr>
        <w:t>зацем 1 пункта 2.10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4.3.4.</w:t>
      </w:r>
      <w:r w:rsidRPr="00560284">
        <w:rPr>
          <w:color w:val="000000"/>
          <w:sz w:val="28"/>
          <w:szCs w:val="28"/>
        </w:rPr>
        <w:t xml:space="preserve">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4.3.5.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4.3.6.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4.3.7.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341B" w:rsidRPr="0068336A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bCs/>
          <w:color w:val="000000"/>
          <w:sz w:val="28"/>
          <w:szCs w:val="28"/>
        </w:rPr>
        <w:t xml:space="preserve">4.4. </w:t>
      </w:r>
      <w:r w:rsidRPr="0068336A">
        <w:rPr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4.4.1.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2.1</w:t>
      </w:r>
      <w:hyperlink r:id="rId16" w:history="1">
        <w:r w:rsidRPr="004C13D8">
          <w:rPr>
            <w:rStyle w:val="Hyperlink"/>
            <w:color w:val="auto"/>
            <w:sz w:val="28"/>
            <w:szCs w:val="28"/>
          </w:rPr>
          <w:t>2</w:t>
        </w:r>
      </w:hyperlink>
      <w:r w:rsidRPr="004C13D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 сектор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4.4.2.</w:t>
      </w:r>
      <w:r w:rsidRPr="00560284">
        <w:rPr>
          <w:color w:val="000000"/>
          <w:sz w:val="28"/>
          <w:szCs w:val="28"/>
        </w:rPr>
        <w:t xml:space="preserve">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</w:t>
      </w:r>
      <w:r>
        <w:rPr>
          <w:color w:val="000000"/>
          <w:sz w:val="28"/>
          <w:szCs w:val="28"/>
        </w:rPr>
        <w:t>ектором</w:t>
      </w:r>
      <w:r w:rsidRPr="00560284">
        <w:rPr>
          <w:color w:val="000000"/>
          <w:sz w:val="28"/>
          <w:szCs w:val="28"/>
        </w:rPr>
        <w:t xml:space="preserve"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4.4.3.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06C">
        <w:rPr>
          <w:b/>
          <w:color w:val="000000"/>
          <w:sz w:val="28"/>
          <w:szCs w:val="28"/>
        </w:rPr>
        <w:t>4.4.4.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2.12.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4.4.5.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B2341B" w:rsidRPr="0068336A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</w:t>
      </w:r>
      <w:r w:rsidRPr="000C4C46">
        <w:rPr>
          <w:b/>
          <w:bCs/>
          <w:color w:val="000000"/>
          <w:sz w:val="28"/>
          <w:szCs w:val="28"/>
        </w:rPr>
        <w:t>4.5.</w:t>
      </w:r>
      <w:r w:rsidRPr="0068336A">
        <w:rPr>
          <w:bCs/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</w:t>
      </w:r>
    </w:p>
    <w:p w:rsidR="00B2341B" w:rsidRPr="00B36F55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0C4C46">
        <w:rPr>
          <w:b/>
          <w:color w:val="000000"/>
          <w:sz w:val="28"/>
          <w:szCs w:val="28"/>
        </w:rPr>
        <w:t>4.5.1.</w:t>
      </w:r>
      <w:r w:rsidRPr="00560284">
        <w:rPr>
          <w:color w:val="000000"/>
          <w:sz w:val="28"/>
          <w:szCs w:val="28"/>
        </w:rPr>
        <w:t xml:space="preserve">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B2341B" w:rsidRPr="00B36F55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0C4C46">
        <w:rPr>
          <w:b/>
          <w:sz w:val="28"/>
          <w:szCs w:val="28"/>
        </w:rPr>
        <w:t>4.5.2.</w:t>
      </w:r>
      <w:r>
        <w:rPr>
          <w:sz w:val="28"/>
          <w:szCs w:val="28"/>
        </w:rPr>
        <w:t xml:space="preserve"> Сектор</w:t>
      </w:r>
      <w:r w:rsidRPr="00B36F55">
        <w:rPr>
          <w:sz w:val="28"/>
          <w:szCs w:val="28"/>
        </w:rPr>
        <w:t>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B2341B" w:rsidRPr="00B36F55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0C4C46">
        <w:rPr>
          <w:b/>
          <w:sz w:val="28"/>
          <w:szCs w:val="28"/>
        </w:rPr>
        <w:t>4.5.3.</w:t>
      </w:r>
      <w:r w:rsidRPr="00B36F55">
        <w:rPr>
          <w:sz w:val="28"/>
          <w:szCs w:val="28"/>
        </w:rPr>
        <w:t xml:space="preserve">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4.5.5.</w:t>
      </w:r>
      <w:r w:rsidRPr="00560284">
        <w:rPr>
          <w:color w:val="000000"/>
          <w:sz w:val="28"/>
          <w:szCs w:val="28"/>
        </w:rPr>
        <w:t xml:space="preserve"> Критерии принятия решений: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color w:val="000000"/>
          <w:sz w:val="28"/>
          <w:szCs w:val="28"/>
        </w:rPr>
        <w:t>4.5.6.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B2341B" w:rsidRPr="0068336A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4C46">
        <w:rPr>
          <w:b/>
          <w:bCs/>
          <w:color w:val="000000"/>
          <w:sz w:val="28"/>
          <w:szCs w:val="28"/>
        </w:rPr>
        <w:t>4.6.</w:t>
      </w:r>
      <w:r w:rsidRPr="0068336A">
        <w:rPr>
          <w:bCs/>
          <w:color w:val="000000"/>
          <w:sz w:val="28"/>
          <w:szCs w:val="28"/>
        </w:rPr>
        <w:t xml:space="preserve"> Подготовка результата муниципальной услуги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A2A">
        <w:rPr>
          <w:b/>
          <w:color w:val="000000"/>
          <w:sz w:val="28"/>
          <w:szCs w:val="28"/>
        </w:rPr>
        <w:t>4.6.1.</w:t>
      </w:r>
      <w:r w:rsidRPr="00560284">
        <w:rPr>
          <w:color w:val="000000"/>
          <w:sz w:val="28"/>
          <w:szCs w:val="28"/>
        </w:rPr>
        <w:t xml:space="preserve">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A2A">
        <w:rPr>
          <w:b/>
          <w:color w:val="000000"/>
          <w:sz w:val="28"/>
          <w:szCs w:val="28"/>
        </w:rPr>
        <w:t>4.6.2.</w:t>
      </w:r>
      <w:r w:rsidRPr="0056028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Продолжительность данного действия не должна превышать </w:t>
      </w:r>
      <w:r>
        <w:rPr>
          <w:color w:val="000000"/>
          <w:sz w:val="28"/>
          <w:szCs w:val="28"/>
        </w:rPr>
        <w:t>10</w:t>
      </w:r>
      <w:r w:rsidRPr="00560284">
        <w:rPr>
          <w:color w:val="000000"/>
          <w:sz w:val="28"/>
          <w:szCs w:val="28"/>
        </w:rPr>
        <w:t xml:space="preserve"> рабочих дней со дня принятия решения.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Градостроительный план земельного участка подписывается </w:t>
      </w:r>
      <w:r>
        <w:rPr>
          <w:color w:val="000000"/>
          <w:sz w:val="28"/>
          <w:szCs w:val="28"/>
        </w:rPr>
        <w:t>специалистом</w:t>
      </w:r>
      <w:r w:rsidRPr="00560284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 ответственным за подготовку градостроительного плана,</w:t>
      </w:r>
      <w:r w:rsidRPr="00560284">
        <w:rPr>
          <w:color w:val="000000"/>
          <w:sz w:val="28"/>
          <w:szCs w:val="28"/>
        </w:rPr>
        <w:t>  и заверяется  печатью.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Подписанный градостроительный план земельного участка  регистр</w:t>
      </w:r>
      <w:r>
        <w:rPr>
          <w:color w:val="000000"/>
          <w:sz w:val="28"/>
          <w:szCs w:val="28"/>
        </w:rPr>
        <w:t>ируется должностным лицом.</w:t>
      </w:r>
      <w:r w:rsidRPr="00560284">
        <w:rPr>
          <w:color w:val="000000"/>
          <w:sz w:val="28"/>
          <w:szCs w:val="28"/>
        </w:rPr>
        <w:t xml:space="preserve"> </w:t>
      </w:r>
      <w:r w:rsidRPr="005569B6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подготовленном градостроительном плане земельного участка</w:t>
      </w:r>
      <w:r w:rsidRPr="005569B6">
        <w:rPr>
          <w:sz w:val="28"/>
          <w:szCs w:val="28"/>
        </w:rPr>
        <w:t xml:space="preserve"> в день его подписания вносятся специалистом в журнал регистрации</w:t>
      </w:r>
      <w:r>
        <w:rPr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информационную</w:t>
      </w:r>
      <w:r w:rsidRPr="00560284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560284">
        <w:rPr>
          <w:color w:val="000000"/>
          <w:sz w:val="28"/>
          <w:szCs w:val="28"/>
        </w:rPr>
        <w:t xml:space="preserve"> обеспечения градостроительной деятельности (далее - ИСОГД) и систем</w:t>
      </w:r>
      <w:r>
        <w:rPr>
          <w:color w:val="000000"/>
          <w:sz w:val="28"/>
          <w:szCs w:val="28"/>
        </w:rPr>
        <w:t>у</w:t>
      </w:r>
      <w:r w:rsidRPr="00560284">
        <w:rPr>
          <w:color w:val="000000"/>
          <w:sz w:val="28"/>
          <w:szCs w:val="28"/>
        </w:rPr>
        <w:t xml:space="preserve"> электронного документооборота и делопроизводства Администрации.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t>4.6.3.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специалист, ответственный за подготовку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t>4.6.4.</w:t>
      </w:r>
      <w:r w:rsidRPr="00560284">
        <w:rPr>
          <w:color w:val="000000"/>
          <w:sz w:val="28"/>
          <w:szCs w:val="28"/>
        </w:rPr>
        <w:t xml:space="preserve"> Критерии принятия решения: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6D85">
        <w:rPr>
          <w:b/>
          <w:color w:val="000000"/>
          <w:sz w:val="28"/>
          <w:szCs w:val="28"/>
        </w:rPr>
        <w:t>4.6.5.</w:t>
      </w:r>
      <w:r w:rsidRPr="00560284">
        <w:rPr>
          <w:color w:val="000000"/>
          <w:sz w:val="28"/>
          <w:szCs w:val="28"/>
        </w:rPr>
        <w:t xml:space="preserve">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Утверждение градостроительного плана земельного участка в Комитете по архитектуре и градостроительству Ленинградской области.</w:t>
      </w:r>
    </w:p>
    <w:p w:rsidR="00B2341B" w:rsidRPr="00560284" w:rsidRDefault="00B2341B" w:rsidP="008B6D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4.7.1. Порядок Утверждения градостроительных планов земельных участков определен Положением</w:t>
      </w:r>
    </w:p>
    <w:p w:rsidR="00B2341B" w:rsidRPr="004C13D8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</w:t>
      </w:r>
      <w:r>
        <w:rPr>
          <w:color w:val="000000"/>
          <w:sz w:val="28"/>
          <w:szCs w:val="28"/>
        </w:rPr>
        <w:t>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 xml:space="preserve">в рабочее время согласно графику работы. При этом </w:t>
      </w:r>
      <w:r>
        <w:rPr>
          <w:color w:val="000000"/>
          <w:sz w:val="28"/>
          <w:szCs w:val="28"/>
        </w:rPr>
        <w:t>сектор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>
        <w:rPr>
          <w:color w:val="000000"/>
          <w:sz w:val="28"/>
          <w:szCs w:val="28"/>
        </w:rPr>
        <w:t>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</w:t>
      </w:r>
      <w:r>
        <w:rPr>
          <w:color w:val="000000"/>
          <w:sz w:val="28"/>
          <w:szCs w:val="28"/>
        </w:rPr>
        <w:t>ектор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B2341B" w:rsidRPr="0056028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B2341B" w:rsidRPr="00560284" w:rsidRDefault="00B2341B" w:rsidP="009C41D5">
      <w:pPr>
        <w:shd w:val="clear" w:color="auto" w:fill="FFFFFF"/>
        <w:jc w:val="both"/>
        <w:rPr>
          <w:b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 </w:t>
      </w:r>
      <w:r w:rsidRPr="00B15E7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60284"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B2341B" w:rsidRDefault="00B2341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5.1.</w:t>
      </w:r>
      <w:r w:rsidRPr="00560284">
        <w:rPr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2341B" w:rsidRPr="00B57EF2" w:rsidRDefault="00B2341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Т</w:t>
      </w:r>
      <w:r>
        <w:rPr>
          <w:sz w:val="28"/>
          <w:szCs w:val="28"/>
        </w:rPr>
        <w:t>екущий контроль  соблюдения за</w:t>
      </w:r>
      <w:r w:rsidRPr="00B57EF2">
        <w:rPr>
          <w:sz w:val="28"/>
          <w:szCs w:val="28"/>
        </w:rPr>
        <w:t xml:space="preserve"> исполнением должностными лицами </w:t>
      </w:r>
      <w:r>
        <w:rPr>
          <w:sz w:val="28"/>
          <w:szCs w:val="28"/>
        </w:rPr>
        <w:t>Администрации положений настоящего Административного р</w:t>
      </w:r>
      <w:r w:rsidRPr="00B57EF2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Администрации.</w:t>
      </w:r>
    </w:p>
    <w:p w:rsidR="00B2341B" w:rsidRPr="00B57EF2" w:rsidRDefault="00B2341B" w:rsidP="00350E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B2341B" w:rsidRPr="002947A6" w:rsidRDefault="00B2341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2341B" w:rsidRPr="002947A6" w:rsidRDefault="00B2341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B2341B" w:rsidRDefault="00B2341B" w:rsidP="00350E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>
        <w:rPr>
          <w:sz w:val="28"/>
          <w:szCs w:val="28"/>
        </w:rPr>
        <w:t>Кисельнинского сельского поселения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B2341B" w:rsidRPr="00560284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5.2.</w:t>
      </w:r>
      <w:r w:rsidRPr="00560284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2341B" w:rsidRPr="003758A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2341B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B2341B" w:rsidRPr="00B57EF2" w:rsidRDefault="00B2341B" w:rsidP="00350E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1400">
        <w:rPr>
          <w:b/>
          <w:sz w:val="28"/>
          <w:szCs w:val="28"/>
        </w:rPr>
        <w:t>5.3.</w:t>
      </w:r>
      <w:r w:rsidRPr="003758A2">
        <w:rPr>
          <w:sz w:val="28"/>
          <w:szCs w:val="28"/>
        </w:rPr>
        <w:t xml:space="preserve">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B2341B" w:rsidRPr="00B57EF2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341B" w:rsidRPr="00B57EF2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2341B" w:rsidRPr="00B57EF2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B2341B" w:rsidRPr="00B57EF2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341B" w:rsidRPr="00B57EF2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341B" w:rsidRPr="00B57EF2" w:rsidRDefault="00B2341B" w:rsidP="00350E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2341B" w:rsidRPr="00560284" w:rsidRDefault="00B2341B" w:rsidP="00350EC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2341B" w:rsidRPr="00560284" w:rsidRDefault="00B2341B" w:rsidP="00350E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2341B" w:rsidRPr="00560284" w:rsidRDefault="00B2341B" w:rsidP="00350ECB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B2341B" w:rsidRPr="00560284" w:rsidRDefault="00B2341B" w:rsidP="00350E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 6.1.</w:t>
      </w:r>
      <w:r w:rsidRPr="003758A2">
        <w:rPr>
          <w:color w:val="000000"/>
          <w:sz w:val="28"/>
          <w:szCs w:val="28"/>
        </w:rPr>
        <w:t xml:space="preserve">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>
        <w:rPr>
          <w:color w:val="000000"/>
          <w:sz w:val="28"/>
          <w:szCs w:val="28"/>
        </w:rPr>
        <w:t>луги в досудебном (внесудебном) порядке.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6.2.</w:t>
      </w:r>
      <w:r w:rsidRPr="002635D0">
        <w:rPr>
          <w:color w:val="000000"/>
          <w:sz w:val="28"/>
          <w:szCs w:val="28"/>
        </w:rPr>
        <w:t xml:space="preserve">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6.3.</w:t>
      </w:r>
      <w:r w:rsidRPr="002635D0">
        <w:rPr>
          <w:color w:val="000000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341B" w:rsidRPr="002635D0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6.4.</w:t>
      </w:r>
      <w:r w:rsidRPr="00282C64">
        <w:rPr>
          <w:color w:val="000000"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Жалоба должна содержать: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6.5.</w:t>
      </w:r>
      <w:r w:rsidRPr="00282C64">
        <w:rPr>
          <w:color w:val="000000"/>
          <w:sz w:val="28"/>
          <w:szCs w:val="28"/>
        </w:rPr>
        <w:t xml:space="preserve">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6.6.</w:t>
      </w:r>
      <w:r w:rsidRPr="00B15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Жалоба регистрируется не позднее следующего рабочего дня с момента ее поступления. </w:t>
      </w:r>
      <w:r w:rsidRPr="00B15E7C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282C64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341B" w:rsidRPr="00282C64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341B" w:rsidRDefault="00B2341B" w:rsidP="00350E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7A8">
        <w:rPr>
          <w:b/>
          <w:sz w:val="28"/>
          <w:szCs w:val="28"/>
        </w:rPr>
        <w:t>6.7.</w:t>
      </w:r>
      <w:r w:rsidRPr="00282C64">
        <w:rPr>
          <w:sz w:val="28"/>
          <w:szCs w:val="28"/>
        </w:rPr>
        <w:t xml:space="preserve"> Случаи, в которых ответ на жалобу не дается, отсутствуют.</w:t>
      </w:r>
    </w:p>
    <w:p w:rsidR="00B2341B" w:rsidRPr="00B15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6.8.</w:t>
      </w:r>
      <w:r w:rsidRPr="00B15E7C">
        <w:rPr>
          <w:color w:val="000000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2341B" w:rsidRPr="00B15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1)</w:t>
      </w:r>
      <w:r w:rsidRPr="00B15E7C">
        <w:rPr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2341B" w:rsidRPr="00B15E7C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2)</w:t>
      </w:r>
      <w:r w:rsidRPr="00B15E7C">
        <w:rPr>
          <w:color w:val="000000"/>
          <w:sz w:val="28"/>
          <w:szCs w:val="28"/>
        </w:rPr>
        <w:t xml:space="preserve"> отказывает в удовлетворении жалобы.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 xml:space="preserve">Не позднее дня, следующего </w:t>
      </w:r>
      <w:r w:rsidRPr="002635D0">
        <w:rPr>
          <w:color w:val="000000"/>
          <w:sz w:val="28"/>
          <w:szCs w:val="28"/>
        </w:rPr>
        <w:t>за днем принятия решения по результатам рассмотрения жалобы</w:t>
      </w:r>
      <w:r w:rsidRPr="00B15E7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7A8">
        <w:rPr>
          <w:b/>
          <w:color w:val="000000"/>
          <w:sz w:val="28"/>
          <w:szCs w:val="28"/>
        </w:rPr>
        <w:t>6.9.</w:t>
      </w:r>
      <w:r w:rsidRPr="00B15E7C">
        <w:rPr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</w:t>
      </w:r>
      <w:r>
        <w:rPr>
          <w:color w:val="000000"/>
          <w:sz w:val="28"/>
          <w:szCs w:val="28"/>
        </w:rPr>
        <w:t xml:space="preserve">номочиями по рассмотрению жалоб, </w:t>
      </w:r>
      <w:r w:rsidRPr="00B15E7C">
        <w:rPr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B2341B" w:rsidRDefault="00B2341B" w:rsidP="00350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341B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341B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341B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341B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341B" w:rsidRDefault="00B2341B" w:rsidP="00350E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341B" w:rsidRDefault="00B2341B" w:rsidP="00FA0AA3">
      <w:pPr>
        <w:ind w:left="4860"/>
        <w:jc w:val="both"/>
      </w:pPr>
      <w:r>
        <w:rPr>
          <w:sz w:val="24"/>
          <w:szCs w:val="24"/>
        </w:rPr>
        <w:br w:type="page"/>
      </w:r>
    </w:p>
    <w:p w:rsidR="00B2341B" w:rsidRPr="009C41D5" w:rsidRDefault="00B2341B" w:rsidP="00E54321">
      <w:pPr>
        <w:ind w:firstLine="698"/>
        <w:jc w:val="right"/>
        <w:rPr>
          <w:b/>
          <w:sz w:val="22"/>
          <w:szCs w:val="22"/>
        </w:rPr>
      </w:pPr>
      <w:r w:rsidRPr="00FA0AA3">
        <w:rPr>
          <w:sz w:val="24"/>
          <w:szCs w:val="24"/>
        </w:rPr>
        <w:t xml:space="preserve"> </w:t>
      </w:r>
      <w:r w:rsidRPr="009C41D5">
        <w:rPr>
          <w:rStyle w:val="a0"/>
          <w:b w:val="0"/>
          <w:bCs/>
          <w:sz w:val="22"/>
          <w:szCs w:val="22"/>
        </w:rPr>
        <w:t>Приложение № 1</w:t>
      </w:r>
    </w:p>
    <w:p w:rsidR="00B2341B" w:rsidRPr="009C41D5" w:rsidRDefault="00B2341B" w:rsidP="00E54321">
      <w:pPr>
        <w:ind w:firstLine="698"/>
        <w:jc w:val="right"/>
        <w:rPr>
          <w:b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 xml:space="preserve">к </w:t>
      </w:r>
      <w:hyperlink w:anchor="sub_1000" w:history="1">
        <w:r w:rsidRPr="009C41D5">
          <w:rPr>
            <w:rStyle w:val="a"/>
            <w:b w:val="0"/>
            <w:bCs/>
            <w:color w:val="auto"/>
            <w:sz w:val="22"/>
            <w:szCs w:val="22"/>
          </w:rPr>
          <w:t>Административному регламенту</w:t>
        </w:r>
      </w:hyperlink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>предоставления администрацией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 xml:space="preserve">муниципального образования Кисельнинское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 xml:space="preserve">сельское поселение Волховского муниципального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 xml:space="preserve">района Ленинградской области муниципальной </w:t>
      </w:r>
    </w:p>
    <w:p w:rsidR="00B2341B" w:rsidRPr="009C41D5" w:rsidRDefault="00B2341B" w:rsidP="00E54321">
      <w:pPr>
        <w:rPr>
          <w:rStyle w:val="a0"/>
          <w:b w:val="0"/>
          <w:bCs/>
          <w:sz w:val="22"/>
          <w:szCs w:val="22"/>
        </w:rPr>
      </w:pPr>
      <w:r w:rsidRPr="009C41D5">
        <w:rPr>
          <w:rStyle w:val="a0"/>
          <w:b w:val="0"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Style w:val="a0"/>
          <w:b w:val="0"/>
          <w:bCs/>
          <w:sz w:val="22"/>
          <w:szCs w:val="22"/>
        </w:rPr>
        <w:t xml:space="preserve">     </w:t>
      </w:r>
      <w:r w:rsidRPr="009C41D5">
        <w:rPr>
          <w:rStyle w:val="a0"/>
          <w:b w:val="0"/>
          <w:bCs/>
          <w:sz w:val="22"/>
          <w:szCs w:val="22"/>
        </w:rPr>
        <w:t xml:space="preserve">  услуги  по выдаче градостроительного плана            </w:t>
      </w:r>
    </w:p>
    <w:p w:rsidR="00B2341B" w:rsidRPr="005569B6" w:rsidRDefault="00B2341B" w:rsidP="00E54321">
      <w:pPr>
        <w:rPr>
          <w:sz w:val="28"/>
          <w:szCs w:val="28"/>
        </w:rPr>
      </w:pPr>
      <w:r w:rsidRPr="009C41D5">
        <w:rPr>
          <w:rStyle w:val="a0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Style w:val="a0"/>
          <w:b w:val="0"/>
          <w:bCs/>
          <w:sz w:val="22"/>
          <w:szCs w:val="22"/>
        </w:rPr>
        <w:t xml:space="preserve">  </w:t>
      </w:r>
      <w:r w:rsidRPr="009C41D5">
        <w:rPr>
          <w:rStyle w:val="a0"/>
          <w:b w:val="0"/>
          <w:bCs/>
          <w:sz w:val="22"/>
          <w:szCs w:val="22"/>
        </w:rPr>
        <w:t xml:space="preserve">    земельного участка</w:t>
      </w:r>
    </w:p>
    <w:p w:rsidR="00B2341B" w:rsidRDefault="00B2341B" w:rsidP="00FA0AA3">
      <w:pPr>
        <w:ind w:left="3540"/>
        <w:rPr>
          <w:sz w:val="24"/>
          <w:szCs w:val="24"/>
        </w:rPr>
      </w:pPr>
      <w:r w:rsidRPr="00FA0AA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B2341B" w:rsidRPr="00FA0AA3" w:rsidRDefault="00B2341B" w:rsidP="00FA0AA3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К</w:t>
      </w:r>
      <w:r w:rsidRPr="00FA0AA3">
        <w:rPr>
          <w:sz w:val="24"/>
          <w:szCs w:val="24"/>
        </w:rPr>
        <w:t>ому:</w:t>
      </w:r>
      <w:r w:rsidRPr="00FA0AA3">
        <w:rPr>
          <w:b/>
          <w:sz w:val="24"/>
          <w:szCs w:val="24"/>
        </w:rPr>
        <w:t xml:space="preserve">   </w:t>
      </w:r>
    </w:p>
    <w:p w:rsidR="00B2341B" w:rsidRPr="0094435A" w:rsidRDefault="00B2341B" w:rsidP="00FA0AA3">
      <w:pPr>
        <w:pBdr>
          <w:top w:val="single" w:sz="4" w:space="1" w:color="auto"/>
        </w:pBdr>
        <w:ind w:left="4780"/>
        <w:jc w:val="center"/>
      </w:pPr>
    </w:p>
    <w:p w:rsidR="00B2341B" w:rsidRPr="007F7ADB" w:rsidRDefault="00B2341B" w:rsidP="00FA0AA3">
      <w:pPr>
        <w:rPr>
          <w:b/>
        </w:rPr>
      </w:pPr>
      <w:r>
        <w:rPr>
          <w:i/>
        </w:rPr>
        <w:t xml:space="preserve">                                                                     </w:t>
      </w:r>
    </w:p>
    <w:p w:rsidR="00B2341B" w:rsidRPr="0094435A" w:rsidRDefault="00B2341B" w:rsidP="00FA0AA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B2341B" w:rsidRPr="007F7ADB" w:rsidRDefault="00B2341B" w:rsidP="00FA0AA3">
      <w:pPr>
        <w:ind w:left="4111"/>
        <w:rPr>
          <w:sz w:val="16"/>
          <w:szCs w:val="16"/>
        </w:rPr>
      </w:pPr>
    </w:p>
    <w:p w:rsidR="00B2341B" w:rsidRPr="007F7ADB" w:rsidRDefault="00B2341B" w:rsidP="00FA0AA3">
      <w:pPr>
        <w:pBdr>
          <w:bottom w:val="single" w:sz="4" w:space="1" w:color="auto"/>
        </w:pBdr>
        <w:ind w:left="4111"/>
        <w:rPr>
          <w:b/>
        </w:rPr>
      </w:pPr>
      <w:r>
        <w:rPr>
          <w:sz w:val="16"/>
          <w:szCs w:val="16"/>
        </w:rPr>
        <w:t xml:space="preserve"> </w:t>
      </w:r>
    </w:p>
    <w:p w:rsidR="00B2341B" w:rsidRPr="0094435A" w:rsidRDefault="00B2341B" w:rsidP="00FA0AA3">
      <w:pPr>
        <w:ind w:left="4111"/>
        <w:rPr>
          <w:sz w:val="2"/>
          <w:szCs w:val="2"/>
        </w:rPr>
      </w:pPr>
    </w:p>
    <w:p w:rsidR="00B2341B" w:rsidRDefault="00B2341B" w:rsidP="00FA0AA3">
      <w:r>
        <w:t xml:space="preserve">                                                                    </w:t>
      </w:r>
    </w:p>
    <w:p w:rsidR="00B2341B" w:rsidRPr="00FA0AA3" w:rsidRDefault="00B2341B" w:rsidP="00FA0AA3">
      <w:pPr>
        <w:ind w:left="4111"/>
        <w:rPr>
          <w:sz w:val="24"/>
          <w:szCs w:val="24"/>
        </w:rPr>
      </w:pPr>
      <w:r>
        <w:rPr>
          <w:sz w:val="24"/>
          <w:szCs w:val="24"/>
        </w:rPr>
        <w:t>О</w:t>
      </w:r>
      <w:r w:rsidRPr="00FA0AA3">
        <w:rPr>
          <w:sz w:val="24"/>
          <w:szCs w:val="24"/>
        </w:rPr>
        <w:t xml:space="preserve">т кого:  </w:t>
      </w:r>
    </w:p>
    <w:p w:rsidR="00B2341B" w:rsidRPr="00FA0AA3" w:rsidRDefault="00B2341B" w:rsidP="00FA0AA3">
      <w:pPr>
        <w:pBdr>
          <w:top w:val="single" w:sz="4" w:space="1" w:color="auto"/>
        </w:pBdr>
        <w:ind w:left="5018"/>
        <w:rPr>
          <w:i/>
        </w:rPr>
      </w:pPr>
      <w:r w:rsidRPr="00FA0AA3">
        <w:t xml:space="preserve">           </w:t>
      </w:r>
      <w:r w:rsidRPr="00FA0AA3">
        <w:rPr>
          <w:i/>
        </w:rPr>
        <w:t xml:space="preserve">(наименование юридического лица </w:t>
      </w:r>
    </w:p>
    <w:p w:rsidR="00B2341B" w:rsidRPr="00FA0AA3" w:rsidRDefault="00B2341B" w:rsidP="00FA0AA3">
      <w:pPr>
        <w:ind w:left="4111"/>
      </w:pPr>
    </w:p>
    <w:p w:rsidR="00B2341B" w:rsidRPr="00FA0AA3" w:rsidRDefault="00B2341B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(индивидуального предпринимателя),  или физического лица;</w:t>
      </w:r>
    </w:p>
    <w:p w:rsidR="00B2341B" w:rsidRPr="00FA0AA3" w:rsidRDefault="00B2341B" w:rsidP="00FA0AA3">
      <w:pPr>
        <w:ind w:left="4111"/>
      </w:pPr>
    </w:p>
    <w:p w:rsidR="00B2341B" w:rsidRPr="00FA0AA3" w:rsidRDefault="00B2341B" w:rsidP="00FA0AA3">
      <w:pPr>
        <w:pBdr>
          <w:top w:val="single" w:sz="4" w:space="1" w:color="auto"/>
        </w:pBdr>
        <w:ind w:left="4111"/>
        <w:jc w:val="center"/>
        <w:rPr>
          <w:i/>
        </w:rPr>
      </w:pPr>
    </w:p>
    <w:p w:rsidR="00B2341B" w:rsidRPr="00FA0AA3" w:rsidRDefault="00B2341B" w:rsidP="00FA0AA3">
      <w:pPr>
        <w:ind w:left="4111"/>
      </w:pPr>
    </w:p>
    <w:p w:rsidR="00B2341B" w:rsidRPr="00FA0AA3" w:rsidRDefault="00B2341B" w:rsidP="00FA0AA3">
      <w:pPr>
        <w:pBdr>
          <w:top w:val="single" w:sz="4" w:space="1" w:color="auto"/>
        </w:pBdr>
        <w:ind w:left="4111"/>
        <w:rPr>
          <w:i/>
        </w:rPr>
      </w:pPr>
      <w:r w:rsidRPr="00FA0AA3">
        <w:rPr>
          <w:i/>
        </w:rPr>
        <w:t xml:space="preserve">           ИНН; юридический и почтовый адреса, адрес регистрации;</w:t>
      </w:r>
    </w:p>
    <w:p w:rsidR="00B2341B" w:rsidRPr="00FA0AA3" w:rsidRDefault="00B2341B" w:rsidP="00FA0AA3">
      <w:pPr>
        <w:ind w:left="4111"/>
        <w:rPr>
          <w:i/>
        </w:rPr>
      </w:pPr>
    </w:p>
    <w:p w:rsidR="00B2341B" w:rsidRPr="00FA0AA3" w:rsidRDefault="00B2341B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Ф.И.О. руководителя; телефон; банковские реквизиты</w:t>
      </w:r>
    </w:p>
    <w:p w:rsidR="00B2341B" w:rsidRPr="00FA0AA3" w:rsidRDefault="00B2341B" w:rsidP="00FA0AA3">
      <w:pPr>
        <w:ind w:left="4111"/>
        <w:rPr>
          <w:i/>
        </w:rPr>
      </w:pPr>
    </w:p>
    <w:p w:rsidR="00B2341B" w:rsidRPr="00FA0AA3" w:rsidRDefault="00B2341B" w:rsidP="00FA0AA3">
      <w:pPr>
        <w:pBdr>
          <w:top w:val="single" w:sz="4" w:space="1" w:color="auto"/>
        </w:pBdr>
        <w:ind w:left="4111"/>
        <w:jc w:val="center"/>
        <w:rPr>
          <w:i/>
        </w:rPr>
      </w:pPr>
      <w:r w:rsidRPr="00FA0AA3">
        <w:rPr>
          <w:i/>
        </w:rPr>
        <w:t>(наименование банка, р/с, к/с, БИК))</w:t>
      </w:r>
    </w:p>
    <w:p w:rsidR="00B2341B" w:rsidRDefault="00B2341B" w:rsidP="00FA0AA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3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2341B" w:rsidRDefault="00B2341B" w:rsidP="00FA0AA3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41B" w:rsidRPr="001277C0" w:rsidRDefault="00B2341B" w:rsidP="00FA0AA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77C0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2341B" w:rsidRPr="00FA0AA3" w:rsidRDefault="00B2341B" w:rsidP="00FA0AA3">
      <w:pPr>
        <w:jc w:val="center"/>
        <w:rPr>
          <w:sz w:val="24"/>
          <w:szCs w:val="24"/>
        </w:rPr>
      </w:pPr>
      <w:r w:rsidRPr="00FA0AA3">
        <w:rPr>
          <w:b/>
          <w:sz w:val="24"/>
          <w:szCs w:val="24"/>
        </w:rPr>
        <w:t xml:space="preserve">  о подготовке и выдаче градостроительного плана земельного участка</w:t>
      </w:r>
    </w:p>
    <w:p w:rsidR="00B2341B" w:rsidRPr="00FA0AA3" w:rsidRDefault="00B2341B" w:rsidP="00FA0AA3">
      <w:pPr>
        <w:jc w:val="center"/>
        <w:rPr>
          <w:b/>
          <w:sz w:val="24"/>
          <w:szCs w:val="24"/>
        </w:rPr>
      </w:pPr>
      <w:r w:rsidRPr="00FA0AA3">
        <w:rPr>
          <w:b/>
          <w:sz w:val="24"/>
          <w:szCs w:val="24"/>
        </w:rPr>
        <w:t>(в виде отдельного документа)</w:t>
      </w:r>
    </w:p>
    <w:p w:rsidR="00B2341B" w:rsidRPr="001277C0" w:rsidRDefault="00B2341B" w:rsidP="00FA0AA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277C0">
        <w:rPr>
          <w:rFonts w:ascii="Times New Roman" w:hAnsi="Times New Roman" w:cs="Times New Roman"/>
          <w:sz w:val="24"/>
          <w:szCs w:val="24"/>
        </w:rPr>
        <w:t> </w:t>
      </w:r>
    </w:p>
    <w:p w:rsidR="00B2341B" w:rsidRPr="00F40B9F" w:rsidRDefault="00B2341B" w:rsidP="00F40B9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277C0">
        <w:tab/>
      </w:r>
      <w:r w:rsidRPr="00FA0AA3">
        <w:rPr>
          <w:sz w:val="24"/>
          <w:szCs w:val="24"/>
        </w:rPr>
        <w:t xml:space="preserve">Прошу(сим)  подготовить  и  выдать  градостроительный  план  земельного  участка (в виде отдельного документа) в соответствии  с  формой,   утвержденной  </w:t>
      </w:r>
      <w:r w:rsidRPr="00FA0AA3">
        <w:rPr>
          <w:sz w:val="24"/>
          <w:szCs w:val="24"/>
          <w:lang w:eastAsia="en-US"/>
        </w:rPr>
        <w:t xml:space="preserve"> Приказ</w:t>
      </w:r>
      <w:r>
        <w:rPr>
          <w:sz w:val="24"/>
          <w:szCs w:val="24"/>
          <w:lang w:eastAsia="en-US"/>
        </w:rPr>
        <w:t>ом</w:t>
      </w:r>
      <w:r w:rsidRPr="00FA0AA3">
        <w:rPr>
          <w:sz w:val="24"/>
          <w:szCs w:val="24"/>
          <w:lang w:eastAsia="en-US"/>
        </w:rPr>
        <w:t xml:space="preserve"> Министерства</w:t>
      </w:r>
      <w:r>
        <w:rPr>
          <w:sz w:val="24"/>
          <w:szCs w:val="24"/>
          <w:lang w:eastAsia="en-US"/>
        </w:rPr>
        <w:t xml:space="preserve"> </w:t>
      </w:r>
      <w:r w:rsidRPr="00FA0AA3">
        <w:rPr>
          <w:sz w:val="24"/>
          <w:szCs w:val="24"/>
          <w:lang w:eastAsia="en-US"/>
        </w:rPr>
        <w:t xml:space="preserve">регионального </w:t>
      </w:r>
      <w:r>
        <w:rPr>
          <w:sz w:val="24"/>
          <w:szCs w:val="24"/>
          <w:lang w:eastAsia="en-US"/>
        </w:rPr>
        <w:t xml:space="preserve"> </w:t>
      </w:r>
      <w:r w:rsidRPr="00FA0AA3">
        <w:rPr>
          <w:sz w:val="24"/>
          <w:szCs w:val="24"/>
          <w:lang w:eastAsia="en-US"/>
        </w:rPr>
        <w:t>развития</w:t>
      </w:r>
      <w:r>
        <w:rPr>
          <w:sz w:val="24"/>
          <w:szCs w:val="24"/>
          <w:lang w:eastAsia="en-US"/>
        </w:rPr>
        <w:t xml:space="preserve"> </w:t>
      </w:r>
      <w:r w:rsidRPr="00FA0AA3">
        <w:rPr>
          <w:sz w:val="24"/>
          <w:szCs w:val="24"/>
          <w:lang w:eastAsia="en-US"/>
        </w:rPr>
        <w:t>Российской Федерации</w:t>
      </w:r>
      <w:r>
        <w:rPr>
          <w:sz w:val="24"/>
          <w:szCs w:val="24"/>
          <w:lang w:eastAsia="en-US"/>
        </w:rPr>
        <w:t xml:space="preserve"> </w:t>
      </w:r>
      <w:r w:rsidRPr="00FA0AA3">
        <w:rPr>
          <w:sz w:val="24"/>
          <w:szCs w:val="24"/>
          <w:lang w:eastAsia="en-US"/>
        </w:rPr>
        <w:t>от 10 мая 2011 г. N 207</w:t>
      </w:r>
      <w:r w:rsidRPr="00FA0AA3">
        <w:rPr>
          <w:sz w:val="24"/>
          <w:szCs w:val="24"/>
        </w:rPr>
        <w:t>, для  целей</w:t>
      </w:r>
      <w:r>
        <w:rPr>
          <w:sz w:val="24"/>
          <w:szCs w:val="24"/>
        </w:rPr>
        <w:t>:</w:t>
      </w:r>
      <w:r w:rsidRPr="001277C0">
        <w:t>______________________________________________________</w:t>
      </w:r>
      <w:r>
        <w:t xml:space="preserve">______________________________________        </w:t>
      </w:r>
    </w:p>
    <w:p w:rsidR="00B2341B" w:rsidRPr="00B677A8" w:rsidRDefault="00B2341B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(обоснование с учетом </w:t>
      </w:r>
      <w:hyperlink r:id="rId17" w:history="1">
        <w:r w:rsidRPr="00B677A8">
          <w:rPr>
            <w:rStyle w:val="Hyperlink"/>
            <w:i/>
            <w:color w:val="002060"/>
          </w:rPr>
          <w:t>ст. 44</w:t>
        </w:r>
      </w:hyperlink>
      <w:r w:rsidRPr="00B677A8">
        <w:rPr>
          <w:i/>
          <w:color w:val="002060"/>
        </w:rPr>
        <w:t xml:space="preserve"> Градостроительного кодекса РФ, </w:t>
      </w:r>
    </w:p>
    <w:p w:rsidR="00B2341B" w:rsidRPr="00B677A8" w:rsidRDefault="00B2341B" w:rsidP="00FA0AA3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</w:p>
    <w:p w:rsidR="00B2341B" w:rsidRPr="00B677A8" w:rsidRDefault="00B2341B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>_______________________________________________________________________________________________</w:t>
      </w:r>
    </w:p>
    <w:p w:rsidR="00B2341B" w:rsidRPr="00B677A8" w:rsidRDefault="00B2341B" w:rsidP="00FA0AA3">
      <w:pPr>
        <w:autoSpaceDE w:val="0"/>
        <w:autoSpaceDN w:val="0"/>
        <w:adjustRightInd w:val="0"/>
        <w:jc w:val="both"/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и на основании  </w:t>
      </w:r>
      <w:hyperlink r:id="rId18" w:history="1">
        <w:r w:rsidRPr="00B677A8">
          <w:rPr>
            <w:rStyle w:val="Hyperlink"/>
            <w:i/>
            <w:color w:val="002060"/>
            <w:u w:val="none"/>
          </w:rPr>
          <w:t>ч. 17 ст. 46</w:t>
        </w:r>
      </w:hyperlink>
      <w:r w:rsidRPr="00B677A8">
        <w:rPr>
          <w:i/>
          <w:color w:val="002060"/>
        </w:rPr>
        <w:t xml:space="preserve">  Градостроительного кодекса РФ)</w:t>
      </w:r>
    </w:p>
    <w:p w:rsidR="00B2341B" w:rsidRPr="00FA0AA3" w:rsidRDefault="00B2341B" w:rsidP="00FA0AA3">
      <w:pPr>
        <w:rPr>
          <w:sz w:val="24"/>
          <w:szCs w:val="24"/>
        </w:rPr>
      </w:pPr>
      <w:r w:rsidRPr="00FA0AA3">
        <w:rPr>
          <w:sz w:val="24"/>
          <w:szCs w:val="24"/>
        </w:rPr>
        <w:t xml:space="preserve">  </w:t>
      </w:r>
      <w:r w:rsidRPr="00F40B9F">
        <w:rPr>
          <w:b/>
          <w:sz w:val="24"/>
          <w:szCs w:val="24"/>
        </w:rPr>
        <w:t>1.</w:t>
      </w:r>
      <w:r w:rsidRPr="00FA0AA3">
        <w:rPr>
          <w:sz w:val="24"/>
          <w:szCs w:val="24"/>
        </w:rPr>
        <w:t xml:space="preserve"> Сведения о земельном участке:</w:t>
      </w:r>
    </w:p>
    <w:p w:rsidR="00B2341B" w:rsidRPr="00FA0AA3" w:rsidRDefault="00B2341B" w:rsidP="00FA0AA3">
      <w:pPr>
        <w:rPr>
          <w:sz w:val="24"/>
          <w:szCs w:val="24"/>
        </w:rPr>
      </w:pPr>
      <w:r w:rsidRPr="00FA0AA3">
        <w:rPr>
          <w:sz w:val="24"/>
          <w:szCs w:val="24"/>
        </w:rPr>
        <w:t xml:space="preserve">  </w:t>
      </w:r>
      <w:r w:rsidRPr="00F40B9F">
        <w:rPr>
          <w:b/>
          <w:sz w:val="24"/>
          <w:szCs w:val="24"/>
        </w:rPr>
        <w:t>1.1.</w:t>
      </w:r>
      <w:r w:rsidRPr="00FA0AA3">
        <w:rPr>
          <w:sz w:val="24"/>
          <w:szCs w:val="24"/>
        </w:rPr>
        <w:t xml:space="preserve"> Земельный участок имеет следующие адресные ориентиры:</w:t>
      </w:r>
    </w:p>
    <w:tbl>
      <w:tblPr>
        <w:tblW w:w="10283" w:type="dxa"/>
        <w:tblInd w:w="-252" w:type="dxa"/>
        <w:tblLayout w:type="fixed"/>
        <w:tblLook w:val="0000"/>
      </w:tblPr>
      <w:tblGrid>
        <w:gridCol w:w="10283"/>
      </w:tblGrid>
      <w:tr w:rsidR="00B2341B" w:rsidRPr="00FA0AA3" w:rsidTr="00F40B9F">
        <w:trPr>
          <w:trHeight w:val="361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B2341B" w:rsidRPr="00FA0AA3" w:rsidRDefault="00B2341B" w:rsidP="00FA0AA3">
            <w:pPr>
              <w:rPr>
                <w:sz w:val="24"/>
                <w:szCs w:val="24"/>
              </w:rPr>
            </w:pPr>
            <w:r w:rsidRPr="00FA0AA3">
              <w:rPr>
                <w:sz w:val="24"/>
                <w:szCs w:val="24"/>
              </w:rPr>
              <w:t xml:space="preserve">    Ленинградская  область,  Волховский  район,  МО </w:t>
            </w:r>
            <w:r>
              <w:rPr>
                <w:sz w:val="24"/>
                <w:szCs w:val="24"/>
              </w:rPr>
              <w:t>Кисельнинское сельское</w:t>
            </w:r>
            <w:r w:rsidRPr="00FA0AA3">
              <w:rPr>
                <w:sz w:val="24"/>
                <w:szCs w:val="24"/>
              </w:rPr>
              <w:t xml:space="preserve">  поселение,</w:t>
            </w:r>
          </w:p>
          <w:p w:rsidR="00B2341B" w:rsidRPr="00FA0AA3" w:rsidRDefault="00B2341B" w:rsidP="00FA0AA3">
            <w:pPr>
              <w:tabs>
                <w:tab w:val="left" w:pos="9972"/>
              </w:tabs>
              <w:rPr>
                <w:sz w:val="24"/>
                <w:szCs w:val="24"/>
              </w:rPr>
            </w:pPr>
            <w:r w:rsidRPr="00FA0AA3">
              <w:rPr>
                <w:sz w:val="24"/>
                <w:szCs w:val="24"/>
              </w:rPr>
              <w:t xml:space="preserve">    ___________________________ ,     ___________________________________________________</w:t>
            </w:r>
          </w:p>
        </w:tc>
      </w:tr>
      <w:tr w:rsidR="00B2341B" w:rsidRPr="001277C0" w:rsidTr="00F40B9F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B2341B" w:rsidRPr="00B677A8" w:rsidRDefault="00B2341B" w:rsidP="00FA0AA3">
            <w:pPr>
              <w:rPr>
                <w:i/>
                <w:color w:val="002060"/>
              </w:rPr>
            </w:pPr>
            <w:r w:rsidRPr="00B677A8">
              <w:rPr>
                <w:i/>
                <w:color w:val="002060"/>
              </w:rPr>
              <w:t xml:space="preserve">         (указать населенный пункт)                                                (улица, дом,  либо иные адресные ориентиры)</w:t>
            </w:r>
          </w:p>
        </w:tc>
      </w:tr>
      <w:tr w:rsidR="00B2341B" w:rsidRPr="001277C0" w:rsidTr="00F40B9F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B2341B" w:rsidRPr="001277C0" w:rsidRDefault="00B2341B" w:rsidP="00FA0AA3"/>
        </w:tc>
      </w:tr>
    </w:tbl>
    <w:p w:rsidR="00B2341B" w:rsidRPr="00F40B9F" w:rsidRDefault="00B2341B" w:rsidP="00FA0AA3">
      <w:pPr>
        <w:rPr>
          <w:sz w:val="24"/>
          <w:szCs w:val="24"/>
        </w:rPr>
      </w:pPr>
      <w:r>
        <w:t xml:space="preserve">  </w:t>
      </w:r>
      <w:r w:rsidRPr="00F40B9F">
        <w:rPr>
          <w:b/>
          <w:sz w:val="24"/>
          <w:szCs w:val="24"/>
        </w:rPr>
        <w:t>1.2.</w:t>
      </w:r>
      <w:r w:rsidRPr="00F40B9F">
        <w:rPr>
          <w:sz w:val="24"/>
          <w:szCs w:val="24"/>
        </w:rPr>
        <w:t xml:space="preserve"> Вид права, на основании которого используется земельный участок:</w:t>
      </w:r>
    </w:p>
    <w:p w:rsidR="00B2341B" w:rsidRPr="001277C0" w:rsidRDefault="00B2341B" w:rsidP="00FA0AA3">
      <w:pPr>
        <w:ind w:right="88"/>
      </w:pPr>
      <w:r w:rsidRPr="001277C0">
        <w:t>__________________________________________________________________</w:t>
      </w:r>
      <w:r>
        <w:t>________________________________</w:t>
      </w:r>
    </w:p>
    <w:p w:rsidR="00B2341B" w:rsidRPr="00B677A8" w:rsidRDefault="00B2341B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(собственность, аренда, постоянное (бессрочное) пользование и др.)</w:t>
      </w:r>
    </w:p>
    <w:p w:rsidR="00B2341B" w:rsidRPr="001277C0" w:rsidRDefault="00B2341B" w:rsidP="00FA0AA3">
      <w:pPr>
        <w:tabs>
          <w:tab w:val="left" w:pos="180"/>
          <w:tab w:val="left" w:pos="360"/>
        </w:tabs>
        <w:jc w:val="both"/>
      </w:pPr>
      <w:r w:rsidRPr="00F40B9F">
        <w:rPr>
          <w:b/>
        </w:rPr>
        <w:t xml:space="preserve">  </w:t>
      </w:r>
      <w:r w:rsidRPr="00F40B9F">
        <w:rPr>
          <w:b/>
          <w:sz w:val="24"/>
          <w:szCs w:val="24"/>
        </w:rPr>
        <w:t>1.3.</w:t>
      </w:r>
      <w:r w:rsidRPr="00F40B9F">
        <w:rPr>
          <w:sz w:val="24"/>
          <w:szCs w:val="24"/>
        </w:rPr>
        <w:t xml:space="preserve"> Реквизиты документа, удостоверяющего право, на котором заявитель использует земельный участок</w:t>
      </w:r>
      <w:r w:rsidRPr="001277C0">
        <w:t xml:space="preserve"> _____________________________________________</w:t>
      </w:r>
      <w:r>
        <w:t>________________________________</w:t>
      </w:r>
    </w:p>
    <w:p w:rsidR="00B2341B" w:rsidRPr="00B677A8" w:rsidRDefault="00B2341B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                         (название, номер, дата выдачи, выдавший орган)</w:t>
      </w:r>
    </w:p>
    <w:p w:rsidR="00B2341B" w:rsidRDefault="00B2341B" w:rsidP="00FA0AA3">
      <w:pPr>
        <w:rPr>
          <w:i/>
        </w:rPr>
      </w:pPr>
      <w:r>
        <w:rPr>
          <w:i/>
        </w:rPr>
        <w:t>___________________________________________________________________________________________________</w:t>
      </w:r>
    </w:p>
    <w:p w:rsidR="00B2341B" w:rsidRDefault="00B2341B" w:rsidP="00FA0AA3">
      <w:pPr>
        <w:tabs>
          <w:tab w:val="left" w:pos="180"/>
        </w:tabs>
        <w:rPr>
          <w:i/>
        </w:rPr>
      </w:pPr>
      <w:r>
        <w:rPr>
          <w:i/>
        </w:rPr>
        <w:t xml:space="preserve"> </w:t>
      </w:r>
    </w:p>
    <w:p w:rsidR="00B2341B" w:rsidRPr="0016444F" w:rsidRDefault="00B2341B" w:rsidP="00FA0AA3">
      <w:pPr>
        <w:rPr>
          <w:i/>
        </w:rPr>
      </w:pPr>
      <w:r>
        <w:rPr>
          <w:i/>
        </w:rPr>
        <w:t>___________________________________________________________________________________________________</w:t>
      </w:r>
    </w:p>
    <w:p w:rsidR="00B2341B" w:rsidRDefault="00B2341B" w:rsidP="00FA0AA3">
      <w:pPr>
        <w:tabs>
          <w:tab w:val="left" w:pos="180"/>
        </w:tabs>
      </w:pPr>
      <w:r>
        <w:t xml:space="preserve">   </w:t>
      </w:r>
    </w:p>
    <w:p w:rsidR="00B2341B" w:rsidRPr="00F40B9F" w:rsidRDefault="00B2341B" w:rsidP="00FA0AA3">
      <w:pPr>
        <w:tabs>
          <w:tab w:val="left" w:pos="180"/>
        </w:tabs>
        <w:rPr>
          <w:i/>
          <w:sz w:val="24"/>
          <w:szCs w:val="24"/>
        </w:rPr>
      </w:pPr>
      <w:r w:rsidRPr="00F40B9F">
        <w:rPr>
          <w:b/>
          <w:sz w:val="24"/>
          <w:szCs w:val="24"/>
        </w:rPr>
        <w:t xml:space="preserve">   1.4</w:t>
      </w:r>
      <w:r w:rsidRPr="00F40B9F">
        <w:rPr>
          <w:sz w:val="24"/>
          <w:szCs w:val="24"/>
        </w:rPr>
        <w:t>. Площадь земельного участка ______</w:t>
      </w:r>
      <w:r w:rsidRPr="00F40B9F">
        <w:rPr>
          <w:i/>
          <w:sz w:val="24"/>
          <w:szCs w:val="24"/>
        </w:rPr>
        <w:t>кв.м</w:t>
      </w:r>
      <w:r w:rsidRPr="00F40B9F">
        <w:rPr>
          <w:sz w:val="24"/>
          <w:szCs w:val="24"/>
        </w:rPr>
        <w:t xml:space="preserve">  Кадастровый номер  </w:t>
      </w:r>
      <w:r w:rsidRPr="00F40B9F">
        <w:rPr>
          <w:i/>
          <w:sz w:val="24"/>
          <w:szCs w:val="24"/>
        </w:rPr>
        <w:t>47:1</w:t>
      </w:r>
      <w:r>
        <w:rPr>
          <w:i/>
          <w:sz w:val="24"/>
          <w:szCs w:val="24"/>
        </w:rPr>
        <w:t>0</w:t>
      </w:r>
      <w:r w:rsidRPr="00F40B9F">
        <w:rPr>
          <w:i/>
          <w:sz w:val="24"/>
          <w:szCs w:val="24"/>
        </w:rPr>
        <w:t>:01</w:t>
      </w:r>
      <w:r>
        <w:rPr>
          <w:i/>
          <w:sz w:val="24"/>
          <w:szCs w:val="24"/>
        </w:rPr>
        <w:t>____</w:t>
      </w:r>
      <w:r w:rsidRPr="00F40B9F">
        <w:rPr>
          <w:i/>
          <w:sz w:val="24"/>
          <w:szCs w:val="24"/>
        </w:rPr>
        <w:t>_____:_____</w:t>
      </w:r>
    </w:p>
    <w:p w:rsidR="00B2341B" w:rsidRPr="00F40B9F" w:rsidRDefault="00B2341B" w:rsidP="00FA0AA3">
      <w:pPr>
        <w:rPr>
          <w:sz w:val="24"/>
          <w:szCs w:val="24"/>
        </w:rPr>
      </w:pPr>
      <w:r w:rsidRPr="00F40B9F">
        <w:rPr>
          <w:sz w:val="24"/>
          <w:szCs w:val="24"/>
        </w:rPr>
        <w:t xml:space="preserve"> </w:t>
      </w:r>
    </w:p>
    <w:p w:rsidR="00B2341B" w:rsidRPr="00F40B9F" w:rsidRDefault="00B2341B" w:rsidP="00FA0AA3">
      <w:pPr>
        <w:rPr>
          <w:sz w:val="24"/>
          <w:szCs w:val="24"/>
        </w:rPr>
      </w:pPr>
      <w:r w:rsidRPr="00F40B9F">
        <w:rPr>
          <w:b/>
          <w:sz w:val="24"/>
          <w:szCs w:val="24"/>
        </w:rPr>
        <w:t xml:space="preserve">   1.5.</w:t>
      </w:r>
      <w:r w:rsidRPr="00F40B9F">
        <w:rPr>
          <w:sz w:val="24"/>
          <w:szCs w:val="24"/>
        </w:rPr>
        <w:t xml:space="preserve"> Ограничения использования и обременения земельного участка: </w:t>
      </w:r>
    </w:p>
    <w:p w:rsidR="00B2341B" w:rsidRDefault="00B2341B" w:rsidP="00FA0AA3">
      <w:pPr>
        <w:pBdr>
          <w:bottom w:val="single" w:sz="4" w:space="1" w:color="auto"/>
        </w:pBdr>
      </w:pPr>
    </w:p>
    <w:p w:rsidR="00B2341B" w:rsidRPr="00B677A8" w:rsidRDefault="00B2341B" w:rsidP="00FA0AA3">
      <w:pPr>
        <w:rPr>
          <w:i/>
          <w:color w:val="002060"/>
        </w:rPr>
      </w:pPr>
      <w:r w:rsidRPr="00F40B9F">
        <w:rPr>
          <w:i/>
        </w:rPr>
        <w:t xml:space="preserve">                          </w:t>
      </w:r>
      <w:r>
        <w:rPr>
          <w:i/>
        </w:rPr>
        <w:t xml:space="preserve">     </w:t>
      </w:r>
      <w:r w:rsidRPr="00F40B9F">
        <w:rPr>
          <w:i/>
        </w:rPr>
        <w:t xml:space="preserve">    </w:t>
      </w:r>
      <w:r w:rsidRPr="00B677A8">
        <w:rPr>
          <w:i/>
          <w:color w:val="002060"/>
        </w:rPr>
        <w:t>(в соответствии с кадастровым паспортом земельного участка)</w:t>
      </w:r>
    </w:p>
    <w:p w:rsidR="00B2341B" w:rsidRDefault="00B2341B" w:rsidP="00FA0AA3">
      <w:r>
        <w:t>___________________________________________________________________________________________________</w:t>
      </w:r>
    </w:p>
    <w:p w:rsidR="00B2341B" w:rsidRPr="00D12921" w:rsidRDefault="00B2341B" w:rsidP="00FA0AA3">
      <w:pPr>
        <w:rPr>
          <w:i/>
          <w:sz w:val="18"/>
          <w:szCs w:val="18"/>
        </w:rPr>
      </w:pPr>
    </w:p>
    <w:p w:rsidR="00B2341B" w:rsidRDefault="00B2341B" w:rsidP="00FA0AA3">
      <w:r>
        <w:t xml:space="preserve">___________________________________________________________________________________________________    </w:t>
      </w:r>
    </w:p>
    <w:p w:rsidR="00B2341B" w:rsidRDefault="00B2341B" w:rsidP="00FA0AA3">
      <w:pPr>
        <w:rPr>
          <w:sz w:val="24"/>
          <w:szCs w:val="24"/>
        </w:rPr>
      </w:pPr>
      <w:r w:rsidRPr="00F40B9F">
        <w:rPr>
          <w:sz w:val="24"/>
          <w:szCs w:val="24"/>
        </w:rPr>
        <w:t xml:space="preserve">   </w:t>
      </w:r>
    </w:p>
    <w:p w:rsidR="00B2341B" w:rsidRDefault="00B2341B" w:rsidP="00FA0AA3">
      <w:r w:rsidRPr="00F40B9F">
        <w:rPr>
          <w:b/>
          <w:sz w:val="24"/>
          <w:szCs w:val="24"/>
        </w:rPr>
        <w:t>1.6.</w:t>
      </w:r>
      <w:r w:rsidRPr="00F40B9F">
        <w:rPr>
          <w:sz w:val="24"/>
          <w:szCs w:val="24"/>
        </w:rPr>
        <w:t xml:space="preserve"> Топографическая съёмка земельного участка выполнена:</w:t>
      </w:r>
      <w:r>
        <w:t xml:space="preserve">  ___________________________________</w:t>
      </w:r>
    </w:p>
    <w:p w:rsidR="00B2341B" w:rsidRDefault="00B2341B" w:rsidP="00FA0AA3"/>
    <w:p w:rsidR="00B2341B" w:rsidRPr="001277C0" w:rsidRDefault="00B2341B" w:rsidP="00FA0AA3">
      <w:r>
        <w:t xml:space="preserve">___________________________________________________________________________________________________       </w:t>
      </w:r>
    </w:p>
    <w:p w:rsidR="00B2341B" w:rsidRPr="00B677A8" w:rsidRDefault="00B2341B" w:rsidP="00F40B9F">
      <w:pPr>
        <w:rPr>
          <w:i/>
          <w:color w:val="002060"/>
        </w:rPr>
      </w:pPr>
      <w:r w:rsidRPr="00B677A8">
        <w:rPr>
          <w:color w:val="002060"/>
        </w:rPr>
        <w:t xml:space="preserve">     </w:t>
      </w:r>
      <w:r w:rsidRPr="00B677A8">
        <w:rPr>
          <w:i/>
          <w:color w:val="002060"/>
        </w:rPr>
        <w:t xml:space="preserve">                                                                  (наименование организации)</w:t>
      </w:r>
    </w:p>
    <w:p w:rsidR="00B2341B" w:rsidRDefault="00B2341B" w:rsidP="00FA0AA3">
      <w:pPr>
        <w:tabs>
          <w:tab w:val="left" w:pos="540"/>
        </w:tabs>
        <w:jc w:val="both"/>
      </w:pPr>
    </w:p>
    <w:p w:rsidR="00B2341B" w:rsidRPr="00F40B9F" w:rsidRDefault="00B2341B" w:rsidP="00FA0AA3">
      <w:pPr>
        <w:tabs>
          <w:tab w:val="left" w:pos="540"/>
        </w:tabs>
        <w:jc w:val="both"/>
        <w:rPr>
          <w:sz w:val="24"/>
          <w:szCs w:val="24"/>
        </w:rPr>
      </w:pPr>
      <w:r w:rsidRPr="00F40B9F">
        <w:rPr>
          <w:b/>
          <w:sz w:val="24"/>
          <w:szCs w:val="24"/>
        </w:rPr>
        <w:t xml:space="preserve">   2.</w:t>
      </w:r>
      <w:r w:rsidRPr="00F40B9F">
        <w:rPr>
          <w:sz w:val="24"/>
          <w:szCs w:val="24"/>
        </w:rPr>
        <w:t xml:space="preserve"> Сведения о расположенных в границах земельного участка капитальных объектах.</w:t>
      </w:r>
    </w:p>
    <w:p w:rsidR="00B2341B" w:rsidRPr="00F40B9F" w:rsidRDefault="00B2341B" w:rsidP="00FA0AA3">
      <w:pPr>
        <w:tabs>
          <w:tab w:val="left" w:pos="540"/>
        </w:tabs>
        <w:jc w:val="both"/>
        <w:rPr>
          <w:sz w:val="24"/>
          <w:szCs w:val="24"/>
        </w:rPr>
      </w:pPr>
      <w:r w:rsidRPr="00F40B9F">
        <w:rPr>
          <w:sz w:val="24"/>
          <w:szCs w:val="24"/>
        </w:rPr>
        <w:t xml:space="preserve">   </w:t>
      </w:r>
      <w:r w:rsidRPr="00F40B9F">
        <w:rPr>
          <w:b/>
          <w:sz w:val="24"/>
          <w:szCs w:val="24"/>
        </w:rPr>
        <w:t>2.1.</w:t>
      </w:r>
      <w:r w:rsidRPr="00F40B9F">
        <w:rPr>
          <w:sz w:val="24"/>
          <w:szCs w:val="24"/>
        </w:rPr>
        <w:t xml:space="preserve"> Объекты капитального строительства:</w:t>
      </w:r>
    </w:p>
    <w:p w:rsidR="00B2341B" w:rsidRDefault="00B2341B" w:rsidP="00FA0AA3">
      <w:pPr>
        <w:tabs>
          <w:tab w:val="left" w:pos="540"/>
        </w:tabs>
        <w:jc w:val="both"/>
      </w:pPr>
      <w:r>
        <w:t>________________________________________________________________________________________________</w:t>
      </w:r>
    </w:p>
    <w:p w:rsidR="00B2341B" w:rsidRPr="0016444F" w:rsidRDefault="00B2341B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B2341B" w:rsidRDefault="00B2341B" w:rsidP="00FA0AA3">
      <w:pPr>
        <w:tabs>
          <w:tab w:val="left" w:pos="540"/>
        </w:tabs>
        <w:jc w:val="both"/>
      </w:pPr>
      <w:r>
        <w:t>_______________________________________________________________________________________________</w:t>
      </w:r>
    </w:p>
    <w:p w:rsidR="00B2341B" w:rsidRPr="0016444F" w:rsidRDefault="00B2341B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B2341B" w:rsidRDefault="00B2341B" w:rsidP="00FA0AA3">
      <w:pPr>
        <w:tabs>
          <w:tab w:val="left" w:pos="540"/>
        </w:tabs>
        <w:jc w:val="both"/>
      </w:pPr>
      <w:r>
        <w:t>_______________________________________________________________________________________________</w:t>
      </w:r>
    </w:p>
    <w:p w:rsidR="00B2341B" w:rsidRDefault="00B2341B" w:rsidP="00FA0AA3">
      <w:pPr>
        <w:jc w:val="both"/>
      </w:pPr>
    </w:p>
    <w:p w:rsidR="00B2341B" w:rsidRPr="001277C0" w:rsidRDefault="00B2341B" w:rsidP="00FA0AA3">
      <w:pPr>
        <w:jc w:val="both"/>
      </w:pPr>
      <w:r w:rsidRPr="00F40B9F">
        <w:rPr>
          <w:b/>
          <w:sz w:val="24"/>
          <w:szCs w:val="24"/>
        </w:rPr>
        <w:t xml:space="preserve">   2.2.</w:t>
      </w:r>
      <w:r w:rsidRPr="00F40B9F">
        <w:rPr>
          <w:sz w:val="24"/>
          <w:szCs w:val="24"/>
        </w:rPr>
        <w:t xml:space="preserve"> Реквизиты документов, удостоверяющих право, на котором заявитель использует данные объекты</w:t>
      </w:r>
      <w:r w:rsidRPr="001277C0">
        <w:t xml:space="preserve"> </w:t>
      </w:r>
      <w:r>
        <w:t xml:space="preserve"> </w:t>
      </w:r>
      <w:r w:rsidRPr="001277C0">
        <w:t>_____________________________________________</w:t>
      </w:r>
      <w:r>
        <w:t>_________________________________________</w:t>
      </w:r>
    </w:p>
    <w:p w:rsidR="00B2341B" w:rsidRPr="00B677A8" w:rsidRDefault="00B2341B" w:rsidP="00FA0AA3">
      <w:pPr>
        <w:rPr>
          <w:i/>
          <w:color w:val="002060"/>
        </w:rPr>
      </w:pPr>
      <w:r w:rsidRPr="00B677A8">
        <w:rPr>
          <w:i/>
          <w:color w:val="002060"/>
        </w:rPr>
        <w:t xml:space="preserve">                                                                     (название, номер, дата выдачи, выдавший орган)</w:t>
      </w:r>
    </w:p>
    <w:p w:rsidR="00B2341B" w:rsidRDefault="00B2341B" w:rsidP="00FA0AA3">
      <w:pPr>
        <w:rPr>
          <w:i/>
        </w:rPr>
      </w:pPr>
      <w:r>
        <w:rPr>
          <w:i/>
        </w:rPr>
        <w:t>___________________________________________________________________________________________________</w:t>
      </w:r>
    </w:p>
    <w:p w:rsidR="00B2341B" w:rsidRPr="0016444F" w:rsidRDefault="00B2341B" w:rsidP="00FA0AA3">
      <w:pPr>
        <w:tabs>
          <w:tab w:val="left" w:pos="540"/>
        </w:tabs>
        <w:jc w:val="both"/>
        <w:rPr>
          <w:sz w:val="16"/>
          <w:szCs w:val="16"/>
        </w:rPr>
      </w:pPr>
    </w:p>
    <w:p w:rsidR="00B2341B" w:rsidRDefault="00B2341B" w:rsidP="00FA0AA3">
      <w:pPr>
        <w:tabs>
          <w:tab w:val="left" w:pos="540"/>
        </w:tabs>
        <w:jc w:val="both"/>
      </w:pPr>
      <w:r>
        <w:t>________________________________________________________________________________________________</w:t>
      </w:r>
    </w:p>
    <w:p w:rsidR="00B2341B" w:rsidRDefault="00B2341B" w:rsidP="00FA0AA3">
      <w:pPr>
        <w:jc w:val="both"/>
      </w:pPr>
    </w:p>
    <w:p w:rsidR="00B2341B" w:rsidRPr="00F40B9F" w:rsidRDefault="00B2341B" w:rsidP="00FA0AA3">
      <w:pPr>
        <w:jc w:val="both"/>
        <w:rPr>
          <w:sz w:val="24"/>
          <w:szCs w:val="24"/>
        </w:rPr>
      </w:pPr>
      <w:r w:rsidRPr="00F40B9F">
        <w:rPr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B2341B" w:rsidRPr="00F40B9F" w:rsidRDefault="00B2341B" w:rsidP="00FA0AA3">
      <w:pPr>
        <w:jc w:val="both"/>
        <w:rPr>
          <w:sz w:val="24"/>
          <w:szCs w:val="24"/>
        </w:rPr>
      </w:pPr>
    </w:p>
    <w:p w:rsidR="00B2341B" w:rsidRPr="00F40B9F" w:rsidRDefault="00B2341B" w:rsidP="00FA0AA3">
      <w:pPr>
        <w:jc w:val="both"/>
        <w:rPr>
          <w:sz w:val="24"/>
          <w:szCs w:val="24"/>
        </w:rPr>
      </w:pPr>
      <w:r w:rsidRPr="00F40B9F">
        <w:rPr>
          <w:sz w:val="24"/>
          <w:szCs w:val="24"/>
        </w:rPr>
        <w:t xml:space="preserve">Приложения обязательные (отметить  </w:t>
      </w:r>
      <w:r w:rsidRPr="00B677A8">
        <w:rPr>
          <w:b/>
          <w:i/>
          <w:sz w:val="24"/>
          <w:szCs w:val="24"/>
        </w:rPr>
        <w:t xml:space="preserve">√  </w:t>
      </w:r>
      <w:r w:rsidRPr="00F40B9F">
        <w:rPr>
          <w:sz w:val="24"/>
          <w:szCs w:val="24"/>
        </w:rPr>
        <w:t>предоставляемые документы):</w:t>
      </w:r>
    </w:p>
    <w:p w:rsidR="00B2341B" w:rsidRDefault="00B2341B" w:rsidP="00FA0AA3">
      <w:pPr>
        <w:jc w:val="both"/>
        <w:rPr>
          <w:i/>
          <w:sz w:val="22"/>
          <w:szCs w:val="22"/>
        </w:rPr>
      </w:pPr>
    </w:p>
    <w:p w:rsidR="00B2341B" w:rsidRDefault="00B2341B" w:rsidP="00FA0AA3">
      <w:pPr>
        <w:jc w:val="both"/>
        <w:rPr>
          <w:i/>
          <w:sz w:val="22"/>
          <w:szCs w:val="22"/>
        </w:rPr>
      </w:pPr>
      <w:r>
        <w:rPr>
          <w:noProof/>
        </w:rPr>
        <w:pict>
          <v:rect id="_x0000_s1026" style="position:absolute;left:0;text-align:left;margin-left:6in;margin-top:15.6pt;width:9pt;height:9pt;z-index:251659776"/>
        </w:pict>
      </w:r>
      <w:r>
        <w:rPr>
          <w:noProof/>
        </w:rPr>
        <w:pict>
          <v:rect id="_x0000_s1027" style="position:absolute;left:0;text-align:left;margin-left:6in;margin-top:2.95pt;width:9pt;height:9pt;z-index:251660800"/>
        </w:pict>
      </w:r>
      <w:r>
        <w:rPr>
          <w:i/>
          <w:sz w:val="22"/>
          <w:szCs w:val="22"/>
        </w:rPr>
        <w:t>1) копия документа, на основании которого используется земельный участок;</w:t>
      </w:r>
    </w:p>
    <w:p w:rsidR="00B2341B" w:rsidRDefault="00B2341B" w:rsidP="00FA0AA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 копия топографической съёмки земельного участка;</w:t>
      </w:r>
    </w:p>
    <w:p w:rsidR="00B2341B" w:rsidRPr="00EB50E3" w:rsidRDefault="00B2341B" w:rsidP="00FA0AA3">
      <w:pPr>
        <w:jc w:val="both"/>
        <w:rPr>
          <w:i/>
          <w:sz w:val="22"/>
          <w:szCs w:val="22"/>
        </w:rPr>
      </w:pPr>
      <w:r>
        <w:rPr>
          <w:noProof/>
        </w:rPr>
        <w:pict>
          <v:rect id="_x0000_s1028" style="position:absolute;left:0;text-align:left;margin-left:6in;margin-top:2.85pt;width:9pt;height:9pt;z-index:251661824"/>
        </w:pict>
      </w:r>
      <w:r>
        <w:rPr>
          <w:i/>
          <w:sz w:val="22"/>
          <w:szCs w:val="22"/>
        </w:rPr>
        <w:t xml:space="preserve">3) кадастровый паспорт земельного участка;                                                                               </w:t>
      </w:r>
    </w:p>
    <w:p w:rsidR="00B2341B" w:rsidRDefault="00B2341B" w:rsidP="00FA0AA3">
      <w:pPr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D12924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 xml:space="preserve">копии свидетельств о праве собственности на капитальные объекты, находящиеся </w:t>
      </w:r>
    </w:p>
    <w:p w:rsidR="00B2341B" w:rsidRPr="00D12924" w:rsidRDefault="00B2341B" w:rsidP="00FA0AA3">
      <w:pPr>
        <w:rPr>
          <w:i/>
          <w:sz w:val="22"/>
          <w:szCs w:val="22"/>
        </w:rPr>
      </w:pPr>
      <w:r>
        <w:rPr>
          <w:noProof/>
        </w:rPr>
        <w:pict>
          <v:rect id="_x0000_s1029" style="position:absolute;margin-left:6in;margin-top:0;width:9pt;height:9pt;z-index:251662848"/>
        </w:pict>
      </w:r>
      <w:r>
        <w:rPr>
          <w:i/>
          <w:sz w:val="22"/>
          <w:szCs w:val="22"/>
        </w:rPr>
        <w:t xml:space="preserve">    на данном земельном участке. </w:t>
      </w:r>
    </w:p>
    <w:p w:rsidR="00B2341B" w:rsidRDefault="00B2341B" w:rsidP="00FA0AA3"/>
    <w:p w:rsidR="00B2341B" w:rsidRPr="001277C0" w:rsidRDefault="00B2341B" w:rsidP="00FA0AA3">
      <w:r w:rsidRPr="00F40B9F">
        <w:rPr>
          <w:sz w:val="24"/>
          <w:szCs w:val="24"/>
        </w:rPr>
        <w:t>Заявитель:</w:t>
      </w:r>
      <w:r w:rsidRPr="001277C0">
        <w:t xml:space="preserve"> ________________________________</w:t>
      </w:r>
      <w:r>
        <w:t xml:space="preserve">_______________________         </w:t>
      </w:r>
      <w:r w:rsidRPr="001277C0">
        <w:t>______________</w:t>
      </w:r>
      <w:r>
        <w:t>____________</w:t>
      </w:r>
    </w:p>
    <w:p w:rsidR="00B2341B" w:rsidRDefault="00B2341B" w:rsidP="00FA0AA3">
      <w:pPr>
        <w:rPr>
          <w:i/>
        </w:rPr>
      </w:pPr>
      <w:r w:rsidRPr="001277C0">
        <w:t xml:space="preserve">                </w:t>
      </w:r>
      <w:r>
        <w:t xml:space="preserve">                    </w:t>
      </w:r>
      <w:r w:rsidRPr="00C417C7">
        <w:rPr>
          <w:i/>
        </w:rPr>
        <w:t xml:space="preserve">(Ф.И.О., должность представителя)  </w:t>
      </w:r>
      <w:r>
        <w:t xml:space="preserve">         </w:t>
      </w:r>
      <w:r>
        <w:rPr>
          <w:i/>
        </w:rPr>
        <w:t xml:space="preserve">                             </w:t>
      </w:r>
      <w:r w:rsidRPr="00C417C7">
        <w:rPr>
          <w:i/>
        </w:rPr>
        <w:t xml:space="preserve"> </w:t>
      </w:r>
      <w:r>
        <w:rPr>
          <w:i/>
        </w:rPr>
        <w:t xml:space="preserve">М.П.        </w:t>
      </w:r>
      <w:r w:rsidRPr="00C417C7">
        <w:rPr>
          <w:i/>
        </w:rPr>
        <w:t xml:space="preserve"> </w:t>
      </w:r>
      <w:r>
        <w:rPr>
          <w:i/>
        </w:rPr>
        <w:t xml:space="preserve"> </w:t>
      </w:r>
      <w:r w:rsidRPr="00C417C7">
        <w:rPr>
          <w:i/>
        </w:rPr>
        <w:t>(подпись)</w:t>
      </w:r>
    </w:p>
    <w:p w:rsidR="00B2341B" w:rsidRDefault="00B2341B" w:rsidP="00FA0AA3"/>
    <w:p w:rsidR="00B2341B" w:rsidRDefault="00B2341B" w:rsidP="00FA0AA3">
      <w:r>
        <w:t xml:space="preserve">«____» ______________ </w:t>
      </w:r>
      <w:r w:rsidRPr="00F40B9F">
        <w:rPr>
          <w:sz w:val="24"/>
          <w:szCs w:val="24"/>
        </w:rPr>
        <w:t>2015 год</w:t>
      </w:r>
      <w:r w:rsidRPr="001277C0">
        <w:t xml:space="preserve">         </w:t>
      </w:r>
    </w:p>
    <w:p w:rsidR="00B2341B" w:rsidRDefault="00B2341B" w:rsidP="00FA0AA3"/>
    <w:p w:rsidR="00B2341B" w:rsidRDefault="00B2341B" w:rsidP="00FA0AA3"/>
    <w:p w:rsidR="00B2341B" w:rsidRDefault="00B2341B" w:rsidP="00FA0AA3"/>
    <w:p w:rsidR="00B2341B" w:rsidRPr="00E54321" w:rsidRDefault="00B2341B" w:rsidP="00FA0AA3">
      <w:pPr>
        <w:rPr>
          <w:i/>
          <w:color w:val="002060"/>
        </w:rPr>
      </w:pPr>
      <w:r w:rsidRPr="00E54321">
        <w:rPr>
          <w:color w:val="C00000"/>
          <w:sz w:val="24"/>
          <w:szCs w:val="24"/>
          <w:u w:val="single"/>
        </w:rPr>
        <w:t xml:space="preserve">Документ прошу выдать на руки/  отправить по почте </w:t>
      </w:r>
      <w:r w:rsidRPr="00B677A8">
        <w:rPr>
          <w:sz w:val="24"/>
          <w:szCs w:val="24"/>
          <w:u w:val="single"/>
        </w:rPr>
        <w:t xml:space="preserve">                                             </w:t>
      </w:r>
      <w:r w:rsidRPr="00B677A8">
        <w:rPr>
          <w:i/>
          <w:sz w:val="24"/>
          <w:szCs w:val="24"/>
          <w:u w:val="single"/>
        </w:rPr>
        <w:br/>
      </w:r>
      <w:r w:rsidRPr="00E54321">
        <w:rPr>
          <w:i/>
          <w:color w:val="002060"/>
        </w:rPr>
        <w:t xml:space="preserve">                             ненужное зачеркнуть</w:t>
      </w:r>
    </w:p>
    <w:p w:rsidR="00B2341B" w:rsidRDefault="00B2341B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2341B" w:rsidRDefault="00B2341B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2341B" w:rsidRDefault="00B2341B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2341B" w:rsidRDefault="00B2341B" w:rsidP="00FA0AA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2341B" w:rsidRDefault="00B2341B" w:rsidP="00350ECB">
      <w:pPr>
        <w:rPr>
          <w:sz w:val="24"/>
          <w:szCs w:val="24"/>
        </w:rPr>
      </w:pPr>
    </w:p>
    <w:p w:rsidR="00B2341B" w:rsidRPr="009361C4" w:rsidRDefault="00B2341B" w:rsidP="00350ECB">
      <w:pPr>
        <w:rPr>
          <w:sz w:val="24"/>
          <w:szCs w:val="24"/>
        </w:rPr>
      </w:pPr>
    </w:p>
    <w:p w:rsidR="00B2341B" w:rsidRPr="009361C4" w:rsidRDefault="00B2341B" w:rsidP="00350ECB">
      <w:pPr>
        <w:rPr>
          <w:sz w:val="24"/>
          <w:szCs w:val="24"/>
        </w:rPr>
      </w:pPr>
    </w:p>
    <w:p w:rsidR="00B2341B" w:rsidRDefault="00B2341B" w:rsidP="00350ECB"/>
    <w:p w:rsidR="00B2341B" w:rsidRDefault="00B2341B" w:rsidP="00350ECB"/>
    <w:p w:rsidR="00B2341B" w:rsidRPr="009C41D5" w:rsidRDefault="00B2341B" w:rsidP="00E54321">
      <w:pPr>
        <w:ind w:firstLine="698"/>
        <w:jc w:val="right"/>
        <w:rPr>
          <w:b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>Приложение № 2</w:t>
      </w:r>
    </w:p>
    <w:p w:rsidR="00B2341B" w:rsidRPr="009C41D5" w:rsidRDefault="00B2341B" w:rsidP="00E54321">
      <w:pPr>
        <w:ind w:firstLine="698"/>
        <w:jc w:val="right"/>
        <w:rPr>
          <w:b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9C41D5">
          <w:rPr>
            <w:rStyle w:val="a"/>
            <w:b w:val="0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>предоставления администрацией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муниципального образования </w:t>
      </w:r>
      <w:r>
        <w:rPr>
          <w:rStyle w:val="a0"/>
          <w:b w:val="0"/>
          <w:bCs/>
          <w:color w:val="auto"/>
          <w:sz w:val="24"/>
          <w:szCs w:val="24"/>
        </w:rPr>
        <w:t>Кисельнинское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>
        <w:rPr>
          <w:rStyle w:val="a0"/>
          <w:b w:val="0"/>
          <w:bCs/>
          <w:color w:val="auto"/>
          <w:sz w:val="24"/>
          <w:szCs w:val="24"/>
        </w:rPr>
        <w:t>сельское поселение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Волховского муниципального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района Ленинградской области муниципальной </w:t>
      </w:r>
    </w:p>
    <w:p w:rsidR="00B2341B" w:rsidRPr="009C41D5" w:rsidRDefault="00B2341B" w:rsidP="00E54321">
      <w:pPr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                                                         </w:t>
      </w:r>
      <w:r>
        <w:rPr>
          <w:rStyle w:val="a0"/>
          <w:b w:val="0"/>
          <w:bCs/>
          <w:color w:val="auto"/>
          <w:sz w:val="24"/>
          <w:szCs w:val="24"/>
        </w:rPr>
        <w:t xml:space="preserve">                             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 услуги  по выдаче градостроительного плана            </w:t>
      </w:r>
    </w:p>
    <w:p w:rsidR="00B2341B" w:rsidRPr="005569B6" w:rsidRDefault="00B2341B" w:rsidP="00E54321">
      <w:pPr>
        <w:rPr>
          <w:sz w:val="28"/>
          <w:szCs w:val="28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Style w:val="a0"/>
          <w:b w:val="0"/>
          <w:bCs/>
          <w:color w:val="auto"/>
          <w:sz w:val="24"/>
          <w:szCs w:val="24"/>
        </w:rPr>
        <w:t xml:space="preserve">                          </w:t>
      </w:r>
      <w:r w:rsidRPr="009C41D5">
        <w:rPr>
          <w:rStyle w:val="a0"/>
          <w:b w:val="0"/>
          <w:bCs/>
          <w:color w:val="auto"/>
          <w:sz w:val="24"/>
          <w:szCs w:val="24"/>
        </w:rPr>
        <w:t>земельного участка</w:t>
      </w:r>
    </w:p>
    <w:p w:rsidR="00B2341B" w:rsidRPr="00E86C09" w:rsidRDefault="00B2341B" w:rsidP="00350E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341B" w:rsidRPr="00E86C09" w:rsidRDefault="00B2341B" w:rsidP="00350ECB">
      <w:pPr>
        <w:widowControl w:val="0"/>
        <w:suppressAutoHyphens/>
        <w:jc w:val="center"/>
        <w:rPr>
          <w:sz w:val="28"/>
          <w:szCs w:val="28"/>
        </w:rPr>
      </w:pPr>
      <w:r w:rsidRPr="00E86C09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B2341B" w:rsidRPr="00E86C09" w:rsidTr="00AE5F9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B2341B" w:rsidRPr="00E86C09" w:rsidRDefault="00B2341B" w:rsidP="00AE5F9F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B2341B" w:rsidRPr="00E86C09" w:rsidTr="00AE5F9F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Pr="00E86C09">
                <w:rPr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9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B2341B" w:rsidRPr="00E86C09" w:rsidTr="00AE5F9F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suppressAutoHyphens/>
              <w:spacing w:before="167" w:after="167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0" w:history="1">
              <w:r w:rsidRPr="00E86C09">
                <w:rPr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2341B" w:rsidRPr="00E86C09" w:rsidTr="00AE5F9F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E86C09">
              <w:rPr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187002, Россия, Ленинградская область,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г. Тосно, 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Pr="00E86C09">
                <w:rPr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B2341B" w:rsidRPr="00E86C09" w:rsidTr="00AE5F9F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E86C09">
              <w:rPr>
                <w:sz w:val="24"/>
                <w:szCs w:val="24"/>
              </w:rPr>
              <w:t>188410, Ленинградская обл., г.Волосово, усадьба СХТ, д.1 литера А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Pr="00E86C09">
                <w:rPr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B2341B" w:rsidRPr="00E86C09" w:rsidRDefault="00B2341B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2341B" w:rsidRPr="00E86C09" w:rsidTr="00AE5F9F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hyperlink r:id="rId23" w:history="1">
              <w:r w:rsidRPr="00E86C09">
                <w:rPr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B2341B" w:rsidRPr="00E86C09" w:rsidTr="00AE5F9F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B2341B" w:rsidRPr="00E86C09" w:rsidTr="00E54321">
        <w:trPr>
          <w:trHeight w:hRule="exact" w:val="1853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B2341B" w:rsidRPr="00E86C09" w:rsidTr="00E54321">
        <w:trPr>
          <w:trHeight w:hRule="exact" w:val="1852"/>
        </w:trPr>
        <w:tc>
          <w:tcPr>
            <w:tcW w:w="730" w:type="dxa"/>
            <w:shd w:val="clear" w:color="auto" w:fill="FFFFFF"/>
          </w:tcPr>
          <w:p w:rsidR="00B2341B" w:rsidRPr="00E54321" w:rsidRDefault="00B2341B" w:rsidP="00AE5F9F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188480, Ленинградская область, </w:t>
            </w:r>
          </w:p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г. Кингисепп, </w:t>
            </w:r>
          </w:p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 xml:space="preserve">ул. Фабричная, </w:t>
            </w:r>
          </w:p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дом 14 Б</w:t>
            </w:r>
          </w:p>
        </w:tc>
        <w:tc>
          <w:tcPr>
            <w:tcW w:w="1680" w:type="dxa"/>
            <w:shd w:val="clear" w:color="auto" w:fill="FFFFFF"/>
          </w:tcPr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2341B" w:rsidRPr="00E54321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54321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B2341B" w:rsidRPr="00E86C09" w:rsidTr="00AE5F9F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  <w:r w:rsidRPr="00E86C09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B2341B" w:rsidRPr="00E86C09" w:rsidRDefault="00B2341B" w:rsidP="00AE5F9F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B2341B" w:rsidRPr="00E86C09" w:rsidRDefault="00B2341B" w:rsidP="00AE5F9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Pr="00E86C09">
                <w:rPr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B2341B" w:rsidRPr="00E86C09" w:rsidRDefault="00B2341B" w:rsidP="00AE5F9F">
            <w:pPr>
              <w:widowControl w:val="0"/>
              <w:suppressAutoHyphens/>
              <w:ind w:left="20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B2341B" w:rsidRPr="00E86C09" w:rsidRDefault="00B2341B" w:rsidP="00350ECB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/>
    <w:p w:rsidR="00B2341B" w:rsidRDefault="00B2341B" w:rsidP="00350ECB">
      <w:pPr>
        <w:sectPr w:rsidR="00B2341B" w:rsidSect="00AE5F9F">
          <w:pgSz w:w="11905" w:h="16838"/>
          <w:pgMar w:top="1134" w:right="706" w:bottom="1134" w:left="1276" w:header="720" w:footer="720" w:gutter="0"/>
          <w:cols w:space="720"/>
        </w:sectPr>
      </w:pPr>
    </w:p>
    <w:p w:rsidR="00B2341B" w:rsidRPr="009C41D5" w:rsidRDefault="00B2341B" w:rsidP="00E54321">
      <w:pPr>
        <w:ind w:firstLine="698"/>
        <w:jc w:val="right"/>
        <w:rPr>
          <w:b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>Приложение № 3</w:t>
      </w:r>
    </w:p>
    <w:p w:rsidR="00B2341B" w:rsidRPr="009C41D5" w:rsidRDefault="00B2341B" w:rsidP="00E54321">
      <w:pPr>
        <w:ind w:firstLine="698"/>
        <w:jc w:val="right"/>
        <w:rPr>
          <w:b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9C41D5">
          <w:rPr>
            <w:rStyle w:val="a"/>
            <w:b w:val="0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>предоставления администрацией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муниципального образования </w:t>
      </w:r>
      <w:r>
        <w:rPr>
          <w:rStyle w:val="a0"/>
          <w:b w:val="0"/>
          <w:bCs/>
          <w:color w:val="auto"/>
          <w:sz w:val="24"/>
          <w:szCs w:val="24"/>
        </w:rPr>
        <w:t>Кисельнинское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>
        <w:rPr>
          <w:rStyle w:val="a0"/>
          <w:b w:val="0"/>
          <w:bCs/>
          <w:color w:val="auto"/>
          <w:sz w:val="24"/>
          <w:szCs w:val="24"/>
        </w:rPr>
        <w:t>сельское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поселение Волховского муниципального </w:t>
      </w:r>
    </w:p>
    <w:p w:rsidR="00B2341B" w:rsidRPr="009C41D5" w:rsidRDefault="00B2341B" w:rsidP="00E54321">
      <w:pPr>
        <w:ind w:firstLine="698"/>
        <w:jc w:val="right"/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района Ленинградской области муниципальной </w:t>
      </w:r>
    </w:p>
    <w:p w:rsidR="00B2341B" w:rsidRPr="009C41D5" w:rsidRDefault="00B2341B" w:rsidP="00E54321">
      <w:pPr>
        <w:rPr>
          <w:rStyle w:val="a0"/>
          <w:b w:val="0"/>
          <w:bCs/>
          <w:color w:val="auto"/>
          <w:sz w:val="24"/>
          <w:szCs w:val="24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                                                           </w:t>
      </w:r>
      <w:r>
        <w:rPr>
          <w:rStyle w:val="a0"/>
          <w:b w:val="0"/>
          <w:bCs/>
          <w:color w:val="auto"/>
          <w:sz w:val="24"/>
          <w:szCs w:val="24"/>
        </w:rPr>
        <w:t xml:space="preserve">                          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 услуги  по выдаче градостроительного      </w:t>
      </w:r>
    </w:p>
    <w:p w:rsidR="00B2341B" w:rsidRPr="00E54321" w:rsidRDefault="00B2341B" w:rsidP="00E54321">
      <w:pPr>
        <w:rPr>
          <w:b/>
          <w:bCs/>
          <w:color w:val="26282F"/>
          <w:sz w:val="28"/>
          <w:szCs w:val="28"/>
        </w:rPr>
      </w:pPr>
      <w:r w:rsidRPr="009C41D5">
        <w:rPr>
          <w:rStyle w:val="a0"/>
          <w:b w:val="0"/>
          <w:bCs/>
          <w:color w:val="auto"/>
          <w:sz w:val="24"/>
          <w:szCs w:val="24"/>
        </w:rPr>
        <w:t xml:space="preserve">                                                                                 </w:t>
      </w:r>
      <w:r>
        <w:rPr>
          <w:rStyle w:val="a0"/>
          <w:b w:val="0"/>
          <w:bCs/>
          <w:color w:val="auto"/>
          <w:sz w:val="24"/>
          <w:szCs w:val="24"/>
        </w:rPr>
        <w:t xml:space="preserve">                         </w:t>
      </w:r>
      <w:r w:rsidRPr="009C41D5">
        <w:rPr>
          <w:rStyle w:val="a0"/>
          <w:b w:val="0"/>
          <w:bCs/>
          <w:color w:val="auto"/>
          <w:sz w:val="24"/>
          <w:szCs w:val="24"/>
        </w:rPr>
        <w:t xml:space="preserve"> плана   земельного участка</w:t>
      </w: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2341B" w:rsidRPr="009361C4" w:rsidRDefault="00B2341B" w:rsidP="00350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B2341B" w:rsidRPr="009361C4" w:rsidRDefault="00B2341B" w:rsidP="00350E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B2341B" w:rsidRPr="009361C4" w:rsidRDefault="00B2341B" w:rsidP="00350ECB">
      <w:pPr>
        <w:tabs>
          <w:tab w:val="left" w:pos="6420"/>
        </w:tabs>
      </w:pPr>
    </w:p>
    <w:p w:rsidR="00B2341B" w:rsidRPr="009361C4" w:rsidRDefault="00B2341B" w:rsidP="00350ECB">
      <w:pPr>
        <w:tabs>
          <w:tab w:val="left" w:pos="6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.15pt;margin-top:3.7pt;width:440.25pt;height:56.7pt;z-index:251652608">
            <v:textbox style="mso-next-textbox:#_x0000_s1030">
              <w:txbxContent>
                <w:p w:rsidR="00B2341B" w:rsidRPr="009C41D5" w:rsidRDefault="00B2341B" w:rsidP="00350ECB">
                  <w:pPr>
                    <w:jc w:val="center"/>
                  </w:pPr>
                  <w:r w:rsidRPr="009C41D5">
                    <w:rPr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B2341B" w:rsidRPr="009361C4" w:rsidRDefault="00B2341B" w:rsidP="00350ECB">
      <w:pPr>
        <w:tabs>
          <w:tab w:val="left" w:pos="6420"/>
        </w:tabs>
      </w:pPr>
    </w:p>
    <w:p w:rsidR="00B2341B" w:rsidRPr="009361C4" w:rsidRDefault="00B2341B" w:rsidP="00350ECB">
      <w:pPr>
        <w:tabs>
          <w:tab w:val="left" w:pos="6420"/>
        </w:tabs>
        <w:jc w:val="center"/>
      </w:pPr>
    </w:p>
    <w:p w:rsidR="00B2341B" w:rsidRPr="009361C4" w:rsidRDefault="00B2341B" w:rsidP="00350ECB">
      <w:pPr>
        <w:tabs>
          <w:tab w:val="left" w:pos="6420"/>
        </w:tabs>
      </w:pPr>
    </w:p>
    <w:p w:rsidR="00B2341B" w:rsidRPr="009361C4" w:rsidRDefault="00B2341B" w:rsidP="00350ECB">
      <w:pPr>
        <w:tabs>
          <w:tab w:val="left" w:pos="6420"/>
        </w:tabs>
      </w:pPr>
      <w:r w:rsidRPr="009361C4">
        <w:tab/>
      </w:r>
    </w:p>
    <w:p w:rsidR="00B2341B" w:rsidRPr="009361C4" w:rsidRDefault="00B2341B" w:rsidP="00350ECB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37.2pt;margin-top:2.9pt;width:28.35pt;height:47.9pt;z-index:251653632"/>
        </w:pict>
      </w:r>
    </w:p>
    <w:p w:rsidR="00B2341B" w:rsidRPr="009361C4" w:rsidRDefault="00B2341B" w:rsidP="00350ECB">
      <w:pPr>
        <w:tabs>
          <w:tab w:val="left" w:pos="6420"/>
        </w:tabs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center"/>
        <w:rPr>
          <w:highlight w:val="yellow"/>
        </w:rPr>
      </w:pPr>
    </w:p>
    <w:p w:rsidR="00B2341B" w:rsidRPr="009361C4" w:rsidRDefault="00B2341B" w:rsidP="00350ECB">
      <w:pPr>
        <w:rPr>
          <w:highlight w:val="yellow"/>
        </w:rPr>
      </w:pPr>
      <w:r>
        <w:rPr>
          <w:noProof/>
        </w:rPr>
        <w:pict>
          <v:shape id="_x0000_s1032" type="#_x0000_t67" style="position:absolute;margin-left:234pt;margin-top:185.7pt;width:28.35pt;height:45.35pt;z-index:251654656"/>
        </w:pict>
      </w:r>
      <w:r>
        <w:rPr>
          <w:noProof/>
        </w:rPr>
        <w:pict>
          <v:shape id="_x0000_s1033" type="#_x0000_t202" style="position:absolute;margin-left:44.15pt;margin-top:11.95pt;width:429.15pt;height:51pt;z-index:251656704">
            <v:textbox style="mso-next-textbox:#_x0000_s1033">
              <w:txbxContent>
                <w:p w:rsidR="00B2341B" w:rsidRDefault="00B2341B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B2341B" w:rsidRPr="009C41D5" w:rsidRDefault="00B2341B" w:rsidP="00350ECB">
                  <w:pPr>
                    <w:jc w:val="center"/>
                    <w:rPr>
                      <w:sz w:val="26"/>
                      <w:szCs w:val="26"/>
                    </w:rPr>
                  </w:pPr>
                  <w:r w:rsidRPr="009C41D5">
                    <w:rPr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7" style="position:absolute;margin-left:237.2pt;margin-top:68.55pt;width:28.35pt;height:45.35pt;z-index:251658752"/>
        </w:pict>
      </w:r>
      <w:r>
        <w:rPr>
          <w:noProof/>
        </w:rPr>
        <w:pict>
          <v:shape id="_x0000_s1035" type="#_x0000_t202" style="position:absolute;margin-left:44.15pt;margin-top:119pt;width:429.15pt;height:61.85pt;z-index:251657728">
            <v:textbox style="mso-next-textbox:#_x0000_s1035">
              <w:txbxContent>
                <w:p w:rsidR="00B2341B" w:rsidRDefault="00B2341B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B2341B" w:rsidRPr="009C41D5" w:rsidRDefault="00B2341B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41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B2341B" w:rsidRDefault="00B2341B" w:rsidP="00350E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0.25pt;margin-top:244.7pt;width:279pt;height:36pt;z-index:251655680">
            <v:textbox style="mso-next-textbox:#_x0000_s1036">
              <w:txbxContent>
                <w:p w:rsidR="00B2341B" w:rsidRPr="009C41D5" w:rsidRDefault="00B2341B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41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B2341B" w:rsidRDefault="00B2341B" w:rsidP="00350EC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B2341B" w:rsidRDefault="00B2341B" w:rsidP="00350ECB">
                  <w:pPr>
                    <w:rPr>
                      <w:sz w:val="24"/>
                      <w:szCs w:val="24"/>
                    </w:rPr>
                  </w:pPr>
                </w:p>
                <w:p w:rsidR="00B2341B" w:rsidRDefault="00B2341B" w:rsidP="00350ECB"/>
              </w:txbxContent>
            </v:textbox>
          </v:shape>
        </w:pict>
      </w: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B2341B" w:rsidRPr="009361C4" w:rsidRDefault="00B2341B" w:rsidP="00350ECB">
      <w:pPr>
        <w:tabs>
          <w:tab w:val="left" w:pos="6420"/>
        </w:tabs>
        <w:jc w:val="both"/>
        <w:rPr>
          <w:highlight w:val="yellow"/>
        </w:rPr>
      </w:pPr>
    </w:p>
    <w:p w:rsidR="00B2341B" w:rsidRPr="009361C4" w:rsidRDefault="00B2341B" w:rsidP="00350ECB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B2341B" w:rsidRPr="009361C4" w:rsidRDefault="00B2341B" w:rsidP="00350EC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B2341B" w:rsidRPr="009361C4" w:rsidRDefault="00B2341B" w:rsidP="00350ECB"/>
    <w:p w:rsidR="00B2341B" w:rsidRPr="009361C4" w:rsidRDefault="00B2341B" w:rsidP="00350ECB"/>
    <w:p w:rsidR="00B2341B" w:rsidRPr="009361C4" w:rsidRDefault="00B2341B" w:rsidP="00350ECB">
      <w:pPr>
        <w:tabs>
          <w:tab w:val="left" w:pos="6420"/>
        </w:tabs>
        <w:jc w:val="both"/>
      </w:pPr>
    </w:p>
    <w:p w:rsidR="00B2341B" w:rsidRPr="009361C4" w:rsidRDefault="00B2341B" w:rsidP="00350ECB"/>
    <w:p w:rsidR="00B2341B" w:rsidRPr="009361C4" w:rsidRDefault="00B2341B" w:rsidP="00350ECB"/>
    <w:p w:rsidR="00B2341B" w:rsidRPr="009361C4" w:rsidRDefault="00B2341B" w:rsidP="00350ECB"/>
    <w:p w:rsidR="00B2341B" w:rsidRPr="009361C4" w:rsidRDefault="00B2341B" w:rsidP="00350ECB"/>
    <w:p w:rsidR="00B2341B" w:rsidRPr="009361C4" w:rsidRDefault="00B2341B" w:rsidP="00350ECB"/>
    <w:p w:rsidR="00B2341B" w:rsidRDefault="00B2341B" w:rsidP="00350ECB"/>
    <w:p w:rsidR="00B2341B" w:rsidRDefault="00B2341B" w:rsidP="00350ECB">
      <w:pPr>
        <w:tabs>
          <w:tab w:val="left" w:pos="5780"/>
        </w:tabs>
      </w:pPr>
      <w:r>
        <w:tab/>
      </w:r>
    </w:p>
    <w:p w:rsidR="00B2341B" w:rsidRDefault="00B2341B" w:rsidP="00350ECB">
      <w:pPr>
        <w:tabs>
          <w:tab w:val="left" w:pos="5780"/>
        </w:tabs>
      </w:pPr>
    </w:p>
    <w:p w:rsidR="00B2341B" w:rsidRDefault="00B2341B" w:rsidP="00350ECB">
      <w:pPr>
        <w:tabs>
          <w:tab w:val="left" w:pos="5780"/>
        </w:tabs>
      </w:pPr>
    </w:p>
    <w:p w:rsidR="00B2341B" w:rsidRDefault="00B2341B" w:rsidP="00350ECB">
      <w:pPr>
        <w:tabs>
          <w:tab w:val="left" w:pos="5780"/>
        </w:tabs>
      </w:pPr>
    </w:p>
    <w:p w:rsidR="00B2341B" w:rsidRDefault="00B2341B" w:rsidP="00350ECB">
      <w:pPr>
        <w:tabs>
          <w:tab w:val="left" w:pos="5780"/>
        </w:tabs>
      </w:pPr>
    </w:p>
    <w:p w:rsidR="00B2341B" w:rsidRDefault="00B2341B" w:rsidP="00350ECB">
      <w:pPr>
        <w:tabs>
          <w:tab w:val="left" w:pos="5780"/>
        </w:tabs>
      </w:pPr>
    </w:p>
    <w:p w:rsidR="00B2341B" w:rsidRDefault="00B2341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2341B" w:rsidRDefault="00B2341B" w:rsidP="00350EC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sectPr w:rsidR="00B2341B" w:rsidSect="00AE5F9F">
      <w:pgSz w:w="11906" w:h="16838"/>
      <w:pgMar w:top="851" w:right="127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1B" w:rsidRDefault="00B2341B" w:rsidP="00E54321">
      <w:r>
        <w:separator/>
      </w:r>
    </w:p>
  </w:endnote>
  <w:endnote w:type="continuationSeparator" w:id="0">
    <w:p w:rsidR="00B2341B" w:rsidRDefault="00B2341B" w:rsidP="00E5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1B" w:rsidRDefault="00B2341B" w:rsidP="00E54321">
      <w:r>
        <w:separator/>
      </w:r>
    </w:p>
  </w:footnote>
  <w:footnote w:type="continuationSeparator" w:id="0">
    <w:p w:rsidR="00B2341B" w:rsidRDefault="00B2341B" w:rsidP="00E5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D95FB1"/>
    <w:multiLevelType w:val="hybridMultilevel"/>
    <w:tmpl w:val="626C3288"/>
    <w:lvl w:ilvl="0" w:tplc="F32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44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CB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68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6CD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6C1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ECE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E4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E5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ECB"/>
    <w:rsid w:val="00025A74"/>
    <w:rsid w:val="00041400"/>
    <w:rsid w:val="00047586"/>
    <w:rsid w:val="000918F9"/>
    <w:rsid w:val="000C4C46"/>
    <w:rsid w:val="001277C0"/>
    <w:rsid w:val="001305A5"/>
    <w:rsid w:val="0016444F"/>
    <w:rsid w:val="001D6872"/>
    <w:rsid w:val="00202067"/>
    <w:rsid w:val="00203621"/>
    <w:rsid w:val="002370CB"/>
    <w:rsid w:val="00243308"/>
    <w:rsid w:val="002635D0"/>
    <w:rsid w:val="00270B4D"/>
    <w:rsid w:val="00282C64"/>
    <w:rsid w:val="002947A6"/>
    <w:rsid w:val="00296DA5"/>
    <w:rsid w:val="002B6E2C"/>
    <w:rsid w:val="002E5511"/>
    <w:rsid w:val="00345BA1"/>
    <w:rsid w:val="00350ECB"/>
    <w:rsid w:val="003758A2"/>
    <w:rsid w:val="003A5C2D"/>
    <w:rsid w:val="00403244"/>
    <w:rsid w:val="00404FD7"/>
    <w:rsid w:val="004068CE"/>
    <w:rsid w:val="00412781"/>
    <w:rsid w:val="00430F9C"/>
    <w:rsid w:val="00481BF5"/>
    <w:rsid w:val="004C13D8"/>
    <w:rsid w:val="004D24BD"/>
    <w:rsid w:val="004E4C36"/>
    <w:rsid w:val="0050281A"/>
    <w:rsid w:val="00507DD0"/>
    <w:rsid w:val="005370D2"/>
    <w:rsid w:val="005569B6"/>
    <w:rsid w:val="00560284"/>
    <w:rsid w:val="00577B86"/>
    <w:rsid w:val="00591AB4"/>
    <w:rsid w:val="005A0B1B"/>
    <w:rsid w:val="005B4C3B"/>
    <w:rsid w:val="005D3D2A"/>
    <w:rsid w:val="005D7950"/>
    <w:rsid w:val="005F2A95"/>
    <w:rsid w:val="005F32CA"/>
    <w:rsid w:val="0068336A"/>
    <w:rsid w:val="006B5AA4"/>
    <w:rsid w:val="006D3136"/>
    <w:rsid w:val="006F5713"/>
    <w:rsid w:val="007054A8"/>
    <w:rsid w:val="00753EB4"/>
    <w:rsid w:val="007A3981"/>
    <w:rsid w:val="007B0E3D"/>
    <w:rsid w:val="007C4B99"/>
    <w:rsid w:val="007F7ADB"/>
    <w:rsid w:val="00852252"/>
    <w:rsid w:val="00863877"/>
    <w:rsid w:val="008B6D85"/>
    <w:rsid w:val="00913058"/>
    <w:rsid w:val="00917338"/>
    <w:rsid w:val="00933CEC"/>
    <w:rsid w:val="009361C4"/>
    <w:rsid w:val="00942F72"/>
    <w:rsid w:val="0094435A"/>
    <w:rsid w:val="009804D8"/>
    <w:rsid w:val="00992A2A"/>
    <w:rsid w:val="00996DF4"/>
    <w:rsid w:val="009C3B55"/>
    <w:rsid w:val="009C41D5"/>
    <w:rsid w:val="00A24CC6"/>
    <w:rsid w:val="00A51CCB"/>
    <w:rsid w:val="00A62233"/>
    <w:rsid w:val="00A70397"/>
    <w:rsid w:val="00A72803"/>
    <w:rsid w:val="00A73C49"/>
    <w:rsid w:val="00AB22B6"/>
    <w:rsid w:val="00AD3816"/>
    <w:rsid w:val="00AD4DA2"/>
    <w:rsid w:val="00AE5F9F"/>
    <w:rsid w:val="00B15E7C"/>
    <w:rsid w:val="00B2341B"/>
    <w:rsid w:val="00B36F55"/>
    <w:rsid w:val="00B57EF2"/>
    <w:rsid w:val="00B677A8"/>
    <w:rsid w:val="00B740CF"/>
    <w:rsid w:val="00B97F85"/>
    <w:rsid w:val="00BB06A7"/>
    <w:rsid w:val="00BB1C9B"/>
    <w:rsid w:val="00BE430F"/>
    <w:rsid w:val="00C417C7"/>
    <w:rsid w:val="00C64A13"/>
    <w:rsid w:val="00C84242"/>
    <w:rsid w:val="00CD2E90"/>
    <w:rsid w:val="00D030B3"/>
    <w:rsid w:val="00D12921"/>
    <w:rsid w:val="00D12924"/>
    <w:rsid w:val="00D9335C"/>
    <w:rsid w:val="00DB3A6B"/>
    <w:rsid w:val="00DF5987"/>
    <w:rsid w:val="00E1406C"/>
    <w:rsid w:val="00E36A4C"/>
    <w:rsid w:val="00E54321"/>
    <w:rsid w:val="00E62A56"/>
    <w:rsid w:val="00E86C09"/>
    <w:rsid w:val="00E9785B"/>
    <w:rsid w:val="00EB2C87"/>
    <w:rsid w:val="00EB50E3"/>
    <w:rsid w:val="00EF185E"/>
    <w:rsid w:val="00F24422"/>
    <w:rsid w:val="00F258EA"/>
    <w:rsid w:val="00F40B9F"/>
    <w:rsid w:val="00F72AA5"/>
    <w:rsid w:val="00FA0AA3"/>
    <w:rsid w:val="00FA6E7C"/>
    <w:rsid w:val="00F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0EC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2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2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2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2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2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22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22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25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225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2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225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225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225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225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225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25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5225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5225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522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22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2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25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522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52252"/>
    <w:rPr>
      <w:rFonts w:cs="Times New Roman"/>
      <w:i/>
      <w:iCs/>
    </w:rPr>
  </w:style>
  <w:style w:type="paragraph" w:styleId="NoSpacing">
    <w:name w:val="No Spacing"/>
    <w:uiPriority w:val="99"/>
    <w:qFormat/>
    <w:rsid w:val="0085225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522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522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5225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22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5225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5225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5225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5225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5225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5225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52252"/>
    <w:pPr>
      <w:outlineLvl w:val="9"/>
    </w:pPr>
  </w:style>
  <w:style w:type="paragraph" w:customStyle="1" w:styleId="ConsPlusNormal">
    <w:name w:val="ConsPlusNormal"/>
    <w:uiPriority w:val="99"/>
    <w:rsid w:val="00350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50ECB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350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350E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EC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rmallChar">
    <w:name w:val="Normal l Char"/>
    <w:basedOn w:val="DefaultParagraphFont"/>
    <w:link w:val="Normall"/>
    <w:uiPriority w:val="99"/>
    <w:locked/>
    <w:rsid w:val="00B97F85"/>
    <w:rPr>
      <w:rFonts w:cs="Times New Roman"/>
      <w:sz w:val="24"/>
      <w:szCs w:val="24"/>
      <w:lang w:val="ru-RU" w:bidi="ar-SA"/>
    </w:rPr>
  </w:style>
  <w:style w:type="paragraph" w:customStyle="1" w:styleId="Normall">
    <w:name w:val="Normal l"/>
    <w:basedOn w:val="Normal"/>
    <w:link w:val="NormallChar"/>
    <w:uiPriority w:val="99"/>
    <w:rsid w:val="00B97F85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Calibri" w:eastAsia="Calibri" w:hAnsi="Calibri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B97F85"/>
    <w:rPr>
      <w:rFonts w:cs="Times New Roman"/>
      <w:b/>
      <w:color w:val="106BBE"/>
    </w:rPr>
  </w:style>
  <w:style w:type="paragraph" w:customStyle="1" w:styleId="ConsNormal">
    <w:name w:val="ConsNormal"/>
    <w:uiPriority w:val="99"/>
    <w:rsid w:val="00FA0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A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0AA3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0">
    <w:name w:val="Цветовое выделение"/>
    <w:uiPriority w:val="99"/>
    <w:rsid w:val="00E54321"/>
    <w:rPr>
      <w:b/>
      <w:color w:val="26282F"/>
    </w:rPr>
  </w:style>
  <w:style w:type="paragraph" w:styleId="Header">
    <w:name w:val="header"/>
    <w:basedOn w:val="Normal"/>
    <w:link w:val="HeaderChar"/>
    <w:uiPriority w:val="99"/>
    <w:semiHidden/>
    <w:rsid w:val="00E5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321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E5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321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a1">
    <w:name w:val="Без интервала"/>
    <w:uiPriority w:val="99"/>
    <w:rsid w:val="004068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hyperlink" Target="consultantplus://offline/main?base=LAW;n=117493;fld=134" TargetMode="External"/><Relationship Id="rId18" Type="http://schemas.openxmlformats.org/officeDocument/2006/relationships/hyperlink" Target="consultantplus://offline/ref=D831968AB3D48D0B98CD33B13D4ECE53A02A17AAF70A902EB6174044F0F6A190DCEE36BAF972A1B1z0g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7782;fld=134;dst=100087" TargetMode="External"/><Relationship Id="rId17" Type="http://schemas.openxmlformats.org/officeDocument/2006/relationships/hyperlink" Target="consultantplus://offline/ref=D831968AB3D48D0B98CD33B13D4ECE53A02A17AAF70A902EB6174044F0F6A190DCEE36BAF972A0BAz0gE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6;n=58446;fld=134;dst=100180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-ladoga-adm.ru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main?base=LAW;n=117669;fld=134" TargetMode="External"/><Relationship Id="rId22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28</Pages>
  <Words>9959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Алешина</dc:creator>
  <cp:keywords/>
  <dc:description/>
  <cp:lastModifiedBy>user</cp:lastModifiedBy>
  <cp:revision>3</cp:revision>
  <dcterms:created xsi:type="dcterms:W3CDTF">2015-03-03T07:14:00Z</dcterms:created>
  <dcterms:modified xsi:type="dcterms:W3CDTF">2015-03-03T11:05:00Z</dcterms:modified>
</cp:coreProperties>
</file>