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56AE" w14:textId="215362A6" w:rsidR="00246C1C" w:rsidRDefault="00246C1C" w:rsidP="00DC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246C1C" w14:paraId="51140296" w14:textId="77777777" w:rsidTr="007A2CE4">
        <w:tc>
          <w:tcPr>
            <w:tcW w:w="4928" w:type="dxa"/>
          </w:tcPr>
          <w:p w14:paraId="602AF955" w14:textId="77777777" w:rsidR="00246C1C" w:rsidRDefault="00246C1C" w:rsidP="00246C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BAC0E1D" w14:textId="77777777" w:rsidR="00246C1C" w:rsidRDefault="00246C1C" w:rsidP="00246C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EECA7C" w14:textId="20B533C3" w:rsidR="00246C1C" w:rsidRDefault="00246C1C" w:rsidP="0024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2B92">
              <w:rPr>
                <w:rFonts w:ascii="Times New Roman" w:hAnsi="Times New Roman" w:cs="Times New Roman"/>
                <w:b/>
                <w:sz w:val="28"/>
                <w:szCs w:val="28"/>
              </w:rPr>
              <w:t>редприяти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C2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бизнеса 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инградской </w:t>
            </w:r>
            <w:r w:rsidRPr="00DC2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DC2B92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гранты</w:t>
            </w:r>
          </w:p>
        </w:tc>
        <w:tc>
          <w:tcPr>
            <w:tcW w:w="4642" w:type="dxa"/>
          </w:tcPr>
          <w:p w14:paraId="46DAC067" w14:textId="16FC4C5B" w:rsidR="00246C1C" w:rsidRDefault="00246C1C" w:rsidP="00DC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C80">
              <w:rPr>
                <w:noProof/>
                <w:lang w:eastAsia="ru-RU"/>
              </w:rPr>
              <w:drawing>
                <wp:inline distT="0" distB="0" distL="0" distR="0" wp14:anchorId="6809EE90" wp14:editId="1FDA8CB9">
                  <wp:extent cx="3295649" cy="1085850"/>
                  <wp:effectExtent l="0" t="0" r="635" b="0"/>
                  <wp:docPr id="1" name="Рисунок 1" descr="https://ntm13.ru/wp-content/uploads/2020/07/%D0%BB%D0%BE%D0%B3%D0%BE%D1%82%D0%B8%D0%BF-%D0%BD%D0%B0%D1%86%D0%BF%D1%80%D0%BE%D0%B5%D0%BA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tm13.ru/wp-content/uploads/2020/07/%D0%BB%D0%BE%D0%B3%D0%BE%D1%82%D0%B8%D0%BF-%D0%BD%D0%B0%D1%86%D0%BF%D1%80%D0%BE%D0%B5%D0%BA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269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62C65" w14:textId="5485906C" w:rsidR="00246C1C" w:rsidRDefault="00246C1C" w:rsidP="00DC2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E7441" w14:textId="77777777" w:rsidR="00F645EE" w:rsidRPr="00DC2B92" w:rsidRDefault="00F645EE" w:rsidP="00F645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B92">
        <w:rPr>
          <w:rFonts w:ascii="Times New Roman" w:hAnsi="Times New Roman" w:cs="Times New Roman"/>
          <w:i/>
          <w:sz w:val="28"/>
          <w:szCs w:val="28"/>
        </w:rPr>
        <w:t xml:space="preserve">Распределены средства 2023 года на гранты предпринимателям </w:t>
      </w:r>
    </w:p>
    <w:p w14:paraId="050EB995" w14:textId="77777777" w:rsidR="00F645EE" w:rsidRPr="00DC2B92" w:rsidRDefault="00F645EE" w:rsidP="00F64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2B92">
        <w:rPr>
          <w:rFonts w:ascii="Times New Roman" w:hAnsi="Times New Roman" w:cs="Times New Roman"/>
          <w:sz w:val="28"/>
          <w:szCs w:val="28"/>
        </w:rPr>
        <w:t xml:space="preserve"> 2023 году благодаря нацпроекту «Малое и среднее предпринимательство и поддержка индивидуальной предпринимательской деятельности» гранты до 500 тысяч рублей получили 206 молодых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25 лет включительно или имеющих статус </w:t>
      </w:r>
      <w:r w:rsidRPr="00DC2B92">
        <w:rPr>
          <w:rFonts w:ascii="Times New Roman" w:hAnsi="Times New Roman" w:cs="Times New Roman"/>
          <w:sz w:val="28"/>
          <w:szCs w:val="28"/>
        </w:rPr>
        <w:t xml:space="preserve">социальных предприятий Ленинградской области. Общая сумма </w:t>
      </w:r>
      <w:proofErr w:type="spellStart"/>
      <w:r w:rsidRPr="00DC2B9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DC2B92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DC2B92">
        <w:rPr>
          <w:rFonts w:ascii="Times New Roman" w:hAnsi="Times New Roman" w:cs="Times New Roman"/>
          <w:sz w:val="28"/>
          <w:szCs w:val="28"/>
        </w:rPr>
        <w:t xml:space="preserve"> почти 98 тысяч рублей.</w:t>
      </w:r>
    </w:p>
    <w:p w14:paraId="20F2460C" w14:textId="77777777" w:rsidR="00F645EE" w:rsidRPr="00DC2B92" w:rsidRDefault="00F645EE" w:rsidP="00F645EE">
      <w:pPr>
        <w:jc w:val="both"/>
        <w:rPr>
          <w:rFonts w:ascii="Times New Roman" w:hAnsi="Times New Roman" w:cs="Times New Roman"/>
          <w:sz w:val="28"/>
          <w:szCs w:val="28"/>
        </w:rPr>
      </w:pPr>
      <w:r w:rsidRPr="00DC2B92">
        <w:rPr>
          <w:rFonts w:ascii="Times New Roman" w:hAnsi="Times New Roman" w:cs="Times New Roman"/>
          <w:sz w:val="28"/>
          <w:szCs w:val="28"/>
        </w:rPr>
        <w:t xml:space="preserve">В течение года все </w:t>
      </w:r>
      <w:proofErr w:type="spellStart"/>
      <w:r w:rsidRPr="00DC2B92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Pr="00DC2B92">
        <w:rPr>
          <w:rFonts w:ascii="Times New Roman" w:hAnsi="Times New Roman" w:cs="Times New Roman"/>
          <w:sz w:val="28"/>
          <w:szCs w:val="28"/>
        </w:rPr>
        <w:t xml:space="preserve"> должны реализовать свои проекты и потратить средства гранта. И помимо практической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они обязаны </w:t>
      </w:r>
      <w:r w:rsidRPr="00DC2B92">
        <w:rPr>
          <w:rFonts w:ascii="Times New Roman" w:hAnsi="Times New Roman" w:cs="Times New Roman"/>
          <w:sz w:val="28"/>
          <w:szCs w:val="28"/>
        </w:rPr>
        <w:t xml:space="preserve">научиться работать в автоматизированной информационной системе, в электронном бюджете и справляться с платежами через казначейство, грамотно отчитываться за расходование средств и достичь определенных показателей. Но предпринимателей это не пугает, они живут своими бизнесами и готовы отдать делу всю энергию, время и силы. </w:t>
      </w:r>
    </w:p>
    <w:p w14:paraId="097607B0" w14:textId="77777777" w:rsidR="00F645EE" w:rsidRDefault="00F645EE" w:rsidP="00F645EE">
      <w:pPr>
        <w:jc w:val="both"/>
        <w:rPr>
          <w:rFonts w:ascii="Times New Roman" w:hAnsi="Times New Roman" w:cs="Times New Roman"/>
          <w:sz w:val="28"/>
          <w:szCs w:val="28"/>
        </w:rPr>
      </w:pPr>
      <w:r w:rsidRPr="00DC2B92">
        <w:rPr>
          <w:rFonts w:ascii="Times New Roman" w:hAnsi="Times New Roman" w:cs="Times New Roman"/>
          <w:sz w:val="28"/>
          <w:szCs w:val="28"/>
        </w:rPr>
        <w:t xml:space="preserve">У многих </w:t>
      </w:r>
      <w:proofErr w:type="spellStart"/>
      <w:r w:rsidRPr="00DC2B92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C2B92">
        <w:rPr>
          <w:rFonts w:ascii="Times New Roman" w:hAnsi="Times New Roman" w:cs="Times New Roman"/>
          <w:sz w:val="28"/>
          <w:szCs w:val="28"/>
        </w:rPr>
        <w:t xml:space="preserve"> проекты уже почти реализованы.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предприниматели ИП Смелова Наталья,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ООО «Первая помощь» ранее выиграли в конкурсе, проводимом администрацией, и получили стартовые субсидии, а в 2023 году через областной Фонд поддержки предпринимателей попали в реестр социальных предприятий и достигли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 сумму 500 тыс. рублей на каждого.  </w:t>
      </w:r>
    </w:p>
    <w:p w14:paraId="1011AFCD" w14:textId="77777777" w:rsidR="00F645EE" w:rsidRPr="00DC2B92" w:rsidRDefault="00F645EE" w:rsidP="00F645EE">
      <w:pPr>
        <w:jc w:val="both"/>
        <w:rPr>
          <w:rFonts w:ascii="Times New Roman" w:hAnsi="Times New Roman" w:cs="Times New Roman"/>
          <w:sz w:val="28"/>
          <w:szCs w:val="28"/>
        </w:rPr>
      </w:pPr>
      <w:r w:rsidRPr="00DC2B92">
        <w:rPr>
          <w:rFonts w:ascii="Times New Roman" w:hAnsi="Times New Roman" w:cs="Times New Roman"/>
          <w:sz w:val="28"/>
          <w:szCs w:val="28"/>
        </w:rPr>
        <w:t xml:space="preserve">У тех, кто защищался </w:t>
      </w:r>
      <w:r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Pr="00DC2B92">
        <w:rPr>
          <w:rFonts w:ascii="Times New Roman" w:hAnsi="Times New Roman" w:cs="Times New Roman"/>
          <w:sz w:val="28"/>
          <w:szCs w:val="28"/>
        </w:rPr>
        <w:t xml:space="preserve">недавно, все только начинается.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2B92">
        <w:rPr>
          <w:rFonts w:ascii="Times New Roman" w:hAnsi="Times New Roman" w:cs="Times New Roman"/>
          <w:sz w:val="28"/>
          <w:szCs w:val="28"/>
        </w:rPr>
        <w:t xml:space="preserve">олодой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Микоян Владлен получил молодежный грант и </w:t>
      </w:r>
      <w:r w:rsidRPr="00DC2B92">
        <w:rPr>
          <w:rFonts w:ascii="Times New Roman" w:hAnsi="Times New Roman" w:cs="Times New Roman"/>
          <w:sz w:val="28"/>
          <w:szCs w:val="28"/>
        </w:rPr>
        <w:t xml:space="preserve">открывает </w:t>
      </w:r>
      <w:r>
        <w:rPr>
          <w:rFonts w:ascii="Times New Roman" w:hAnsi="Times New Roman" w:cs="Times New Roman"/>
          <w:sz w:val="28"/>
          <w:szCs w:val="28"/>
        </w:rPr>
        <w:t xml:space="preserve">свой спортивный клуб, который в сентябре </w:t>
      </w:r>
      <w:r w:rsidRPr="00DC2B92">
        <w:rPr>
          <w:rFonts w:ascii="Times New Roman" w:hAnsi="Times New Roman" w:cs="Times New Roman"/>
          <w:sz w:val="28"/>
          <w:szCs w:val="28"/>
        </w:rPr>
        <w:t>примет первых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1FC2E" w14:textId="77777777" w:rsidR="00F645EE" w:rsidRPr="00DC2B92" w:rsidRDefault="00F645EE" w:rsidP="00F645EE">
      <w:pPr>
        <w:jc w:val="both"/>
        <w:rPr>
          <w:rFonts w:ascii="Times New Roman" w:hAnsi="Times New Roman" w:cs="Times New Roman"/>
          <w:sz w:val="28"/>
          <w:szCs w:val="28"/>
        </w:rPr>
      </w:pPr>
      <w:r w:rsidRPr="00DC2B92">
        <w:rPr>
          <w:rFonts w:ascii="Times New Roman" w:hAnsi="Times New Roman" w:cs="Times New Roman"/>
          <w:sz w:val="28"/>
          <w:szCs w:val="28"/>
        </w:rPr>
        <w:t>Ленинградская область – лидер среди субъектов Российской Федерации по предоставлению грантов в рамках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DC2B92">
        <w:rPr>
          <w:rFonts w:ascii="Times New Roman" w:hAnsi="Times New Roman" w:cs="Times New Roman"/>
          <w:sz w:val="28"/>
          <w:szCs w:val="28"/>
        </w:rPr>
        <w:t>проекта. В 2024 году эта поддержка будет продолжена, и уже в августе начинается обучение молодых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25 лет включительно</w:t>
      </w:r>
      <w:r w:rsidRPr="00DC2B92">
        <w:rPr>
          <w:rFonts w:ascii="Times New Roman" w:hAnsi="Times New Roman" w:cs="Times New Roman"/>
          <w:sz w:val="28"/>
          <w:szCs w:val="28"/>
        </w:rPr>
        <w:t xml:space="preserve"> – будущих </w:t>
      </w:r>
      <w:proofErr w:type="spellStart"/>
      <w:r w:rsidRPr="00DC2B92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C2B92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14:paraId="002AEEC3" w14:textId="2F4357DD" w:rsidR="002F002D" w:rsidRPr="00DC2B92" w:rsidRDefault="002F002D" w:rsidP="00F645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02D" w:rsidRPr="00DC2B92" w:rsidSect="00246C1C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9"/>
    <w:rsid w:val="001A0F43"/>
    <w:rsid w:val="00202733"/>
    <w:rsid w:val="00246C1C"/>
    <w:rsid w:val="002A27C5"/>
    <w:rsid w:val="002F002D"/>
    <w:rsid w:val="004534A1"/>
    <w:rsid w:val="004F557E"/>
    <w:rsid w:val="0056554E"/>
    <w:rsid w:val="007A2CE4"/>
    <w:rsid w:val="008406ED"/>
    <w:rsid w:val="009A6FBC"/>
    <w:rsid w:val="00A1644B"/>
    <w:rsid w:val="00A82453"/>
    <w:rsid w:val="00B4455F"/>
    <w:rsid w:val="00C95089"/>
    <w:rsid w:val="00CD5C31"/>
    <w:rsid w:val="00CF73E7"/>
    <w:rsid w:val="00DC2B92"/>
    <w:rsid w:val="00F30224"/>
    <w:rsid w:val="00F645EE"/>
    <w:rsid w:val="00F81CB9"/>
    <w:rsid w:val="00FA7785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6E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6E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9</cp:revision>
  <dcterms:created xsi:type="dcterms:W3CDTF">2023-07-25T08:30:00Z</dcterms:created>
  <dcterms:modified xsi:type="dcterms:W3CDTF">2023-07-28T10:58:00Z</dcterms:modified>
</cp:coreProperties>
</file>