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1" w:rsidRDefault="007D1DE1"/>
    <w:p w:rsidR="00641247" w:rsidRDefault="00641247"/>
    <w:p w:rsidR="00641247" w:rsidRDefault="00641247" w:rsidP="006412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1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по обращения</w:t>
      </w:r>
      <w:r w:rsidR="00E310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</w:t>
      </w:r>
      <w:r w:rsidRPr="00641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граждан</w:t>
      </w:r>
    </w:p>
    <w:p w:rsidR="00E3103A" w:rsidRDefault="003D6EAC" w:rsidP="003D6EAC">
      <w:pPr>
        <w:tabs>
          <w:tab w:val="left" w:pos="284"/>
          <w:tab w:val="left" w:pos="56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103A" w:rsidRPr="00E3103A">
        <w:rPr>
          <w:rFonts w:ascii="Times New Roman" w:hAnsi="Times New Roman" w:cs="Times New Roman"/>
          <w:sz w:val="28"/>
          <w:szCs w:val="28"/>
        </w:rPr>
        <w:t>Работа по рассмотрению обращений граждан  в администрации МО «</w:t>
      </w:r>
      <w:r w:rsidR="00E3103A">
        <w:rPr>
          <w:rFonts w:ascii="Times New Roman" w:hAnsi="Times New Roman" w:cs="Times New Roman"/>
          <w:sz w:val="28"/>
          <w:szCs w:val="28"/>
        </w:rPr>
        <w:t xml:space="preserve">Кисельнинское сельское </w:t>
      </w:r>
      <w:r w:rsidR="00E3103A" w:rsidRPr="00E3103A">
        <w:rPr>
          <w:rFonts w:ascii="Times New Roman" w:hAnsi="Times New Roman" w:cs="Times New Roman"/>
          <w:sz w:val="28"/>
          <w:szCs w:val="28"/>
        </w:rPr>
        <w:t xml:space="preserve"> поселение» ведется в соответствии с федеральным законом № 59-ФЗ от 2 мая 2006 года «О порядке рассмотрения обращений граждан Российской Федерации»</w:t>
      </w:r>
      <w:r w:rsidR="00E3103A">
        <w:rPr>
          <w:rFonts w:ascii="Times New Roman" w:hAnsi="Times New Roman" w:cs="Times New Roman"/>
          <w:sz w:val="28"/>
          <w:szCs w:val="28"/>
        </w:rPr>
        <w:t>.</w:t>
      </w:r>
    </w:p>
    <w:p w:rsidR="00500D73" w:rsidRDefault="00700E90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24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МО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«Кисельнинское СП» 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E244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граждан. </w:t>
      </w:r>
      <w:r w:rsidR="00B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5</w:t>
      </w:r>
      <w:r w:rsidR="00BE244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и </w:t>
      </w:r>
      <w:r w:rsidR="00BE24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63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устных.</w:t>
      </w:r>
    </w:p>
    <w:p w:rsidR="00700E90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</w:t>
      </w:r>
      <w:r w:rsidR="0076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обращений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касается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справок.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количество составило – </w:t>
      </w:r>
      <w:r w:rsidR="00BA420B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E90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объекту адресации адреса или аннулировании его адреса зарегистрировано – 1</w:t>
      </w:r>
      <w:r w:rsidR="00D5124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AD5E15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вопросы по земле – </w:t>
      </w:r>
      <w:r w:rsidR="00D512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заявлений.</w:t>
      </w:r>
    </w:p>
    <w:p w:rsidR="00700E90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улучшения жилищных условий поступило – </w:t>
      </w:r>
      <w:r w:rsidR="00565B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заявлений. </w:t>
      </w:r>
    </w:p>
    <w:p w:rsidR="00700E90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 о  заключении  договоров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65B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E90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п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жилищно-коммунальн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хозяйства и благоустройства  составило – </w:t>
      </w:r>
      <w:r w:rsidR="00D5124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– </w:t>
      </w:r>
      <w:r w:rsidR="00565B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улично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5B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отоплени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r w:rsidR="0056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спиле зеленых насаждений -</w:t>
      </w:r>
      <w:r w:rsid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EAC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разрешением на захоронение обратились – </w:t>
      </w:r>
      <w:r w:rsidR="00565B2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заявителей.</w:t>
      </w:r>
    </w:p>
    <w:p w:rsidR="00AD5E15" w:rsidRDefault="00AD5E15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обратились по вопросу безнадзорных животных. </w:t>
      </w:r>
    </w:p>
    <w:p w:rsidR="003D6EAC" w:rsidRDefault="003D6E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Всем заявителям дан ответ, с соблюдением сроков, установленных Федеральным законодательством.</w:t>
      </w:r>
    </w:p>
    <w:p w:rsidR="00AA34B0" w:rsidRDefault="003D6E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Каждый вторник с  10 до 12 часов ведется личный прием граждан главой администрации </w:t>
      </w:r>
      <w:r w:rsid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«Кисельнинское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E3103A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34B0" w:rsidRDefault="00AA34B0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D6EAC" w:rsidRDefault="00AA34B0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вторникам  и  четвергам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 личный  прием  с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 своим направлениям деятельности.</w:t>
      </w:r>
    </w:p>
    <w:p w:rsidR="003D6EAC" w:rsidRDefault="003D6E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D6EAC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6EAC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1247" w:rsidRPr="00E3103A" w:rsidRDefault="00641247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247" w:rsidRDefault="00641247" w:rsidP="00641247"/>
    <w:sectPr w:rsidR="00641247" w:rsidSect="000203B0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1247"/>
    <w:rsid w:val="000203B0"/>
    <w:rsid w:val="000C55F0"/>
    <w:rsid w:val="001C00EF"/>
    <w:rsid w:val="001D1368"/>
    <w:rsid w:val="003D6EAC"/>
    <w:rsid w:val="00500D73"/>
    <w:rsid w:val="00565B2E"/>
    <w:rsid w:val="00641247"/>
    <w:rsid w:val="00700E90"/>
    <w:rsid w:val="0076199E"/>
    <w:rsid w:val="00763F7B"/>
    <w:rsid w:val="007D1DE1"/>
    <w:rsid w:val="00982D26"/>
    <w:rsid w:val="009E6D8F"/>
    <w:rsid w:val="00AA34B0"/>
    <w:rsid w:val="00AA44C6"/>
    <w:rsid w:val="00AD5E15"/>
    <w:rsid w:val="00B978F2"/>
    <w:rsid w:val="00BA0FB8"/>
    <w:rsid w:val="00BA420B"/>
    <w:rsid w:val="00BE244A"/>
    <w:rsid w:val="00D51246"/>
    <w:rsid w:val="00E3103A"/>
    <w:rsid w:val="00EB2D95"/>
    <w:rsid w:val="00F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1"/>
  </w:style>
  <w:style w:type="paragraph" w:styleId="1">
    <w:name w:val="heading 1"/>
    <w:basedOn w:val="a"/>
    <w:link w:val="10"/>
    <w:uiPriority w:val="9"/>
    <w:qFormat/>
    <w:rsid w:val="0064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247"/>
    <w:rPr>
      <w:b/>
      <w:bCs/>
    </w:rPr>
  </w:style>
  <w:style w:type="character" w:styleId="a5">
    <w:name w:val="Hyperlink"/>
    <w:basedOn w:val="a0"/>
    <w:uiPriority w:val="99"/>
    <w:semiHidden/>
    <w:unhideWhenUsed/>
    <w:rsid w:val="00641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2016-12-22T09:35:00Z</cp:lastPrinted>
  <dcterms:created xsi:type="dcterms:W3CDTF">2018-01-16T09:03:00Z</dcterms:created>
  <dcterms:modified xsi:type="dcterms:W3CDTF">2018-01-16T09:03:00Z</dcterms:modified>
</cp:coreProperties>
</file>