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95" w:rsidRDefault="00021B95" w:rsidP="006A6663">
      <w:pPr>
        <w:spacing w:line="360" w:lineRule="auto"/>
        <w:jc w:val="center"/>
        <w:outlineLvl w:val="0"/>
        <w:rPr>
          <w:b/>
          <w:bCs/>
          <w:color w:val="auto"/>
        </w:rPr>
      </w:pPr>
      <w:r w:rsidRPr="00E748AE">
        <w:rPr>
          <w:b/>
          <w:bCs/>
          <w:color w:val="auto"/>
        </w:rPr>
        <w:t>Пресс-релиз</w:t>
      </w:r>
    </w:p>
    <w:p w:rsidR="00021B95" w:rsidRPr="00501A9B" w:rsidRDefault="00021B95" w:rsidP="00DB0EF5">
      <w:pPr>
        <w:spacing w:line="360" w:lineRule="auto"/>
        <w:jc w:val="center"/>
        <w:rPr>
          <w:b/>
          <w:bCs/>
          <w:color w:val="auto"/>
        </w:rPr>
      </w:pPr>
      <w:bookmarkStart w:id="0" w:name="_GoBack"/>
      <w:bookmarkEnd w:id="0"/>
    </w:p>
    <w:p w:rsidR="00021B95" w:rsidRPr="00974F74" w:rsidRDefault="00021B95" w:rsidP="00B36B1D">
      <w:pPr>
        <w:spacing w:line="360" w:lineRule="auto"/>
        <w:jc w:val="both"/>
        <w:rPr>
          <w:b/>
          <w:bCs/>
          <w:color w:val="auto"/>
        </w:rPr>
      </w:pPr>
      <w:r w:rsidRPr="00974F74">
        <w:rPr>
          <w:b/>
          <w:bCs/>
          <w:color w:val="auto"/>
        </w:rPr>
        <w:t xml:space="preserve">В 2024 году </w:t>
      </w:r>
      <w:r>
        <w:rPr>
          <w:b/>
          <w:bCs/>
          <w:color w:val="auto"/>
        </w:rPr>
        <w:t>более тысячи семей Санкт-Петербурга</w:t>
      </w:r>
      <w:r w:rsidRPr="00974F74">
        <w:rPr>
          <w:b/>
          <w:bCs/>
          <w:color w:val="auto"/>
        </w:rPr>
        <w:t xml:space="preserve"> и Ленинградской области </w:t>
      </w:r>
      <w:r>
        <w:rPr>
          <w:b/>
          <w:bCs/>
          <w:color w:val="auto"/>
        </w:rPr>
        <w:t xml:space="preserve">получили </w:t>
      </w:r>
      <w:r w:rsidRPr="00974F7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денежный остаток</w:t>
      </w:r>
      <w:r w:rsidRPr="00974F74">
        <w:rPr>
          <w:b/>
          <w:bCs/>
          <w:color w:val="auto"/>
        </w:rPr>
        <w:t xml:space="preserve"> от материнского капитала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  <w:r w:rsidRPr="00B36B1D">
        <w:rPr>
          <w:color w:val="auto"/>
        </w:rPr>
        <w:t>Семьи, на чьих счетах после использования сертификата остается менее 10 тысяч р</w:t>
      </w:r>
      <w:r>
        <w:rPr>
          <w:color w:val="auto"/>
        </w:rPr>
        <w:t xml:space="preserve">ублей, могут получить их </w:t>
      </w:r>
      <w:r w:rsidRPr="000839FB">
        <w:rPr>
          <w:color w:val="auto"/>
        </w:rPr>
        <w:t>в виде единовременной выплаты</w:t>
      </w:r>
      <w:r>
        <w:rPr>
          <w:color w:val="auto"/>
        </w:rPr>
        <w:t xml:space="preserve"> на свой банковский счет</w:t>
      </w:r>
      <w:r w:rsidRPr="00B36B1D">
        <w:rPr>
          <w:color w:val="auto"/>
        </w:rPr>
        <w:t xml:space="preserve">. В 2024 году </w:t>
      </w:r>
      <w:r>
        <w:rPr>
          <w:color w:val="auto"/>
        </w:rPr>
        <w:t xml:space="preserve">Отделение СФР по Санкт-Петербургу и Ленинградской области </w:t>
      </w:r>
      <w:r w:rsidRPr="00470D1B">
        <w:rPr>
          <w:color w:val="auto"/>
        </w:rPr>
        <w:t>выплатило</w:t>
      </w:r>
      <w:r w:rsidRPr="00501A9B">
        <w:rPr>
          <w:color w:val="00B050"/>
        </w:rPr>
        <w:t xml:space="preserve"> </w:t>
      </w:r>
      <w:r>
        <w:rPr>
          <w:color w:val="auto"/>
        </w:rPr>
        <w:t xml:space="preserve">владельцам таких сертификатов </w:t>
      </w:r>
      <w:r w:rsidRPr="003C2DB9">
        <w:rPr>
          <w:color w:val="auto"/>
        </w:rPr>
        <w:t>около 10 миллионов рублей</w:t>
      </w:r>
      <w:r>
        <w:rPr>
          <w:color w:val="auto"/>
        </w:rPr>
        <w:t>.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  <w:r w:rsidRPr="003C2DB9">
        <w:rPr>
          <w:color w:val="auto"/>
        </w:rPr>
        <w:t>Желающие получить денежный остаток</w:t>
      </w:r>
      <w:r>
        <w:rPr>
          <w:color w:val="auto"/>
        </w:rPr>
        <w:t xml:space="preserve"> могут либо самостоятельно заполнить соответствующее </w:t>
      </w:r>
      <w:r w:rsidRPr="003C2DB9">
        <w:rPr>
          <w:color w:val="auto"/>
        </w:rPr>
        <w:t>заявление на портале госуслуг, либо обра</w:t>
      </w:r>
      <w:r>
        <w:rPr>
          <w:color w:val="auto"/>
        </w:rPr>
        <w:t>титься</w:t>
      </w:r>
      <w:r w:rsidRPr="003C2DB9">
        <w:rPr>
          <w:color w:val="auto"/>
        </w:rPr>
        <w:t xml:space="preserve"> в клиентскую службу</w:t>
      </w:r>
      <w:r>
        <w:rPr>
          <w:color w:val="auto"/>
        </w:rPr>
        <w:t xml:space="preserve"> регионального Отделения Социального </w:t>
      </w:r>
      <w:r w:rsidRPr="00501A9B">
        <w:rPr>
          <w:color w:val="auto"/>
        </w:rPr>
        <w:t>фонда.</w:t>
      </w:r>
    </w:p>
    <w:p w:rsidR="00021B95" w:rsidRPr="00501A9B" w:rsidRDefault="00021B95" w:rsidP="00B36B1D">
      <w:pPr>
        <w:spacing w:line="360" w:lineRule="auto"/>
        <w:jc w:val="both"/>
        <w:rPr>
          <w:color w:val="auto"/>
        </w:rPr>
      </w:pPr>
      <w:r w:rsidRPr="003C2DB9">
        <w:rPr>
          <w:color w:val="auto"/>
        </w:rPr>
        <w:t>«Заявление рассмотрят в течение</w:t>
      </w:r>
      <w:r>
        <w:rPr>
          <w:color w:val="auto"/>
        </w:rPr>
        <w:t xml:space="preserve"> 10 рабочих дней, с</w:t>
      </w:r>
      <w:r w:rsidRPr="003C2DB9">
        <w:rPr>
          <w:color w:val="auto"/>
        </w:rPr>
        <w:t>редств</w:t>
      </w:r>
      <w:r>
        <w:rPr>
          <w:color w:val="auto"/>
        </w:rPr>
        <w:t>а перечислят</w:t>
      </w:r>
      <w:r w:rsidRPr="003C2DB9">
        <w:rPr>
          <w:color w:val="auto"/>
        </w:rPr>
        <w:t xml:space="preserve"> на указанный в заявлении банковский счет</w:t>
      </w:r>
      <w:r w:rsidRPr="00501A9B">
        <w:rPr>
          <w:strike/>
          <w:color w:val="FF0000"/>
        </w:rPr>
        <w:t>,</w:t>
      </w:r>
      <w:r w:rsidRPr="003C2DB9">
        <w:rPr>
          <w:color w:val="auto"/>
        </w:rPr>
        <w:t xml:space="preserve"> в течение 5 рабочих дней. Размер выплаты составляет фактическую сумму, оставшуюся на сертификате заявителя. Семья может расходовать эти деньги на любые цели без ограничений», – уточнил управляющий ОСФР по Санкт-Петербургу и Ленинградской области Константин Островский.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  <w:r w:rsidRPr="00501A9B">
        <w:rPr>
          <w:color w:val="auto"/>
        </w:rPr>
        <w:t xml:space="preserve">Забрать </w:t>
      </w:r>
      <w:r w:rsidRPr="00C56D4A">
        <w:rPr>
          <w:color w:val="auto"/>
        </w:rPr>
        <w:t xml:space="preserve">остаток от использованного сертификата можно при условии, что сумма составляет меньше 10 тысяч рублей. Точно узнать размер оставшихся средств можно в клиентской службе Отделения Социального фонда СПб и ЛО или в личном кабинете на портале госуслуг. 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  <w:r w:rsidRPr="00C56D4A">
        <w:rPr>
          <w:color w:val="auto"/>
        </w:rPr>
        <w:t>С 1 февраля суммы финансовой поддержки семей будут увеличены по фактической инфляции, которую Росстат определил в январе. Средства материнского капитала можно направить на улучшение жилищных условий, ежемесячные выплаты на малышей до 3 лет, обучение детей, социальную адаптацию детей с инвалидностью, накопительную пенсию родителя.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  <w:r>
        <w:rPr>
          <w:color w:val="auto"/>
        </w:rPr>
        <w:t>К</w:t>
      </w:r>
      <w:r w:rsidRPr="00B36B1D">
        <w:rPr>
          <w:color w:val="auto"/>
        </w:rPr>
        <w:t>онсультаци</w:t>
      </w:r>
      <w:r>
        <w:rPr>
          <w:color w:val="auto"/>
        </w:rPr>
        <w:t>и</w:t>
      </w:r>
      <w:r w:rsidRPr="00B36B1D">
        <w:rPr>
          <w:color w:val="auto"/>
        </w:rPr>
        <w:t xml:space="preserve"> по этим и другим вопросам </w:t>
      </w:r>
      <w:r>
        <w:rPr>
          <w:color w:val="auto"/>
        </w:rPr>
        <w:t>-</w:t>
      </w:r>
      <w:r w:rsidRPr="00B36B1D">
        <w:rPr>
          <w:color w:val="auto"/>
        </w:rPr>
        <w:t xml:space="preserve"> по круглосуточному бесплатному телефону 8 (800) 100-00-01.</w:t>
      </w:r>
    </w:p>
    <w:p w:rsidR="00021B95" w:rsidRPr="00B36B1D" w:rsidRDefault="00021B95" w:rsidP="00B36B1D">
      <w:pPr>
        <w:spacing w:line="360" w:lineRule="auto"/>
        <w:jc w:val="both"/>
        <w:rPr>
          <w:color w:val="auto"/>
        </w:rPr>
      </w:pPr>
    </w:p>
    <w:p w:rsidR="00021B95" w:rsidRDefault="00021B95" w:rsidP="00B36B1D">
      <w:pPr>
        <w:spacing w:line="360" w:lineRule="auto"/>
        <w:jc w:val="both"/>
        <w:rPr>
          <w:color w:val="auto"/>
        </w:rPr>
      </w:pPr>
      <w:r w:rsidRPr="00B36B1D">
        <w:rPr>
          <w:color w:val="auto"/>
        </w:rPr>
        <w:t xml:space="preserve">Больше полезной информации на сайте регионального Отделения: </w:t>
      </w:r>
      <w:hyperlink r:id="rId7" w:history="1">
        <w:r w:rsidRPr="003E0AE0">
          <w:rPr>
            <w:rStyle w:val="Hyperlink"/>
          </w:rPr>
          <w:t>https://sfr.gov.ru/branches/spb/</w:t>
        </w:r>
      </w:hyperlink>
      <w:r w:rsidRPr="00B36B1D">
        <w:rPr>
          <w:color w:val="auto"/>
        </w:rPr>
        <w:t>.</w:t>
      </w:r>
    </w:p>
    <w:p w:rsidR="00021B95" w:rsidRPr="00E748AE" w:rsidRDefault="00021B95" w:rsidP="00B36B1D">
      <w:pPr>
        <w:spacing w:line="360" w:lineRule="auto"/>
        <w:jc w:val="both"/>
        <w:rPr>
          <w:color w:val="auto"/>
        </w:rPr>
      </w:pPr>
    </w:p>
    <w:p w:rsidR="00021B95" w:rsidRPr="00FF24D3" w:rsidRDefault="00021B95" w:rsidP="00B36B1D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200" w:afterAutospacing="0" w:line="360" w:lineRule="auto"/>
        <w:jc w:val="both"/>
        <w:rPr>
          <w:rFonts w:ascii="Helvetica Neue" w:hAnsi="Helvetica Neue" w:cs="Helvetica Neue"/>
          <w:sz w:val="22"/>
          <w:szCs w:val="22"/>
          <w:shd w:val="clear" w:color="auto" w:fill="FFFFFF"/>
        </w:rPr>
      </w:pPr>
    </w:p>
    <w:sectPr w:rsidR="00021B95" w:rsidRPr="00FF24D3" w:rsidSect="00EA4BCF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95" w:rsidRDefault="00021B95">
      <w:r>
        <w:separator/>
      </w:r>
    </w:p>
  </w:endnote>
  <w:endnote w:type="continuationSeparator" w:id="0">
    <w:p w:rsidR="00021B95" w:rsidRDefault="0002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95" w:rsidRDefault="00021B95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95" w:rsidRDefault="00021B95">
      <w:r>
        <w:separator/>
      </w:r>
    </w:p>
  </w:footnote>
  <w:footnote w:type="continuationSeparator" w:id="0">
    <w:p w:rsidR="00021B95" w:rsidRDefault="00021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95" w:rsidRDefault="00021B95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021B95" w:rsidRDefault="00021B9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021B95" w:rsidRDefault="00021B9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021B95" w:rsidRDefault="00021B95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14ED7"/>
    <w:rsid w:val="00021B95"/>
    <w:rsid w:val="00021DAC"/>
    <w:rsid w:val="0002337D"/>
    <w:rsid w:val="0003567D"/>
    <w:rsid w:val="000403D0"/>
    <w:rsid w:val="0005462C"/>
    <w:rsid w:val="00055A4F"/>
    <w:rsid w:val="0005631C"/>
    <w:rsid w:val="00057332"/>
    <w:rsid w:val="00063CA6"/>
    <w:rsid w:val="00065E38"/>
    <w:rsid w:val="0006772F"/>
    <w:rsid w:val="000752B6"/>
    <w:rsid w:val="0007707F"/>
    <w:rsid w:val="000839FB"/>
    <w:rsid w:val="000D77D4"/>
    <w:rsid w:val="000E4E4A"/>
    <w:rsid w:val="000F582F"/>
    <w:rsid w:val="00102080"/>
    <w:rsid w:val="00105521"/>
    <w:rsid w:val="00130FE2"/>
    <w:rsid w:val="00160AAD"/>
    <w:rsid w:val="001861DC"/>
    <w:rsid w:val="001B28CD"/>
    <w:rsid w:val="001B6424"/>
    <w:rsid w:val="001B6DC2"/>
    <w:rsid w:val="001C2E5A"/>
    <w:rsid w:val="001D59E3"/>
    <w:rsid w:val="001F4DD9"/>
    <w:rsid w:val="002007F9"/>
    <w:rsid w:val="00206322"/>
    <w:rsid w:val="002270E0"/>
    <w:rsid w:val="00240164"/>
    <w:rsid w:val="002462BE"/>
    <w:rsid w:val="002577B7"/>
    <w:rsid w:val="00260C3F"/>
    <w:rsid w:val="00263034"/>
    <w:rsid w:val="002649B0"/>
    <w:rsid w:val="00272AAF"/>
    <w:rsid w:val="00277067"/>
    <w:rsid w:val="002A0572"/>
    <w:rsid w:val="002B0D40"/>
    <w:rsid w:val="002C0FFF"/>
    <w:rsid w:val="002E2B89"/>
    <w:rsid w:val="002F3D0F"/>
    <w:rsid w:val="00332CC0"/>
    <w:rsid w:val="00356874"/>
    <w:rsid w:val="00380740"/>
    <w:rsid w:val="003A1FA3"/>
    <w:rsid w:val="003B23D9"/>
    <w:rsid w:val="003C2DB9"/>
    <w:rsid w:val="003D3F71"/>
    <w:rsid w:val="003E0AE0"/>
    <w:rsid w:val="00406760"/>
    <w:rsid w:val="00416587"/>
    <w:rsid w:val="004270A1"/>
    <w:rsid w:val="00434253"/>
    <w:rsid w:val="0044014E"/>
    <w:rsid w:val="00455B05"/>
    <w:rsid w:val="00456163"/>
    <w:rsid w:val="00466A25"/>
    <w:rsid w:val="00470AB1"/>
    <w:rsid w:val="00470D1B"/>
    <w:rsid w:val="004759F1"/>
    <w:rsid w:val="00482144"/>
    <w:rsid w:val="004943DB"/>
    <w:rsid w:val="00497C35"/>
    <w:rsid w:val="004A1244"/>
    <w:rsid w:val="004C0B44"/>
    <w:rsid w:val="004C1280"/>
    <w:rsid w:val="004D4752"/>
    <w:rsid w:val="004E2012"/>
    <w:rsid w:val="004E5C21"/>
    <w:rsid w:val="004E6A4B"/>
    <w:rsid w:val="00501A9B"/>
    <w:rsid w:val="00513182"/>
    <w:rsid w:val="0052261A"/>
    <w:rsid w:val="00534B8D"/>
    <w:rsid w:val="00543658"/>
    <w:rsid w:val="00587756"/>
    <w:rsid w:val="005B6219"/>
    <w:rsid w:val="00601E12"/>
    <w:rsid w:val="00612462"/>
    <w:rsid w:val="006324DF"/>
    <w:rsid w:val="00644427"/>
    <w:rsid w:val="0065602B"/>
    <w:rsid w:val="006610FC"/>
    <w:rsid w:val="00673044"/>
    <w:rsid w:val="00685B2B"/>
    <w:rsid w:val="006A5316"/>
    <w:rsid w:val="006A6663"/>
    <w:rsid w:val="006B6C2E"/>
    <w:rsid w:val="006C68A4"/>
    <w:rsid w:val="006C6EB8"/>
    <w:rsid w:val="006C7084"/>
    <w:rsid w:val="006D7A0B"/>
    <w:rsid w:val="006F0805"/>
    <w:rsid w:val="00717F65"/>
    <w:rsid w:val="007204EA"/>
    <w:rsid w:val="00721D7F"/>
    <w:rsid w:val="0072685D"/>
    <w:rsid w:val="00733CBB"/>
    <w:rsid w:val="0074448C"/>
    <w:rsid w:val="007637F3"/>
    <w:rsid w:val="007739DB"/>
    <w:rsid w:val="00783BF1"/>
    <w:rsid w:val="007868E7"/>
    <w:rsid w:val="007A1C04"/>
    <w:rsid w:val="007C4FDD"/>
    <w:rsid w:val="007F5571"/>
    <w:rsid w:val="008007E4"/>
    <w:rsid w:val="008011DB"/>
    <w:rsid w:val="00804BDA"/>
    <w:rsid w:val="008479F7"/>
    <w:rsid w:val="00851A56"/>
    <w:rsid w:val="00862E66"/>
    <w:rsid w:val="00874765"/>
    <w:rsid w:val="00874EAB"/>
    <w:rsid w:val="008A430D"/>
    <w:rsid w:val="008A4937"/>
    <w:rsid w:val="008D3AF9"/>
    <w:rsid w:val="008F4E2B"/>
    <w:rsid w:val="00912FF3"/>
    <w:rsid w:val="00915852"/>
    <w:rsid w:val="00926BC6"/>
    <w:rsid w:val="0096490C"/>
    <w:rsid w:val="00974F74"/>
    <w:rsid w:val="00996EDB"/>
    <w:rsid w:val="00997125"/>
    <w:rsid w:val="009C5F27"/>
    <w:rsid w:val="009D54A4"/>
    <w:rsid w:val="009D6BCF"/>
    <w:rsid w:val="009E3639"/>
    <w:rsid w:val="00A10593"/>
    <w:rsid w:val="00A2415A"/>
    <w:rsid w:val="00A77218"/>
    <w:rsid w:val="00A828E6"/>
    <w:rsid w:val="00AA060A"/>
    <w:rsid w:val="00AD702F"/>
    <w:rsid w:val="00B11245"/>
    <w:rsid w:val="00B17B5B"/>
    <w:rsid w:val="00B26120"/>
    <w:rsid w:val="00B36B1D"/>
    <w:rsid w:val="00B412B7"/>
    <w:rsid w:val="00B61567"/>
    <w:rsid w:val="00B615DE"/>
    <w:rsid w:val="00B77326"/>
    <w:rsid w:val="00B8597C"/>
    <w:rsid w:val="00B970C7"/>
    <w:rsid w:val="00BA1E0E"/>
    <w:rsid w:val="00BA5441"/>
    <w:rsid w:val="00BB5A14"/>
    <w:rsid w:val="00BB6ACB"/>
    <w:rsid w:val="00C162BD"/>
    <w:rsid w:val="00C215F5"/>
    <w:rsid w:val="00C25ACB"/>
    <w:rsid w:val="00C46B00"/>
    <w:rsid w:val="00C56D4A"/>
    <w:rsid w:val="00C60F34"/>
    <w:rsid w:val="00C77A49"/>
    <w:rsid w:val="00C87520"/>
    <w:rsid w:val="00D00B44"/>
    <w:rsid w:val="00D06780"/>
    <w:rsid w:val="00D07372"/>
    <w:rsid w:val="00D236F4"/>
    <w:rsid w:val="00D45566"/>
    <w:rsid w:val="00D559EC"/>
    <w:rsid w:val="00D61339"/>
    <w:rsid w:val="00D63A77"/>
    <w:rsid w:val="00D7057C"/>
    <w:rsid w:val="00DB0EF5"/>
    <w:rsid w:val="00DB467E"/>
    <w:rsid w:val="00DE5EC5"/>
    <w:rsid w:val="00DF7141"/>
    <w:rsid w:val="00E26060"/>
    <w:rsid w:val="00E36215"/>
    <w:rsid w:val="00E726E7"/>
    <w:rsid w:val="00E748AE"/>
    <w:rsid w:val="00E75C7E"/>
    <w:rsid w:val="00E77DBB"/>
    <w:rsid w:val="00E8257C"/>
    <w:rsid w:val="00E900D9"/>
    <w:rsid w:val="00EA39A7"/>
    <w:rsid w:val="00EA4BCF"/>
    <w:rsid w:val="00EB5BB0"/>
    <w:rsid w:val="00EC5F0A"/>
    <w:rsid w:val="00ED3715"/>
    <w:rsid w:val="00EE77BD"/>
    <w:rsid w:val="00F013BF"/>
    <w:rsid w:val="00F14F02"/>
    <w:rsid w:val="00F2391A"/>
    <w:rsid w:val="00F41B91"/>
    <w:rsid w:val="00F45E3E"/>
    <w:rsid w:val="00F57B10"/>
    <w:rsid w:val="00F7561D"/>
    <w:rsid w:val="00F9482B"/>
    <w:rsid w:val="00FB24D2"/>
    <w:rsid w:val="00FB79EF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A4BC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BCF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4B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EA4BCF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4BCF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4B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4B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4B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4B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BCF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4BCF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A4BCF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EA4BC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A4BC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4BCF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A4BCF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4BCF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A4BCF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EA4BCF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EA4BCF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A4BCF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4BCF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EA4BCF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EA4BCF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A4B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4B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4BC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4BCF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EA4B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CF"/>
  </w:style>
  <w:style w:type="paragraph" w:styleId="Caption">
    <w:name w:val="caption"/>
    <w:basedOn w:val="Normal"/>
    <w:next w:val="Normal"/>
    <w:uiPriority w:val="99"/>
    <w:qFormat/>
    <w:rsid w:val="00EA4B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EA4BCF"/>
  </w:style>
  <w:style w:type="table" w:styleId="TableGrid">
    <w:name w:val="Table Grid"/>
    <w:basedOn w:val="TableNormal"/>
    <w:uiPriority w:val="99"/>
    <w:rsid w:val="00EA4BC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A4BCF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A4BCF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EA4BCF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EA4BC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EA4BC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EA4BCF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A4BCF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A4B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A4B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4BCF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A4B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A4BC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EA4BCF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EA4BCF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EA4BCF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EA4BCF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EA4BCF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EA4BCF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EA4BCF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EA4BCF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EA4BC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A4BCF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EA4BCF"/>
  </w:style>
  <w:style w:type="character" w:styleId="Hyperlink">
    <w:name w:val="Hyperlink"/>
    <w:basedOn w:val="DefaultParagraphFont"/>
    <w:uiPriority w:val="99"/>
    <w:rsid w:val="00EA4BCF"/>
    <w:rPr>
      <w:u w:val="single"/>
    </w:rPr>
  </w:style>
  <w:style w:type="table" w:customStyle="1" w:styleId="TableNormal1">
    <w:name w:val="Table Normal1"/>
    <w:uiPriority w:val="99"/>
    <w:rsid w:val="00EA4BCF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EA4BCF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D77D5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4B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EA4BCF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A4BCF"/>
    <w:rPr>
      <w:i/>
      <w:iCs/>
    </w:rPr>
  </w:style>
  <w:style w:type="paragraph" w:styleId="ListParagraph">
    <w:name w:val="List Paragraph"/>
    <w:basedOn w:val="Normal"/>
    <w:uiPriority w:val="99"/>
    <w:qFormat/>
    <w:rsid w:val="00EA4B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4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BCF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EA4B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EA4BCF"/>
  </w:style>
  <w:style w:type="character" w:styleId="Strong">
    <w:name w:val="Strong"/>
    <w:basedOn w:val="DefaultParagraphFont"/>
    <w:uiPriority w:val="99"/>
    <w:qFormat/>
    <w:rsid w:val="00EA4BCF"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721D7F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rsid w:val="00DB0EF5"/>
    <w:rPr>
      <w:color w:val="FF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A66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77D5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20034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4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1570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2025-01-30T07:28:00Z</dcterms:created>
  <dcterms:modified xsi:type="dcterms:W3CDTF">2025-01-30T07:28:00Z</dcterms:modified>
</cp:coreProperties>
</file>