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58" w:rsidRDefault="00B13358" w:rsidP="00B13358">
      <w:pPr>
        <w:ind w:firstLine="708"/>
        <w:jc w:val="center"/>
        <w:rPr>
          <w:b/>
          <w:sz w:val="32"/>
          <w:szCs w:val="32"/>
        </w:rPr>
      </w:pPr>
      <w:r w:rsidRPr="006B4204">
        <w:rPr>
          <w:b/>
          <w:sz w:val="32"/>
          <w:szCs w:val="32"/>
        </w:rPr>
        <w:t>Соблюдение требований пожарной безопасности в домах.</w:t>
      </w:r>
    </w:p>
    <w:p w:rsidR="006B4204" w:rsidRPr="006B4204" w:rsidRDefault="006B4204" w:rsidP="00B13358">
      <w:pPr>
        <w:ind w:firstLine="708"/>
        <w:jc w:val="center"/>
        <w:rPr>
          <w:b/>
          <w:sz w:val="32"/>
          <w:szCs w:val="32"/>
        </w:rPr>
      </w:pPr>
    </w:p>
    <w:p w:rsidR="002D1832" w:rsidRPr="005323FD" w:rsidRDefault="002D1832" w:rsidP="006B4204">
      <w:pPr>
        <w:ind w:firstLine="709"/>
        <w:jc w:val="both"/>
      </w:pPr>
      <w:proofErr w:type="gramStart"/>
      <w:r>
        <w:rPr>
          <w:szCs w:val="28"/>
        </w:rPr>
        <w:t>Отдел надзорной деятельности</w:t>
      </w:r>
      <w:r w:rsidR="00E6676B">
        <w:rPr>
          <w:szCs w:val="28"/>
        </w:rPr>
        <w:t xml:space="preserve"> и профилактической работы</w:t>
      </w:r>
      <w:r>
        <w:rPr>
          <w:szCs w:val="28"/>
        </w:rPr>
        <w:t xml:space="preserve"> </w:t>
      </w:r>
      <w:r w:rsidR="00E6676B">
        <w:rPr>
          <w:szCs w:val="28"/>
        </w:rPr>
        <w:t>Волховского</w:t>
      </w:r>
      <w:r>
        <w:rPr>
          <w:szCs w:val="28"/>
        </w:rPr>
        <w:t xml:space="preserve"> района</w:t>
      </w:r>
      <w:r w:rsidRPr="008514C4">
        <w:rPr>
          <w:szCs w:val="28"/>
        </w:rPr>
        <w:t xml:space="preserve"> </w:t>
      </w:r>
      <w:r>
        <w:rPr>
          <w:szCs w:val="28"/>
        </w:rPr>
        <w:t xml:space="preserve">в ходе проведения проверок по обращениям граждан и обращениям должностных лиц по фактам нарушения требований пожарной безопасности в многоквартирных жилых домах, а также при проведении проверок в отношении управляющих компаний многоквартирными жилыми домами </w:t>
      </w:r>
      <w:r w:rsidRPr="005323FD">
        <w:t>установ</w:t>
      </w:r>
      <w:r>
        <w:t>ил</w:t>
      </w:r>
      <w:r w:rsidRPr="005323FD">
        <w:t xml:space="preserve">, что </w:t>
      </w:r>
      <w:r>
        <w:t xml:space="preserve">жителями </w:t>
      </w:r>
      <w:r w:rsidRPr="005323FD">
        <w:t xml:space="preserve">допускается самовольное устройство кладовых (чуланов) в лестничных клетках, а так же </w:t>
      </w:r>
      <w:r>
        <w:t>допускается хранение различных вещей и</w:t>
      </w:r>
      <w:proofErr w:type="gramEnd"/>
      <w:r>
        <w:t xml:space="preserve"> материалов </w:t>
      </w:r>
      <w:r w:rsidRPr="005323FD">
        <w:t xml:space="preserve">под маршами лестниц. Проектной документацией на </w:t>
      </w:r>
      <w:r>
        <w:t xml:space="preserve">данных </w:t>
      </w:r>
      <w:r w:rsidRPr="005323FD">
        <w:t>объект</w:t>
      </w:r>
      <w:r>
        <w:t>ах</w:t>
      </w:r>
      <w:r w:rsidRPr="005323FD">
        <w:t xml:space="preserve"> не </w:t>
      </w:r>
      <w:r w:rsidR="00BD46F6" w:rsidRPr="005323FD">
        <w:t>предусматр</w:t>
      </w:r>
      <w:r w:rsidR="00BD46F6">
        <w:t>ивается</w:t>
      </w:r>
      <w:r w:rsidRPr="005323FD">
        <w:t xml:space="preserve"> встроенных помещений (кладовых) в лестничных клетках и под ними.  </w:t>
      </w:r>
    </w:p>
    <w:p w:rsidR="002D1832" w:rsidRPr="005323FD" w:rsidRDefault="002D1832" w:rsidP="006B4204">
      <w:pPr>
        <w:ind w:firstLine="709"/>
        <w:jc w:val="both"/>
      </w:pPr>
      <w:r>
        <w:t>Так</w:t>
      </w:r>
      <w:r w:rsidRPr="005323FD">
        <w:t xml:space="preserve">же </w:t>
      </w:r>
      <w:r>
        <w:t xml:space="preserve">установлено, что </w:t>
      </w:r>
      <w:r w:rsidRPr="005323FD">
        <w:t>жители самовольно перегораживают поэтажные коридоры, устанавливают двери с замками, тем самым нарушая т</w:t>
      </w:r>
      <w:r>
        <w:t>ребования пожарной безопасности, а также ограничивают доступ экстренных служб к помещениям.</w:t>
      </w:r>
      <w:r w:rsidRPr="005323FD">
        <w:t xml:space="preserve"> </w:t>
      </w:r>
      <w:r>
        <w:t>П</w:t>
      </w:r>
      <w:r w:rsidRPr="005323FD">
        <w:t xml:space="preserve">роизводя изменения объемно-планировочных решений, ухудшаются условия безопасной эвакуации людей (перекрываются оконные проемы, предназначенные для естественного освещения, доступы к эвакуационным выходам, люкам </w:t>
      </w:r>
      <w:proofErr w:type="spellStart"/>
      <w:r w:rsidRPr="005323FD">
        <w:t>дымоудаления</w:t>
      </w:r>
      <w:proofErr w:type="spellEnd"/>
      <w:r w:rsidRPr="005323FD">
        <w:t>), затрудняется доступ пожарных подразделений для про</w:t>
      </w:r>
      <w:r>
        <w:t>ведения</w:t>
      </w:r>
      <w:r w:rsidRPr="005323FD">
        <w:t xml:space="preserve"> работ по тушению </w:t>
      </w:r>
      <w:r>
        <w:t xml:space="preserve">пожара, а также проведению </w:t>
      </w:r>
      <w:r w:rsidRPr="005323FD">
        <w:t>аварийно-спасательных работ.</w:t>
      </w:r>
    </w:p>
    <w:p w:rsidR="002D1832" w:rsidRDefault="002D1832" w:rsidP="006B4204">
      <w:pPr>
        <w:ind w:firstLine="709"/>
        <w:jc w:val="both"/>
      </w:pPr>
      <w:r>
        <w:t xml:space="preserve">Отдел надзорной деятельности </w:t>
      </w:r>
      <w:r w:rsidR="00E6676B">
        <w:t xml:space="preserve">Волховского </w:t>
      </w:r>
      <w:r>
        <w:t xml:space="preserve">района доводит до жителей многоквартирных жилых домов ряд требований «Правил противопожарного режима в Российской Федерации». </w:t>
      </w:r>
    </w:p>
    <w:p w:rsidR="002D1832" w:rsidRPr="00B111B4" w:rsidRDefault="002D1832" w:rsidP="006B4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23 </w:t>
      </w:r>
      <w:r w:rsidRPr="00B111B4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2D1832" w:rsidRPr="00B111B4" w:rsidRDefault="002D1832" w:rsidP="006B4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B4">
        <w:rPr>
          <w:rFonts w:ascii="Times New Roman" w:hAnsi="Times New Roman" w:cs="Times New Roman"/>
          <w:sz w:val="28"/>
          <w:szCs w:val="28"/>
        </w:rPr>
        <w:t>б) использовать чердаки, технические этажи,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2D1832" w:rsidRPr="00B111B4" w:rsidRDefault="002D1832" w:rsidP="006B4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B4">
        <w:rPr>
          <w:rFonts w:ascii="Times New Roman" w:hAnsi="Times New Roman" w:cs="Times New Roman"/>
          <w:sz w:val="28"/>
          <w:szCs w:val="28"/>
        </w:rPr>
        <w:t>в) размещать в лифтовых холлах кладовые, киоски, ларьки и другие подобные помещения;</w:t>
      </w:r>
    </w:p>
    <w:p w:rsidR="002D1832" w:rsidRPr="00B111B4" w:rsidRDefault="002D1832" w:rsidP="006B4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B4">
        <w:rPr>
          <w:rFonts w:ascii="Times New Roman" w:hAnsi="Times New Roman" w:cs="Times New Roman"/>
          <w:sz w:val="28"/>
          <w:szCs w:val="28"/>
        </w:rPr>
        <w:t>г) устраивать в подвалах и цокольных этажах мастерские, а также размещать иные хозяйственные помещения, размещение которых не допускается нормативными документами по пожарной безопасности, если нет самостоятельного выхода или выход из них не изолирован противопожарными преградами от общих лестничных клеток;</w:t>
      </w:r>
    </w:p>
    <w:p w:rsidR="002D1832" w:rsidRPr="00B111B4" w:rsidRDefault="002D1832" w:rsidP="006B4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B4">
        <w:rPr>
          <w:rFonts w:ascii="Times New Roman" w:hAnsi="Times New Roman" w:cs="Times New Roman"/>
          <w:sz w:val="28"/>
          <w:szCs w:val="28"/>
        </w:rPr>
        <w:t>д)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2D1832" w:rsidRPr="00B111B4" w:rsidRDefault="002D1832" w:rsidP="006B4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B4">
        <w:rPr>
          <w:rFonts w:ascii="Times New Roman" w:hAnsi="Times New Roman" w:cs="Times New Roman"/>
          <w:sz w:val="28"/>
          <w:szCs w:val="28"/>
        </w:rPr>
        <w:t xml:space="preserve">е) 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</w:t>
      </w:r>
      <w:r w:rsidRPr="00B111B4">
        <w:rPr>
          <w:rFonts w:ascii="Times New Roman" w:hAnsi="Times New Roman" w:cs="Times New Roman"/>
          <w:sz w:val="28"/>
          <w:szCs w:val="28"/>
        </w:rPr>
        <w:lastRenderedPageBreak/>
        <w:t xml:space="preserve">сигнализации, стационарной автоматической установки пожаротушения, системы </w:t>
      </w:r>
      <w:proofErr w:type="spellStart"/>
      <w:r w:rsidRPr="00B111B4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Pr="00B111B4">
        <w:rPr>
          <w:rFonts w:ascii="Times New Roman" w:hAnsi="Times New Roman" w:cs="Times New Roman"/>
          <w:sz w:val="28"/>
          <w:szCs w:val="28"/>
        </w:rPr>
        <w:t>, системы оповещения и управления эвакуацией);</w:t>
      </w:r>
    </w:p>
    <w:p w:rsidR="002D1832" w:rsidRPr="00B111B4" w:rsidRDefault="002D1832" w:rsidP="006B4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B4">
        <w:rPr>
          <w:rFonts w:ascii="Times New Roman" w:hAnsi="Times New Roman" w:cs="Times New Roman"/>
          <w:sz w:val="28"/>
          <w:szCs w:val="28"/>
        </w:rPr>
        <w:t xml:space="preserve">ж) загромождать мебелью, оборудованием и другими предметами двери, люки на балконах и лоджиях, переходы в смежные секции и выходы на наружные эвакуационные лестницы, демонтировать </w:t>
      </w:r>
      <w:proofErr w:type="spellStart"/>
      <w:r w:rsidRPr="00B111B4">
        <w:rPr>
          <w:rFonts w:ascii="Times New Roman" w:hAnsi="Times New Roman" w:cs="Times New Roman"/>
          <w:sz w:val="28"/>
          <w:szCs w:val="28"/>
        </w:rPr>
        <w:t>межбалконные</w:t>
      </w:r>
      <w:proofErr w:type="spellEnd"/>
      <w:r w:rsidRPr="00B111B4">
        <w:rPr>
          <w:rFonts w:ascii="Times New Roman" w:hAnsi="Times New Roman" w:cs="Times New Roman"/>
          <w:sz w:val="28"/>
          <w:szCs w:val="28"/>
        </w:rPr>
        <w:t xml:space="preserve"> лестницы, заваривать и загромождать люки на балконах и лоджиях квартир;</w:t>
      </w:r>
    </w:p>
    <w:p w:rsidR="002D1832" w:rsidRPr="00B111B4" w:rsidRDefault="002D1832" w:rsidP="006B4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B4">
        <w:rPr>
          <w:rFonts w:ascii="Times New Roman" w:hAnsi="Times New Roman" w:cs="Times New Roman"/>
          <w:sz w:val="28"/>
          <w:szCs w:val="28"/>
        </w:rPr>
        <w:t>и) остеклять балконы, лоджии и галереи, ведущие к незадымляемым лестничным клеткам;</w:t>
      </w:r>
    </w:p>
    <w:p w:rsidR="002D1832" w:rsidRPr="00B111B4" w:rsidRDefault="002D1832" w:rsidP="006B4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B4">
        <w:rPr>
          <w:rFonts w:ascii="Times New Roman" w:hAnsi="Times New Roman" w:cs="Times New Roman"/>
          <w:sz w:val="28"/>
          <w:szCs w:val="28"/>
        </w:rPr>
        <w:t>к) 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2D1832" w:rsidRPr="00B111B4" w:rsidRDefault="002D1832" w:rsidP="006B4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Pr="00B11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B11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11B4">
        <w:rPr>
          <w:rFonts w:ascii="Times New Roman" w:hAnsi="Times New Roman" w:cs="Times New Roman"/>
          <w:sz w:val="28"/>
          <w:szCs w:val="28"/>
        </w:rPr>
        <w:t>ри эксплуатации эвакуационных путей, эвакуационных и аварийных выходов запрещается:</w:t>
      </w:r>
    </w:p>
    <w:p w:rsidR="002D1832" w:rsidRPr="00B111B4" w:rsidRDefault="002D1832" w:rsidP="006B4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B4">
        <w:rPr>
          <w:rFonts w:ascii="Times New Roman" w:hAnsi="Times New Roman" w:cs="Times New Roman"/>
          <w:sz w:val="28"/>
          <w:szCs w:val="28"/>
        </w:rPr>
        <w:t>а) 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2D1832" w:rsidRPr="00B111B4" w:rsidRDefault="002D1832" w:rsidP="006B4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1B4">
        <w:rPr>
          <w:rFonts w:ascii="Times New Roman" w:hAnsi="Times New Roman" w:cs="Times New Roman"/>
          <w:sz w:val="28"/>
          <w:szCs w:val="28"/>
        </w:rPr>
        <w:t>б) 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  <w:proofErr w:type="gramEnd"/>
    </w:p>
    <w:p w:rsidR="002D1832" w:rsidRPr="00B111B4" w:rsidRDefault="002D1832" w:rsidP="006B4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B4">
        <w:rPr>
          <w:rFonts w:ascii="Times New Roman" w:hAnsi="Times New Roman" w:cs="Times New Roman"/>
          <w:sz w:val="28"/>
          <w:szCs w:val="28"/>
        </w:rPr>
        <w:t>д) закрывать жалюзи или остеклять переходы воздушных зон в незадымляемых лестничных клетках;</w:t>
      </w:r>
    </w:p>
    <w:p w:rsidR="002D1832" w:rsidRPr="00B111B4" w:rsidRDefault="002D1832" w:rsidP="006B4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B4">
        <w:rPr>
          <w:rFonts w:ascii="Times New Roman" w:hAnsi="Times New Roman" w:cs="Times New Roman"/>
          <w:sz w:val="28"/>
          <w:szCs w:val="28"/>
        </w:rPr>
        <w:t>е) заменять армированное стекло обычным в остеклении дверей и фрамуг;</w:t>
      </w:r>
    </w:p>
    <w:p w:rsidR="002D1832" w:rsidRPr="00B111B4" w:rsidRDefault="002D1832" w:rsidP="006B4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B4">
        <w:rPr>
          <w:rFonts w:ascii="Times New Roman" w:hAnsi="Times New Roman" w:cs="Times New Roman"/>
          <w:sz w:val="28"/>
          <w:szCs w:val="28"/>
        </w:rPr>
        <w:t>ж) изменять направление открывания дверей, за исключением дверей, открывание которых не нормируется или к которым предъявляются иные требования в соответствии с нормативными правовыми актами.</w:t>
      </w:r>
    </w:p>
    <w:p w:rsidR="002D1832" w:rsidRDefault="002D1832" w:rsidP="006B4204">
      <w:pPr>
        <w:ind w:firstLine="709"/>
        <w:jc w:val="both"/>
        <w:rPr>
          <w:szCs w:val="28"/>
        </w:rPr>
      </w:pPr>
    </w:p>
    <w:p w:rsidR="002D1832" w:rsidRDefault="002D1832" w:rsidP="006B4204">
      <w:pPr>
        <w:ind w:firstLine="709"/>
        <w:jc w:val="both"/>
        <w:rPr>
          <w:szCs w:val="28"/>
        </w:rPr>
      </w:pPr>
      <w:r>
        <w:rPr>
          <w:szCs w:val="28"/>
        </w:rPr>
        <w:t>За нарушение требований пожарной безопасности лицо, совершившее административное правонарушение, может быть привлечено к административной ответственности по части 1 статьи 20.4</w:t>
      </w:r>
      <w:r w:rsidRPr="00F70112">
        <w:rPr>
          <w:szCs w:val="28"/>
        </w:rPr>
        <w:t xml:space="preserve"> </w:t>
      </w:r>
      <w:r>
        <w:rPr>
          <w:szCs w:val="28"/>
        </w:rPr>
        <w:t>Кодекса об административных правонарушениях РФ «Нарушение требований пожарной безопасности».</w:t>
      </w:r>
    </w:p>
    <w:p w:rsidR="002D1832" w:rsidRDefault="002D1832" w:rsidP="006B4204">
      <w:pPr>
        <w:ind w:firstLine="709"/>
        <w:jc w:val="both"/>
        <w:rPr>
          <w:szCs w:val="28"/>
        </w:rPr>
      </w:pPr>
    </w:p>
    <w:p w:rsidR="002D1832" w:rsidRPr="007D613C" w:rsidRDefault="002D1832" w:rsidP="006B4204">
      <w:pPr>
        <w:ind w:firstLine="709"/>
        <w:jc w:val="both"/>
        <w:rPr>
          <w:szCs w:val="28"/>
        </w:rPr>
      </w:pPr>
      <w:r w:rsidRPr="007D613C">
        <w:rPr>
          <w:szCs w:val="28"/>
        </w:rPr>
        <w:t>Помните! соблюдение требований пожарной безопасности -</w:t>
      </w:r>
      <w:r>
        <w:rPr>
          <w:szCs w:val="28"/>
        </w:rPr>
        <w:t xml:space="preserve"> </w:t>
      </w:r>
      <w:r w:rsidRPr="007D613C">
        <w:rPr>
          <w:szCs w:val="28"/>
        </w:rPr>
        <w:t xml:space="preserve">это залог </w:t>
      </w:r>
      <w:r>
        <w:rPr>
          <w:szCs w:val="28"/>
        </w:rPr>
        <w:t>В</w:t>
      </w:r>
      <w:r w:rsidRPr="007D613C">
        <w:rPr>
          <w:szCs w:val="28"/>
        </w:rPr>
        <w:t xml:space="preserve">ашего благополучия, сохранности </w:t>
      </w:r>
      <w:r>
        <w:rPr>
          <w:szCs w:val="28"/>
        </w:rPr>
        <w:t>В</w:t>
      </w:r>
      <w:r w:rsidRPr="007D613C">
        <w:rPr>
          <w:szCs w:val="28"/>
        </w:rPr>
        <w:t xml:space="preserve">ашей собственной жизни и жизни </w:t>
      </w:r>
      <w:r>
        <w:rPr>
          <w:szCs w:val="28"/>
        </w:rPr>
        <w:t>В</w:t>
      </w:r>
      <w:r w:rsidRPr="007D613C">
        <w:rPr>
          <w:szCs w:val="28"/>
        </w:rPr>
        <w:t>аших близких!</w:t>
      </w:r>
    </w:p>
    <w:p w:rsidR="002D1832" w:rsidRDefault="002D1832" w:rsidP="002D1832">
      <w:pPr>
        <w:jc w:val="both"/>
        <w:rPr>
          <w:szCs w:val="28"/>
        </w:rPr>
      </w:pPr>
    </w:p>
    <w:p w:rsidR="002D1832" w:rsidRDefault="002D1832" w:rsidP="002D1832">
      <w:pPr>
        <w:jc w:val="both"/>
        <w:rPr>
          <w:szCs w:val="28"/>
        </w:rPr>
      </w:pPr>
    </w:p>
    <w:p w:rsidR="002D1832" w:rsidRDefault="002D1832" w:rsidP="002D1832">
      <w:pPr>
        <w:jc w:val="both"/>
        <w:rPr>
          <w:szCs w:val="28"/>
        </w:rPr>
      </w:pPr>
    </w:p>
    <w:tbl>
      <w:tblPr>
        <w:tblW w:w="10490" w:type="dxa"/>
        <w:tblInd w:w="-1026" w:type="dxa"/>
        <w:tblLook w:val="0000" w:firstRow="0" w:lastRow="0" w:firstColumn="0" w:lastColumn="0" w:noHBand="0" w:noVBand="0"/>
      </w:tblPr>
      <w:tblGrid>
        <w:gridCol w:w="5814"/>
        <w:gridCol w:w="1856"/>
        <w:gridCol w:w="2820"/>
      </w:tblGrid>
      <w:tr w:rsidR="002D1832" w:rsidRPr="00A976CB" w:rsidTr="00915785">
        <w:tc>
          <w:tcPr>
            <w:tcW w:w="5814" w:type="dxa"/>
          </w:tcPr>
          <w:p w:rsidR="00E6676B" w:rsidRDefault="00E6676B" w:rsidP="00E6676B">
            <w:pPr>
              <w:pStyle w:val="a3"/>
              <w:spacing w:after="0"/>
              <w:ind w:left="1026"/>
              <w:rPr>
                <w:szCs w:val="28"/>
              </w:rPr>
            </w:pPr>
            <w:r>
              <w:rPr>
                <w:szCs w:val="28"/>
              </w:rPr>
              <w:t xml:space="preserve">Инспектор </w:t>
            </w:r>
            <w:proofErr w:type="spellStart"/>
            <w:r>
              <w:rPr>
                <w:szCs w:val="28"/>
              </w:rPr>
              <w:t>ОНДиПР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2D1832" w:rsidRPr="00A976CB" w:rsidRDefault="00E6676B" w:rsidP="00E6676B">
            <w:pPr>
              <w:pStyle w:val="a3"/>
              <w:spacing w:after="0"/>
              <w:ind w:left="1026"/>
              <w:rPr>
                <w:szCs w:val="28"/>
              </w:rPr>
            </w:pPr>
            <w:r>
              <w:rPr>
                <w:szCs w:val="28"/>
              </w:rPr>
              <w:t>Волховского района</w:t>
            </w:r>
            <w:r w:rsidR="002D1832" w:rsidRPr="00A976C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          Е.А. Шитова                                                                             </w:t>
            </w:r>
          </w:p>
        </w:tc>
        <w:tc>
          <w:tcPr>
            <w:tcW w:w="1856" w:type="dxa"/>
          </w:tcPr>
          <w:p w:rsidR="002D1832" w:rsidRPr="00A976CB" w:rsidRDefault="002D1832" w:rsidP="00915785">
            <w:pPr>
              <w:pStyle w:val="a3"/>
              <w:spacing w:after="0"/>
              <w:ind w:left="1026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  <w:tc>
          <w:tcPr>
            <w:tcW w:w="2820" w:type="dxa"/>
          </w:tcPr>
          <w:p w:rsidR="002D1832" w:rsidRDefault="002D1832" w:rsidP="00915785">
            <w:pPr>
              <w:pStyle w:val="a3"/>
              <w:spacing w:after="0"/>
              <w:ind w:left="102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</w:p>
          <w:p w:rsidR="002D1832" w:rsidRDefault="002D1832" w:rsidP="00915785">
            <w:pPr>
              <w:pStyle w:val="a3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  <w:p w:rsidR="002D1832" w:rsidRPr="00A976CB" w:rsidRDefault="002D1832" w:rsidP="00E6676B">
            <w:pPr>
              <w:pStyle w:val="a3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</w:tr>
    </w:tbl>
    <w:p w:rsidR="00930549" w:rsidRDefault="00930549"/>
    <w:p w:rsidR="006B4204" w:rsidRDefault="006B4204">
      <w:bookmarkStart w:id="0" w:name="_GoBack"/>
      <w:bookmarkEnd w:id="0"/>
    </w:p>
    <w:p w:rsidR="00CE4AC6" w:rsidRPr="006B4204" w:rsidRDefault="00CE4AC6" w:rsidP="00CE4AC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 w:rsidRPr="006B4204">
        <w:rPr>
          <w:b/>
          <w:bCs/>
          <w:kern w:val="36"/>
          <w:sz w:val="32"/>
          <w:szCs w:val="32"/>
        </w:rPr>
        <w:lastRenderedPageBreak/>
        <w:t>Как подготовить дачу к зиме</w:t>
      </w:r>
    </w:p>
    <w:p w:rsidR="00CE4AC6" w:rsidRPr="009C76E3" w:rsidRDefault="00CE4AC6" w:rsidP="006B420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76E3">
        <w:rPr>
          <w:rStyle w:val="a5"/>
          <w:b w:val="0"/>
          <w:sz w:val="28"/>
          <w:szCs w:val="28"/>
        </w:rPr>
        <w:t>Заканчивается дачный сезон, и вместе с ним возрастает риск возникновения бытовых и природных пожаров, вызванных бесконтрольным выжиганием сухой травы и мусора. Поэтому сейчас садоводам необходимо очистить территори</w:t>
      </w:r>
      <w:r>
        <w:rPr>
          <w:rStyle w:val="a5"/>
          <w:b w:val="0"/>
          <w:sz w:val="28"/>
          <w:szCs w:val="28"/>
        </w:rPr>
        <w:t>ю участка</w:t>
      </w:r>
      <w:r w:rsidRPr="009C76E3">
        <w:rPr>
          <w:rStyle w:val="a5"/>
          <w:b w:val="0"/>
          <w:sz w:val="28"/>
          <w:szCs w:val="28"/>
        </w:rPr>
        <w:t xml:space="preserve"> от мусора, сухой травы и опавшей листвы, соблюдая правила пожарной безопасности.</w:t>
      </w:r>
    </w:p>
    <w:p w:rsidR="00CE4AC6" w:rsidRPr="009C76E3" w:rsidRDefault="00CE4AC6" w:rsidP="006B420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76E3">
        <w:rPr>
          <w:sz w:val="28"/>
          <w:szCs w:val="28"/>
        </w:rPr>
        <w:t xml:space="preserve">С наступлением осени учащается количество выездов подразделений </w:t>
      </w:r>
      <w:r>
        <w:rPr>
          <w:sz w:val="28"/>
          <w:szCs w:val="28"/>
        </w:rPr>
        <w:t>пожарной охраны</w:t>
      </w:r>
      <w:r w:rsidRPr="009C76E3">
        <w:rPr>
          <w:sz w:val="28"/>
          <w:szCs w:val="28"/>
        </w:rPr>
        <w:t xml:space="preserve"> на сообщение о загорании дачных домиков в садоводческих </w:t>
      </w:r>
      <w:r>
        <w:rPr>
          <w:sz w:val="28"/>
          <w:szCs w:val="28"/>
        </w:rPr>
        <w:t>некоммерческих товариществах.</w:t>
      </w:r>
    </w:p>
    <w:p w:rsidR="00CE4AC6" w:rsidRPr="009C76E3" w:rsidRDefault="00CE4AC6" w:rsidP="006B420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9C76E3">
        <w:rPr>
          <w:sz w:val="28"/>
          <w:szCs w:val="28"/>
        </w:rPr>
        <w:t xml:space="preserve">аще всего </w:t>
      </w:r>
      <w:r>
        <w:rPr>
          <w:sz w:val="28"/>
          <w:szCs w:val="28"/>
        </w:rPr>
        <w:t xml:space="preserve">данные </w:t>
      </w:r>
      <w:r w:rsidRPr="009C76E3">
        <w:rPr>
          <w:sz w:val="28"/>
          <w:szCs w:val="28"/>
        </w:rPr>
        <w:t xml:space="preserve">пожары возникают из-за нарушения </w:t>
      </w:r>
      <w:r>
        <w:rPr>
          <w:sz w:val="28"/>
          <w:szCs w:val="28"/>
        </w:rPr>
        <w:t>требований</w:t>
      </w:r>
      <w:r w:rsidRPr="009C76E3">
        <w:rPr>
          <w:sz w:val="28"/>
          <w:szCs w:val="28"/>
        </w:rPr>
        <w:t xml:space="preserve"> пожарной безопасности владельцами садовых и дачных участков при уборке территории. Достаточно одного брошенного окурка, чтобы огромная куча мусора, сухих листьев или ветвей вспыхнула. В этом случае огонь может перекинуться на близлежащие дачные домики.</w:t>
      </w:r>
    </w:p>
    <w:p w:rsidR="00CE4AC6" w:rsidRPr="009C76E3" w:rsidRDefault="00CE4AC6" w:rsidP="006B420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76E3">
        <w:rPr>
          <w:sz w:val="28"/>
          <w:szCs w:val="28"/>
        </w:rPr>
        <w:t>Чтобы не допустить пожаров сотрудники надзорной деятельности рекомендуют  дачникам освободить территории от мусора и сухой растительности,</w:t>
      </w:r>
      <w:r>
        <w:rPr>
          <w:sz w:val="28"/>
          <w:szCs w:val="28"/>
        </w:rPr>
        <w:t xml:space="preserve"> особенно у деревянных строений</w:t>
      </w:r>
      <w:r w:rsidRPr="009C76E3"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 w:rsidRPr="009C76E3">
        <w:rPr>
          <w:sz w:val="28"/>
          <w:szCs w:val="28"/>
        </w:rPr>
        <w:t xml:space="preserve"> вывоз</w:t>
      </w:r>
      <w:r>
        <w:rPr>
          <w:sz w:val="28"/>
          <w:szCs w:val="28"/>
        </w:rPr>
        <w:t xml:space="preserve">а мусора. </w:t>
      </w:r>
    </w:p>
    <w:p w:rsidR="00CE4AC6" w:rsidRPr="009C76E3" w:rsidRDefault="00CE4AC6" w:rsidP="006B420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76E3">
        <w:rPr>
          <w:sz w:val="28"/>
          <w:szCs w:val="28"/>
        </w:rPr>
        <w:t xml:space="preserve">Кроме того, необходимо привести в порядок электропроводку – помните, что ее монтажом должны заниматься только профессионалы! Не забудьте отремонтировать печи, побелить, заделать трещины, очистить дымоходы. Топка печей, во избежание перекала, может производиться в течение не более 3 часов. Перед печью или камином постелите металлический </w:t>
      </w:r>
      <w:proofErr w:type="spellStart"/>
      <w:r w:rsidRPr="009C76E3">
        <w:rPr>
          <w:sz w:val="28"/>
          <w:szCs w:val="28"/>
        </w:rPr>
        <w:t>предтопочный</w:t>
      </w:r>
      <w:proofErr w:type="spellEnd"/>
      <w:r w:rsidRPr="009C76E3">
        <w:rPr>
          <w:sz w:val="28"/>
          <w:szCs w:val="28"/>
        </w:rPr>
        <w:t xml:space="preserve"> лист, размером не менее 50х70 см.</w:t>
      </w:r>
    </w:p>
    <w:p w:rsidR="00CE4AC6" w:rsidRPr="009C76E3" w:rsidRDefault="00CE4AC6" w:rsidP="006B420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76E3">
        <w:rPr>
          <w:sz w:val="28"/>
          <w:szCs w:val="28"/>
        </w:rPr>
        <w:t xml:space="preserve">Особое внимание следует уделить состоянию проездов и подъездов к </w:t>
      </w:r>
      <w:r>
        <w:rPr>
          <w:sz w:val="28"/>
          <w:szCs w:val="28"/>
        </w:rPr>
        <w:t>жилым домам</w:t>
      </w:r>
      <w:r w:rsidRPr="009C76E3">
        <w:rPr>
          <w:sz w:val="28"/>
          <w:szCs w:val="28"/>
        </w:rPr>
        <w:t>. Запрещено уменьшать ширину проездов, подъезды к дачным домам должны быть свободными для проезда пожарной техники, ветви деревьев обрезаны.</w:t>
      </w:r>
    </w:p>
    <w:p w:rsidR="00CE4AC6" w:rsidRPr="009C76E3" w:rsidRDefault="00CE4AC6" w:rsidP="006B420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ОНД </w:t>
      </w:r>
      <w:proofErr w:type="spellStart"/>
      <w:r>
        <w:rPr>
          <w:rStyle w:val="a5"/>
          <w:b w:val="0"/>
          <w:sz w:val="28"/>
          <w:szCs w:val="28"/>
        </w:rPr>
        <w:t>Тосненского</w:t>
      </w:r>
      <w:proofErr w:type="spellEnd"/>
      <w:r>
        <w:rPr>
          <w:rStyle w:val="a5"/>
          <w:b w:val="0"/>
          <w:sz w:val="28"/>
          <w:szCs w:val="28"/>
        </w:rPr>
        <w:t xml:space="preserve"> района</w:t>
      </w:r>
      <w:r w:rsidRPr="009C76E3">
        <w:rPr>
          <w:rStyle w:val="a5"/>
          <w:b w:val="0"/>
          <w:sz w:val="28"/>
          <w:szCs w:val="28"/>
        </w:rPr>
        <w:t xml:space="preserve"> напоминает:</w:t>
      </w:r>
    </w:p>
    <w:p w:rsidR="00CE4AC6" w:rsidRPr="009C76E3" w:rsidRDefault="00CE4AC6" w:rsidP="006B420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76E3">
        <w:rPr>
          <w:rStyle w:val="a5"/>
          <w:b w:val="0"/>
          <w:sz w:val="28"/>
          <w:szCs w:val="28"/>
        </w:rPr>
        <w:t xml:space="preserve">- при возникновении любой чрезвычайной ситуации необходимо срочно звонить в службу спасения по телефону </w:t>
      </w:r>
      <w:r w:rsidRPr="006B4204">
        <w:rPr>
          <w:rStyle w:val="a5"/>
          <w:sz w:val="28"/>
          <w:szCs w:val="28"/>
        </w:rPr>
        <w:t>01</w:t>
      </w:r>
      <w:r w:rsidRPr="009C76E3">
        <w:rPr>
          <w:rStyle w:val="a5"/>
          <w:b w:val="0"/>
          <w:sz w:val="28"/>
          <w:szCs w:val="28"/>
        </w:rPr>
        <w:t xml:space="preserve">. Владельцам мобильных телефонов следует набрать номер </w:t>
      </w:r>
      <w:r w:rsidR="006C231E">
        <w:rPr>
          <w:rStyle w:val="a5"/>
          <w:b w:val="0"/>
          <w:sz w:val="28"/>
          <w:szCs w:val="28"/>
        </w:rPr>
        <w:t xml:space="preserve"> </w:t>
      </w:r>
      <w:r w:rsidRPr="009C76E3">
        <w:rPr>
          <w:rStyle w:val="a5"/>
          <w:b w:val="0"/>
          <w:sz w:val="28"/>
          <w:szCs w:val="28"/>
        </w:rPr>
        <w:t xml:space="preserve"> "</w:t>
      </w:r>
      <w:r w:rsidRPr="006B4204">
        <w:rPr>
          <w:rStyle w:val="a5"/>
          <w:sz w:val="28"/>
          <w:szCs w:val="28"/>
        </w:rPr>
        <w:t>101</w:t>
      </w:r>
      <w:r w:rsidRPr="009C76E3">
        <w:rPr>
          <w:rStyle w:val="a5"/>
          <w:b w:val="0"/>
          <w:sz w:val="28"/>
          <w:szCs w:val="28"/>
        </w:rPr>
        <w:t>";</w:t>
      </w:r>
    </w:p>
    <w:p w:rsidR="00CE4AC6" w:rsidRPr="009C76E3" w:rsidRDefault="00CE4AC6" w:rsidP="006B420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76E3">
        <w:rPr>
          <w:rStyle w:val="a5"/>
          <w:b w:val="0"/>
          <w:sz w:val="28"/>
          <w:szCs w:val="28"/>
        </w:rPr>
        <w:t xml:space="preserve">- в Главном управлении МЧС России по Ленинградской области круглосуточно </w:t>
      </w:r>
      <w:r>
        <w:rPr>
          <w:rStyle w:val="a5"/>
          <w:b w:val="0"/>
          <w:sz w:val="28"/>
          <w:szCs w:val="28"/>
        </w:rPr>
        <w:t>работает</w:t>
      </w:r>
      <w:r w:rsidRPr="009C76E3">
        <w:rPr>
          <w:rStyle w:val="a5"/>
          <w:b w:val="0"/>
          <w:sz w:val="28"/>
          <w:szCs w:val="28"/>
        </w:rPr>
        <w:t xml:space="preserve"> телефон доверия: 8 (812) 579-99-99.</w:t>
      </w:r>
    </w:p>
    <w:p w:rsidR="00CE4AC6" w:rsidRPr="00CE3F6C" w:rsidRDefault="00CE4AC6" w:rsidP="00CE4AC6">
      <w:pPr>
        <w:pStyle w:val="a6"/>
        <w:spacing w:before="0" w:beforeAutospacing="0" w:after="0" w:afterAutospacing="0"/>
        <w:ind w:left="567" w:right="-23" w:firstLine="720"/>
        <w:jc w:val="both"/>
        <w:rPr>
          <w:color w:val="FF0000"/>
        </w:rPr>
      </w:pPr>
    </w:p>
    <w:p w:rsidR="00CE4AC6" w:rsidRDefault="00CE4AC6" w:rsidP="00CE4AC6">
      <w:pPr>
        <w:ind w:firstLine="708"/>
        <w:jc w:val="both"/>
        <w:rPr>
          <w:szCs w:val="28"/>
        </w:rPr>
      </w:pPr>
    </w:p>
    <w:p w:rsidR="00CE4AC6" w:rsidRDefault="00CE4AC6" w:rsidP="00CE4AC6">
      <w:pPr>
        <w:ind w:firstLine="708"/>
        <w:jc w:val="both"/>
        <w:rPr>
          <w:szCs w:val="28"/>
        </w:rPr>
      </w:pPr>
    </w:p>
    <w:p w:rsidR="00CE4AC6" w:rsidRDefault="00CE4AC6" w:rsidP="00CE4AC6">
      <w:pPr>
        <w:jc w:val="both"/>
      </w:pPr>
    </w:p>
    <w:tbl>
      <w:tblPr>
        <w:tblW w:w="6273" w:type="dxa"/>
        <w:tblInd w:w="-353" w:type="dxa"/>
        <w:tblLook w:val="0000" w:firstRow="0" w:lastRow="0" w:firstColumn="0" w:lastColumn="0" w:noHBand="0" w:noVBand="0"/>
      </w:tblPr>
      <w:tblGrid>
        <w:gridCol w:w="285"/>
        <w:gridCol w:w="5705"/>
        <w:gridCol w:w="283"/>
      </w:tblGrid>
      <w:tr w:rsidR="006B4204" w:rsidRPr="00E443E0" w:rsidTr="006B4204">
        <w:trPr>
          <w:trHeight w:val="721"/>
        </w:trPr>
        <w:tc>
          <w:tcPr>
            <w:tcW w:w="285" w:type="dxa"/>
          </w:tcPr>
          <w:p w:rsidR="006B4204" w:rsidRDefault="006B4204" w:rsidP="00352317">
            <w:pPr>
              <w:pStyle w:val="a3"/>
              <w:rPr>
                <w:szCs w:val="28"/>
              </w:rPr>
            </w:pPr>
          </w:p>
          <w:p w:rsidR="006B4204" w:rsidRPr="00E443E0" w:rsidRDefault="006B4204" w:rsidP="00352317">
            <w:pPr>
              <w:pStyle w:val="a3"/>
              <w:rPr>
                <w:szCs w:val="28"/>
              </w:rPr>
            </w:pPr>
            <w:r w:rsidRPr="00E443E0">
              <w:rPr>
                <w:szCs w:val="28"/>
              </w:rPr>
              <w:t xml:space="preserve">  </w:t>
            </w:r>
          </w:p>
        </w:tc>
        <w:tc>
          <w:tcPr>
            <w:tcW w:w="5705" w:type="dxa"/>
          </w:tcPr>
          <w:p w:rsidR="006B4204" w:rsidRPr="00E443E0" w:rsidRDefault="006B4204" w:rsidP="006B420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ОНД и </w:t>
            </w:r>
            <w:proofErr w:type="gramStart"/>
            <w:r>
              <w:rPr>
                <w:szCs w:val="28"/>
              </w:rPr>
              <w:t>ПР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Волхов</w:t>
            </w:r>
            <w:r w:rsidRPr="00E443E0">
              <w:rPr>
                <w:szCs w:val="28"/>
              </w:rPr>
              <w:t>ского</w:t>
            </w:r>
            <w:proofErr w:type="spellEnd"/>
            <w:r w:rsidRPr="00E443E0">
              <w:rPr>
                <w:szCs w:val="28"/>
              </w:rPr>
              <w:t xml:space="preserve"> района </w:t>
            </w:r>
            <w:r>
              <w:rPr>
                <w:szCs w:val="28"/>
              </w:rPr>
              <w:tab/>
            </w:r>
          </w:p>
        </w:tc>
        <w:tc>
          <w:tcPr>
            <w:tcW w:w="283" w:type="dxa"/>
          </w:tcPr>
          <w:p w:rsidR="006B4204" w:rsidRPr="00E443E0" w:rsidRDefault="006B4204" w:rsidP="00352317">
            <w:pPr>
              <w:pStyle w:val="a3"/>
              <w:rPr>
                <w:szCs w:val="28"/>
              </w:rPr>
            </w:pPr>
          </w:p>
        </w:tc>
      </w:tr>
    </w:tbl>
    <w:p w:rsidR="00CE4AC6" w:rsidRDefault="00CE4AC6"/>
    <w:sectPr w:rsidR="00CE4AC6" w:rsidSect="006B420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15"/>
    <w:rsid w:val="002D1832"/>
    <w:rsid w:val="006B4204"/>
    <w:rsid w:val="006C231E"/>
    <w:rsid w:val="00930549"/>
    <w:rsid w:val="00A01215"/>
    <w:rsid w:val="00B13358"/>
    <w:rsid w:val="00BD46F6"/>
    <w:rsid w:val="00CE4AC6"/>
    <w:rsid w:val="00D95816"/>
    <w:rsid w:val="00E6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8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2D1832"/>
    <w:pPr>
      <w:spacing w:after="120"/>
    </w:pPr>
  </w:style>
  <w:style w:type="character" w:customStyle="1" w:styleId="a4">
    <w:name w:val="Основной текст Знак"/>
    <w:basedOn w:val="a0"/>
    <w:link w:val="a3"/>
    <w:rsid w:val="002D18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CE4AC6"/>
    <w:rPr>
      <w:b/>
      <w:bCs/>
    </w:rPr>
  </w:style>
  <w:style w:type="paragraph" w:styleId="a6">
    <w:name w:val="Normal (Web)"/>
    <w:basedOn w:val="a"/>
    <w:uiPriority w:val="99"/>
    <w:rsid w:val="00CE4AC6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8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2D1832"/>
    <w:pPr>
      <w:spacing w:after="120"/>
    </w:pPr>
  </w:style>
  <w:style w:type="character" w:customStyle="1" w:styleId="a4">
    <w:name w:val="Основной текст Знак"/>
    <w:basedOn w:val="a0"/>
    <w:link w:val="a3"/>
    <w:rsid w:val="002D18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CE4AC6"/>
    <w:rPr>
      <w:b/>
      <w:bCs/>
    </w:rPr>
  </w:style>
  <w:style w:type="paragraph" w:styleId="a6">
    <w:name w:val="Normal (Web)"/>
    <w:basedOn w:val="a"/>
    <w:uiPriority w:val="99"/>
    <w:rsid w:val="00CE4AC6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ничей</dc:creator>
  <cp:lastModifiedBy>Microsoft Office</cp:lastModifiedBy>
  <cp:revision>2</cp:revision>
  <cp:lastPrinted>2017-10-26T11:56:00Z</cp:lastPrinted>
  <dcterms:created xsi:type="dcterms:W3CDTF">2017-10-26T12:01:00Z</dcterms:created>
  <dcterms:modified xsi:type="dcterms:W3CDTF">2017-10-26T12:01:00Z</dcterms:modified>
</cp:coreProperties>
</file>