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67" w:rsidRDefault="00FD5067"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FD5067" w:rsidRDefault="00FD5067" w:rsidP="00122A51">
      <w:pPr>
        <w:pStyle w:val="ConsPlusTitle"/>
        <w:widowControl/>
        <w:jc w:val="center"/>
        <w:rPr>
          <w:sz w:val="28"/>
          <w:szCs w:val="28"/>
        </w:rPr>
      </w:pPr>
      <w:r>
        <w:rPr>
          <w:sz w:val="28"/>
          <w:szCs w:val="28"/>
        </w:rPr>
        <w:t xml:space="preserve">                                                                                                                                                                                                 </w:t>
      </w:r>
    </w:p>
    <w:p w:rsidR="00FD5067" w:rsidRPr="004A5D33" w:rsidRDefault="00FD5067"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Администрация</w:t>
      </w:r>
    </w:p>
    <w:p w:rsidR="00FD5067" w:rsidRPr="004A5D33" w:rsidRDefault="00FD5067"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муниципального образования </w:t>
      </w:r>
    </w:p>
    <w:p w:rsidR="00FD5067" w:rsidRPr="004A5D33" w:rsidRDefault="00FD5067" w:rsidP="00B11CC1">
      <w:pPr>
        <w:spacing w:after="0" w:line="240" w:lineRule="auto"/>
        <w:jc w:val="center"/>
        <w:rPr>
          <w:rFonts w:ascii="Times New Roman" w:hAnsi="Times New Roman"/>
          <w:b/>
          <w:bCs/>
          <w:sz w:val="32"/>
          <w:szCs w:val="32"/>
        </w:rPr>
      </w:pPr>
      <w:r>
        <w:rPr>
          <w:rFonts w:ascii="Times New Roman" w:hAnsi="Times New Roman"/>
          <w:b/>
          <w:bCs/>
          <w:sz w:val="32"/>
          <w:szCs w:val="32"/>
        </w:rPr>
        <w:t>«</w:t>
      </w:r>
      <w:r w:rsidRPr="004A5D33">
        <w:rPr>
          <w:rFonts w:ascii="Times New Roman" w:hAnsi="Times New Roman"/>
          <w:b/>
          <w:bCs/>
          <w:sz w:val="32"/>
          <w:szCs w:val="32"/>
        </w:rPr>
        <w:t>Кисельнинское сельское поселение</w:t>
      </w:r>
      <w:r>
        <w:rPr>
          <w:rFonts w:ascii="Times New Roman" w:hAnsi="Times New Roman"/>
          <w:b/>
          <w:bCs/>
          <w:sz w:val="32"/>
          <w:szCs w:val="32"/>
        </w:rPr>
        <w:t>»</w:t>
      </w:r>
    </w:p>
    <w:p w:rsidR="00FD5067" w:rsidRPr="004A5D33" w:rsidRDefault="00FD5067"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Волховского муниципального района </w:t>
      </w:r>
    </w:p>
    <w:p w:rsidR="00FD5067" w:rsidRPr="004A5D33" w:rsidRDefault="00FD5067"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Ленинградской области</w:t>
      </w:r>
    </w:p>
    <w:p w:rsidR="00FD5067" w:rsidRPr="004A5D33" w:rsidRDefault="00FD5067" w:rsidP="00B11CC1">
      <w:pPr>
        <w:spacing w:after="0"/>
        <w:rPr>
          <w:rFonts w:ascii="Times New Roman" w:hAnsi="Times New Roman"/>
          <w:sz w:val="32"/>
          <w:szCs w:val="32"/>
        </w:rPr>
      </w:pPr>
    </w:p>
    <w:p w:rsidR="00FD5067" w:rsidRPr="00AD2932" w:rsidRDefault="00FD5067" w:rsidP="00B11CC1">
      <w:pPr>
        <w:spacing w:after="0"/>
        <w:ind w:firstLine="708"/>
        <w:jc w:val="both"/>
        <w:rPr>
          <w:rFonts w:ascii="Times New Roman" w:hAnsi="Times New Roman"/>
          <w:b/>
          <w:sz w:val="28"/>
          <w:szCs w:val="28"/>
        </w:rPr>
      </w:pPr>
      <w:r w:rsidRPr="00AD2932">
        <w:rPr>
          <w:rFonts w:ascii="Times New Roman" w:hAnsi="Times New Roman"/>
          <w:sz w:val="28"/>
          <w:szCs w:val="28"/>
        </w:rPr>
        <w:t xml:space="preserve">         </w:t>
      </w:r>
      <w:r>
        <w:rPr>
          <w:rFonts w:ascii="Times New Roman" w:hAnsi="Times New Roman"/>
          <w:sz w:val="28"/>
          <w:szCs w:val="28"/>
        </w:rPr>
        <w:t xml:space="preserve">                                 </w:t>
      </w:r>
      <w:r w:rsidRPr="00AD2932">
        <w:rPr>
          <w:rFonts w:ascii="Times New Roman" w:hAnsi="Times New Roman"/>
          <w:sz w:val="28"/>
          <w:szCs w:val="28"/>
        </w:rPr>
        <w:t xml:space="preserve">  </w:t>
      </w:r>
      <w:r w:rsidRPr="00AD2932">
        <w:rPr>
          <w:rFonts w:ascii="Times New Roman" w:hAnsi="Times New Roman"/>
          <w:b/>
          <w:sz w:val="28"/>
          <w:szCs w:val="28"/>
        </w:rPr>
        <w:t xml:space="preserve">ПОСТАНОВЛЕНИЕ </w:t>
      </w:r>
    </w:p>
    <w:p w:rsidR="00FD5067" w:rsidRPr="00AD2932" w:rsidRDefault="00FD5067" w:rsidP="00B11CC1">
      <w:pPr>
        <w:spacing w:after="0"/>
        <w:ind w:left="1800" w:firstLine="360"/>
        <w:rPr>
          <w:rFonts w:ascii="Times New Roman" w:hAnsi="Times New Roman"/>
          <w:sz w:val="28"/>
          <w:szCs w:val="28"/>
        </w:rPr>
      </w:pPr>
    </w:p>
    <w:p w:rsidR="00FD5067" w:rsidRPr="005551CC" w:rsidRDefault="00FD5067" w:rsidP="00B11CC1">
      <w:pPr>
        <w:spacing w:after="0" w:line="240" w:lineRule="auto"/>
        <w:jc w:val="center"/>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 xml:space="preserve"> </w:t>
      </w:r>
      <w:r w:rsidRPr="005551CC">
        <w:rPr>
          <w:rFonts w:ascii="Times New Roman" w:hAnsi="Times New Roman"/>
          <w:b/>
          <w:sz w:val="28"/>
          <w:szCs w:val="28"/>
          <w:u w:val="single"/>
        </w:rPr>
        <w:t xml:space="preserve">от  </w:t>
      </w:r>
      <w:r>
        <w:rPr>
          <w:rFonts w:ascii="Times New Roman" w:hAnsi="Times New Roman"/>
          <w:b/>
          <w:sz w:val="28"/>
          <w:szCs w:val="28"/>
          <w:u w:val="single"/>
        </w:rPr>
        <w:t>05 мая</w:t>
      </w:r>
      <w:r w:rsidRPr="005551CC">
        <w:rPr>
          <w:rFonts w:ascii="Times New Roman" w:hAnsi="Times New Roman"/>
          <w:b/>
          <w:sz w:val="28"/>
          <w:szCs w:val="28"/>
          <w:u w:val="single"/>
        </w:rPr>
        <w:t xml:space="preserve">  201</w:t>
      </w:r>
      <w:r>
        <w:rPr>
          <w:rFonts w:ascii="Times New Roman" w:hAnsi="Times New Roman"/>
          <w:b/>
          <w:sz w:val="28"/>
          <w:szCs w:val="28"/>
          <w:u w:val="single"/>
        </w:rPr>
        <w:t>7</w:t>
      </w:r>
      <w:r w:rsidRPr="005551CC">
        <w:rPr>
          <w:rFonts w:ascii="Times New Roman" w:hAnsi="Times New Roman"/>
          <w:b/>
          <w:sz w:val="28"/>
          <w:szCs w:val="28"/>
          <w:u w:val="single"/>
        </w:rPr>
        <w:t xml:space="preserve"> года  №</w:t>
      </w:r>
      <w:r>
        <w:rPr>
          <w:rFonts w:ascii="Times New Roman" w:hAnsi="Times New Roman"/>
          <w:b/>
          <w:sz w:val="28"/>
          <w:szCs w:val="28"/>
          <w:u w:val="single"/>
        </w:rPr>
        <w:t xml:space="preserve"> 119 </w:t>
      </w:r>
      <w:r w:rsidRPr="005551CC">
        <w:rPr>
          <w:rFonts w:ascii="Times New Roman" w:hAnsi="Times New Roman"/>
          <w:b/>
          <w:sz w:val="28"/>
          <w:szCs w:val="28"/>
          <w:u w:val="single"/>
        </w:rPr>
        <w:t xml:space="preserve"> </w:t>
      </w:r>
    </w:p>
    <w:p w:rsidR="00FD5067" w:rsidRDefault="00FD5067" w:rsidP="00B11CC1">
      <w:pPr>
        <w:widowControl w:val="0"/>
        <w:autoSpaceDE w:val="0"/>
        <w:autoSpaceDN w:val="0"/>
        <w:adjustRightInd w:val="0"/>
        <w:spacing w:after="0" w:line="240" w:lineRule="auto"/>
        <w:jc w:val="center"/>
        <w:rPr>
          <w:rFonts w:ascii="Times New Roman" w:hAnsi="Times New Roman"/>
          <w:sz w:val="28"/>
          <w:szCs w:val="28"/>
        </w:rPr>
      </w:pPr>
    </w:p>
    <w:p w:rsidR="00FD5067" w:rsidRDefault="00FD5067" w:rsidP="00EB78DA">
      <w:pPr>
        <w:spacing w:after="0" w:line="240" w:lineRule="auto"/>
        <w:jc w:val="center"/>
        <w:rPr>
          <w:rFonts w:ascii="Times New Roman" w:hAnsi="Times New Roman"/>
          <w:b/>
          <w:sz w:val="28"/>
          <w:szCs w:val="28"/>
        </w:rPr>
      </w:pPr>
      <w:r w:rsidRPr="00EB78DA">
        <w:rPr>
          <w:rFonts w:ascii="Times New Roman" w:hAnsi="Times New Roman"/>
          <w:b/>
          <w:bCs/>
          <w:sz w:val="28"/>
          <w:szCs w:val="28"/>
        </w:rPr>
        <w:t xml:space="preserve">Об утверждении Административного регламента по предоставлению муниципальной услуги </w:t>
      </w:r>
      <w:r w:rsidRPr="00EB78DA">
        <w:rPr>
          <w:rFonts w:ascii="Times New Roman" w:hAnsi="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D5067" w:rsidRPr="00EB78DA" w:rsidRDefault="00FD5067" w:rsidP="00EB78DA">
      <w:pPr>
        <w:spacing w:after="0" w:line="240" w:lineRule="auto"/>
        <w:jc w:val="center"/>
        <w:rPr>
          <w:rFonts w:ascii="Times New Roman" w:hAnsi="Times New Roman"/>
          <w:b/>
          <w:sz w:val="28"/>
          <w:szCs w:val="28"/>
        </w:rPr>
      </w:pPr>
    </w:p>
    <w:p w:rsidR="00FD5067" w:rsidRDefault="00FD5067" w:rsidP="00B11CC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№;210-ФЗ «Об организации предоставления государственных и муниципальных услуг», от 27.07.2006 года № 152-ФЗ «О персональных данных, </w:t>
      </w:r>
      <w:r w:rsidRPr="00581A1B">
        <w:rPr>
          <w:rFonts w:ascii="Times New Roman" w:hAnsi="Times New Roman"/>
          <w:sz w:val="28"/>
          <w:szCs w:val="28"/>
        </w:rPr>
        <w:t>постановления администрации муниципального образования «Кисельнинское сельское поселение» от 24 февраля 2012 года № 36 «Об утверждении Перечня и графика разработки административных регламентов предоставления  муниципальных услуг»</w:t>
      </w:r>
      <w:r w:rsidRPr="00581A1B">
        <w:rPr>
          <w:rFonts w:ascii="Times New Roman" w:hAnsi="Times New Roman"/>
          <w:color w:val="000000"/>
          <w:sz w:val="28"/>
          <w:szCs w:val="28"/>
        </w:rPr>
        <w:t xml:space="preserve">, </w:t>
      </w:r>
      <w:r w:rsidRPr="00581A1B">
        <w:rPr>
          <w:rFonts w:ascii="Times New Roman" w:hAnsi="Times New Roman"/>
          <w:sz w:val="28"/>
          <w:szCs w:val="28"/>
        </w:rPr>
        <w:t>руководствуясь Уставом муниципального образования «Кисельнинское сельское поселение» Волховского муниципального района Ленинградской области</w:t>
      </w:r>
      <w:r>
        <w:rPr>
          <w:rFonts w:ascii="Times New Roman" w:hAnsi="Times New Roman"/>
          <w:sz w:val="28"/>
          <w:szCs w:val="28"/>
        </w:rPr>
        <w:t>,</w:t>
      </w:r>
    </w:p>
    <w:p w:rsidR="00FD5067" w:rsidRDefault="00FD5067" w:rsidP="00B11CC1">
      <w:pPr>
        <w:pStyle w:val="NoSpacing"/>
        <w:jc w:val="center"/>
        <w:rPr>
          <w:b/>
          <w:szCs w:val="26"/>
        </w:rPr>
      </w:pPr>
      <w:r w:rsidRPr="00FE3271">
        <w:rPr>
          <w:b/>
          <w:szCs w:val="26"/>
        </w:rPr>
        <w:t>ПОСТАНОВЛЯЮ:</w:t>
      </w:r>
    </w:p>
    <w:p w:rsidR="00FD5067" w:rsidRDefault="00FD5067" w:rsidP="00B11CC1">
      <w:pPr>
        <w:pStyle w:val="1"/>
        <w:spacing w:after="0"/>
        <w:ind w:firstLine="708"/>
        <w:jc w:val="both"/>
        <w:rPr>
          <w:sz w:val="28"/>
          <w:szCs w:val="28"/>
        </w:rPr>
      </w:pPr>
      <w:r w:rsidRPr="00B11CC1">
        <w:rPr>
          <w:sz w:val="28"/>
          <w:szCs w:val="28"/>
        </w:rPr>
        <w:t>1.</w:t>
      </w:r>
      <w:r w:rsidRPr="00EB78DA">
        <w:rPr>
          <w:kern w:val="1"/>
          <w:sz w:val="28"/>
          <w:szCs w:val="28"/>
          <w:lang w:eastAsia="ar-SA"/>
        </w:rPr>
        <w:t xml:space="preserve"> </w:t>
      </w:r>
      <w:r w:rsidRPr="0063620C">
        <w:rPr>
          <w:kern w:val="1"/>
          <w:sz w:val="28"/>
          <w:szCs w:val="28"/>
          <w:lang w:eastAsia="ar-SA"/>
        </w:rPr>
        <w:t xml:space="preserve">Утвердить Административный регламент предоставления муниципальной услуги  </w:t>
      </w:r>
      <w:r>
        <w:rPr>
          <w:bCs/>
          <w:kern w:val="1"/>
          <w:sz w:val="28"/>
          <w:szCs w:val="28"/>
          <w:lang w:eastAsia="ar-SA"/>
        </w:rPr>
        <w:t>«</w:t>
      </w:r>
      <w:r w:rsidRPr="00161307">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w:t>
      </w:r>
      <w:r w:rsidRPr="00B11CC1">
        <w:rPr>
          <w:sz w:val="28"/>
          <w:szCs w:val="28"/>
        </w:rPr>
        <w:t>согласно  приложению к настоящему постановлению.</w:t>
      </w:r>
      <w:r w:rsidRPr="00B11CC1">
        <w:rPr>
          <w:sz w:val="28"/>
          <w:szCs w:val="28"/>
        </w:rPr>
        <w:tab/>
      </w:r>
    </w:p>
    <w:p w:rsidR="00FD5067" w:rsidRPr="00581A1B" w:rsidRDefault="00FD5067" w:rsidP="00B11CC1">
      <w:pPr>
        <w:tabs>
          <w:tab w:val="left" w:pos="709"/>
        </w:tabs>
        <w:spacing w:after="0" w:line="240" w:lineRule="auto"/>
        <w:jc w:val="both"/>
        <w:rPr>
          <w:rFonts w:ascii="Times New Roman" w:hAnsi="Times New Roman"/>
          <w:bCs/>
          <w:sz w:val="28"/>
          <w:szCs w:val="28"/>
        </w:rPr>
      </w:pPr>
      <w:r>
        <w:rPr>
          <w:color w:val="000000"/>
          <w:sz w:val="28"/>
          <w:szCs w:val="28"/>
        </w:rPr>
        <w:t xml:space="preserve">          2</w:t>
      </w:r>
      <w:r w:rsidRPr="00581A1B">
        <w:rPr>
          <w:rFonts w:ascii="Times New Roman" w:hAnsi="Times New Roman"/>
          <w:color w:val="000000"/>
          <w:sz w:val="28"/>
          <w:szCs w:val="28"/>
        </w:rPr>
        <w:t xml:space="preserve">. </w:t>
      </w:r>
      <w:r w:rsidRPr="00581A1B">
        <w:rPr>
          <w:rFonts w:ascii="Times New Roman" w:hAnsi="Times New Roman"/>
          <w:bCs/>
          <w:sz w:val="28"/>
          <w:szCs w:val="28"/>
        </w:rPr>
        <w:t>Настоящий  административный регламент подлежит официальному опубликованию</w:t>
      </w:r>
      <w:r w:rsidRPr="00581A1B">
        <w:rPr>
          <w:rFonts w:ascii="Times New Roman" w:hAnsi="Times New Roman"/>
          <w:sz w:val="28"/>
          <w:szCs w:val="28"/>
        </w:rPr>
        <w:t xml:space="preserve"> в  газете «Провинция. 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www.кисельня.рф.</w:t>
      </w:r>
      <w:r w:rsidRPr="00581A1B">
        <w:rPr>
          <w:rFonts w:ascii="Times New Roman" w:hAnsi="Times New Roman"/>
          <w:sz w:val="28"/>
          <w:szCs w:val="28"/>
        </w:rPr>
        <w:tab/>
        <w:t xml:space="preserve">                                                                                         </w:t>
      </w:r>
    </w:p>
    <w:p w:rsidR="00FD5067" w:rsidRPr="00581A1B" w:rsidRDefault="00FD5067" w:rsidP="00B11CC1">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sidRPr="00581A1B">
        <w:rPr>
          <w:rFonts w:ascii="Times New Roman" w:hAnsi="Times New Roman"/>
          <w:sz w:val="28"/>
          <w:szCs w:val="28"/>
        </w:rPr>
        <w:t xml:space="preserve">. Постановление вступает в силу с момента официального опубликования.    </w:t>
      </w:r>
    </w:p>
    <w:p w:rsidR="00FD5067" w:rsidRPr="00581A1B" w:rsidRDefault="00FD5067" w:rsidP="00B11CC1">
      <w:pPr>
        <w:autoSpaceDE w:val="0"/>
        <w:autoSpaceDN w:val="0"/>
        <w:adjustRightInd w:val="0"/>
        <w:spacing w:after="0" w:line="240" w:lineRule="auto"/>
        <w:ind w:firstLine="708"/>
        <w:jc w:val="both"/>
        <w:outlineLvl w:val="0"/>
        <w:rPr>
          <w:rFonts w:ascii="Times New Roman" w:hAnsi="Times New Roman"/>
          <w:bCs/>
          <w:sz w:val="28"/>
          <w:szCs w:val="28"/>
        </w:rPr>
      </w:pPr>
      <w:r>
        <w:rPr>
          <w:rFonts w:ascii="Times New Roman" w:hAnsi="Times New Roman"/>
          <w:sz w:val="28"/>
          <w:szCs w:val="28"/>
        </w:rPr>
        <w:t>4</w:t>
      </w:r>
      <w:r w:rsidRPr="00581A1B">
        <w:rPr>
          <w:rFonts w:ascii="Times New Roman" w:hAnsi="Times New Roman"/>
          <w:sz w:val="28"/>
          <w:szCs w:val="28"/>
        </w:rPr>
        <w:t xml:space="preserve">. </w:t>
      </w:r>
      <w:r w:rsidRPr="00581A1B">
        <w:rPr>
          <w:rFonts w:ascii="Times New Roman" w:hAnsi="Times New Roman"/>
          <w:bCs/>
          <w:sz w:val="28"/>
          <w:szCs w:val="28"/>
        </w:rPr>
        <w:t>Контроль за исполнением настоящего постановления оставляю за собой.</w:t>
      </w:r>
    </w:p>
    <w:p w:rsidR="00FD5067" w:rsidRDefault="00FD5067" w:rsidP="00F4636E">
      <w:pPr>
        <w:tabs>
          <w:tab w:val="left" w:pos="2960"/>
        </w:tabs>
        <w:spacing w:after="0" w:line="240" w:lineRule="auto"/>
        <w:rPr>
          <w:b/>
          <w:sz w:val="26"/>
          <w:szCs w:val="26"/>
        </w:rPr>
      </w:pPr>
    </w:p>
    <w:p w:rsidR="00FD5067" w:rsidRPr="00581A1B" w:rsidRDefault="00FD5067" w:rsidP="00F4636E">
      <w:pPr>
        <w:tabs>
          <w:tab w:val="left" w:pos="2960"/>
        </w:tabs>
        <w:spacing w:after="0" w:line="240" w:lineRule="auto"/>
        <w:rPr>
          <w:rFonts w:ascii="Times New Roman" w:hAnsi="Times New Roman"/>
          <w:sz w:val="28"/>
          <w:szCs w:val="28"/>
        </w:rPr>
      </w:pPr>
      <w:r>
        <w:rPr>
          <w:b/>
          <w:sz w:val="26"/>
          <w:szCs w:val="26"/>
        </w:rPr>
        <w:t xml:space="preserve"> </w:t>
      </w:r>
      <w:r w:rsidRPr="00581A1B">
        <w:rPr>
          <w:rFonts w:ascii="Times New Roman" w:hAnsi="Times New Roman"/>
          <w:sz w:val="28"/>
          <w:szCs w:val="28"/>
        </w:rPr>
        <w:t>Глава администрации                                                                                                               МО «Кисельнинское СП»                                                              Е.Л.Молодцова</w:t>
      </w:r>
    </w:p>
    <w:p w:rsidR="00FD5067" w:rsidRDefault="00FD5067" w:rsidP="00F4636E">
      <w:pPr>
        <w:pStyle w:val="ConsPlusTitle"/>
        <w:widowControl/>
        <w:jc w:val="center"/>
        <w:rPr>
          <w:sz w:val="28"/>
          <w:szCs w:val="28"/>
        </w:rPr>
      </w:pPr>
    </w:p>
    <w:p w:rsidR="00FD5067" w:rsidRDefault="00FD5067" w:rsidP="001D43D2">
      <w:pPr>
        <w:pStyle w:val="ConsPlusTitle"/>
        <w:widowControl/>
        <w:rPr>
          <w:sz w:val="16"/>
          <w:szCs w:val="16"/>
        </w:rPr>
      </w:pPr>
    </w:p>
    <w:p w:rsidR="00FD5067" w:rsidRDefault="00FD5067" w:rsidP="001D43D2">
      <w:pPr>
        <w:pStyle w:val="ConsPlusTitle"/>
        <w:widowControl/>
        <w:rPr>
          <w:sz w:val="16"/>
          <w:szCs w:val="16"/>
        </w:rPr>
      </w:pPr>
    </w:p>
    <w:p w:rsidR="00FD5067" w:rsidRDefault="00FD5067" w:rsidP="001D43D2">
      <w:pPr>
        <w:pStyle w:val="ConsPlusTitle"/>
        <w:widowControl/>
        <w:rPr>
          <w:sz w:val="16"/>
          <w:szCs w:val="16"/>
        </w:rPr>
      </w:pPr>
    </w:p>
    <w:p w:rsidR="00FD5067" w:rsidRPr="001D43D2" w:rsidRDefault="00FD5067" w:rsidP="001D43D2">
      <w:pPr>
        <w:pStyle w:val="ConsPlusTitle"/>
        <w:widowControl/>
        <w:rPr>
          <w:b w:val="0"/>
          <w:sz w:val="16"/>
          <w:szCs w:val="16"/>
        </w:rPr>
      </w:pPr>
      <w:r w:rsidRPr="001D43D2">
        <w:rPr>
          <w:b w:val="0"/>
          <w:sz w:val="16"/>
          <w:szCs w:val="16"/>
        </w:rPr>
        <w:t>Исп. Алексеева Е.П.</w:t>
      </w:r>
    </w:p>
    <w:p w:rsidR="00FD5067" w:rsidRPr="001D43D2" w:rsidRDefault="00FD5067" w:rsidP="001D43D2">
      <w:pPr>
        <w:pStyle w:val="ConsPlusTitle"/>
        <w:widowControl/>
        <w:rPr>
          <w:sz w:val="16"/>
          <w:szCs w:val="16"/>
        </w:rPr>
      </w:pPr>
      <w:r w:rsidRPr="001D43D2">
        <w:rPr>
          <w:b w:val="0"/>
          <w:sz w:val="16"/>
          <w:szCs w:val="16"/>
        </w:rPr>
        <w:t>48-191</w:t>
      </w:r>
    </w:p>
    <w:p w:rsidR="00FD5067" w:rsidRPr="00DB192B" w:rsidRDefault="00FD5067" w:rsidP="00F01DA2">
      <w:pPr>
        <w:pageBreakBefore/>
        <w:spacing w:after="0" w:line="240" w:lineRule="auto"/>
        <w:contextualSpacing/>
        <w:jc w:val="right"/>
        <w:rPr>
          <w:rFonts w:ascii="Times New Roman" w:hAnsi="Times New Roman"/>
          <w:sz w:val="24"/>
          <w:szCs w:val="24"/>
        </w:rPr>
      </w:pPr>
      <w:r w:rsidRPr="00DB192B">
        <w:rPr>
          <w:rFonts w:ascii="Times New Roman" w:hAnsi="Times New Roman"/>
          <w:sz w:val="24"/>
          <w:szCs w:val="24"/>
        </w:rPr>
        <w:t>УТВЕРЖДЕНО:</w:t>
      </w:r>
    </w:p>
    <w:p w:rsidR="00FD5067" w:rsidRPr="00DB192B" w:rsidRDefault="00FD5067" w:rsidP="00F01DA2">
      <w:pPr>
        <w:spacing w:after="0" w:line="240" w:lineRule="auto"/>
        <w:contextualSpacing/>
        <w:jc w:val="right"/>
        <w:rPr>
          <w:rFonts w:ascii="Times New Roman" w:hAnsi="Times New Roman"/>
          <w:sz w:val="24"/>
          <w:szCs w:val="24"/>
        </w:rPr>
      </w:pPr>
      <w:r w:rsidRPr="00DB192B">
        <w:rPr>
          <w:rFonts w:ascii="Times New Roman" w:hAnsi="Times New Roman"/>
          <w:sz w:val="24"/>
          <w:szCs w:val="24"/>
        </w:rPr>
        <w:t>Постановлением главы администрации</w:t>
      </w:r>
    </w:p>
    <w:p w:rsidR="00FD5067" w:rsidRPr="00DB192B" w:rsidRDefault="00FD5067" w:rsidP="00F01DA2">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МО </w:t>
      </w:r>
      <w:r w:rsidRPr="00DB192B">
        <w:rPr>
          <w:rFonts w:ascii="Times New Roman" w:hAnsi="Times New Roman" w:cs="Times New Roman"/>
          <w:b w:val="0"/>
          <w:bCs w:val="0"/>
          <w:sz w:val="24"/>
          <w:szCs w:val="24"/>
        </w:rPr>
        <w:t>«Кисельнинское сельское поселение»</w:t>
      </w:r>
    </w:p>
    <w:p w:rsidR="00FD5067" w:rsidRPr="00DB192B" w:rsidRDefault="00FD5067" w:rsidP="00F01DA2">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Волховского муниципального района</w:t>
      </w:r>
    </w:p>
    <w:p w:rsidR="00FD5067" w:rsidRPr="00DB192B" w:rsidRDefault="00FD5067" w:rsidP="00F01DA2">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Ленинградской области</w:t>
      </w:r>
    </w:p>
    <w:p w:rsidR="00FD5067" w:rsidRPr="00DB192B" w:rsidRDefault="00FD5067" w:rsidP="00F01DA2">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05.05.</w:t>
      </w:r>
      <w:r w:rsidRPr="00DB192B">
        <w:rPr>
          <w:rFonts w:ascii="Times New Roman" w:hAnsi="Times New Roman" w:cs="Times New Roman"/>
          <w:b w:val="0"/>
          <w:bCs w:val="0"/>
          <w:sz w:val="24"/>
          <w:szCs w:val="24"/>
        </w:rPr>
        <w:t>201</w:t>
      </w:r>
      <w:r>
        <w:rPr>
          <w:rFonts w:ascii="Times New Roman" w:hAnsi="Times New Roman" w:cs="Times New Roman"/>
          <w:b w:val="0"/>
          <w:bCs w:val="0"/>
          <w:sz w:val="24"/>
          <w:szCs w:val="24"/>
        </w:rPr>
        <w:t>7</w:t>
      </w:r>
      <w:r w:rsidRPr="00DB192B">
        <w:rPr>
          <w:rFonts w:ascii="Times New Roman" w:hAnsi="Times New Roman" w:cs="Times New Roman"/>
          <w:b w:val="0"/>
          <w:bCs w:val="0"/>
          <w:sz w:val="24"/>
          <w:szCs w:val="24"/>
        </w:rPr>
        <w:t xml:space="preserve"> года №</w:t>
      </w:r>
      <w:r>
        <w:rPr>
          <w:rFonts w:ascii="Times New Roman" w:hAnsi="Times New Roman" w:cs="Times New Roman"/>
          <w:b w:val="0"/>
          <w:bCs w:val="0"/>
          <w:sz w:val="24"/>
          <w:szCs w:val="24"/>
        </w:rPr>
        <w:t xml:space="preserve">  119</w:t>
      </w:r>
      <w:r w:rsidRPr="00DB192B">
        <w:rPr>
          <w:rFonts w:ascii="Times New Roman" w:hAnsi="Times New Roman" w:cs="Times New Roman"/>
          <w:b w:val="0"/>
          <w:bCs w:val="0"/>
          <w:sz w:val="24"/>
          <w:szCs w:val="24"/>
        </w:rPr>
        <w:t xml:space="preserve"> </w:t>
      </w:r>
    </w:p>
    <w:p w:rsidR="00FD5067" w:rsidRPr="00DB192B" w:rsidRDefault="00FD5067" w:rsidP="00F01DA2">
      <w:pPr>
        <w:pStyle w:val="ConsTitle"/>
        <w:contextualSpacing/>
        <w:jc w:val="right"/>
        <w:rPr>
          <w:rFonts w:ascii="Times New Roman" w:hAnsi="Times New Roman" w:cs="Times New Roman"/>
          <w:sz w:val="24"/>
          <w:szCs w:val="24"/>
        </w:rPr>
      </w:pPr>
      <w:r w:rsidRPr="00DB192B">
        <w:rPr>
          <w:rFonts w:ascii="Times New Roman" w:hAnsi="Times New Roman" w:cs="Times New Roman"/>
          <w:b w:val="0"/>
          <w:bCs w:val="0"/>
          <w:sz w:val="24"/>
          <w:szCs w:val="24"/>
        </w:rPr>
        <w:t>(приложение)</w:t>
      </w:r>
    </w:p>
    <w:p w:rsidR="00FD5067" w:rsidRPr="00581A1B" w:rsidRDefault="00FD5067" w:rsidP="00F01DA2">
      <w:pPr>
        <w:widowControl w:val="0"/>
        <w:autoSpaceDE w:val="0"/>
        <w:autoSpaceDN w:val="0"/>
        <w:adjustRightInd w:val="0"/>
        <w:spacing w:after="0" w:line="240" w:lineRule="auto"/>
        <w:jc w:val="right"/>
        <w:rPr>
          <w:rFonts w:ascii="Times New Roman" w:hAnsi="Times New Roman"/>
          <w:sz w:val="24"/>
          <w:szCs w:val="24"/>
        </w:rPr>
      </w:pPr>
    </w:p>
    <w:p w:rsidR="00FD5067" w:rsidRPr="00EB78DA" w:rsidRDefault="00FD5067" w:rsidP="00EB78DA">
      <w:pPr>
        <w:pStyle w:val="ConsPlusTitle"/>
        <w:widowControl/>
        <w:jc w:val="center"/>
      </w:pPr>
      <w:r w:rsidRPr="00EB78DA">
        <w:t>Административный регламент</w:t>
      </w:r>
    </w:p>
    <w:p w:rsidR="00FD5067" w:rsidRPr="00EB78DA" w:rsidRDefault="00FD5067" w:rsidP="00EB78DA">
      <w:pPr>
        <w:tabs>
          <w:tab w:val="left" w:pos="3780"/>
        </w:tabs>
        <w:spacing w:after="0" w:line="240" w:lineRule="auto"/>
        <w:jc w:val="center"/>
        <w:rPr>
          <w:rFonts w:ascii="Times New Roman" w:hAnsi="Times New Roman"/>
          <w:b/>
          <w:sz w:val="24"/>
          <w:szCs w:val="24"/>
        </w:rPr>
      </w:pPr>
      <w:r w:rsidRPr="00EB78DA">
        <w:rPr>
          <w:rFonts w:ascii="Times New Roman" w:hAnsi="Times New Roman"/>
          <w:b/>
          <w:sz w:val="24"/>
          <w:szCs w:val="24"/>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D5067" w:rsidRDefault="00FD5067" w:rsidP="00EB78DA">
      <w:pPr>
        <w:widowControl w:val="0"/>
        <w:autoSpaceDE w:val="0"/>
        <w:autoSpaceDN w:val="0"/>
        <w:adjustRightInd w:val="0"/>
        <w:jc w:val="center"/>
        <w:outlineLvl w:val="1"/>
        <w:rPr>
          <w:rFonts w:ascii="Times New Roman" w:hAnsi="Times New Roman"/>
          <w:b/>
          <w:sz w:val="24"/>
          <w:szCs w:val="24"/>
        </w:rPr>
      </w:pPr>
    </w:p>
    <w:p w:rsidR="00FD5067" w:rsidRPr="00EB78DA" w:rsidRDefault="00FD5067" w:rsidP="00EB78DA">
      <w:pPr>
        <w:widowControl w:val="0"/>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1</w:t>
      </w:r>
      <w:r w:rsidRPr="00EB78DA">
        <w:rPr>
          <w:rFonts w:ascii="Times New Roman" w:hAnsi="Times New Roman"/>
          <w:b/>
          <w:sz w:val="24"/>
          <w:szCs w:val="24"/>
        </w:rPr>
        <w:t>. Общие положения</w:t>
      </w:r>
    </w:p>
    <w:p w:rsidR="00FD5067" w:rsidRPr="00EB78DA" w:rsidRDefault="00FD5067" w:rsidP="00EB78DA">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0" w:name="Par45"/>
      <w:bookmarkEnd w:id="0"/>
      <w:r w:rsidRPr="00EB78DA">
        <w:rPr>
          <w:rFonts w:ascii="Times New Roman" w:hAnsi="Times New Roman"/>
          <w:sz w:val="24"/>
          <w:szCs w:val="24"/>
        </w:rPr>
        <w:t>1.1.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FD5067" w:rsidRPr="00EB78DA" w:rsidRDefault="00FD5067" w:rsidP="00EB78DA">
      <w:pPr>
        <w:pStyle w:val="ListParagraph"/>
        <w:spacing w:after="0" w:line="240" w:lineRule="auto"/>
        <w:ind w:left="0" w:firstLine="567"/>
        <w:jc w:val="both"/>
        <w:rPr>
          <w:rFonts w:ascii="Times New Roman" w:hAnsi="Times New Roman" w:cs="Times New Roman"/>
          <w:sz w:val="24"/>
          <w:szCs w:val="24"/>
        </w:rPr>
      </w:pPr>
      <w:r w:rsidRPr="00EB78DA">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«Кисельнинское</w:t>
      </w:r>
      <w:r w:rsidRPr="00EB78D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EB78DA">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Pr>
          <w:rFonts w:ascii="Times New Roman" w:hAnsi="Times New Roman" w:cs="Times New Roman"/>
          <w:sz w:val="24"/>
          <w:szCs w:val="24"/>
        </w:rPr>
        <w:t>«Кисельнинское</w:t>
      </w:r>
      <w:r w:rsidRPr="00EB78D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EB78DA">
        <w:rPr>
          <w:rFonts w:ascii="Times New Roman" w:hAnsi="Times New Roman" w:cs="Times New Roman"/>
          <w:sz w:val="24"/>
          <w:szCs w:val="24"/>
        </w:rPr>
        <w:t>) ;</w:t>
      </w:r>
    </w:p>
    <w:p w:rsidR="00FD5067" w:rsidRPr="00EB78DA" w:rsidRDefault="00FD5067" w:rsidP="00EB78DA">
      <w:pPr>
        <w:widowControl w:val="0"/>
        <w:autoSpaceDE w:val="0"/>
        <w:autoSpaceDN w:val="0"/>
        <w:adjustRightInd w:val="0"/>
        <w:spacing w:after="0" w:line="240" w:lineRule="auto"/>
        <w:ind w:firstLine="567"/>
        <w:rPr>
          <w:rFonts w:ascii="Times New Roman" w:hAnsi="Times New Roman"/>
          <w:sz w:val="24"/>
          <w:szCs w:val="24"/>
        </w:rPr>
      </w:pPr>
      <w:r w:rsidRPr="00EB78DA">
        <w:rPr>
          <w:rFonts w:ascii="Times New Roman" w:hAnsi="Times New Roman"/>
          <w:sz w:val="24"/>
          <w:szCs w:val="24"/>
        </w:rPr>
        <w:t>1.3. Ответственные за предоставление муниципальной услуги:</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xml:space="preserve">   - Администрация муниципального образования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 xml:space="preserve">» Волховского муниципального района </w:t>
      </w:r>
      <w:r w:rsidRPr="00EB78DA">
        <w:rPr>
          <w:rFonts w:ascii="Times New Roman" w:hAnsi="Times New Roman"/>
          <w:sz w:val="24"/>
          <w:szCs w:val="24"/>
        </w:rPr>
        <w:t>Ленинградской области.</w:t>
      </w:r>
    </w:p>
    <w:p w:rsidR="00FD5067" w:rsidRPr="00EB78DA" w:rsidRDefault="00FD5067" w:rsidP="00EB78DA">
      <w:pPr>
        <w:spacing w:after="0" w:line="240" w:lineRule="auto"/>
        <w:ind w:firstLine="708"/>
        <w:jc w:val="both"/>
        <w:rPr>
          <w:rFonts w:ascii="Times New Roman" w:hAnsi="Times New Roman"/>
          <w:sz w:val="24"/>
          <w:szCs w:val="24"/>
        </w:rPr>
      </w:pPr>
      <w:bookmarkStart w:id="1" w:name="Par60"/>
      <w:bookmarkEnd w:id="1"/>
      <w:r w:rsidRPr="00EB78DA">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D5067" w:rsidRPr="00EB78DA" w:rsidRDefault="00FD5067" w:rsidP="00EB78DA">
      <w:pPr>
        <w:spacing w:after="0" w:line="240" w:lineRule="auto"/>
        <w:ind w:firstLine="708"/>
        <w:jc w:val="both"/>
        <w:rPr>
          <w:rFonts w:ascii="Times New Roman" w:hAnsi="Times New Roman"/>
          <w:sz w:val="24"/>
          <w:szCs w:val="24"/>
        </w:rPr>
      </w:pPr>
      <w:r w:rsidRPr="00EB78DA">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color w:val="548DD4"/>
          <w:sz w:val="24"/>
          <w:szCs w:val="24"/>
        </w:rPr>
      </w:pPr>
      <w:r w:rsidRPr="00EB78DA">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D5067" w:rsidRPr="00EB78DA" w:rsidRDefault="00FD5067" w:rsidP="00EB78DA">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D5067" w:rsidRPr="00EB78DA" w:rsidRDefault="00FD5067" w:rsidP="00EB78DA">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sidRPr="00EB78DA">
          <w:rPr>
            <w:rFonts w:ascii="Times New Roman" w:hAnsi="Times New Roman"/>
            <w:sz w:val="24"/>
            <w:szCs w:val="24"/>
            <w:u w:val="single"/>
          </w:rPr>
          <w:t>http://gu.lenobl.ru/</w:t>
        </w:r>
      </w:hyperlink>
      <w:r w:rsidRPr="00EB78DA">
        <w:rPr>
          <w:rFonts w:ascii="Times New Roman" w:hAnsi="Times New Roman"/>
          <w:sz w:val="24"/>
          <w:szCs w:val="24"/>
        </w:rPr>
        <w:t>;</w:t>
      </w:r>
    </w:p>
    <w:p w:rsidR="00FD5067" w:rsidRPr="00EB78DA" w:rsidRDefault="00FD5067" w:rsidP="00EB78DA">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EB78DA">
          <w:rPr>
            <w:rFonts w:ascii="Times New Roman" w:hAnsi="Times New Roman"/>
            <w:sz w:val="24"/>
            <w:szCs w:val="24"/>
            <w:u w:val="single"/>
            <w:lang w:val="en-US"/>
          </w:rPr>
          <w:t>http</w:t>
        </w:r>
        <w:r w:rsidRPr="00EB78DA">
          <w:rPr>
            <w:rFonts w:ascii="Times New Roman" w:hAnsi="Times New Roman"/>
            <w:sz w:val="24"/>
            <w:szCs w:val="24"/>
            <w:u w:val="single"/>
          </w:rPr>
          <w:t>://</w:t>
        </w:r>
        <w:r w:rsidRPr="00EB78DA">
          <w:rPr>
            <w:rFonts w:ascii="Times New Roman" w:hAnsi="Times New Roman"/>
            <w:sz w:val="24"/>
            <w:szCs w:val="24"/>
            <w:u w:val="single"/>
            <w:lang w:val="en-US"/>
          </w:rPr>
          <w:t>www</w:t>
        </w:r>
        <w:r w:rsidRPr="00EB78DA">
          <w:rPr>
            <w:rFonts w:ascii="Times New Roman" w:hAnsi="Times New Roman"/>
            <w:sz w:val="24"/>
            <w:szCs w:val="24"/>
            <w:u w:val="single"/>
          </w:rPr>
          <w:t>.</w:t>
        </w:r>
        <w:r w:rsidRPr="00EB78DA">
          <w:rPr>
            <w:rFonts w:ascii="Times New Roman" w:hAnsi="Times New Roman"/>
            <w:sz w:val="24"/>
            <w:szCs w:val="24"/>
            <w:u w:val="single"/>
            <w:lang w:val="en-US"/>
          </w:rPr>
          <w:t>gosuslugi</w:t>
        </w:r>
        <w:r w:rsidRPr="00EB78DA">
          <w:rPr>
            <w:rFonts w:ascii="Times New Roman" w:hAnsi="Times New Roman"/>
            <w:sz w:val="24"/>
            <w:szCs w:val="24"/>
            <w:u w:val="single"/>
          </w:rPr>
          <w:t>.</w:t>
        </w:r>
        <w:r w:rsidRPr="00EB78DA">
          <w:rPr>
            <w:rFonts w:ascii="Times New Roman" w:hAnsi="Times New Roman"/>
            <w:sz w:val="24"/>
            <w:szCs w:val="24"/>
            <w:u w:val="single"/>
            <w:lang w:val="en-US"/>
          </w:rPr>
          <w:t>ru</w:t>
        </w:r>
        <w:r w:rsidRPr="00EB78DA">
          <w:rPr>
            <w:rFonts w:ascii="Times New Roman" w:hAnsi="Times New Roman"/>
            <w:sz w:val="24"/>
            <w:szCs w:val="24"/>
            <w:u w:val="single"/>
          </w:rPr>
          <w:t>/</w:t>
        </w:r>
      </w:hyperlink>
      <w:r w:rsidRPr="00EB78DA">
        <w:rPr>
          <w:rFonts w:ascii="Times New Roman" w:hAnsi="Times New Roman"/>
          <w:sz w:val="24"/>
          <w:szCs w:val="24"/>
          <w:u w:val="single"/>
        </w:rPr>
        <w:t>;</w:t>
      </w:r>
    </w:p>
    <w:p w:rsidR="00FD5067" w:rsidRPr="00EB78DA" w:rsidRDefault="00FD5067" w:rsidP="00EB78DA">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EB78DA">
          <w:rPr>
            <w:rFonts w:ascii="Times New Roman" w:hAnsi="Times New Roman"/>
            <w:sz w:val="24"/>
            <w:szCs w:val="24"/>
            <w:u w:val="single"/>
          </w:rPr>
          <w:t>http://www.lenobl.ru/</w:t>
        </w:r>
      </w:hyperlink>
      <w:r w:rsidRPr="00EB78DA">
        <w:rPr>
          <w:rFonts w:ascii="Times New Roman" w:hAnsi="Times New Roman"/>
          <w:sz w:val="24"/>
          <w:szCs w:val="24"/>
        </w:rPr>
        <w:t>;</w:t>
      </w:r>
    </w:p>
    <w:p w:rsidR="00FD5067" w:rsidRPr="00EB78DA" w:rsidRDefault="00FD5067" w:rsidP="00EB78DA">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Электронный адрес официального сайта органа местного самоуправления кисельня,</w:t>
      </w:r>
      <w:r>
        <w:rPr>
          <w:rFonts w:ascii="Times New Roman" w:hAnsi="Times New Roman"/>
          <w:sz w:val="24"/>
          <w:szCs w:val="24"/>
        </w:rPr>
        <w:t>рф.</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Информация о порядке предоставления муниципальной услуги предоставляется:</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w:t>
      </w:r>
      <w:r w:rsidRPr="00EB78DA">
        <w:rPr>
          <w:rFonts w:ascii="Times New Roman" w:hAnsi="Times New Roman"/>
          <w:sz w:val="24"/>
          <w:szCs w:val="24"/>
        </w:rPr>
        <w:tab/>
        <w:t xml:space="preserve">по телефону специалистами администрации муниципального образования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w:t>
      </w:r>
      <w:r w:rsidRPr="00EB78DA">
        <w:rPr>
          <w:rFonts w:ascii="Times New Roman" w:hAnsi="Times New Roman"/>
          <w:sz w:val="24"/>
          <w:szCs w:val="24"/>
        </w:rPr>
        <w:t>;</w:t>
      </w:r>
    </w:p>
    <w:p w:rsidR="00FD5067" w:rsidRPr="00EB78DA" w:rsidRDefault="00FD5067" w:rsidP="00EB78DA">
      <w:pPr>
        <w:widowControl w:val="0"/>
        <w:numPr>
          <w:ilvl w:val="0"/>
          <w:numId w:val="1"/>
        </w:numPr>
        <w:tabs>
          <w:tab w:val="clear" w:pos="1800"/>
          <w:tab w:val="num" w:pos="993"/>
        </w:tabs>
        <w:autoSpaceDE w:val="0"/>
        <w:autoSpaceDN w:val="0"/>
        <w:adjustRightInd w:val="0"/>
        <w:spacing w:after="0" w:line="240" w:lineRule="auto"/>
        <w:ind w:left="0" w:firstLine="0"/>
        <w:jc w:val="both"/>
        <w:rPr>
          <w:rFonts w:ascii="Times New Roman" w:hAnsi="Times New Roman"/>
          <w:sz w:val="24"/>
          <w:szCs w:val="24"/>
        </w:rPr>
      </w:pPr>
      <w:r w:rsidRPr="00EB78DA">
        <w:rPr>
          <w:rFonts w:ascii="Times New Roman" w:hAnsi="Times New Roman"/>
          <w:sz w:val="24"/>
          <w:szCs w:val="24"/>
        </w:rPr>
        <w:t>-</w:t>
      </w:r>
      <w:r w:rsidRPr="00EB78DA">
        <w:rPr>
          <w:rFonts w:ascii="Times New Roman" w:hAnsi="Times New Roman"/>
          <w:sz w:val="24"/>
          <w:szCs w:val="24"/>
        </w:rPr>
        <w:tab/>
        <w:t xml:space="preserve">на Интернет–сайте администрации муниципального образования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 кисельня.рф</w:t>
      </w:r>
      <w:r w:rsidRPr="00EB78DA">
        <w:rPr>
          <w:rFonts w:ascii="Times New Roman" w:hAnsi="Times New Roman"/>
          <w:sz w:val="24"/>
          <w:szCs w:val="24"/>
        </w:rPr>
        <w:t>.</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w:t>
      </w:r>
      <w:r w:rsidRPr="00EB78DA">
        <w:rPr>
          <w:rFonts w:ascii="Times New Roman" w:hAnsi="Times New Roman"/>
          <w:sz w:val="24"/>
          <w:szCs w:val="24"/>
        </w:rPr>
        <w:tab/>
        <w:t xml:space="preserve">на Портале государственных и муниципальных (функций) Ленинградской области: </w:t>
      </w:r>
      <w:hyperlink r:id="rId11" w:history="1">
        <w:r w:rsidRPr="00EB78DA">
          <w:rPr>
            <w:rStyle w:val="Hyperlink"/>
            <w:rFonts w:ascii="Times New Roman" w:hAnsi="Times New Roman"/>
            <w:sz w:val="24"/>
            <w:szCs w:val="24"/>
          </w:rPr>
          <w:t>http://www.gu.lenobl.ru</w:t>
        </w:r>
      </w:hyperlink>
      <w:r w:rsidRPr="00EB78DA">
        <w:rPr>
          <w:rFonts w:ascii="Times New Roman" w:hAnsi="Times New Roman"/>
          <w:sz w:val="24"/>
          <w:szCs w:val="24"/>
        </w:rPr>
        <w:t>;</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w:t>
      </w:r>
      <w:r w:rsidRPr="00EB78DA">
        <w:rPr>
          <w:rFonts w:ascii="Times New Roman" w:hAnsi="Times New Roman"/>
          <w:sz w:val="24"/>
          <w:szCs w:val="24"/>
        </w:rPr>
        <w:tab/>
        <w:t>при обращении в МФЦ.</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Письменные обращения заинтересованных лиц, поступившие почтовой корреспонденцией, по адресу: 187435, Ленинградская область, Волховский район, дер. </w:t>
      </w:r>
      <w:r>
        <w:rPr>
          <w:rFonts w:ascii="Times New Roman" w:hAnsi="Times New Roman"/>
          <w:sz w:val="24"/>
          <w:szCs w:val="24"/>
        </w:rPr>
        <w:t>Кисельня, ул. Центральная, д.5а</w:t>
      </w:r>
      <w:r w:rsidRPr="00EB78DA">
        <w:rPr>
          <w:rFonts w:ascii="Times New Roman" w:hAnsi="Times New Roman"/>
          <w:sz w:val="24"/>
          <w:szCs w:val="24"/>
        </w:rPr>
        <w:t xml:space="preserve"> , а также в электронном виде на электронный адрес администрации МО:</w:t>
      </w:r>
      <w:r>
        <w:rPr>
          <w:rFonts w:ascii="Times New Roman" w:hAnsi="Times New Roman"/>
          <w:sz w:val="24"/>
          <w:szCs w:val="24"/>
          <w:lang w:val="en-US"/>
        </w:rPr>
        <w:t>sekretar</w:t>
      </w:r>
      <w:r w:rsidRPr="00EB78DA">
        <w:rPr>
          <w:rFonts w:ascii="Times New Roman" w:hAnsi="Times New Roman"/>
          <w:sz w:val="24"/>
          <w:szCs w:val="24"/>
        </w:rPr>
        <w:t>_</w:t>
      </w:r>
      <w:r>
        <w:rPr>
          <w:rFonts w:ascii="Times New Roman" w:hAnsi="Times New Roman"/>
          <w:sz w:val="24"/>
          <w:szCs w:val="24"/>
          <w:lang w:val="en-US"/>
        </w:rPr>
        <w:t>kis</w:t>
      </w:r>
      <w:r w:rsidRPr="00EB78DA">
        <w:rPr>
          <w:rFonts w:ascii="Times New Roman" w:hAnsi="Times New Roman"/>
          <w:sz w:val="24"/>
          <w:szCs w:val="24"/>
        </w:rPr>
        <w:t>@</w:t>
      </w:r>
      <w:r>
        <w:rPr>
          <w:rFonts w:ascii="Times New Roman" w:hAnsi="Times New Roman"/>
          <w:sz w:val="24"/>
          <w:szCs w:val="24"/>
          <w:lang w:val="en-US"/>
        </w:rPr>
        <w:t>mail</w:t>
      </w:r>
      <w:r w:rsidRPr="00EB78DA">
        <w:rPr>
          <w:rFonts w:ascii="Times New Roman" w:hAnsi="Times New Roman"/>
          <w:sz w:val="24"/>
          <w:szCs w:val="24"/>
        </w:rPr>
        <w:t>.</w:t>
      </w:r>
      <w:r>
        <w:rPr>
          <w:rFonts w:ascii="Times New Roman" w:hAnsi="Times New Roman"/>
          <w:sz w:val="24"/>
          <w:szCs w:val="24"/>
          <w:lang w:val="en-US"/>
        </w:rPr>
        <w:t>ru</w:t>
      </w:r>
      <w:r w:rsidRPr="00EB78DA">
        <w:rPr>
          <w:rFonts w:ascii="Times New Roman" w:hAnsi="Times New Roman"/>
          <w:sz w:val="24"/>
          <w:szCs w:val="24"/>
        </w:rPr>
        <w:t xml:space="preserve">, </w:t>
      </w:r>
      <w:r w:rsidRPr="00EB78DA">
        <w:rPr>
          <w:rFonts w:ascii="Times New Roman" w:hAnsi="Times New Roman"/>
          <w:i/>
          <w:sz w:val="24"/>
          <w:szCs w:val="24"/>
        </w:rPr>
        <w:t xml:space="preserve"> </w:t>
      </w:r>
      <w:r w:rsidRPr="00EB78DA">
        <w:rPr>
          <w:rFonts w:ascii="Times New Roman" w:hAnsi="Times New Roman"/>
          <w:sz w:val="24"/>
          <w:szCs w:val="24"/>
        </w:rPr>
        <w:t>рассматриваются структурным подразделением админ</w:t>
      </w:r>
      <w:r>
        <w:rPr>
          <w:rFonts w:ascii="Times New Roman" w:hAnsi="Times New Roman"/>
          <w:sz w:val="24"/>
          <w:szCs w:val="24"/>
        </w:rPr>
        <w:t>и</w:t>
      </w:r>
      <w:r w:rsidRPr="00EB78DA">
        <w:rPr>
          <w:rFonts w:ascii="Times New Roman" w:hAnsi="Times New Roman"/>
          <w:sz w:val="24"/>
          <w:szCs w:val="24"/>
        </w:rPr>
        <w:t>страции.</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и ЕПГУ.</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bookmarkStart w:id="2" w:name="Par151"/>
      <w:bookmarkStart w:id="3" w:name="Par161"/>
      <w:bookmarkEnd w:id="2"/>
      <w:bookmarkEnd w:id="3"/>
      <w:r w:rsidRPr="00EB78DA">
        <w:rPr>
          <w:rFonts w:ascii="Times New Roman" w:hAnsi="Times New Roman"/>
          <w:sz w:val="24"/>
          <w:szCs w:val="24"/>
        </w:rPr>
        <w:t>1.12.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 Российской Федерации представлять интересы указанных заявителей.</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D5067" w:rsidRPr="00EB78DA" w:rsidRDefault="00FD5067" w:rsidP="00EB78DA">
      <w:pPr>
        <w:spacing w:after="0" w:line="240" w:lineRule="auto"/>
        <w:jc w:val="center"/>
        <w:rPr>
          <w:rFonts w:ascii="Times New Roman" w:hAnsi="Times New Roman"/>
          <w:sz w:val="24"/>
          <w:szCs w:val="24"/>
        </w:rPr>
      </w:pPr>
    </w:p>
    <w:p w:rsidR="00FD5067" w:rsidRPr="00EB78DA" w:rsidRDefault="00FD5067" w:rsidP="00EB78DA">
      <w:pPr>
        <w:widowControl w:val="0"/>
        <w:autoSpaceDE w:val="0"/>
        <w:autoSpaceDN w:val="0"/>
        <w:adjustRightInd w:val="0"/>
        <w:spacing w:after="0" w:line="240" w:lineRule="auto"/>
        <w:jc w:val="center"/>
        <w:outlineLvl w:val="1"/>
        <w:rPr>
          <w:rFonts w:ascii="Times New Roman" w:hAnsi="Times New Roman"/>
          <w:b/>
          <w:sz w:val="24"/>
          <w:szCs w:val="24"/>
        </w:rPr>
      </w:pPr>
      <w:r w:rsidRPr="00EB78DA">
        <w:rPr>
          <w:rFonts w:ascii="Times New Roman" w:hAnsi="Times New Roman"/>
          <w:sz w:val="24"/>
          <w:szCs w:val="24"/>
        </w:rPr>
        <w:tab/>
      </w:r>
      <w:r w:rsidRPr="00EB78DA">
        <w:rPr>
          <w:rFonts w:ascii="Times New Roman" w:hAnsi="Times New Roman"/>
          <w:b/>
          <w:sz w:val="24"/>
          <w:szCs w:val="24"/>
        </w:rPr>
        <w:t>2. Стандарт предоставления муниципальной услуги</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bookmarkStart w:id="4" w:name="Par179"/>
      <w:bookmarkEnd w:id="4"/>
      <w:r w:rsidRPr="00EB78DA">
        <w:rPr>
          <w:rFonts w:ascii="Times New Roman" w:hAnsi="Times New Roman"/>
          <w:sz w:val="24"/>
          <w:szCs w:val="24"/>
        </w:rPr>
        <w:t xml:space="preserve">2.2. Предоставление муниципальной услуги осуществляется администрацией МО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 xml:space="preserve">» </w:t>
      </w:r>
      <w:r w:rsidRPr="00EB78DA">
        <w:rPr>
          <w:rFonts w:ascii="Times New Roman" w:hAnsi="Times New Roman"/>
          <w:sz w:val="24"/>
          <w:szCs w:val="24"/>
        </w:rPr>
        <w:t>Волховского муниципального района Ленинградской области.</w:t>
      </w:r>
    </w:p>
    <w:p w:rsidR="00FD5067" w:rsidRPr="00EB78DA" w:rsidRDefault="00FD5067" w:rsidP="00EB78DA">
      <w:pPr>
        <w:widowControl w:val="0"/>
        <w:autoSpaceDE w:val="0"/>
        <w:autoSpaceDN w:val="0"/>
        <w:adjustRightInd w:val="0"/>
        <w:spacing w:after="0" w:line="240" w:lineRule="auto"/>
        <w:ind w:firstLine="708"/>
        <w:jc w:val="both"/>
        <w:rPr>
          <w:rFonts w:ascii="Times New Roman" w:hAnsi="Times New Roman"/>
          <w:sz w:val="24"/>
          <w:szCs w:val="24"/>
        </w:rPr>
      </w:pPr>
      <w:bookmarkStart w:id="5" w:name="Par187"/>
      <w:bookmarkEnd w:id="5"/>
      <w:r w:rsidRPr="00EB78DA">
        <w:rPr>
          <w:rFonts w:ascii="Times New Roman" w:hAnsi="Times New Roman"/>
          <w:sz w:val="24"/>
          <w:szCs w:val="24"/>
        </w:rPr>
        <w:t>2.3. Результатом предоставления муниципальной услуги является:</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договор аренды земельного участка;</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договор купли-продажи земельного участка;</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решение об отказе в предоставлении земельного участка;</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 МО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w:t>
      </w:r>
      <w:r w:rsidRPr="00EB78DA">
        <w:rPr>
          <w:rFonts w:ascii="Times New Roman" w:hAnsi="Times New Roman"/>
          <w:sz w:val="24"/>
          <w:szCs w:val="24"/>
        </w:rPr>
        <w:t>.</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2.4. Срок предоставления муниципальной услуги</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Срок предоставления муниципальной услуги составляет:</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для опубликования извещения о предоставлении земельного участка – 30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bookmarkStart w:id="6" w:name="Par201"/>
      <w:bookmarkEnd w:id="6"/>
      <w:r w:rsidRPr="00EB78DA">
        <w:rPr>
          <w:rFonts w:ascii="Times New Roman" w:hAnsi="Times New Roman"/>
          <w:sz w:val="24"/>
          <w:szCs w:val="24"/>
        </w:rPr>
        <w:t>2.5. Нормативные правовые акты, регулирующие предоставление муниципальной услуги осуществляется на основании:</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FD5067" w:rsidRPr="00EB78DA" w:rsidRDefault="00FD5067" w:rsidP="007F3A6F">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27.07.2006 № 152-ФЗ «О персональных данных»;</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Федеральный закон от 6 апреля 2011 г. N 63-ФЗ «Об электронной подписи»;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bCs/>
          <w:sz w:val="24"/>
          <w:szCs w:val="24"/>
        </w:rPr>
        <w:t xml:space="preserve">-  </w:t>
      </w:r>
      <w:r w:rsidRPr="00EB78DA">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нормативные правовые акты органов местного самоуправления.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bookmarkStart w:id="7" w:name="Par215"/>
      <w:bookmarkEnd w:id="7"/>
      <w:r w:rsidRPr="00EB78DA">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МО для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заявление о предоставлении земельного участка по форме согласно приложению 4 к настоящему административному регламенту;</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копия документа, удостоверяющего личность заявителя;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 МО или специалистом МФЦ, принимающим заявление, и приобщается к поданному заявлению.</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Документы, указанные в настоящем пункте, предоставляются заявителем самостоятельно.</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2.8. Исчерпывающий перечень оснований для отказа в предоставлении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Заявителю отказывается в предоставлении муниципальной услуги в следующих случаях:</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несоответствие схемы расположения земельного участка ее форме, формату или требованиям к ее подготовке;</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разработка схемы расположения земельного участка с нарушением требований к образуемым земельным участкам;</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предоставление земельного участка на заявленном виде прав не допускается;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по основаниям, предусмотренным законом субъекта Российской Федерации.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2.9. Предоставление муниципальной услуги является бесплатным для заявителей.</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2.10. Срок ожидания в очереди при подаче заявления о предоставлении муниципальной услуги - 15 минут.</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2.10.1 Срок ожидания в очереди при получении результата предоставления муниципальной услуги - 15 минут.</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2.11. Срок регистрации запроса (заявления) Заявителя о предоставлении муниципальной услуги:</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в случае личного обращения заявителя заявление регистрируется в день обращения;</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в случае поступления документов по почте или посредством ПГУ ЛО заявление регистрируется в день поступления.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2.12.5. Помещения оборудованы пандусами, позволяющими обеспечить беспрепятственный доступ инвалидов.</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2.12.8. Наличие визуальной</w:t>
      </w:r>
      <w:r>
        <w:rPr>
          <w:rFonts w:ascii="Times New Roman" w:hAnsi="Times New Roman"/>
          <w:sz w:val="24"/>
          <w:szCs w:val="24"/>
        </w:rPr>
        <w:t xml:space="preserve"> и</w:t>
      </w:r>
      <w:r w:rsidRPr="00EB78DA">
        <w:rPr>
          <w:rFonts w:ascii="Times New Roman" w:hAnsi="Times New Roman"/>
          <w:sz w:val="24"/>
          <w:szCs w:val="24"/>
        </w:rPr>
        <w:t xml:space="preserve"> текстовой информации о порядке предоставления муниципальных услуг.</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2.12.9</w:t>
      </w:r>
      <w:r w:rsidRPr="00EB78DA">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2.12.1</w:t>
      </w:r>
      <w:r>
        <w:rPr>
          <w:rFonts w:ascii="Times New Roman" w:hAnsi="Times New Roman"/>
          <w:sz w:val="24"/>
          <w:szCs w:val="24"/>
        </w:rPr>
        <w:t>0</w:t>
      </w:r>
      <w:r w:rsidRPr="00EB78DA">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2.12.12. Места ожидания и места для информирования оборудуются стульями, кресельными секциями</w:t>
      </w:r>
      <w:r>
        <w:rPr>
          <w:rFonts w:ascii="Times New Roman" w:hAnsi="Times New Roman"/>
          <w:sz w:val="24"/>
          <w:szCs w:val="24"/>
        </w:rPr>
        <w:t xml:space="preserve"> </w:t>
      </w:r>
      <w:r w:rsidRPr="00EB78DA">
        <w:rPr>
          <w:rFonts w:ascii="Times New Roman" w:hAnsi="Times New Roman"/>
          <w:sz w:val="24"/>
          <w:szCs w:val="24"/>
        </w:rPr>
        <w:t>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2.14. Показатели доступности муниципальной услуги (общие, применимые в отношении всех заявителей):</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1) равные права и возможности при получении муниципальной услуги для заявителей;</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 транспортная доступность к месту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2.15. Показатели доступности муниципальной услуги (специальные, применимые в отношении инвалидов):</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2.16. Показатели качества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1) соблюдение срока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 соблюдение требований стандарта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4) соблюдение времени ожидания в очереди при подаче запроса и получении результата;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2.18. К целевым показателям доступности и качества муниципальной услуги относятся:</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2.19. К непосредственным показателям доступности и качества муниципальной услуги относятся: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2.20. Особенности предоставления муниципальной услуги в МФЦ:</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2.21.1. МФЦ осуществляет:</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информирование граждан и организаций по вопросам предоставления муниципальных услуг;</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обработку персональных данных, связанных с предоставлением муниципальных услуг.</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определяет предмет обращения;</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проводит проверку полномочий лица, подающего документы;</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заверяет электронное дело своей электронной подписью (далее - ЭП);</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направляет копии документов и реестр документов в орган местного самоуправления:</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2.21.3.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2.22. Особенности предоставления муниципальной услуги в электронном виде.</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2.22.1.2. Муниципальная услуга может быть получена через ПГУ ЛО следующими способами: </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B78DA">
        <w:rPr>
          <w:rFonts w:ascii="Times New Roman" w:hAnsi="Times New Roman"/>
          <w:sz w:val="24"/>
          <w:szCs w:val="24"/>
        </w:rPr>
        <w:t>с обязательной личной явкой на прием в Администрацию;</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B78DA">
        <w:rPr>
          <w:rFonts w:ascii="Times New Roman" w:hAnsi="Times New Roman"/>
          <w:sz w:val="24"/>
          <w:szCs w:val="24"/>
        </w:rPr>
        <w:t xml:space="preserve">без личной явки на прием в Администрацию.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2.22.1.4. Для подачи заявления через ПГУ ЛО заявитель должен выполнить следующие действия: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B78DA">
        <w:rPr>
          <w:rFonts w:ascii="Times New Roman" w:hAnsi="Times New Roman"/>
          <w:sz w:val="24"/>
          <w:szCs w:val="24"/>
        </w:rPr>
        <w:t>пройти идентификацию и аутентификацию в ЕСИА;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B78DA">
        <w:rPr>
          <w:rFonts w:ascii="Times New Roman" w:hAnsi="Times New Roman"/>
          <w:sz w:val="24"/>
          <w:szCs w:val="24"/>
        </w:rPr>
        <w:t>в личном кабинете на ПГУ ЛО  заполнить в электронном виде заявление на оказание услуги;</w:t>
      </w:r>
    </w:p>
    <w:p w:rsidR="00FD5067" w:rsidRPr="00EB78DA" w:rsidRDefault="00FD5067" w:rsidP="00A40535">
      <w:pPr>
        <w:widowControl w:val="0"/>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EB78DA">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B78DA">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B78DA">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D5067" w:rsidRPr="00EB78DA" w:rsidRDefault="00FD5067" w:rsidP="00EB78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t>
      </w:r>
      <w:r w:rsidRPr="00EB78DA">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2.22.1.9. Администрация </w:t>
      </w:r>
      <w:bookmarkStart w:id="8" w:name="_GoBack"/>
      <w:bookmarkEnd w:id="8"/>
      <w:r w:rsidRPr="00EB78DA">
        <w:rPr>
          <w:rFonts w:ascii="Times New Roman" w:hAnsi="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D5067" w:rsidRPr="00EB78DA" w:rsidRDefault="00FD5067" w:rsidP="00EB78DA">
      <w:pPr>
        <w:tabs>
          <w:tab w:val="left" w:pos="3820"/>
        </w:tabs>
        <w:spacing w:after="0" w:line="240" w:lineRule="auto"/>
        <w:rPr>
          <w:rFonts w:ascii="Times New Roman" w:hAnsi="Times New Roman"/>
          <w:sz w:val="24"/>
          <w:szCs w:val="24"/>
        </w:rPr>
      </w:pPr>
    </w:p>
    <w:p w:rsidR="00FD5067" w:rsidRPr="00EB78DA" w:rsidRDefault="00FD5067" w:rsidP="00EB78DA">
      <w:pPr>
        <w:widowControl w:val="0"/>
        <w:autoSpaceDE w:val="0"/>
        <w:autoSpaceDN w:val="0"/>
        <w:adjustRightInd w:val="0"/>
        <w:spacing w:after="0" w:line="240" w:lineRule="auto"/>
        <w:jc w:val="center"/>
        <w:outlineLvl w:val="2"/>
        <w:rPr>
          <w:rFonts w:ascii="Times New Roman" w:hAnsi="Times New Roman"/>
          <w:b/>
          <w:sz w:val="24"/>
          <w:szCs w:val="24"/>
        </w:rPr>
      </w:pPr>
      <w:r w:rsidRPr="00EB78DA">
        <w:rPr>
          <w:rFonts w:ascii="Times New Roman" w:hAnsi="Times New Roman"/>
          <w:b/>
          <w:sz w:val="24"/>
          <w:szCs w:val="24"/>
        </w:rPr>
        <w:t>3. Перечень услуг, которые являются необходимыми</w:t>
      </w:r>
    </w:p>
    <w:p w:rsidR="00FD5067" w:rsidRPr="00EB78DA" w:rsidRDefault="00FD5067" w:rsidP="00EB78DA">
      <w:pPr>
        <w:widowControl w:val="0"/>
        <w:autoSpaceDE w:val="0"/>
        <w:autoSpaceDN w:val="0"/>
        <w:adjustRightInd w:val="0"/>
        <w:spacing w:after="0" w:line="240" w:lineRule="auto"/>
        <w:jc w:val="center"/>
        <w:rPr>
          <w:rFonts w:ascii="Times New Roman" w:hAnsi="Times New Roman"/>
          <w:b/>
          <w:sz w:val="24"/>
          <w:szCs w:val="24"/>
        </w:rPr>
      </w:pPr>
      <w:r w:rsidRPr="00EB78DA">
        <w:rPr>
          <w:rFonts w:ascii="Times New Roman" w:hAnsi="Times New Roman"/>
          <w:b/>
          <w:sz w:val="24"/>
          <w:szCs w:val="24"/>
        </w:rPr>
        <w:t>и обязательными для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D5067" w:rsidRPr="00EB78DA" w:rsidRDefault="00FD5067" w:rsidP="00EB78DA">
      <w:pPr>
        <w:spacing w:after="0" w:line="240" w:lineRule="auto"/>
        <w:jc w:val="center"/>
        <w:rPr>
          <w:rFonts w:ascii="Times New Roman" w:hAnsi="Times New Roman"/>
          <w:sz w:val="24"/>
          <w:szCs w:val="24"/>
        </w:rPr>
      </w:pPr>
    </w:p>
    <w:p w:rsidR="00FD5067" w:rsidRPr="00EB78DA" w:rsidRDefault="00FD5067" w:rsidP="00EB78DA">
      <w:pPr>
        <w:widowControl w:val="0"/>
        <w:autoSpaceDE w:val="0"/>
        <w:autoSpaceDN w:val="0"/>
        <w:adjustRightInd w:val="0"/>
        <w:spacing w:after="0" w:line="240" w:lineRule="auto"/>
        <w:jc w:val="center"/>
        <w:rPr>
          <w:rFonts w:ascii="Times New Roman" w:hAnsi="Times New Roman"/>
          <w:b/>
          <w:sz w:val="24"/>
          <w:szCs w:val="24"/>
        </w:rPr>
      </w:pPr>
      <w:r w:rsidRPr="00EB78DA">
        <w:rPr>
          <w:rFonts w:ascii="Times New Roman" w:hAnsi="Times New Roman"/>
          <w:b/>
          <w:sz w:val="24"/>
          <w:szCs w:val="24"/>
        </w:rPr>
        <w:t>4. Состав, последовательность и сроки выполнения</w:t>
      </w:r>
      <w:r>
        <w:rPr>
          <w:rFonts w:ascii="Times New Roman" w:hAnsi="Times New Roman"/>
          <w:b/>
          <w:sz w:val="24"/>
          <w:szCs w:val="24"/>
        </w:rPr>
        <w:t xml:space="preserve"> </w:t>
      </w:r>
      <w:r w:rsidRPr="00EB78DA">
        <w:rPr>
          <w:rFonts w:ascii="Times New Roman" w:hAnsi="Times New Roman"/>
          <w:b/>
          <w:sz w:val="24"/>
          <w:szCs w:val="24"/>
        </w:rPr>
        <w:t>административных процедур, требования к порядку их</w:t>
      </w:r>
      <w:r>
        <w:rPr>
          <w:rFonts w:ascii="Times New Roman" w:hAnsi="Times New Roman"/>
          <w:b/>
          <w:sz w:val="24"/>
          <w:szCs w:val="24"/>
        </w:rPr>
        <w:t xml:space="preserve"> </w:t>
      </w:r>
      <w:r w:rsidRPr="00EB78DA">
        <w:rPr>
          <w:rFonts w:ascii="Times New Roman" w:hAnsi="Times New Roman"/>
          <w:b/>
          <w:sz w:val="24"/>
          <w:szCs w:val="24"/>
        </w:rPr>
        <w:t>выполнения, в том числе особенности выполнения</w:t>
      </w:r>
    </w:p>
    <w:p w:rsidR="00FD5067" w:rsidRPr="00EB78DA" w:rsidRDefault="00FD5067" w:rsidP="00EB78DA">
      <w:pPr>
        <w:widowControl w:val="0"/>
        <w:autoSpaceDE w:val="0"/>
        <w:autoSpaceDN w:val="0"/>
        <w:adjustRightInd w:val="0"/>
        <w:spacing w:after="0" w:line="240" w:lineRule="auto"/>
        <w:jc w:val="center"/>
        <w:rPr>
          <w:rFonts w:ascii="Times New Roman" w:hAnsi="Times New Roman"/>
          <w:b/>
          <w:sz w:val="24"/>
          <w:szCs w:val="24"/>
        </w:rPr>
      </w:pPr>
      <w:r w:rsidRPr="00EB78DA">
        <w:rPr>
          <w:rFonts w:ascii="Times New Roman" w:hAnsi="Times New Roman"/>
          <w:b/>
          <w:sz w:val="24"/>
          <w:szCs w:val="24"/>
        </w:rPr>
        <w:t>административных процедур в электронной форме</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4.1. Исчерпывающий перечень административных процедур</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Предоставление муниципальной услуги включает в себя следующие административные процедуры (действия):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а) прием заявления и документов, необходимых для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б) рассмотрение заявления и документов, принятие решения в отношении поданного заявления: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об отказе в предоставлении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Блок-схема предоставления муниципальной услуги приводится в приложении  5 к настоящему административному регламенту.</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4.2. Прием заявления и документов, необходимых для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Заявление о предоставлении муниципальной услуги и прилагаемые к нему документы заявителем представляются: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посредством личного обращения заявителя, в том числе посредством МФЦ;</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путем направления в МО почтовым отправлением;</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через ПГУ ЛО.</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4.3. Рассмотрение заявления и документов и принятие решения в отношении поданного заявления.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При рассмотрении заявления и документов специалист администрации МО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w:t>
      </w:r>
      <w:r w:rsidRPr="00EB78DA">
        <w:rPr>
          <w:rFonts w:ascii="Times New Roman" w:hAnsi="Times New Roman"/>
          <w:sz w:val="24"/>
          <w:szCs w:val="24"/>
        </w:rPr>
        <w:t xml:space="preserve"> проверяет:</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полномочия заявителя, либо его представителя;</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комплектность представленных заявителем (представителем заявителя) документов;</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наличие оснований для отказа в предоставлении муниципальной услуги по основаниям, предусмотренным в пунктах 2.7, 2.8 настоящего регламента.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МО, по месту нахождения земельного участка и размещает извещение на официальном сайте администрации МО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 xml:space="preserve">» </w:t>
      </w:r>
      <w:r w:rsidRPr="00EB78DA">
        <w:rPr>
          <w:rFonts w:ascii="Times New Roman" w:hAnsi="Times New Roman"/>
          <w:sz w:val="24"/>
          <w:szCs w:val="24"/>
        </w:rPr>
        <w:t>в сети Интернет.</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отдела администрации МО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w:t>
      </w:r>
      <w:r w:rsidRPr="00EB78DA">
        <w:rPr>
          <w:rFonts w:ascii="Times New Roman" w:hAnsi="Times New Roman"/>
          <w:sz w:val="24"/>
          <w:szCs w:val="24"/>
        </w:rPr>
        <w:t>:</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отдела администрации МО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w:t>
      </w:r>
      <w:r w:rsidRPr="00EB78DA">
        <w:rPr>
          <w:rFonts w:ascii="Times New Roman" w:hAnsi="Times New Roman"/>
          <w:sz w:val="24"/>
          <w:szCs w:val="24"/>
        </w:rPr>
        <w:t>:</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 решение о формировании земельного участка для предоставления посредством проведения аукциона;</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FD5067" w:rsidRPr="00EB78DA" w:rsidRDefault="00FD5067" w:rsidP="00EB78DA">
      <w:pPr>
        <w:spacing w:after="0" w:line="240" w:lineRule="auto"/>
        <w:jc w:val="center"/>
        <w:rPr>
          <w:rFonts w:ascii="Times New Roman" w:hAnsi="Times New Roman"/>
          <w:sz w:val="24"/>
          <w:szCs w:val="24"/>
        </w:rPr>
      </w:pPr>
    </w:p>
    <w:p w:rsidR="00FD5067" w:rsidRPr="00EB78DA" w:rsidRDefault="00FD5067" w:rsidP="00A40535">
      <w:pPr>
        <w:widowControl w:val="0"/>
        <w:autoSpaceDE w:val="0"/>
        <w:autoSpaceDN w:val="0"/>
        <w:adjustRightInd w:val="0"/>
        <w:spacing w:after="0" w:line="240" w:lineRule="auto"/>
        <w:jc w:val="center"/>
        <w:outlineLvl w:val="1"/>
        <w:rPr>
          <w:rFonts w:ascii="Times New Roman" w:hAnsi="Times New Roman"/>
          <w:b/>
          <w:sz w:val="24"/>
          <w:szCs w:val="24"/>
        </w:rPr>
      </w:pPr>
      <w:r w:rsidRPr="00EB78DA">
        <w:rPr>
          <w:rFonts w:ascii="Times New Roman" w:hAnsi="Times New Roman"/>
          <w:sz w:val="24"/>
          <w:szCs w:val="24"/>
        </w:rPr>
        <w:tab/>
      </w:r>
      <w:r w:rsidRPr="00EB78DA">
        <w:rPr>
          <w:rFonts w:ascii="Times New Roman" w:hAnsi="Times New Roman"/>
          <w:b/>
          <w:sz w:val="24"/>
          <w:szCs w:val="24"/>
        </w:rPr>
        <w:t>5. Формы контроля за предоставлением</w:t>
      </w:r>
      <w:r>
        <w:rPr>
          <w:rFonts w:ascii="Times New Roman" w:hAnsi="Times New Roman"/>
          <w:b/>
          <w:sz w:val="24"/>
          <w:szCs w:val="24"/>
        </w:rPr>
        <w:t xml:space="preserve"> </w:t>
      </w:r>
      <w:r w:rsidRPr="00EB78DA">
        <w:rPr>
          <w:rFonts w:ascii="Times New Roman" w:hAnsi="Times New Roman"/>
          <w:b/>
          <w:sz w:val="24"/>
          <w:szCs w:val="24"/>
        </w:rPr>
        <w:t>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администрации МО </w:t>
      </w:r>
      <w:r>
        <w:rPr>
          <w:rFonts w:ascii="Times New Roman" w:hAnsi="Times New Roman"/>
          <w:sz w:val="24"/>
          <w:szCs w:val="24"/>
        </w:rPr>
        <w:t>«Кисельнинское</w:t>
      </w:r>
      <w:r w:rsidRPr="00EB78DA">
        <w:rPr>
          <w:rFonts w:ascii="Times New Roman" w:hAnsi="Times New Roman"/>
          <w:sz w:val="24"/>
          <w:szCs w:val="24"/>
        </w:rPr>
        <w:t xml:space="preserve"> сельское поселение</w:t>
      </w:r>
      <w:r>
        <w:rPr>
          <w:rFonts w:ascii="Times New Roman" w:hAnsi="Times New Roman"/>
          <w:sz w:val="24"/>
          <w:szCs w:val="24"/>
        </w:rPr>
        <w:t>»</w:t>
      </w:r>
      <w:r w:rsidRPr="00EB78DA">
        <w:rPr>
          <w:rFonts w:ascii="Times New Roman" w:hAnsi="Times New Roman"/>
          <w:sz w:val="24"/>
          <w:szCs w:val="24"/>
        </w:rPr>
        <w:t>, специалист администрации.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bookmarkStart w:id="9" w:name="Par400"/>
      <w:bookmarkEnd w:id="9"/>
      <w:r w:rsidRPr="00EB78DA">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специалистом администрации в виде:</w:t>
      </w:r>
    </w:p>
    <w:p w:rsidR="00FD5067" w:rsidRPr="00EB78DA" w:rsidRDefault="00FD5067" w:rsidP="00EB78DA">
      <w:pPr>
        <w:autoSpaceDE w:val="0"/>
        <w:autoSpaceDN w:val="0"/>
        <w:adjustRightInd w:val="0"/>
        <w:spacing w:after="0" w:line="240" w:lineRule="auto"/>
        <w:jc w:val="both"/>
        <w:rPr>
          <w:rFonts w:ascii="Times New Roman" w:hAnsi="Times New Roman"/>
          <w:sz w:val="24"/>
          <w:szCs w:val="24"/>
        </w:rPr>
      </w:pPr>
      <w:r w:rsidRPr="00EB78DA">
        <w:rPr>
          <w:rFonts w:ascii="Times New Roman" w:hAnsi="Times New Roman"/>
          <w:sz w:val="24"/>
          <w:szCs w:val="24"/>
        </w:rPr>
        <w:t>проведения текущего мониторинга предоставления муниципальной услуги;</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EB78DA">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5.3.</w:t>
      </w:r>
      <w:r w:rsidRPr="00EB78DA">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5.4.</w:t>
      </w:r>
      <w:r w:rsidRPr="00EB78DA">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bookmarkStart w:id="10" w:name="Par422"/>
      <w:bookmarkEnd w:id="10"/>
      <w:r w:rsidRPr="00EB78DA">
        <w:rPr>
          <w:rFonts w:ascii="Times New Roman" w:hAnsi="Times New Roman"/>
          <w:sz w:val="24"/>
          <w:szCs w:val="24"/>
        </w:rPr>
        <w:t>5.5.</w:t>
      </w:r>
      <w:r w:rsidRPr="00EB78DA">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5.6.</w:t>
      </w:r>
      <w:r w:rsidRPr="00EB78DA">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5.7.</w:t>
      </w:r>
      <w:r w:rsidRPr="00EB78DA">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D5067" w:rsidRPr="00EB78DA" w:rsidRDefault="00FD5067" w:rsidP="00A40535">
      <w:pPr>
        <w:pStyle w:val="ConsPlusNormal"/>
        <w:ind w:firstLine="708"/>
        <w:jc w:val="both"/>
        <w:rPr>
          <w:rFonts w:ascii="Times New Roman" w:hAnsi="Times New Roman" w:cs="Times New Roman"/>
          <w:sz w:val="24"/>
          <w:szCs w:val="24"/>
        </w:rPr>
      </w:pPr>
      <w:r w:rsidRPr="00EB78DA">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D5067" w:rsidRPr="00EB78DA" w:rsidRDefault="00FD5067" w:rsidP="00A40535">
      <w:pPr>
        <w:pStyle w:val="ConsPlusNormal"/>
        <w:ind w:firstLine="708"/>
        <w:jc w:val="both"/>
        <w:rPr>
          <w:rFonts w:ascii="Times New Roman" w:hAnsi="Times New Roman" w:cs="Times New Roman"/>
          <w:sz w:val="24"/>
          <w:szCs w:val="24"/>
        </w:rPr>
      </w:pPr>
      <w:r w:rsidRPr="00EB78DA">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D5067" w:rsidRPr="00EB78DA" w:rsidRDefault="00FD5067" w:rsidP="00A40535">
      <w:pPr>
        <w:widowControl w:val="0"/>
        <w:autoSpaceDE w:val="0"/>
        <w:autoSpaceDN w:val="0"/>
        <w:adjustRightInd w:val="0"/>
        <w:spacing w:after="0" w:line="240" w:lineRule="auto"/>
        <w:jc w:val="center"/>
        <w:outlineLvl w:val="1"/>
        <w:rPr>
          <w:rFonts w:ascii="Times New Roman" w:hAnsi="Times New Roman"/>
          <w:b/>
          <w:sz w:val="24"/>
          <w:szCs w:val="24"/>
        </w:rPr>
      </w:pPr>
      <w:r w:rsidRPr="00EB78DA">
        <w:rPr>
          <w:rFonts w:ascii="Times New Roman" w:hAnsi="Times New Roman"/>
          <w:b/>
          <w:sz w:val="24"/>
          <w:szCs w:val="24"/>
        </w:rPr>
        <w:t>6. Досудебный (внесудебный) порядок обжалования решений</w:t>
      </w:r>
      <w:r>
        <w:rPr>
          <w:rFonts w:ascii="Times New Roman" w:hAnsi="Times New Roman"/>
          <w:b/>
          <w:sz w:val="24"/>
          <w:szCs w:val="24"/>
        </w:rPr>
        <w:t xml:space="preserve"> </w:t>
      </w:r>
      <w:r w:rsidRPr="00EB78DA">
        <w:rPr>
          <w:rFonts w:ascii="Times New Roman" w:hAnsi="Times New Roman"/>
          <w:b/>
          <w:sz w:val="24"/>
          <w:szCs w:val="24"/>
        </w:rPr>
        <w:t>и действий (бездействия) органа, предоставляющего</w:t>
      </w:r>
      <w:r>
        <w:rPr>
          <w:rFonts w:ascii="Times New Roman" w:hAnsi="Times New Roman"/>
          <w:b/>
          <w:sz w:val="24"/>
          <w:szCs w:val="24"/>
        </w:rPr>
        <w:t xml:space="preserve"> </w:t>
      </w:r>
      <w:r w:rsidRPr="00EB78DA">
        <w:rPr>
          <w:rFonts w:ascii="Times New Roman" w:hAnsi="Times New Roman"/>
          <w:b/>
          <w:sz w:val="24"/>
          <w:szCs w:val="24"/>
        </w:rPr>
        <w:t>муниципальную услугу, а также должностных лиц,</w:t>
      </w:r>
    </w:p>
    <w:p w:rsidR="00FD5067" w:rsidRPr="00EB78DA" w:rsidRDefault="00FD5067" w:rsidP="00EB78DA">
      <w:pPr>
        <w:widowControl w:val="0"/>
        <w:autoSpaceDE w:val="0"/>
        <w:autoSpaceDN w:val="0"/>
        <w:adjustRightInd w:val="0"/>
        <w:spacing w:after="0" w:line="240" w:lineRule="auto"/>
        <w:jc w:val="center"/>
        <w:rPr>
          <w:rFonts w:ascii="Times New Roman" w:hAnsi="Times New Roman"/>
          <w:b/>
          <w:sz w:val="24"/>
          <w:szCs w:val="24"/>
        </w:rPr>
      </w:pPr>
      <w:r w:rsidRPr="00EB78DA">
        <w:rPr>
          <w:rFonts w:ascii="Times New Roman" w:hAnsi="Times New Roman"/>
          <w:b/>
          <w:sz w:val="24"/>
          <w:szCs w:val="24"/>
        </w:rPr>
        <w:t>государственных служащих</w:t>
      </w:r>
    </w:p>
    <w:p w:rsidR="00FD5067" w:rsidRPr="00EB78DA" w:rsidRDefault="00FD5067" w:rsidP="00A40535">
      <w:pPr>
        <w:widowControl w:val="0"/>
        <w:autoSpaceDE w:val="0"/>
        <w:autoSpaceDN w:val="0"/>
        <w:adjustRightInd w:val="0"/>
        <w:spacing w:after="0" w:line="240" w:lineRule="auto"/>
        <w:ind w:firstLine="708"/>
        <w:jc w:val="both"/>
        <w:rPr>
          <w:rFonts w:ascii="Times New Roman" w:hAnsi="Times New Roman"/>
          <w:sz w:val="24"/>
          <w:szCs w:val="24"/>
        </w:rPr>
      </w:pPr>
      <w:bookmarkStart w:id="11" w:name="Par436"/>
      <w:bookmarkEnd w:id="11"/>
      <w:r w:rsidRPr="00EB78DA">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Заявитель может обратиться с жалобой, в том числе в следующих случаях:</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1) нарушение срока регистрации запроса заявителя о предоставлении муниципальной услуги;</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2) нарушение срока предоставления муниципальной услуги;</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FD5067" w:rsidRPr="00EB78DA" w:rsidRDefault="00FD5067" w:rsidP="00A4053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FD5067" w:rsidRPr="00EB78DA" w:rsidRDefault="00FD5067" w:rsidP="000B5395">
      <w:pPr>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Жалоба может быть направлена через ГБУ ЛО «МФЦ» и филиалы ГБУ ЛО «МФЦ».</w:t>
      </w:r>
    </w:p>
    <w:p w:rsidR="00FD5067" w:rsidRPr="00EB78DA" w:rsidRDefault="00FD5067" w:rsidP="000B539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D5067" w:rsidRPr="00EB78DA" w:rsidRDefault="00FD5067" w:rsidP="000B539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D5067" w:rsidRPr="00EB78DA" w:rsidRDefault="00FD5067" w:rsidP="000B539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FD5067" w:rsidRPr="00EB78DA" w:rsidRDefault="00FD5067" w:rsidP="000B539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D5067" w:rsidRPr="00EB78DA" w:rsidRDefault="00FD5067" w:rsidP="000B5395">
      <w:pPr>
        <w:widowControl w:val="0"/>
        <w:autoSpaceDE w:val="0"/>
        <w:autoSpaceDN w:val="0"/>
        <w:adjustRightInd w:val="0"/>
        <w:spacing w:after="0" w:line="240" w:lineRule="auto"/>
        <w:ind w:firstLine="708"/>
        <w:jc w:val="both"/>
        <w:rPr>
          <w:rFonts w:ascii="Times New Roman" w:hAnsi="Times New Roman"/>
          <w:sz w:val="24"/>
          <w:szCs w:val="24"/>
        </w:rPr>
      </w:pPr>
      <w:r w:rsidRPr="00EB78DA">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D5067" w:rsidRDefault="00FD5067" w:rsidP="0058339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6.9. Ответ на жалобу не дается в случаях, если жалоба не содержит:</w:t>
      </w:r>
    </w:p>
    <w:p w:rsidR="00FD5067" w:rsidRDefault="00FD5067" w:rsidP="0058339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D5067" w:rsidRDefault="00FD5067" w:rsidP="0058339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D5067" w:rsidRDefault="00FD5067" w:rsidP="0058339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D5067" w:rsidRDefault="00FD5067" w:rsidP="0058339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D5067" w:rsidRDefault="00FD5067" w:rsidP="0058339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5067" w:rsidRDefault="00FD5067" w:rsidP="005833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FD5067" w:rsidRDefault="00FD5067" w:rsidP="005833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D5067" w:rsidRDefault="00FD5067" w:rsidP="005833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D5067" w:rsidRDefault="00FD5067" w:rsidP="0058339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D5067" w:rsidRDefault="00FD5067" w:rsidP="005833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D5067" w:rsidRDefault="00FD5067" w:rsidP="005833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D5067" w:rsidRDefault="00FD5067" w:rsidP="00583398">
      <w:pPr>
        <w:widowControl w:val="0"/>
        <w:autoSpaceDE w:val="0"/>
        <w:autoSpaceDN w:val="0"/>
        <w:adjustRightInd w:val="0"/>
        <w:spacing w:after="0" w:line="240" w:lineRule="auto"/>
        <w:ind w:firstLine="709"/>
        <w:jc w:val="both"/>
        <w:rPr>
          <w:rFonts w:ascii="Times New Roman" w:hAnsi="Times New Roman"/>
          <w:sz w:val="24"/>
          <w:szCs w:val="24"/>
        </w:rPr>
      </w:pPr>
    </w:p>
    <w:p w:rsidR="00FD5067" w:rsidRPr="00583398" w:rsidRDefault="00FD5067" w:rsidP="00583398">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2" w:name="Par480"/>
      <w:bookmarkEnd w:id="12"/>
      <w:r w:rsidRPr="00583398">
        <w:rPr>
          <w:rFonts w:ascii="Times New Roman" w:hAnsi="Times New Roman"/>
          <w:b/>
          <w:sz w:val="24"/>
          <w:szCs w:val="24"/>
        </w:rPr>
        <w:t>Результат досудебного (внесудебного) обжалования</w:t>
      </w:r>
    </w:p>
    <w:p w:rsidR="00FD5067" w:rsidRPr="00583398" w:rsidRDefault="00FD5067" w:rsidP="00583398">
      <w:pPr>
        <w:widowControl w:val="0"/>
        <w:autoSpaceDE w:val="0"/>
        <w:autoSpaceDN w:val="0"/>
        <w:adjustRightInd w:val="0"/>
        <w:spacing w:after="0" w:line="240" w:lineRule="auto"/>
        <w:ind w:firstLine="709"/>
        <w:jc w:val="center"/>
        <w:rPr>
          <w:rFonts w:ascii="Times New Roman" w:hAnsi="Times New Roman"/>
          <w:b/>
          <w:sz w:val="24"/>
          <w:szCs w:val="24"/>
        </w:rPr>
      </w:pPr>
      <w:r w:rsidRPr="00583398">
        <w:rPr>
          <w:rFonts w:ascii="Times New Roman" w:hAnsi="Times New Roman"/>
          <w:b/>
          <w:sz w:val="24"/>
          <w:szCs w:val="24"/>
        </w:rPr>
        <w:t>применительно к каждой процедуре либо инстанции обжалования</w:t>
      </w:r>
    </w:p>
    <w:p w:rsidR="00FD5067" w:rsidRDefault="00FD5067" w:rsidP="00583398">
      <w:pPr>
        <w:widowControl w:val="0"/>
        <w:autoSpaceDE w:val="0"/>
        <w:autoSpaceDN w:val="0"/>
        <w:adjustRightInd w:val="0"/>
        <w:spacing w:after="0" w:line="240" w:lineRule="auto"/>
        <w:ind w:firstLine="709"/>
        <w:jc w:val="center"/>
        <w:rPr>
          <w:rFonts w:ascii="Times New Roman" w:hAnsi="Times New Roman"/>
          <w:sz w:val="24"/>
          <w:szCs w:val="24"/>
        </w:rPr>
      </w:pPr>
    </w:p>
    <w:p w:rsidR="00FD5067" w:rsidRDefault="00FD5067" w:rsidP="005833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6.15. По результатам досудебного (внесудебного) обжалования могут быть приняты следующие решения:</w:t>
      </w:r>
    </w:p>
    <w:p w:rsidR="00FD5067" w:rsidRDefault="00FD5067" w:rsidP="005833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обоснованной и устранении выявленных нарушений.</w:t>
      </w:r>
    </w:p>
    <w:p w:rsidR="00FD5067" w:rsidRDefault="00FD5067" w:rsidP="005833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FD5067" w:rsidRDefault="00FD5067" w:rsidP="005833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5067" w:rsidRDefault="00FD5067" w:rsidP="00583398">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3" w:name="Par540"/>
      <w:bookmarkEnd w:id="13"/>
    </w:p>
    <w:p w:rsidR="00FD5067" w:rsidRDefault="00FD5067" w:rsidP="00583398">
      <w:pPr>
        <w:tabs>
          <w:tab w:val="left" w:pos="142"/>
          <w:tab w:val="left" w:pos="284"/>
        </w:tabs>
        <w:spacing w:after="0" w:line="240" w:lineRule="auto"/>
        <w:ind w:firstLine="709"/>
        <w:jc w:val="both"/>
        <w:rPr>
          <w:rFonts w:ascii="Times New Roman" w:hAnsi="Times New Roman"/>
          <w:sz w:val="24"/>
          <w:szCs w:val="24"/>
        </w:rPr>
      </w:pPr>
    </w:p>
    <w:p w:rsidR="00FD5067" w:rsidRDefault="00FD5067" w:rsidP="00583398">
      <w:pPr>
        <w:tabs>
          <w:tab w:val="left" w:pos="142"/>
          <w:tab w:val="left" w:pos="284"/>
        </w:tabs>
        <w:spacing w:after="0" w:line="240" w:lineRule="auto"/>
        <w:ind w:firstLine="709"/>
        <w:jc w:val="both"/>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C21492">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w:t>
      </w:r>
      <w:r w:rsidRPr="00EB78DA">
        <w:rPr>
          <w:rFonts w:ascii="Times New Roman" w:hAnsi="Times New Roman"/>
          <w:sz w:val="24"/>
          <w:szCs w:val="24"/>
        </w:rPr>
        <w:t>риложение 1</w:t>
      </w:r>
    </w:p>
    <w:p w:rsidR="00FD5067" w:rsidRPr="00EB78DA" w:rsidRDefault="00FD5067" w:rsidP="00C21492">
      <w:pPr>
        <w:widowControl w:val="0"/>
        <w:autoSpaceDE w:val="0"/>
        <w:autoSpaceDN w:val="0"/>
        <w:adjustRightInd w:val="0"/>
        <w:spacing w:after="0" w:line="240" w:lineRule="auto"/>
        <w:jc w:val="right"/>
        <w:rPr>
          <w:rFonts w:ascii="Times New Roman" w:hAnsi="Times New Roman"/>
          <w:sz w:val="24"/>
          <w:szCs w:val="24"/>
        </w:rPr>
      </w:pPr>
      <w:r w:rsidRPr="00EB78DA">
        <w:rPr>
          <w:rFonts w:ascii="Times New Roman" w:hAnsi="Times New Roman"/>
          <w:sz w:val="24"/>
          <w:szCs w:val="24"/>
        </w:rPr>
        <w:t>к Административному регламенту</w:t>
      </w:r>
    </w:p>
    <w:p w:rsidR="00FD5067" w:rsidRPr="00EB78DA" w:rsidRDefault="00FD5067" w:rsidP="00EB78DA">
      <w:pPr>
        <w:widowControl w:val="0"/>
        <w:autoSpaceDE w:val="0"/>
        <w:autoSpaceDN w:val="0"/>
        <w:adjustRightInd w:val="0"/>
        <w:ind w:firstLine="540"/>
        <w:jc w:val="both"/>
        <w:rPr>
          <w:rFonts w:ascii="Times New Roman" w:hAnsi="Times New Roman"/>
          <w:sz w:val="24"/>
          <w:szCs w:val="24"/>
        </w:rPr>
      </w:pPr>
    </w:p>
    <w:p w:rsidR="00FD5067" w:rsidRPr="00EB78DA" w:rsidRDefault="00FD5067" w:rsidP="00EB78DA">
      <w:pPr>
        <w:widowControl w:val="0"/>
        <w:tabs>
          <w:tab w:val="left" w:pos="142"/>
          <w:tab w:val="left" w:pos="284"/>
        </w:tabs>
        <w:autoSpaceDE w:val="0"/>
        <w:autoSpaceDN w:val="0"/>
        <w:adjustRightInd w:val="0"/>
        <w:ind w:firstLine="709"/>
        <w:rPr>
          <w:rFonts w:ascii="Times New Roman" w:hAnsi="Times New Roman"/>
          <w:sz w:val="24"/>
          <w:szCs w:val="24"/>
          <w:highlight w:val="yellow"/>
        </w:rPr>
      </w:pPr>
    </w:p>
    <w:p w:rsidR="00FD5067" w:rsidRPr="00D60392"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xml:space="preserve"> 187413 Ленинградская область Волховский район дер. Кисельня ул. Центральная д.5а</w:t>
      </w:r>
      <w:r w:rsidRPr="00D60392">
        <w:rPr>
          <w:rFonts w:ascii="Times New Roman" w:hAnsi="Times New Roman"/>
          <w:sz w:val="24"/>
          <w:szCs w:val="24"/>
        </w:rPr>
        <w:t>:</w:t>
      </w:r>
    </w:p>
    <w:p w:rsidR="00FD5067" w:rsidRPr="00810CCD"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FD5067"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p>
    <w:p w:rsidR="00FD5067" w:rsidRPr="00D60392"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FD5067" w:rsidRPr="00D60392"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D5067" w:rsidRPr="00F521B1" w:rsidTr="00DB35C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FD5067" w:rsidRPr="00F521B1" w:rsidTr="00DB35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FD5067" w:rsidRPr="00F521B1" w:rsidTr="00DB35CC">
        <w:trPr>
          <w:tblCellSpacing w:w="5" w:type="nil"/>
        </w:trPr>
        <w:tc>
          <w:tcPr>
            <w:tcW w:w="4649" w:type="dxa"/>
            <w:tcBorders>
              <w:top w:val="single" w:sz="4" w:space="0" w:color="auto"/>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FD5067" w:rsidRPr="00F521B1" w:rsidTr="00DB35CC">
        <w:trPr>
          <w:tblCellSpacing w:w="5" w:type="nil"/>
        </w:trPr>
        <w:tc>
          <w:tcPr>
            <w:tcW w:w="4649"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FD5067" w:rsidRPr="00F521B1" w:rsidTr="00DB35CC">
        <w:trPr>
          <w:tblCellSpacing w:w="5" w:type="nil"/>
        </w:trPr>
        <w:tc>
          <w:tcPr>
            <w:tcW w:w="4649"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jc w:val="both"/>
              <w:rPr>
                <w:rFonts w:ascii="Times New Roman" w:hAnsi="Times New Roman"/>
                <w:sz w:val="24"/>
                <w:szCs w:val="24"/>
              </w:rPr>
            </w:pPr>
          </w:p>
        </w:tc>
      </w:tr>
      <w:tr w:rsidR="00FD5067" w:rsidRPr="00F521B1" w:rsidTr="00DB35CC">
        <w:trPr>
          <w:tblCellSpacing w:w="5" w:type="nil"/>
        </w:trPr>
        <w:tc>
          <w:tcPr>
            <w:tcW w:w="4649"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jc w:val="both"/>
              <w:rPr>
                <w:rFonts w:ascii="Times New Roman" w:hAnsi="Times New Roman"/>
                <w:sz w:val="24"/>
                <w:szCs w:val="24"/>
              </w:rPr>
            </w:pPr>
          </w:p>
        </w:tc>
      </w:tr>
      <w:tr w:rsidR="00FD5067" w:rsidRPr="00F521B1" w:rsidTr="00DB35CC">
        <w:trPr>
          <w:tblCellSpacing w:w="5" w:type="nil"/>
        </w:trPr>
        <w:tc>
          <w:tcPr>
            <w:tcW w:w="4649" w:type="dxa"/>
            <w:tcBorders>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p>
        </w:tc>
      </w:tr>
    </w:tbl>
    <w:p w:rsidR="00FD5067" w:rsidRPr="008F3057"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p>
    <w:p w:rsidR="00FD5067" w:rsidRPr="008F3057"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FD5067" w:rsidRPr="008F3057"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FD5067" w:rsidRPr="00F521B1" w:rsidTr="00DB35C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Приемное время отдела ___________________</w:t>
            </w:r>
          </w:p>
        </w:tc>
      </w:tr>
      <w:tr w:rsidR="00FD5067" w:rsidRPr="00F521B1" w:rsidTr="00DB35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FD5067" w:rsidRPr="00F521B1" w:rsidTr="00DB35CC">
        <w:trPr>
          <w:tblCellSpacing w:w="5" w:type="nil"/>
        </w:trPr>
        <w:tc>
          <w:tcPr>
            <w:tcW w:w="4649" w:type="dxa"/>
            <w:tcBorders>
              <w:top w:val="single" w:sz="4" w:space="0" w:color="auto"/>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p>
        </w:tc>
      </w:tr>
      <w:tr w:rsidR="00FD5067" w:rsidRPr="00F521B1" w:rsidTr="00DB35CC">
        <w:trPr>
          <w:tblCellSpacing w:w="5" w:type="nil"/>
        </w:trPr>
        <w:tc>
          <w:tcPr>
            <w:tcW w:w="4649"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9.00 до 13.00</w:t>
            </w:r>
          </w:p>
        </w:tc>
      </w:tr>
      <w:tr w:rsidR="00FD5067" w:rsidRPr="00F521B1" w:rsidTr="00DB35CC">
        <w:trPr>
          <w:tblCellSpacing w:w="5" w:type="nil"/>
        </w:trPr>
        <w:tc>
          <w:tcPr>
            <w:tcW w:w="4649"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p>
        </w:tc>
      </w:tr>
      <w:tr w:rsidR="00FD5067" w:rsidRPr="00F521B1" w:rsidTr="00DB35CC">
        <w:trPr>
          <w:tblCellSpacing w:w="5" w:type="nil"/>
        </w:trPr>
        <w:tc>
          <w:tcPr>
            <w:tcW w:w="4649"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jc w:val="both"/>
              <w:rPr>
                <w:rFonts w:ascii="Times New Roman" w:hAnsi="Times New Roman"/>
                <w:sz w:val="24"/>
                <w:szCs w:val="24"/>
              </w:rPr>
            </w:pPr>
            <w:r w:rsidRPr="00F521B1">
              <w:rPr>
                <w:rFonts w:ascii="Times New Roman" w:hAnsi="Times New Roman"/>
                <w:sz w:val="24"/>
                <w:szCs w:val="24"/>
              </w:rPr>
              <w:t>с 9.00 до 13.00</w:t>
            </w:r>
          </w:p>
        </w:tc>
      </w:tr>
      <w:tr w:rsidR="00FD5067" w:rsidRPr="00F521B1" w:rsidTr="00DB35CC">
        <w:trPr>
          <w:tblCellSpacing w:w="5" w:type="nil"/>
        </w:trPr>
        <w:tc>
          <w:tcPr>
            <w:tcW w:w="4649" w:type="dxa"/>
            <w:tcBorders>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FD5067" w:rsidRPr="00F521B1" w:rsidRDefault="00FD5067" w:rsidP="00DB35CC">
            <w:pPr>
              <w:widowControl w:val="0"/>
              <w:autoSpaceDE w:val="0"/>
              <w:autoSpaceDN w:val="0"/>
              <w:adjustRightInd w:val="0"/>
              <w:spacing w:after="0" w:line="240" w:lineRule="auto"/>
              <w:ind w:firstLine="709"/>
              <w:rPr>
                <w:rFonts w:ascii="Times New Roman" w:hAnsi="Times New Roman"/>
                <w:sz w:val="24"/>
                <w:szCs w:val="24"/>
              </w:rPr>
            </w:pPr>
          </w:p>
        </w:tc>
      </w:tr>
    </w:tbl>
    <w:p w:rsidR="00FD5067" w:rsidRPr="00D60392"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D5067" w:rsidRDefault="00FD5067" w:rsidP="00C21492">
      <w:pPr>
        <w:widowControl w:val="0"/>
        <w:autoSpaceDE w:val="0"/>
        <w:autoSpaceDN w:val="0"/>
        <w:adjustRightInd w:val="0"/>
        <w:spacing w:after="0" w:line="240" w:lineRule="auto"/>
        <w:ind w:firstLine="709"/>
        <w:jc w:val="both"/>
        <w:rPr>
          <w:rFonts w:ascii="Times New Roman" w:hAnsi="Times New Roman"/>
          <w:sz w:val="24"/>
          <w:szCs w:val="24"/>
        </w:rPr>
      </w:pPr>
    </w:p>
    <w:p w:rsidR="00FD5067" w:rsidRPr="00EB78DA" w:rsidRDefault="00FD5067" w:rsidP="00EB78DA">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услуги:8(813)6339-648.</w:t>
      </w:r>
    </w:p>
    <w:p w:rsidR="00FD5067" w:rsidRPr="00EB78DA" w:rsidRDefault="00FD5067" w:rsidP="00EB78DA">
      <w:pPr>
        <w:widowControl w:val="0"/>
        <w:autoSpaceDE w:val="0"/>
        <w:autoSpaceDN w:val="0"/>
        <w:adjustRightInd w:val="0"/>
        <w:jc w:val="right"/>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42636B" w:rsidRDefault="00FD5067" w:rsidP="002F7A3C">
      <w:pPr>
        <w:spacing w:after="0" w:line="240" w:lineRule="auto"/>
        <w:ind w:left="7788"/>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FD5067" w:rsidRPr="0042636B" w:rsidRDefault="00FD5067" w:rsidP="002F7A3C">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FD5067" w:rsidRDefault="00FD5067" w:rsidP="002F7A3C">
      <w:pPr>
        <w:spacing w:after="0" w:line="240" w:lineRule="auto"/>
        <w:jc w:val="center"/>
        <w:rPr>
          <w:rFonts w:ascii="Times New Roman" w:hAnsi="Times New Roman"/>
          <w:sz w:val="24"/>
          <w:szCs w:val="24"/>
        </w:rPr>
      </w:pPr>
    </w:p>
    <w:p w:rsidR="00FD5067" w:rsidRPr="005E1C73" w:rsidRDefault="00FD5067" w:rsidP="002F7A3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 xml:space="preserve">Информация о местах нахождения, </w:t>
      </w:r>
    </w:p>
    <w:p w:rsidR="00FD5067" w:rsidRPr="005E1C73" w:rsidRDefault="00FD5067" w:rsidP="002F7A3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справочных телефонах и адресах электронной почты МФЦ</w:t>
      </w:r>
    </w:p>
    <w:p w:rsidR="00FD5067" w:rsidRPr="005E1C73" w:rsidRDefault="00FD5067" w:rsidP="002F7A3C">
      <w:pPr>
        <w:spacing w:after="0" w:line="240" w:lineRule="auto"/>
        <w:ind w:left="142"/>
        <w:jc w:val="both"/>
        <w:rPr>
          <w:rFonts w:ascii="Times New Roman" w:hAnsi="Times New Roman"/>
          <w:sz w:val="24"/>
          <w:szCs w:val="24"/>
          <w:shd w:val="clear" w:color="auto" w:fill="FFFFFF"/>
        </w:rPr>
      </w:pPr>
    </w:p>
    <w:p w:rsidR="00FD5067" w:rsidRDefault="00FD5067" w:rsidP="002F7A3C">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2"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FD5067" w:rsidRPr="00094E1E" w:rsidRDefault="00FD5067" w:rsidP="002F7A3C">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D5067" w:rsidRPr="00F521B1" w:rsidTr="00DB35CC">
        <w:trPr>
          <w:trHeight w:hRule="exact" w:val="636"/>
        </w:trPr>
        <w:tc>
          <w:tcPr>
            <w:tcW w:w="709" w:type="dxa"/>
            <w:shd w:val="clear" w:color="auto" w:fill="FFFFFF"/>
            <w:vAlign w:val="center"/>
          </w:tcPr>
          <w:p w:rsidR="00FD5067" w:rsidRPr="00DF0512" w:rsidRDefault="00FD5067" w:rsidP="00DB35C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FD5067" w:rsidRPr="00DF0512" w:rsidRDefault="00FD5067" w:rsidP="00DB35CC">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p>
        </w:tc>
      </w:tr>
      <w:tr w:rsidR="00FD5067" w:rsidRPr="00F521B1" w:rsidTr="00DB35CC">
        <w:trPr>
          <w:trHeight w:hRule="exact" w:val="258"/>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FD5067" w:rsidRPr="00F521B1" w:rsidTr="00DB35CC">
        <w:trPr>
          <w:trHeight w:hRule="exact" w:val="998"/>
        </w:trPr>
        <w:tc>
          <w:tcPr>
            <w:tcW w:w="709" w:type="dxa"/>
            <w:vMerge w:val="restart"/>
            <w:shd w:val="clear" w:color="auto" w:fill="FFFFFF"/>
            <w:vAlign w:val="center"/>
          </w:tcPr>
          <w:p w:rsidR="00FD5067" w:rsidRPr="0095355D" w:rsidRDefault="00FD5067" w:rsidP="00DB35C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FD5067" w:rsidRPr="00644DA4" w:rsidRDefault="00FD5067" w:rsidP="00DB35C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D5067" w:rsidRPr="00644DA4" w:rsidRDefault="00FD5067" w:rsidP="00DB35C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FD5067" w:rsidRPr="0095355D" w:rsidRDefault="00FD5067" w:rsidP="00DB35C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95355D"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986"/>
        </w:trPr>
        <w:tc>
          <w:tcPr>
            <w:tcW w:w="709" w:type="dxa"/>
            <w:vMerge/>
            <w:shd w:val="clear" w:color="auto" w:fill="FFFFFF"/>
            <w:vAlign w:val="center"/>
          </w:tcPr>
          <w:p w:rsidR="00FD5067" w:rsidRPr="0095355D" w:rsidRDefault="00FD5067" w:rsidP="00DB35C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D5067" w:rsidRPr="00644DA4" w:rsidRDefault="00FD5067" w:rsidP="00DB35C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D5067" w:rsidRPr="00644DA4" w:rsidRDefault="00FD5067" w:rsidP="00DB35C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FD5067" w:rsidRPr="0095355D" w:rsidRDefault="00FD5067" w:rsidP="00DB35C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95355D"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303"/>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FD5067" w:rsidRPr="00F521B1" w:rsidTr="00DB35CC">
        <w:trPr>
          <w:trHeight w:hRule="exact" w:val="694"/>
        </w:trPr>
        <w:tc>
          <w:tcPr>
            <w:tcW w:w="709" w:type="dxa"/>
            <w:shd w:val="clear" w:color="auto" w:fill="FFFFFF"/>
            <w:vAlign w:val="center"/>
          </w:tcPr>
          <w:p w:rsidR="00FD5067" w:rsidRPr="00DF0512" w:rsidRDefault="00FD5067" w:rsidP="00DB35CC">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FD5067" w:rsidRPr="00DF0512" w:rsidRDefault="00FD5067" w:rsidP="00DB35C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D5067" w:rsidRPr="00DF0512" w:rsidRDefault="00FD5067" w:rsidP="00DB35CC">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FD5067" w:rsidRPr="00DF0512" w:rsidRDefault="00FD5067" w:rsidP="00DB35C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303"/>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FD5067" w:rsidRPr="00F521B1" w:rsidTr="00DB35CC">
        <w:trPr>
          <w:trHeight w:hRule="exact" w:val="894"/>
        </w:trPr>
        <w:tc>
          <w:tcPr>
            <w:tcW w:w="709" w:type="dxa"/>
            <w:shd w:val="clear" w:color="auto" w:fill="FFFFFF"/>
            <w:vAlign w:val="center"/>
          </w:tcPr>
          <w:p w:rsidR="00FD5067" w:rsidRPr="00DF0512" w:rsidRDefault="00FD5067" w:rsidP="00DB35CC">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FD5067" w:rsidRPr="00156C93"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FD5067" w:rsidRPr="006B0B45" w:rsidRDefault="00FD5067" w:rsidP="00DB35CC">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252"/>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FD5067" w:rsidRPr="00F521B1" w:rsidTr="00DB35CC">
        <w:trPr>
          <w:trHeight w:hRule="exact" w:val="727"/>
        </w:trPr>
        <w:tc>
          <w:tcPr>
            <w:tcW w:w="709" w:type="dxa"/>
            <w:vMerge w:val="restart"/>
            <w:shd w:val="clear" w:color="auto" w:fill="FFFFFF"/>
            <w:vAlign w:val="center"/>
          </w:tcPr>
          <w:p w:rsidR="00FD5067" w:rsidRPr="00DF0512" w:rsidRDefault="00FD5067" w:rsidP="00DB35CC">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FD5067" w:rsidRPr="00DF0512" w:rsidRDefault="00FD5067" w:rsidP="00DB35CC">
            <w:pPr>
              <w:spacing w:line="240" w:lineRule="auto"/>
              <w:jc w:val="center"/>
              <w:rPr>
                <w:rFonts w:ascii="Times New Roman" w:hAnsi="Times New Roman"/>
                <w:sz w:val="20"/>
                <w:szCs w:val="20"/>
              </w:rPr>
            </w:pP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1231"/>
        </w:trPr>
        <w:tc>
          <w:tcPr>
            <w:tcW w:w="709" w:type="dxa"/>
            <w:vMerge/>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910"/>
        </w:trPr>
        <w:tc>
          <w:tcPr>
            <w:tcW w:w="709" w:type="dxa"/>
            <w:vMerge/>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D5067" w:rsidRPr="001E2B87" w:rsidRDefault="00FD5067" w:rsidP="00DB35CC">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284"/>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FD5067" w:rsidRPr="00F521B1" w:rsidTr="00DB35CC">
        <w:trPr>
          <w:trHeight w:hRule="exact" w:val="706"/>
        </w:trPr>
        <w:tc>
          <w:tcPr>
            <w:tcW w:w="709" w:type="dxa"/>
            <w:vMerge w:val="restart"/>
            <w:shd w:val="clear" w:color="auto" w:fill="FFFFFF"/>
            <w:vAlign w:val="center"/>
          </w:tcPr>
          <w:p w:rsidR="00FD5067" w:rsidRPr="00DF0512" w:rsidRDefault="00FD5067" w:rsidP="00DB35C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D5067" w:rsidRPr="00156C93"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735"/>
        </w:trPr>
        <w:tc>
          <w:tcPr>
            <w:tcW w:w="709" w:type="dxa"/>
            <w:vMerge/>
            <w:shd w:val="clear" w:color="auto" w:fill="FFFFFF"/>
            <w:vAlign w:val="center"/>
          </w:tcPr>
          <w:p w:rsidR="00FD5067" w:rsidRPr="00DF0512" w:rsidRDefault="00FD5067" w:rsidP="00DB35CC">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733"/>
        </w:trPr>
        <w:tc>
          <w:tcPr>
            <w:tcW w:w="709" w:type="dxa"/>
            <w:vMerge/>
            <w:shd w:val="clear" w:color="auto" w:fill="FFFFFF"/>
            <w:vAlign w:val="center"/>
          </w:tcPr>
          <w:p w:rsidR="00FD5067" w:rsidRPr="00DF0512" w:rsidRDefault="00FD5067" w:rsidP="00DB35CC">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FD5067" w:rsidRPr="00DF0512" w:rsidRDefault="00FD5067" w:rsidP="00DB35CC">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1002"/>
        </w:trPr>
        <w:tc>
          <w:tcPr>
            <w:tcW w:w="709" w:type="dxa"/>
            <w:vMerge/>
            <w:shd w:val="clear" w:color="auto" w:fill="FFFFFF"/>
            <w:vAlign w:val="center"/>
          </w:tcPr>
          <w:p w:rsidR="00FD5067" w:rsidRPr="00DF0512" w:rsidRDefault="00FD5067" w:rsidP="00DB35C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FD5067" w:rsidRPr="00DF0512" w:rsidRDefault="00FD5067" w:rsidP="00DB35CC">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258"/>
        </w:trPr>
        <w:tc>
          <w:tcPr>
            <w:tcW w:w="10206" w:type="dxa"/>
            <w:gridSpan w:val="5"/>
            <w:shd w:val="clear" w:color="auto" w:fill="FFFFFF"/>
            <w:vAlign w:val="center"/>
          </w:tcPr>
          <w:p w:rsidR="00FD5067" w:rsidRPr="0095355D" w:rsidRDefault="00FD5067" w:rsidP="00DB35C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FD5067" w:rsidRPr="00F521B1" w:rsidTr="00DB35CC">
        <w:trPr>
          <w:trHeight w:hRule="exact" w:val="711"/>
        </w:trPr>
        <w:tc>
          <w:tcPr>
            <w:tcW w:w="709" w:type="dxa"/>
            <w:vMerge w:val="restart"/>
            <w:shd w:val="clear" w:color="auto" w:fill="FFFFFF"/>
            <w:vAlign w:val="center"/>
          </w:tcPr>
          <w:p w:rsidR="00FD5067" w:rsidRPr="00DF0512" w:rsidRDefault="00FD5067" w:rsidP="00DB35CC">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FD5067" w:rsidRPr="00644DA4" w:rsidRDefault="00FD5067" w:rsidP="00DB35C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FD5067" w:rsidRPr="00644DA4" w:rsidRDefault="00FD5067" w:rsidP="00DB35CC">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711"/>
        </w:trPr>
        <w:tc>
          <w:tcPr>
            <w:tcW w:w="709" w:type="dxa"/>
            <w:vMerge/>
            <w:shd w:val="clear" w:color="auto" w:fill="FFFFFF"/>
            <w:vAlign w:val="center"/>
          </w:tcPr>
          <w:p w:rsidR="00FD5067" w:rsidRDefault="00FD5067" w:rsidP="00DB35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D5067" w:rsidRPr="00644DA4" w:rsidRDefault="00FD5067" w:rsidP="00DB35C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FD5067" w:rsidRPr="00644DA4" w:rsidRDefault="00FD5067" w:rsidP="00DB35C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711"/>
        </w:trPr>
        <w:tc>
          <w:tcPr>
            <w:tcW w:w="709" w:type="dxa"/>
            <w:vMerge/>
            <w:shd w:val="clear" w:color="auto" w:fill="FFFFFF"/>
            <w:vAlign w:val="center"/>
          </w:tcPr>
          <w:p w:rsidR="00FD5067" w:rsidRDefault="00FD5067" w:rsidP="00DB35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D5067" w:rsidRPr="00644DA4" w:rsidRDefault="00FD5067" w:rsidP="00DB35C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FD5067" w:rsidRPr="00644DA4" w:rsidRDefault="00FD5067" w:rsidP="00DB35C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711"/>
        </w:trPr>
        <w:tc>
          <w:tcPr>
            <w:tcW w:w="709" w:type="dxa"/>
            <w:vMerge/>
            <w:shd w:val="clear" w:color="auto" w:fill="FFFFFF"/>
            <w:vAlign w:val="center"/>
          </w:tcPr>
          <w:p w:rsidR="00FD5067" w:rsidRDefault="00FD5067" w:rsidP="00DB35C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D5067" w:rsidRPr="00644DA4" w:rsidRDefault="00FD5067" w:rsidP="00DB35C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FD5067" w:rsidRPr="00644DA4" w:rsidRDefault="00FD5067" w:rsidP="00DB35C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343"/>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FD5067" w:rsidRPr="00F521B1" w:rsidTr="00DB35CC">
        <w:trPr>
          <w:trHeight w:hRule="exact" w:val="794"/>
        </w:trPr>
        <w:tc>
          <w:tcPr>
            <w:tcW w:w="709" w:type="dxa"/>
            <w:shd w:val="clear" w:color="auto" w:fill="FFFFFF"/>
            <w:vAlign w:val="center"/>
          </w:tcPr>
          <w:p w:rsidR="00FD5067" w:rsidRPr="00DF0512" w:rsidRDefault="00FD5067" w:rsidP="00DB35C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FD5067" w:rsidRPr="00DF0512" w:rsidRDefault="00FD5067" w:rsidP="00DB35C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D5067" w:rsidRPr="00DF0512" w:rsidRDefault="00FD5067" w:rsidP="00DB35CC">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FD5067" w:rsidRPr="00DF0512" w:rsidRDefault="00FD5067" w:rsidP="00DB35C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FD5067" w:rsidRPr="00DF0512" w:rsidRDefault="00FD5067" w:rsidP="00DB35CC">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FD5067" w:rsidRPr="00DF0512" w:rsidRDefault="00FD5067" w:rsidP="00DB35CC">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312"/>
        </w:trPr>
        <w:tc>
          <w:tcPr>
            <w:tcW w:w="10206" w:type="dxa"/>
            <w:gridSpan w:val="5"/>
            <w:shd w:val="clear" w:color="auto" w:fill="FFFFFF"/>
            <w:vAlign w:val="center"/>
          </w:tcPr>
          <w:p w:rsidR="00FD5067" w:rsidRPr="0095355D" w:rsidRDefault="00FD5067" w:rsidP="00DB35C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FD5067" w:rsidRPr="00F521B1" w:rsidTr="00DB35CC">
        <w:trPr>
          <w:trHeight w:hRule="exact" w:val="822"/>
        </w:trPr>
        <w:tc>
          <w:tcPr>
            <w:tcW w:w="709" w:type="dxa"/>
            <w:shd w:val="clear" w:color="auto" w:fill="FFFFFF"/>
            <w:vAlign w:val="center"/>
          </w:tcPr>
          <w:p w:rsidR="00FD5067" w:rsidRDefault="00FD5067" w:rsidP="00DB35C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FD5067" w:rsidRPr="00644DA4" w:rsidRDefault="00FD5067" w:rsidP="00DB35CC">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FD5067" w:rsidRPr="00644DA4" w:rsidRDefault="00FD5067" w:rsidP="00DB35CC">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343"/>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FD5067" w:rsidRPr="00F521B1" w:rsidTr="00DB35CC">
        <w:trPr>
          <w:trHeight w:hRule="exact" w:val="782"/>
        </w:trPr>
        <w:tc>
          <w:tcPr>
            <w:tcW w:w="709" w:type="dxa"/>
            <w:vMerge w:val="restart"/>
            <w:shd w:val="clear" w:color="auto" w:fill="FFFFFF"/>
            <w:vAlign w:val="center"/>
          </w:tcPr>
          <w:p w:rsidR="00FD5067" w:rsidRPr="00DF0512" w:rsidRDefault="00FD5067" w:rsidP="00DB35CC">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FD5067" w:rsidRPr="00DF0512" w:rsidRDefault="00FD5067" w:rsidP="00DB35CC">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FD5067" w:rsidRPr="00DF0512" w:rsidRDefault="00FD5067" w:rsidP="00DB35C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D5067" w:rsidRPr="00D4536C" w:rsidRDefault="00FD5067" w:rsidP="00DB35CC">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4536C"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994"/>
        </w:trPr>
        <w:tc>
          <w:tcPr>
            <w:tcW w:w="709" w:type="dxa"/>
            <w:vMerge/>
            <w:shd w:val="clear" w:color="auto" w:fill="FFFFFF"/>
            <w:vAlign w:val="center"/>
          </w:tcPr>
          <w:p w:rsidR="00FD5067" w:rsidRDefault="00FD5067" w:rsidP="00DB35CC">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D5067" w:rsidRPr="00D4536C" w:rsidRDefault="00FD5067" w:rsidP="00DB35CC">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FD5067" w:rsidRPr="00D4536C" w:rsidRDefault="00FD5067" w:rsidP="00DB35C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1014"/>
        </w:trPr>
        <w:tc>
          <w:tcPr>
            <w:tcW w:w="709" w:type="dxa"/>
            <w:vMerge/>
            <w:shd w:val="clear" w:color="auto" w:fill="FFFFFF"/>
            <w:vAlign w:val="center"/>
          </w:tcPr>
          <w:p w:rsidR="00FD5067" w:rsidRDefault="00FD5067" w:rsidP="00DB35C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D5067" w:rsidRPr="00644DA4" w:rsidRDefault="00FD5067" w:rsidP="00DB35CC">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FD5067" w:rsidRPr="009473E5" w:rsidRDefault="00FD5067" w:rsidP="00DB35CC">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248"/>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FD5067" w:rsidRPr="00F521B1" w:rsidTr="00DB35CC">
        <w:trPr>
          <w:trHeight w:hRule="exact" w:val="1024"/>
        </w:trPr>
        <w:tc>
          <w:tcPr>
            <w:tcW w:w="709" w:type="dxa"/>
            <w:shd w:val="clear" w:color="auto" w:fill="FFFFFF"/>
            <w:vAlign w:val="center"/>
          </w:tcPr>
          <w:p w:rsidR="00FD5067" w:rsidRPr="00DF0512" w:rsidRDefault="00FD5067" w:rsidP="00DB35C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FD5067" w:rsidRPr="00DF0512" w:rsidRDefault="00FD5067" w:rsidP="00DB35C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397"/>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FD5067" w:rsidRPr="00F521B1" w:rsidTr="00DB35CC">
        <w:trPr>
          <w:trHeight w:hRule="exact" w:val="733"/>
        </w:trPr>
        <w:tc>
          <w:tcPr>
            <w:tcW w:w="709" w:type="dxa"/>
            <w:shd w:val="clear" w:color="auto" w:fill="FFFFFF"/>
            <w:vAlign w:val="center"/>
          </w:tcPr>
          <w:p w:rsidR="00FD5067" w:rsidRPr="00DF0512" w:rsidRDefault="00FD5067" w:rsidP="00DB35C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FD5067" w:rsidRPr="00DF0512" w:rsidRDefault="00FD5067" w:rsidP="00DB35C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FD5067" w:rsidRPr="00DF0512" w:rsidRDefault="00FD5067" w:rsidP="00DB35CC">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397"/>
        </w:trPr>
        <w:tc>
          <w:tcPr>
            <w:tcW w:w="10206" w:type="dxa"/>
            <w:gridSpan w:val="5"/>
            <w:shd w:val="clear" w:color="auto" w:fill="FFFFFF"/>
            <w:vAlign w:val="center"/>
          </w:tcPr>
          <w:p w:rsidR="00FD5067" w:rsidRPr="0095355D" w:rsidRDefault="00FD5067" w:rsidP="00DB35C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FD5067" w:rsidRPr="00F521B1" w:rsidTr="00DB35CC">
        <w:trPr>
          <w:trHeight w:hRule="exact" w:val="862"/>
        </w:trPr>
        <w:tc>
          <w:tcPr>
            <w:tcW w:w="709" w:type="dxa"/>
            <w:shd w:val="clear" w:color="auto" w:fill="FFFFFF"/>
            <w:vAlign w:val="center"/>
          </w:tcPr>
          <w:p w:rsidR="00FD5067" w:rsidRDefault="00FD5067" w:rsidP="00DB35C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FD5067" w:rsidRPr="00644DA4" w:rsidRDefault="00FD5067" w:rsidP="00DB35C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FD5067" w:rsidRPr="00644DA4" w:rsidRDefault="00FD5067" w:rsidP="00DB35CC">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hRule="exact" w:val="259"/>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FD5067" w:rsidRPr="00F521B1" w:rsidTr="00DB35CC">
        <w:trPr>
          <w:trHeight w:hRule="exact" w:val="892"/>
        </w:trPr>
        <w:tc>
          <w:tcPr>
            <w:tcW w:w="709" w:type="dxa"/>
            <w:shd w:val="clear" w:color="auto" w:fill="FFFFFF"/>
            <w:vAlign w:val="center"/>
          </w:tcPr>
          <w:p w:rsidR="00FD5067" w:rsidRPr="00DF0512" w:rsidRDefault="00FD5067" w:rsidP="00DB35C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FD5067" w:rsidRPr="00DF0512" w:rsidRDefault="00FD5067" w:rsidP="00DB35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D5067" w:rsidRPr="00DF0512" w:rsidRDefault="00FD5067" w:rsidP="00DB35CC">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D5067" w:rsidRPr="00F521B1" w:rsidTr="00DB35CC">
        <w:trPr>
          <w:trHeight w:val="285"/>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FD5067" w:rsidRPr="00F521B1" w:rsidTr="00DB35CC">
        <w:trPr>
          <w:trHeight w:hRule="exact" w:val="918"/>
        </w:trPr>
        <w:tc>
          <w:tcPr>
            <w:tcW w:w="709" w:type="dxa"/>
            <w:vMerge w:val="restart"/>
            <w:shd w:val="clear" w:color="auto" w:fill="FFFFFF"/>
            <w:vAlign w:val="center"/>
          </w:tcPr>
          <w:p w:rsidR="00FD5067" w:rsidRPr="00DF0512" w:rsidRDefault="00FD5067" w:rsidP="00DB35C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699"/>
        </w:trPr>
        <w:tc>
          <w:tcPr>
            <w:tcW w:w="709" w:type="dxa"/>
            <w:vMerge/>
            <w:shd w:val="clear" w:color="auto" w:fill="FFFFFF"/>
            <w:vAlign w:val="center"/>
          </w:tcPr>
          <w:p w:rsidR="00FD5067" w:rsidRPr="00DF0512" w:rsidRDefault="00FD5067" w:rsidP="00DB35CC">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359"/>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FD5067" w:rsidRPr="00F521B1" w:rsidTr="00DB35CC">
        <w:trPr>
          <w:trHeight w:hRule="exact" w:val="758"/>
        </w:trPr>
        <w:tc>
          <w:tcPr>
            <w:tcW w:w="709" w:type="dxa"/>
            <w:shd w:val="clear" w:color="auto" w:fill="FFFFFF"/>
            <w:vAlign w:val="center"/>
          </w:tcPr>
          <w:p w:rsidR="00FD5067" w:rsidRPr="00DF0512" w:rsidRDefault="00FD5067" w:rsidP="00DB35C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420"/>
        </w:trPr>
        <w:tc>
          <w:tcPr>
            <w:tcW w:w="10206" w:type="dxa"/>
            <w:gridSpan w:val="5"/>
            <w:tcBorders>
              <w:top w:val="nil"/>
            </w:tcBorders>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FD5067" w:rsidRPr="00F521B1" w:rsidTr="00DB35CC">
        <w:trPr>
          <w:trHeight w:hRule="exact" w:val="808"/>
        </w:trPr>
        <w:tc>
          <w:tcPr>
            <w:tcW w:w="709" w:type="dxa"/>
            <w:shd w:val="clear" w:color="auto" w:fill="FFFFFF"/>
            <w:vAlign w:val="center"/>
          </w:tcPr>
          <w:p w:rsidR="00FD5067" w:rsidRPr="00DF0512" w:rsidRDefault="00FD5067" w:rsidP="00DB35C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273"/>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FD5067" w:rsidRPr="00F521B1" w:rsidTr="00DB35CC">
        <w:trPr>
          <w:trHeight w:hRule="exact" w:val="720"/>
        </w:trPr>
        <w:tc>
          <w:tcPr>
            <w:tcW w:w="709" w:type="dxa"/>
            <w:shd w:val="clear" w:color="auto" w:fill="FFFFFF"/>
            <w:vAlign w:val="center"/>
          </w:tcPr>
          <w:p w:rsidR="00FD5067" w:rsidRPr="00DF0512" w:rsidRDefault="00FD5067" w:rsidP="00DB35C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292"/>
        </w:trPr>
        <w:tc>
          <w:tcPr>
            <w:tcW w:w="10206" w:type="dxa"/>
            <w:gridSpan w:val="5"/>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FD5067" w:rsidRPr="00F521B1" w:rsidTr="00DB35CC">
        <w:trPr>
          <w:trHeight w:hRule="exact" w:val="694"/>
        </w:trPr>
        <w:tc>
          <w:tcPr>
            <w:tcW w:w="709" w:type="dxa"/>
            <w:vAlign w:val="center"/>
          </w:tcPr>
          <w:p w:rsidR="00FD5067" w:rsidRPr="00DF0512" w:rsidRDefault="00FD5067" w:rsidP="00DB35CC">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D5067" w:rsidRPr="00DF0512" w:rsidRDefault="00FD5067" w:rsidP="00DB35C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D5067" w:rsidRPr="00DF0512" w:rsidRDefault="00FD5067" w:rsidP="00DB35CC">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D5067" w:rsidRPr="00F521B1" w:rsidTr="00DB35CC">
        <w:trPr>
          <w:trHeight w:hRule="exact" w:val="306"/>
        </w:trPr>
        <w:tc>
          <w:tcPr>
            <w:tcW w:w="10206" w:type="dxa"/>
            <w:gridSpan w:val="5"/>
            <w:vAlign w:val="center"/>
          </w:tcPr>
          <w:p w:rsidR="00FD5067" w:rsidRPr="00DF0512" w:rsidRDefault="00FD5067" w:rsidP="00DB35C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FD5067" w:rsidRPr="00F521B1" w:rsidTr="00DB35CC">
        <w:trPr>
          <w:trHeight w:hRule="exact" w:val="2329"/>
        </w:trPr>
        <w:tc>
          <w:tcPr>
            <w:tcW w:w="709" w:type="dxa"/>
            <w:vAlign w:val="center"/>
          </w:tcPr>
          <w:p w:rsidR="00FD5067" w:rsidRPr="00DF0512" w:rsidRDefault="00FD5067" w:rsidP="00DB35CC">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FD5067" w:rsidRPr="00DF0512" w:rsidRDefault="00FD5067" w:rsidP="00DB35C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FD5067" w:rsidRPr="00DF0512" w:rsidRDefault="00FD5067" w:rsidP="00DB35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FD5067" w:rsidRPr="00DF0512" w:rsidRDefault="00FD5067" w:rsidP="00DB35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FD5067" w:rsidRPr="00DF0512" w:rsidRDefault="00FD5067" w:rsidP="00DB35C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FD5067" w:rsidRPr="00DF0512" w:rsidRDefault="00FD5067" w:rsidP="00DB35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FD5067" w:rsidRPr="00DF0512" w:rsidRDefault="00FD5067" w:rsidP="00DB35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FD5067" w:rsidRPr="00DF0512" w:rsidRDefault="00FD5067" w:rsidP="00DB35CC">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FD5067" w:rsidRPr="00DF0512" w:rsidRDefault="00FD5067" w:rsidP="00DB35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FD5067" w:rsidRPr="00DF0512" w:rsidRDefault="00FD5067" w:rsidP="00DB35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FD5067" w:rsidRPr="00DF0512" w:rsidRDefault="00FD5067" w:rsidP="00DB35C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FD5067" w:rsidRPr="00DF0512" w:rsidRDefault="00FD5067" w:rsidP="00DB35CC">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FD5067" w:rsidRPr="00DF0512" w:rsidRDefault="00FD5067" w:rsidP="00DB35CC">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FD5067" w:rsidRPr="00DF0512" w:rsidRDefault="00FD5067" w:rsidP="00DB35C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D5067" w:rsidRPr="00DF0512" w:rsidRDefault="00FD5067" w:rsidP="00DB35C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FD5067" w:rsidRPr="00DF0512" w:rsidRDefault="00FD5067" w:rsidP="002F7A3C">
      <w:pPr>
        <w:tabs>
          <w:tab w:val="left" w:pos="142"/>
          <w:tab w:val="left" w:pos="284"/>
        </w:tabs>
        <w:spacing w:after="0" w:line="240" w:lineRule="auto"/>
        <w:jc w:val="both"/>
        <w:rPr>
          <w:rFonts w:ascii="Times New Roman" w:hAnsi="Times New Roman"/>
          <w:sz w:val="24"/>
          <w:szCs w:val="24"/>
        </w:rPr>
      </w:pPr>
    </w:p>
    <w:p w:rsidR="00FD5067" w:rsidRDefault="00FD5067" w:rsidP="002F7A3C">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D5067" w:rsidRDefault="00FD5067" w:rsidP="002F7A3C">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D5067" w:rsidRDefault="00FD5067" w:rsidP="002F7A3C">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D5067" w:rsidRDefault="00FD5067" w:rsidP="002F7A3C">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D5067" w:rsidRDefault="00FD5067" w:rsidP="00EB78DA">
      <w:pPr>
        <w:tabs>
          <w:tab w:val="left" w:pos="4180"/>
        </w:tabs>
        <w:jc w:val="center"/>
        <w:rPr>
          <w:rFonts w:ascii="Times New Roman" w:hAnsi="Times New Roman"/>
          <w:sz w:val="24"/>
          <w:szCs w:val="24"/>
        </w:rPr>
      </w:pPr>
    </w:p>
    <w:p w:rsidR="00FD5067" w:rsidRDefault="00FD5067" w:rsidP="00EB78DA">
      <w:pPr>
        <w:tabs>
          <w:tab w:val="left" w:pos="4180"/>
        </w:tabs>
        <w:jc w:val="center"/>
        <w:rPr>
          <w:rFonts w:ascii="Times New Roman" w:hAnsi="Times New Roman"/>
          <w:sz w:val="24"/>
          <w:szCs w:val="24"/>
        </w:rPr>
      </w:pPr>
    </w:p>
    <w:p w:rsidR="00FD5067" w:rsidRDefault="00FD5067" w:rsidP="00EB78DA">
      <w:pPr>
        <w:tabs>
          <w:tab w:val="left" w:pos="4180"/>
        </w:tabs>
        <w:jc w:val="center"/>
        <w:rPr>
          <w:rFonts w:ascii="Times New Roman" w:hAnsi="Times New Roman"/>
          <w:sz w:val="24"/>
          <w:szCs w:val="24"/>
        </w:rPr>
      </w:pPr>
    </w:p>
    <w:p w:rsidR="00FD5067" w:rsidRDefault="00FD5067" w:rsidP="00EB78DA">
      <w:pPr>
        <w:tabs>
          <w:tab w:val="left" w:pos="4180"/>
        </w:tabs>
        <w:jc w:val="center"/>
        <w:rPr>
          <w:rFonts w:ascii="Times New Roman" w:hAnsi="Times New Roman"/>
          <w:sz w:val="24"/>
          <w:szCs w:val="24"/>
        </w:rPr>
      </w:pPr>
    </w:p>
    <w:p w:rsidR="00FD5067" w:rsidRDefault="00FD5067" w:rsidP="00EB78DA">
      <w:pPr>
        <w:tabs>
          <w:tab w:val="left" w:pos="4180"/>
        </w:tabs>
        <w:jc w:val="center"/>
        <w:rPr>
          <w:rFonts w:ascii="Times New Roman" w:hAnsi="Times New Roman"/>
          <w:sz w:val="24"/>
          <w:szCs w:val="24"/>
        </w:rPr>
      </w:pPr>
    </w:p>
    <w:p w:rsidR="00FD5067" w:rsidRDefault="00FD5067" w:rsidP="00EB78DA">
      <w:pPr>
        <w:tabs>
          <w:tab w:val="left" w:pos="4180"/>
        </w:tabs>
        <w:jc w:val="center"/>
        <w:rPr>
          <w:rFonts w:ascii="Times New Roman" w:hAnsi="Times New Roman"/>
          <w:sz w:val="24"/>
          <w:szCs w:val="24"/>
        </w:rPr>
      </w:pPr>
    </w:p>
    <w:p w:rsidR="00FD5067" w:rsidRDefault="00FD5067" w:rsidP="00EB78DA">
      <w:pPr>
        <w:tabs>
          <w:tab w:val="left" w:pos="4180"/>
        </w:tabs>
        <w:jc w:val="center"/>
        <w:rPr>
          <w:rFonts w:ascii="Times New Roman" w:hAnsi="Times New Roman"/>
          <w:sz w:val="24"/>
          <w:szCs w:val="24"/>
        </w:rPr>
      </w:pPr>
    </w:p>
    <w:p w:rsidR="00FD5067"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2F7A3C">
      <w:pPr>
        <w:widowControl w:val="0"/>
        <w:autoSpaceDE w:val="0"/>
        <w:autoSpaceDN w:val="0"/>
        <w:adjustRightInd w:val="0"/>
        <w:spacing w:after="0" w:line="240" w:lineRule="auto"/>
        <w:jc w:val="right"/>
        <w:outlineLvl w:val="1"/>
        <w:rPr>
          <w:rFonts w:ascii="Times New Roman" w:hAnsi="Times New Roman"/>
          <w:sz w:val="24"/>
          <w:szCs w:val="24"/>
        </w:rPr>
      </w:pPr>
      <w:r w:rsidRPr="00EB78DA">
        <w:rPr>
          <w:rFonts w:ascii="Times New Roman" w:hAnsi="Times New Roman"/>
          <w:sz w:val="24"/>
          <w:szCs w:val="24"/>
        </w:rPr>
        <w:t>Приложение 3</w:t>
      </w:r>
    </w:p>
    <w:p w:rsidR="00FD5067" w:rsidRPr="00EB78DA" w:rsidRDefault="00FD5067" w:rsidP="002F7A3C">
      <w:pPr>
        <w:widowControl w:val="0"/>
        <w:autoSpaceDE w:val="0"/>
        <w:autoSpaceDN w:val="0"/>
        <w:adjustRightInd w:val="0"/>
        <w:spacing w:after="0" w:line="240" w:lineRule="auto"/>
        <w:jc w:val="right"/>
        <w:rPr>
          <w:rFonts w:ascii="Times New Roman" w:hAnsi="Times New Roman"/>
          <w:sz w:val="24"/>
          <w:szCs w:val="24"/>
        </w:rPr>
      </w:pPr>
      <w:r w:rsidRPr="00EB78DA">
        <w:rPr>
          <w:rFonts w:ascii="Times New Roman" w:hAnsi="Times New Roman"/>
          <w:sz w:val="24"/>
          <w:szCs w:val="24"/>
        </w:rPr>
        <w:t>к административному регламенту</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                                                                              В администрацию </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МО </w:t>
      </w:r>
      <w:r>
        <w:rPr>
          <w:rFonts w:ascii="Times New Roman" w:hAnsi="Times New Roman" w:cs="Times New Roman"/>
          <w:sz w:val="24"/>
          <w:szCs w:val="24"/>
        </w:rPr>
        <w:t>«Кисельнинское СП»</w:t>
      </w:r>
      <w:r w:rsidRPr="00EB78DA">
        <w:rPr>
          <w:rFonts w:ascii="Times New Roman" w:hAnsi="Times New Roman" w:cs="Times New Roman"/>
          <w:sz w:val="24"/>
          <w:szCs w:val="24"/>
        </w:rPr>
        <w:t xml:space="preserve"> </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Волховского муниципального района </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Ленинградской области</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                                                                             от __________________________________</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                                                                                             (Ф.И.О., наименование КФХ)</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                                                                                ___________________________________</w:t>
      </w:r>
    </w:p>
    <w:p w:rsidR="00FD5067" w:rsidRPr="00EB78DA" w:rsidRDefault="00FD5067" w:rsidP="00EB78DA">
      <w:pPr>
        <w:widowControl w:val="0"/>
        <w:autoSpaceDE w:val="0"/>
        <w:autoSpaceDN w:val="0"/>
        <w:jc w:val="right"/>
        <w:rPr>
          <w:rFonts w:ascii="Times New Roman" w:hAnsi="Times New Roman"/>
          <w:sz w:val="24"/>
          <w:szCs w:val="24"/>
        </w:rPr>
      </w:pPr>
    </w:p>
    <w:p w:rsidR="00FD5067" w:rsidRPr="00EB78DA" w:rsidRDefault="00FD5067" w:rsidP="00EB78DA">
      <w:pPr>
        <w:widowControl w:val="0"/>
        <w:autoSpaceDE w:val="0"/>
        <w:autoSpaceDN w:val="0"/>
        <w:jc w:val="center"/>
        <w:rPr>
          <w:rFonts w:ascii="Times New Roman" w:hAnsi="Times New Roman"/>
          <w:sz w:val="24"/>
          <w:szCs w:val="24"/>
        </w:rPr>
      </w:pPr>
      <w:r w:rsidRPr="00EB78DA">
        <w:rPr>
          <w:rFonts w:ascii="Times New Roman" w:hAnsi="Times New Roman"/>
          <w:sz w:val="24"/>
          <w:szCs w:val="24"/>
        </w:rPr>
        <w:t>ЗАЯВЛЕНИЕ</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о предварительном согласовании предоставления земельного участка</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для индивидуального жилищного строительства, ведения личного подсобного</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хозяйства в границах населенного пункта, садоводства, дачного хозяйства,</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для осуществления крестьянским (фермерским) хозяйством его деятельности</w:t>
      </w:r>
    </w:p>
    <w:p w:rsidR="00FD5067" w:rsidRPr="00EB78DA" w:rsidRDefault="00FD5067" w:rsidP="00EB78DA">
      <w:pPr>
        <w:widowControl w:val="0"/>
        <w:autoSpaceDE w:val="0"/>
        <w:autoSpaceDN w:val="0"/>
        <w:jc w:val="both"/>
        <w:rPr>
          <w:rFonts w:ascii="Times New Roman" w:hAnsi="Times New Roman"/>
          <w:sz w:val="24"/>
          <w:szCs w:val="24"/>
        </w:rPr>
      </w:pP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от ___________________________________________________ (далее - заявитель).</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(фамилия, имя, отчество физического лица)</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Адрес заявителя: 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(адрес регистрации по месту жительства физического лица,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почтовый адрес и местонахождение - для КФХ)</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(реквизиты документа, удостоверяющего личность)</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(сведения о представителе заявителя)</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(наименование и место нахождения заявителя (для юридического лица), а также</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государственный регистрационный номер записи о государственной регистрации</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юридического лица ЕГРЮЛ и ИНН, за исключением случаев, если заявителем</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является иностранное юридическое лицо)</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Прошу  предварительно  согласовать  предоставление  земельного  участка</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площадью ______ кв. м </w:t>
      </w:r>
      <w:hyperlink w:anchor="P481" w:history="1">
        <w:r w:rsidRPr="00EB78DA">
          <w:rPr>
            <w:rFonts w:ascii="Times New Roman" w:hAnsi="Times New Roman"/>
            <w:color w:val="0000FF"/>
            <w:sz w:val="24"/>
            <w:szCs w:val="24"/>
          </w:rPr>
          <w:t>&lt;1&gt;</w:t>
        </w:r>
      </w:hyperlink>
      <w:r w:rsidRPr="00EB78DA">
        <w:rPr>
          <w:rFonts w:ascii="Times New Roman" w:hAnsi="Times New Roman"/>
          <w:sz w:val="24"/>
          <w:szCs w:val="24"/>
        </w:rPr>
        <w:t xml:space="preserve">, с кадастровым номером </w:t>
      </w:r>
      <w:hyperlink w:anchor="P482" w:history="1">
        <w:r w:rsidRPr="00EB78DA">
          <w:rPr>
            <w:rFonts w:ascii="Times New Roman" w:hAnsi="Times New Roman"/>
            <w:color w:val="0000FF"/>
            <w:sz w:val="24"/>
            <w:szCs w:val="24"/>
          </w:rPr>
          <w:t>&lt;2&gt;</w:t>
        </w:r>
      </w:hyperlink>
      <w:r w:rsidRPr="00EB78DA">
        <w:rPr>
          <w:rFonts w:ascii="Times New Roman" w:hAnsi="Times New Roman"/>
          <w:sz w:val="24"/>
          <w:szCs w:val="24"/>
        </w:rPr>
        <w:t xml:space="preserve"> 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расположенный по адресу </w:t>
      </w:r>
      <w:hyperlink w:anchor="P483" w:history="1">
        <w:r w:rsidRPr="00EB78DA">
          <w:rPr>
            <w:rFonts w:ascii="Times New Roman" w:hAnsi="Times New Roman"/>
            <w:color w:val="0000FF"/>
            <w:sz w:val="24"/>
            <w:szCs w:val="24"/>
          </w:rPr>
          <w:t>&lt;3&gt;</w:t>
        </w:r>
      </w:hyperlink>
      <w:r w:rsidRPr="00EB78DA">
        <w:rPr>
          <w:rFonts w:ascii="Times New Roman" w:hAnsi="Times New Roman"/>
          <w:sz w:val="24"/>
          <w:szCs w:val="24"/>
        </w:rPr>
        <w:t xml:space="preserve"> 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в ____________________________________________________________________ </w:t>
      </w:r>
      <w:hyperlink w:anchor="P484" w:history="1">
        <w:r w:rsidRPr="00EB78DA">
          <w:rPr>
            <w:rFonts w:ascii="Times New Roman" w:hAnsi="Times New Roman"/>
            <w:color w:val="0000FF"/>
            <w:sz w:val="24"/>
            <w:szCs w:val="24"/>
          </w:rPr>
          <w:t>&lt;4&gt;</w:t>
        </w:r>
      </w:hyperlink>
      <w:r w:rsidRPr="00EB78DA">
        <w:rPr>
          <w:rFonts w:ascii="Times New Roman" w:hAnsi="Times New Roman"/>
          <w:sz w:val="24"/>
          <w:szCs w:val="24"/>
        </w:rPr>
        <w:t>,</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для ___________________________________________________________________ </w:t>
      </w:r>
      <w:hyperlink w:anchor="P485" w:history="1">
        <w:r w:rsidRPr="00EB78DA">
          <w:rPr>
            <w:rFonts w:ascii="Times New Roman" w:hAnsi="Times New Roman"/>
            <w:color w:val="0000FF"/>
            <w:sz w:val="24"/>
            <w:szCs w:val="24"/>
          </w:rPr>
          <w:t>&lt;5&gt;</w:t>
        </w:r>
      </w:hyperlink>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(основание предоставления земельного участка без проведения торгов из числа</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предусмотренных </w:t>
      </w:r>
      <w:hyperlink r:id="rId14" w:history="1">
        <w:r w:rsidRPr="00EB78DA">
          <w:rPr>
            <w:rFonts w:ascii="Times New Roman" w:hAnsi="Times New Roman"/>
            <w:color w:val="0000FF"/>
            <w:sz w:val="24"/>
            <w:szCs w:val="24"/>
          </w:rPr>
          <w:t>пунктом 2 статьи 39.3</w:t>
        </w:r>
      </w:hyperlink>
      <w:r w:rsidRPr="00EB78DA">
        <w:rPr>
          <w:rFonts w:ascii="Times New Roman" w:hAnsi="Times New Roman"/>
          <w:sz w:val="24"/>
          <w:szCs w:val="24"/>
        </w:rPr>
        <w:t xml:space="preserve">, </w:t>
      </w:r>
      <w:hyperlink r:id="rId15" w:history="1">
        <w:r w:rsidRPr="00EB78DA">
          <w:rPr>
            <w:rFonts w:ascii="Times New Roman" w:hAnsi="Times New Roman"/>
            <w:color w:val="0000FF"/>
            <w:sz w:val="24"/>
            <w:szCs w:val="24"/>
          </w:rPr>
          <w:t>статьей 39.5</w:t>
        </w:r>
      </w:hyperlink>
      <w:r w:rsidRPr="00EB78DA">
        <w:rPr>
          <w:rFonts w:ascii="Times New Roman" w:hAnsi="Times New Roman"/>
          <w:sz w:val="24"/>
          <w:szCs w:val="24"/>
        </w:rPr>
        <w:t xml:space="preserve">, </w:t>
      </w:r>
      <w:hyperlink r:id="rId16" w:history="1">
        <w:r w:rsidRPr="00EB78DA">
          <w:rPr>
            <w:rFonts w:ascii="Times New Roman" w:hAnsi="Times New Roman"/>
            <w:color w:val="0000FF"/>
            <w:sz w:val="24"/>
            <w:szCs w:val="24"/>
          </w:rPr>
          <w:t>пунктом 2 статьи</w:t>
        </w:r>
      </w:hyperlink>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39.6 или </w:t>
      </w:r>
      <w:hyperlink r:id="rId17" w:history="1">
        <w:r w:rsidRPr="00EB78DA">
          <w:rPr>
            <w:rFonts w:ascii="Times New Roman" w:hAnsi="Times New Roman"/>
            <w:color w:val="0000FF"/>
            <w:sz w:val="24"/>
            <w:szCs w:val="24"/>
          </w:rPr>
          <w:t>пунктом 2 статьи 39.10</w:t>
        </w:r>
      </w:hyperlink>
      <w:r w:rsidRPr="00EB78DA">
        <w:rPr>
          <w:rFonts w:ascii="Times New Roman" w:hAnsi="Times New Roman"/>
          <w:sz w:val="24"/>
          <w:szCs w:val="24"/>
        </w:rPr>
        <w:t xml:space="preserve"> Земельного кодекса РФ оснований)</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(реквизиты решения об утверждении проекта межевания, если образование</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земельного участка предусмотрено указанным проектом)</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(реквизиты решения об изъятии земельного участка для государственных или</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муниципальных нужд в случае, если земельный участок предоставляется взамен</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земельного участка, изымаемого для государственных нужд)</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Контактный телефон (факс) 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Адрес электронной почты 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Иные сведения о заявителе 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Приложение:</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1. 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2. 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3. 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4. 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 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(подпись)       (дата)</w:t>
      </w:r>
    </w:p>
    <w:p w:rsidR="00FD5067" w:rsidRPr="00EB78DA" w:rsidRDefault="00FD5067" w:rsidP="00EB78DA">
      <w:pPr>
        <w:widowControl w:val="0"/>
        <w:autoSpaceDE w:val="0"/>
        <w:autoSpaceDN w:val="0"/>
        <w:ind w:firstLine="540"/>
        <w:jc w:val="both"/>
        <w:rPr>
          <w:rFonts w:ascii="Times New Roman" w:hAnsi="Times New Roman"/>
          <w:sz w:val="24"/>
          <w:szCs w:val="24"/>
        </w:rPr>
      </w:pPr>
      <w:r w:rsidRPr="00EB78DA">
        <w:rPr>
          <w:rFonts w:ascii="Times New Roman" w:hAnsi="Times New Roman"/>
          <w:sz w:val="24"/>
          <w:szCs w:val="24"/>
        </w:rPr>
        <w:t>--------------------------------</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14" w:name="P481"/>
      <w:bookmarkEnd w:id="14"/>
      <w:r w:rsidRPr="00EB78DA">
        <w:rPr>
          <w:rFonts w:ascii="Times New Roman" w:hAnsi="Times New Roman"/>
          <w:sz w:val="24"/>
          <w:szCs w:val="24"/>
        </w:rPr>
        <w:t>&lt;1&gt; - указывается при наличии сведений.</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15" w:name="P482"/>
      <w:bookmarkEnd w:id="15"/>
      <w:r w:rsidRPr="00EB78DA">
        <w:rPr>
          <w:rFonts w:ascii="Times New Roman" w:hAnsi="Times New Roman"/>
          <w:sz w:val="24"/>
          <w:szCs w:val="24"/>
        </w:rPr>
        <w:t xml:space="preserve">&lt;2&gt; - если границы земельного участка подлежат уточнению в соответствии с Федеральным </w:t>
      </w:r>
      <w:hyperlink r:id="rId18" w:history="1">
        <w:r w:rsidRPr="00EB78DA">
          <w:rPr>
            <w:rFonts w:ascii="Times New Roman" w:hAnsi="Times New Roman"/>
            <w:color w:val="0000FF"/>
            <w:sz w:val="24"/>
            <w:szCs w:val="24"/>
          </w:rPr>
          <w:t>законом</w:t>
        </w:r>
      </w:hyperlink>
      <w:r w:rsidRPr="00EB78DA">
        <w:rPr>
          <w:rFonts w:ascii="Times New Roman" w:hAnsi="Times New Roman"/>
          <w:sz w:val="24"/>
          <w:szCs w:val="24"/>
        </w:rPr>
        <w:t xml:space="preserve"> "О государственном кадастре недвижимости".</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16" w:name="P483"/>
      <w:bookmarkEnd w:id="16"/>
      <w:r w:rsidRPr="00EB78DA">
        <w:rPr>
          <w:rFonts w:ascii="Times New Roman" w:hAnsi="Times New Roman"/>
          <w:sz w:val="24"/>
          <w:szCs w:val="24"/>
        </w:rPr>
        <w:t>&lt;3&gt; - указывается при наличии сведений.</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17" w:name="P484"/>
      <w:bookmarkEnd w:id="17"/>
      <w:r w:rsidRPr="00EB78DA">
        <w:rPr>
          <w:rFonts w:ascii="Times New Roman" w:hAnsi="Times New Roman"/>
          <w:sz w:val="24"/>
          <w:szCs w:val="24"/>
        </w:rPr>
        <w:t>&lt;4&gt; - вид права, на котором заявитель желает приобрести земельный участок.</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18" w:name="P485"/>
      <w:bookmarkEnd w:id="18"/>
      <w:r w:rsidRPr="00EB78DA">
        <w:rPr>
          <w:rFonts w:ascii="Times New Roman" w:hAnsi="Times New Roman"/>
          <w:sz w:val="24"/>
          <w:szCs w:val="24"/>
        </w:rPr>
        <w:t>&lt;5&gt; - указать цель использования земельного участка.</w:t>
      </w:r>
    </w:p>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FD5067" w:rsidRPr="00EB78DA" w:rsidTr="002F7A3C">
        <w:trPr>
          <w:trHeight w:val="587"/>
        </w:trPr>
        <w:tc>
          <w:tcPr>
            <w:tcW w:w="534" w:type="dxa"/>
          </w:tcPr>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tc>
        <w:tc>
          <w:tcPr>
            <w:tcW w:w="9389" w:type="dxa"/>
            <w:tcBorders>
              <w:top w:val="nil"/>
              <w:bottom w:val="nil"/>
              <w:right w:val="nil"/>
            </w:tcBorders>
            <w:vAlign w:val="center"/>
          </w:tcPr>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выдать на руки в ОИВ/Администрации/ Организации</w:t>
            </w:r>
          </w:p>
        </w:tc>
      </w:tr>
      <w:tr w:rsidR="00FD5067" w:rsidRPr="00EB78DA" w:rsidTr="00EB78DA">
        <w:tc>
          <w:tcPr>
            <w:tcW w:w="534" w:type="dxa"/>
          </w:tcPr>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tc>
        <w:tc>
          <w:tcPr>
            <w:tcW w:w="9389" w:type="dxa"/>
            <w:tcBorders>
              <w:top w:val="nil"/>
              <w:bottom w:val="nil"/>
              <w:right w:val="nil"/>
            </w:tcBorders>
            <w:vAlign w:val="center"/>
          </w:tcPr>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выдать на руки в МФЦ</w:t>
            </w:r>
          </w:p>
        </w:tc>
      </w:tr>
      <w:tr w:rsidR="00FD5067" w:rsidRPr="00EB78DA" w:rsidTr="00EB78DA">
        <w:tc>
          <w:tcPr>
            <w:tcW w:w="534" w:type="dxa"/>
          </w:tcPr>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tc>
        <w:tc>
          <w:tcPr>
            <w:tcW w:w="9389" w:type="dxa"/>
            <w:tcBorders>
              <w:top w:val="nil"/>
              <w:bottom w:val="nil"/>
              <w:right w:val="nil"/>
            </w:tcBorders>
            <w:vAlign w:val="center"/>
          </w:tcPr>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направить по почте</w:t>
            </w:r>
          </w:p>
        </w:tc>
      </w:tr>
      <w:tr w:rsidR="00FD5067" w:rsidRPr="00EB78DA" w:rsidTr="00EB78DA">
        <w:trPr>
          <w:trHeight w:val="461"/>
        </w:trPr>
        <w:tc>
          <w:tcPr>
            <w:tcW w:w="534" w:type="dxa"/>
          </w:tcPr>
          <w:p w:rsidR="00FD5067" w:rsidRPr="00EB78DA" w:rsidRDefault="00FD5067" w:rsidP="00EB78DA">
            <w:pPr>
              <w:widowControl w:val="0"/>
              <w:autoSpaceDE w:val="0"/>
              <w:autoSpaceDN w:val="0"/>
              <w:adjustRightInd w:val="0"/>
              <w:outlineLvl w:val="1"/>
              <w:rPr>
                <w:rFonts w:ascii="Times New Roman" w:hAnsi="Times New Roman"/>
                <w:b/>
                <w:sz w:val="24"/>
                <w:szCs w:val="24"/>
              </w:rPr>
            </w:pPr>
          </w:p>
          <w:p w:rsidR="00FD5067" w:rsidRPr="00EB78DA" w:rsidRDefault="00FD5067" w:rsidP="00EB78DA">
            <w:pPr>
              <w:widowControl w:val="0"/>
              <w:autoSpaceDE w:val="0"/>
              <w:autoSpaceDN w:val="0"/>
              <w:adjustRightInd w:val="0"/>
              <w:outlineLvl w:val="1"/>
              <w:rPr>
                <w:rFonts w:ascii="Times New Roman" w:hAnsi="Times New Roman"/>
                <w:b/>
                <w:sz w:val="24"/>
                <w:szCs w:val="24"/>
              </w:rPr>
            </w:pPr>
          </w:p>
        </w:tc>
        <w:tc>
          <w:tcPr>
            <w:tcW w:w="9389" w:type="dxa"/>
            <w:tcBorders>
              <w:top w:val="nil"/>
              <w:bottom w:val="nil"/>
              <w:right w:val="nil"/>
            </w:tcBorders>
            <w:vAlign w:val="center"/>
          </w:tcPr>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направить в электронной форме в личный кабинет на ПГУ</w:t>
            </w:r>
          </w:p>
        </w:tc>
      </w:tr>
    </w:tbl>
    <w:p w:rsidR="00FD5067" w:rsidRPr="00EB78DA" w:rsidRDefault="00FD5067" w:rsidP="00EB78DA">
      <w:pPr>
        <w:widowControl w:val="0"/>
        <w:autoSpaceDE w:val="0"/>
        <w:autoSpaceDN w:val="0"/>
        <w:adjustRightInd w:val="0"/>
        <w:jc w:val="right"/>
        <w:outlineLvl w:val="1"/>
        <w:rPr>
          <w:rFonts w:ascii="Times New Roman" w:hAnsi="Times New Roman"/>
          <w:sz w:val="24"/>
          <w:szCs w:val="24"/>
        </w:rPr>
      </w:pPr>
    </w:p>
    <w:p w:rsidR="00FD5067" w:rsidRPr="00EB78DA" w:rsidRDefault="00FD5067" w:rsidP="00EB78DA">
      <w:pPr>
        <w:widowControl w:val="0"/>
        <w:autoSpaceDE w:val="0"/>
        <w:autoSpaceDN w:val="0"/>
        <w:adjustRightInd w:val="0"/>
        <w:jc w:val="right"/>
        <w:outlineLvl w:val="1"/>
        <w:rPr>
          <w:rFonts w:ascii="Times New Roman" w:hAnsi="Times New Roman"/>
          <w:sz w:val="24"/>
          <w:szCs w:val="24"/>
        </w:rPr>
      </w:pPr>
    </w:p>
    <w:p w:rsidR="00FD5067" w:rsidRPr="00EB78DA" w:rsidRDefault="00FD5067" w:rsidP="00EB78DA">
      <w:pPr>
        <w:widowControl w:val="0"/>
        <w:autoSpaceDE w:val="0"/>
        <w:autoSpaceDN w:val="0"/>
        <w:adjustRightInd w:val="0"/>
        <w:jc w:val="right"/>
        <w:outlineLvl w:val="1"/>
        <w:rPr>
          <w:rFonts w:ascii="Times New Roman" w:hAnsi="Times New Roman"/>
          <w:sz w:val="24"/>
          <w:szCs w:val="24"/>
        </w:rPr>
      </w:pPr>
    </w:p>
    <w:p w:rsidR="00FD5067" w:rsidRPr="00EB78DA" w:rsidRDefault="00FD5067" w:rsidP="00EB78DA">
      <w:pPr>
        <w:widowControl w:val="0"/>
        <w:autoSpaceDE w:val="0"/>
        <w:autoSpaceDN w:val="0"/>
        <w:adjustRightInd w:val="0"/>
        <w:jc w:val="right"/>
        <w:outlineLvl w:val="1"/>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2F7A3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w:t>
      </w:r>
      <w:r w:rsidRPr="00EB78DA">
        <w:rPr>
          <w:rFonts w:ascii="Times New Roman" w:hAnsi="Times New Roman"/>
          <w:sz w:val="24"/>
          <w:szCs w:val="24"/>
        </w:rPr>
        <w:t>риложение 4</w:t>
      </w:r>
    </w:p>
    <w:p w:rsidR="00FD5067" w:rsidRPr="00EB78DA" w:rsidRDefault="00FD5067" w:rsidP="002F7A3C">
      <w:pPr>
        <w:widowControl w:val="0"/>
        <w:autoSpaceDE w:val="0"/>
        <w:autoSpaceDN w:val="0"/>
        <w:adjustRightInd w:val="0"/>
        <w:spacing w:after="0" w:line="240" w:lineRule="auto"/>
        <w:jc w:val="right"/>
        <w:outlineLvl w:val="1"/>
        <w:rPr>
          <w:rFonts w:ascii="Times New Roman" w:hAnsi="Times New Roman"/>
          <w:sz w:val="24"/>
          <w:szCs w:val="24"/>
        </w:rPr>
      </w:pPr>
      <w:r w:rsidRPr="00EB78DA">
        <w:rPr>
          <w:rFonts w:ascii="Times New Roman" w:hAnsi="Times New Roman"/>
          <w:sz w:val="24"/>
          <w:szCs w:val="24"/>
        </w:rPr>
        <w:t>к административному регламенту</w:t>
      </w:r>
    </w:p>
    <w:p w:rsidR="00FD5067" w:rsidRPr="00EB78DA" w:rsidRDefault="00FD5067" w:rsidP="00EB78DA">
      <w:pPr>
        <w:widowControl w:val="0"/>
        <w:autoSpaceDE w:val="0"/>
        <w:autoSpaceDN w:val="0"/>
        <w:jc w:val="right"/>
        <w:rPr>
          <w:rFonts w:ascii="Times New Roman" w:hAnsi="Times New Roman"/>
          <w:sz w:val="24"/>
          <w:szCs w:val="24"/>
        </w:rPr>
      </w:pPr>
      <w:r w:rsidRPr="00EB78DA">
        <w:rPr>
          <w:rFonts w:ascii="Times New Roman" w:hAnsi="Times New Roman"/>
          <w:sz w:val="24"/>
          <w:szCs w:val="24"/>
        </w:rPr>
        <w:t>(Должностному лицу)</w:t>
      </w:r>
    </w:p>
    <w:p w:rsidR="00FD5067" w:rsidRPr="00EB78DA" w:rsidRDefault="00FD5067" w:rsidP="002F7A3C">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                                                                                                                                                                                                                                           В администрацию </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МО </w:t>
      </w:r>
      <w:r>
        <w:rPr>
          <w:rFonts w:ascii="Times New Roman" w:hAnsi="Times New Roman" w:cs="Times New Roman"/>
          <w:sz w:val="24"/>
          <w:szCs w:val="24"/>
        </w:rPr>
        <w:t>«Кисельнинское се</w:t>
      </w:r>
      <w:r w:rsidRPr="00EB78DA">
        <w:rPr>
          <w:rFonts w:ascii="Times New Roman" w:hAnsi="Times New Roman" w:cs="Times New Roman"/>
          <w:sz w:val="24"/>
          <w:szCs w:val="24"/>
        </w:rPr>
        <w:t>льское поселение</w:t>
      </w:r>
      <w:r>
        <w:rPr>
          <w:rFonts w:ascii="Times New Roman" w:hAnsi="Times New Roman" w:cs="Times New Roman"/>
          <w:sz w:val="24"/>
          <w:szCs w:val="24"/>
        </w:rPr>
        <w:t>»</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Волховского муниципального района</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Ленинградской области</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                                                                             от __________________________________</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                                                                                           (Ф.И.О., наименование КФХ)</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                                                                                ___________________________________</w:t>
      </w:r>
    </w:p>
    <w:p w:rsidR="00FD5067" w:rsidRPr="00EB78DA" w:rsidRDefault="00FD5067" w:rsidP="00EB78DA">
      <w:pPr>
        <w:widowControl w:val="0"/>
        <w:autoSpaceDE w:val="0"/>
        <w:autoSpaceDN w:val="0"/>
        <w:jc w:val="right"/>
        <w:rPr>
          <w:rFonts w:ascii="Times New Roman" w:hAnsi="Times New Roman"/>
          <w:sz w:val="24"/>
          <w:szCs w:val="24"/>
        </w:rPr>
      </w:pPr>
    </w:p>
    <w:p w:rsidR="00FD5067" w:rsidRPr="00EB78DA" w:rsidRDefault="00FD5067" w:rsidP="00EB78DA">
      <w:pPr>
        <w:widowControl w:val="0"/>
        <w:autoSpaceDE w:val="0"/>
        <w:autoSpaceDN w:val="0"/>
        <w:jc w:val="both"/>
        <w:rPr>
          <w:rFonts w:ascii="Times New Roman" w:hAnsi="Times New Roman"/>
          <w:sz w:val="24"/>
          <w:szCs w:val="24"/>
        </w:rPr>
      </w:pPr>
    </w:p>
    <w:p w:rsidR="00FD5067" w:rsidRPr="00EB78DA" w:rsidRDefault="00FD5067" w:rsidP="00EB78DA">
      <w:pPr>
        <w:widowControl w:val="0"/>
        <w:autoSpaceDE w:val="0"/>
        <w:autoSpaceDN w:val="0"/>
        <w:jc w:val="center"/>
        <w:rPr>
          <w:rFonts w:ascii="Times New Roman" w:hAnsi="Times New Roman"/>
          <w:sz w:val="24"/>
          <w:szCs w:val="24"/>
        </w:rPr>
      </w:pPr>
      <w:bookmarkStart w:id="19" w:name="P537"/>
      <w:bookmarkEnd w:id="19"/>
      <w:r w:rsidRPr="00EB78DA">
        <w:rPr>
          <w:rFonts w:ascii="Times New Roman" w:hAnsi="Times New Roman"/>
          <w:sz w:val="24"/>
          <w:szCs w:val="24"/>
        </w:rPr>
        <w:t>ЗАЯВЛЕНИЕ</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о предоставлении земельного участка для индивидуального жилищного</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строительства, ведения личного подсобного хозяйства в границах населенного</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пункта, садоводства, дачного хозяйства, для осуществления</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крестьянским (фермерским) хозяйством его деятельности</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от ___________________________________________________ (далее - заявитель).</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(фамилия, имя, отчество физического лица)</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Адрес заявителя: _________________________________________________________.</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(адрес регистрации по месту жительства физического лица,</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почтовый адрес и местонахождение - для КФХ)</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(реквизиты документа, удостоверяющего личность)</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(сведения о представителе заявителя)</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(наименование и место нахождения заявителя (для юридического лица), а также</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государственный регистрационный номер записи о государственной регистрации</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юридического лица ЕГРЮЛ и ИНН, за исключением случаев, если заявителем</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является иностранное юридическое лицо)</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 xml:space="preserve">Прошу  предоставить  земельный  участок  площадью __________ кв. м </w:t>
      </w:r>
      <w:hyperlink w:anchor="P587" w:history="1">
        <w:r w:rsidRPr="00EB78DA">
          <w:rPr>
            <w:rFonts w:ascii="Times New Roman" w:hAnsi="Times New Roman"/>
            <w:color w:val="0000FF"/>
            <w:sz w:val="24"/>
            <w:szCs w:val="24"/>
          </w:rPr>
          <w:t>&lt;1&gt;</w:t>
        </w:r>
      </w:hyperlink>
      <w:r w:rsidRPr="00EB78DA">
        <w:rPr>
          <w:rFonts w:ascii="Times New Roman" w:hAnsi="Times New Roman"/>
          <w:sz w:val="24"/>
          <w:szCs w:val="24"/>
        </w:rPr>
        <w:t>,</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 xml:space="preserve">с кадастровым номером </w:t>
      </w:r>
      <w:hyperlink w:anchor="P588" w:history="1">
        <w:r w:rsidRPr="00EB78DA">
          <w:rPr>
            <w:rFonts w:ascii="Times New Roman" w:hAnsi="Times New Roman"/>
            <w:color w:val="0000FF"/>
            <w:sz w:val="24"/>
            <w:szCs w:val="24"/>
          </w:rPr>
          <w:t>&lt;2&gt;</w:t>
        </w:r>
      </w:hyperlink>
      <w:r w:rsidRPr="00EB78DA">
        <w:rPr>
          <w:rFonts w:ascii="Times New Roman" w:hAnsi="Times New Roman"/>
          <w:sz w:val="24"/>
          <w:szCs w:val="24"/>
        </w:rPr>
        <w:t xml:space="preserve"> ____________________, расположенный по адресу </w:t>
      </w:r>
      <w:hyperlink w:anchor="P589" w:history="1">
        <w:r w:rsidRPr="00EB78DA">
          <w:rPr>
            <w:rFonts w:ascii="Times New Roman" w:hAnsi="Times New Roman"/>
            <w:color w:val="0000FF"/>
            <w:sz w:val="24"/>
            <w:szCs w:val="24"/>
          </w:rPr>
          <w:t>&lt;3&gt;</w:t>
        </w:r>
      </w:hyperlink>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 xml:space="preserve">__________________________________, в ________________________________ </w:t>
      </w:r>
      <w:hyperlink w:anchor="P590" w:history="1">
        <w:r w:rsidRPr="00EB78DA">
          <w:rPr>
            <w:rFonts w:ascii="Times New Roman" w:hAnsi="Times New Roman"/>
            <w:color w:val="0000FF"/>
            <w:sz w:val="24"/>
            <w:szCs w:val="24"/>
          </w:rPr>
          <w:t>&lt;4&gt;</w:t>
        </w:r>
      </w:hyperlink>
      <w:r w:rsidRPr="00EB78DA">
        <w:rPr>
          <w:rFonts w:ascii="Times New Roman" w:hAnsi="Times New Roman"/>
          <w:sz w:val="24"/>
          <w:szCs w:val="24"/>
        </w:rPr>
        <w:t>,</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 xml:space="preserve">для ___________________________________________________________________ </w:t>
      </w:r>
      <w:hyperlink w:anchor="P591" w:history="1">
        <w:r w:rsidRPr="00EB78DA">
          <w:rPr>
            <w:rFonts w:ascii="Times New Roman" w:hAnsi="Times New Roman"/>
            <w:color w:val="0000FF"/>
            <w:sz w:val="24"/>
            <w:szCs w:val="24"/>
          </w:rPr>
          <w:t>&lt;5&gt;</w:t>
        </w:r>
      </w:hyperlink>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(основание предоставления земельного участка без проведения из числа</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 xml:space="preserve">предусмотренных </w:t>
      </w:r>
      <w:hyperlink r:id="rId19" w:history="1">
        <w:r w:rsidRPr="00EB78DA">
          <w:rPr>
            <w:rFonts w:ascii="Times New Roman" w:hAnsi="Times New Roman"/>
            <w:color w:val="0000FF"/>
            <w:sz w:val="24"/>
            <w:szCs w:val="24"/>
          </w:rPr>
          <w:t>пунктом 2 статьи 39.3</w:t>
        </w:r>
      </w:hyperlink>
      <w:r w:rsidRPr="00EB78DA">
        <w:rPr>
          <w:rFonts w:ascii="Times New Roman" w:hAnsi="Times New Roman"/>
          <w:sz w:val="24"/>
          <w:szCs w:val="24"/>
        </w:rPr>
        <w:t xml:space="preserve">, </w:t>
      </w:r>
      <w:hyperlink r:id="rId20" w:history="1">
        <w:r w:rsidRPr="00EB78DA">
          <w:rPr>
            <w:rFonts w:ascii="Times New Roman" w:hAnsi="Times New Roman"/>
            <w:color w:val="0000FF"/>
            <w:sz w:val="24"/>
            <w:szCs w:val="24"/>
          </w:rPr>
          <w:t>статьей 39.5</w:t>
        </w:r>
      </w:hyperlink>
      <w:r w:rsidRPr="00EB78DA">
        <w:rPr>
          <w:rFonts w:ascii="Times New Roman" w:hAnsi="Times New Roman"/>
          <w:sz w:val="24"/>
          <w:szCs w:val="24"/>
        </w:rPr>
        <w:t xml:space="preserve">, </w:t>
      </w:r>
      <w:hyperlink r:id="rId21" w:history="1">
        <w:r w:rsidRPr="00EB78DA">
          <w:rPr>
            <w:rFonts w:ascii="Times New Roman" w:hAnsi="Times New Roman"/>
            <w:color w:val="0000FF"/>
            <w:sz w:val="24"/>
            <w:szCs w:val="24"/>
          </w:rPr>
          <w:t>пунктом 2 статьи</w:t>
        </w:r>
      </w:hyperlink>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 xml:space="preserve">39.6 или </w:t>
      </w:r>
      <w:hyperlink r:id="rId22" w:history="1">
        <w:r w:rsidRPr="00EB78DA">
          <w:rPr>
            <w:rFonts w:ascii="Times New Roman" w:hAnsi="Times New Roman"/>
            <w:color w:val="0000FF"/>
            <w:sz w:val="24"/>
            <w:szCs w:val="24"/>
          </w:rPr>
          <w:t>пунктом 2 статьи 39.10</w:t>
        </w:r>
      </w:hyperlink>
      <w:r w:rsidRPr="00EB78DA">
        <w:rPr>
          <w:rFonts w:ascii="Times New Roman" w:hAnsi="Times New Roman"/>
          <w:sz w:val="24"/>
          <w:szCs w:val="24"/>
        </w:rPr>
        <w:t xml:space="preserve"> Земельного кодекса РФ оснований)</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(реквизиты решения об утверждении проекта межевания, если образование</w:t>
      </w:r>
    </w:p>
    <w:p w:rsidR="00FD5067" w:rsidRPr="00EB78DA" w:rsidRDefault="00FD5067" w:rsidP="002F7A3C">
      <w:pPr>
        <w:widowControl w:val="0"/>
        <w:autoSpaceDE w:val="0"/>
        <w:autoSpaceDN w:val="0"/>
        <w:spacing w:after="0" w:line="240" w:lineRule="auto"/>
        <w:jc w:val="center"/>
        <w:rPr>
          <w:rFonts w:ascii="Times New Roman" w:hAnsi="Times New Roman"/>
          <w:sz w:val="24"/>
          <w:szCs w:val="24"/>
        </w:rPr>
      </w:pPr>
      <w:r w:rsidRPr="00EB78DA">
        <w:rPr>
          <w:rFonts w:ascii="Times New Roman" w:hAnsi="Times New Roman"/>
          <w:sz w:val="24"/>
          <w:szCs w:val="24"/>
        </w:rPr>
        <w:t>земельного участка предусмотрено указанным проектом)</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(реквизиты решения о предварительном согласовании предоставления</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земельного участка)</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Контактный телефон (факс) 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Адрес электронной почты 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Иные сведения о заявителе 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Приложение:</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1. 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2. 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3. 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4. ________________________________________________________________.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_____________ ______________</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(подпись)       (дата)</w:t>
      </w:r>
    </w:p>
    <w:p w:rsidR="00FD5067" w:rsidRPr="00EB78DA" w:rsidRDefault="00FD5067" w:rsidP="00EB78DA">
      <w:pPr>
        <w:widowControl w:val="0"/>
        <w:autoSpaceDE w:val="0"/>
        <w:autoSpaceDN w:val="0"/>
        <w:ind w:firstLine="540"/>
        <w:jc w:val="both"/>
        <w:rPr>
          <w:rFonts w:ascii="Times New Roman" w:hAnsi="Times New Roman"/>
          <w:sz w:val="24"/>
          <w:szCs w:val="24"/>
        </w:rPr>
      </w:pPr>
      <w:r w:rsidRPr="00EB78DA">
        <w:rPr>
          <w:rFonts w:ascii="Times New Roman" w:hAnsi="Times New Roman"/>
          <w:sz w:val="24"/>
          <w:szCs w:val="24"/>
        </w:rPr>
        <w:t>--------------------------------</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20" w:name="P587"/>
      <w:bookmarkEnd w:id="20"/>
      <w:r w:rsidRPr="00EB78DA">
        <w:rPr>
          <w:rFonts w:ascii="Times New Roman" w:hAnsi="Times New Roman"/>
          <w:sz w:val="24"/>
          <w:szCs w:val="24"/>
        </w:rPr>
        <w:t>&lt;1&gt; - указывается при наличии сведений</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21" w:name="P588"/>
      <w:bookmarkEnd w:id="21"/>
      <w:r w:rsidRPr="00EB78DA">
        <w:rPr>
          <w:rFonts w:ascii="Times New Roman" w:hAnsi="Times New Roman"/>
          <w:sz w:val="24"/>
          <w:szCs w:val="24"/>
        </w:rPr>
        <w:t xml:space="preserve">&lt;2&gt; - если границы земельного участка подлежат уточнению в соответствии с Федеральным </w:t>
      </w:r>
      <w:hyperlink r:id="rId23" w:history="1">
        <w:r w:rsidRPr="00EB78DA">
          <w:rPr>
            <w:rFonts w:ascii="Times New Roman" w:hAnsi="Times New Roman"/>
            <w:color w:val="0000FF"/>
            <w:sz w:val="24"/>
            <w:szCs w:val="24"/>
          </w:rPr>
          <w:t>законом</w:t>
        </w:r>
      </w:hyperlink>
      <w:r w:rsidRPr="00EB78DA">
        <w:rPr>
          <w:rFonts w:ascii="Times New Roman" w:hAnsi="Times New Roman"/>
          <w:sz w:val="24"/>
          <w:szCs w:val="24"/>
        </w:rPr>
        <w:t xml:space="preserve"> "О государственном кадастре недвижимости".</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22" w:name="P589"/>
      <w:bookmarkEnd w:id="22"/>
      <w:r w:rsidRPr="00EB78DA">
        <w:rPr>
          <w:rFonts w:ascii="Times New Roman" w:hAnsi="Times New Roman"/>
          <w:sz w:val="24"/>
          <w:szCs w:val="24"/>
        </w:rPr>
        <w:t>&lt;3&gt; - указывается при наличии сведений.</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23" w:name="P590"/>
      <w:bookmarkEnd w:id="23"/>
      <w:r w:rsidRPr="00EB78DA">
        <w:rPr>
          <w:rFonts w:ascii="Times New Roman" w:hAnsi="Times New Roman"/>
          <w:sz w:val="24"/>
          <w:szCs w:val="24"/>
        </w:rPr>
        <w:t>&lt;4&gt; - вид права, на котором заявитель желает приобрести земельный участок.</w:t>
      </w:r>
    </w:p>
    <w:p w:rsidR="00FD5067" w:rsidRPr="00EB78DA" w:rsidRDefault="00FD5067" w:rsidP="00EB78DA">
      <w:pPr>
        <w:widowControl w:val="0"/>
        <w:autoSpaceDE w:val="0"/>
        <w:autoSpaceDN w:val="0"/>
        <w:ind w:firstLine="540"/>
        <w:jc w:val="both"/>
        <w:rPr>
          <w:rFonts w:ascii="Times New Roman" w:hAnsi="Times New Roman"/>
          <w:sz w:val="24"/>
          <w:szCs w:val="24"/>
        </w:rPr>
      </w:pPr>
      <w:bookmarkStart w:id="24" w:name="P591"/>
      <w:bookmarkEnd w:id="24"/>
      <w:r w:rsidRPr="00EB78DA">
        <w:rPr>
          <w:rFonts w:ascii="Times New Roman" w:hAnsi="Times New Roman"/>
          <w:sz w:val="24"/>
          <w:szCs w:val="24"/>
        </w:rPr>
        <w:t>&lt;5&gt; - указать цель использования земельного участка.</w:t>
      </w:r>
    </w:p>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FD5067" w:rsidRPr="00EB78DA" w:rsidTr="00EB78DA">
        <w:tc>
          <w:tcPr>
            <w:tcW w:w="534" w:type="dxa"/>
          </w:tcPr>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tc>
        <w:tc>
          <w:tcPr>
            <w:tcW w:w="9389" w:type="dxa"/>
            <w:tcBorders>
              <w:top w:val="nil"/>
              <w:bottom w:val="nil"/>
              <w:right w:val="nil"/>
            </w:tcBorders>
            <w:vAlign w:val="center"/>
          </w:tcPr>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выдать на руки в ОИВ/Администрации/ Организации</w:t>
            </w:r>
          </w:p>
        </w:tc>
      </w:tr>
      <w:tr w:rsidR="00FD5067" w:rsidRPr="00EB78DA" w:rsidTr="00EB78DA">
        <w:tc>
          <w:tcPr>
            <w:tcW w:w="534" w:type="dxa"/>
          </w:tcPr>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tc>
        <w:tc>
          <w:tcPr>
            <w:tcW w:w="9389" w:type="dxa"/>
            <w:tcBorders>
              <w:top w:val="nil"/>
              <w:bottom w:val="nil"/>
              <w:right w:val="nil"/>
            </w:tcBorders>
            <w:vAlign w:val="center"/>
          </w:tcPr>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выдать на руки в МФЦ</w:t>
            </w:r>
          </w:p>
        </w:tc>
      </w:tr>
      <w:tr w:rsidR="00FD5067" w:rsidRPr="00EB78DA" w:rsidTr="00EB78DA">
        <w:tc>
          <w:tcPr>
            <w:tcW w:w="534" w:type="dxa"/>
          </w:tcPr>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tc>
        <w:tc>
          <w:tcPr>
            <w:tcW w:w="9389" w:type="dxa"/>
            <w:tcBorders>
              <w:top w:val="nil"/>
              <w:bottom w:val="nil"/>
              <w:right w:val="nil"/>
            </w:tcBorders>
            <w:vAlign w:val="center"/>
          </w:tcPr>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направить по почте</w:t>
            </w:r>
          </w:p>
        </w:tc>
      </w:tr>
      <w:tr w:rsidR="00FD5067" w:rsidRPr="00EB78DA" w:rsidTr="00EB78DA">
        <w:trPr>
          <w:trHeight w:val="461"/>
        </w:trPr>
        <w:tc>
          <w:tcPr>
            <w:tcW w:w="534" w:type="dxa"/>
          </w:tcPr>
          <w:p w:rsidR="00FD5067" w:rsidRPr="00EB78DA" w:rsidRDefault="00FD5067" w:rsidP="00EB78DA">
            <w:pPr>
              <w:widowControl w:val="0"/>
              <w:autoSpaceDE w:val="0"/>
              <w:autoSpaceDN w:val="0"/>
              <w:adjustRightInd w:val="0"/>
              <w:outlineLvl w:val="1"/>
              <w:rPr>
                <w:rFonts w:ascii="Times New Roman" w:hAnsi="Times New Roman"/>
                <w:b/>
                <w:sz w:val="24"/>
                <w:szCs w:val="24"/>
              </w:rPr>
            </w:pPr>
          </w:p>
          <w:p w:rsidR="00FD5067" w:rsidRPr="00EB78DA" w:rsidRDefault="00FD5067" w:rsidP="00EB78DA">
            <w:pPr>
              <w:widowControl w:val="0"/>
              <w:autoSpaceDE w:val="0"/>
              <w:autoSpaceDN w:val="0"/>
              <w:adjustRightInd w:val="0"/>
              <w:outlineLvl w:val="1"/>
              <w:rPr>
                <w:rFonts w:ascii="Times New Roman" w:hAnsi="Times New Roman"/>
                <w:b/>
                <w:sz w:val="24"/>
                <w:szCs w:val="24"/>
              </w:rPr>
            </w:pPr>
          </w:p>
        </w:tc>
        <w:tc>
          <w:tcPr>
            <w:tcW w:w="9389" w:type="dxa"/>
            <w:tcBorders>
              <w:top w:val="nil"/>
              <w:bottom w:val="nil"/>
              <w:right w:val="nil"/>
            </w:tcBorders>
            <w:vAlign w:val="center"/>
          </w:tcPr>
          <w:p w:rsidR="00FD5067" w:rsidRPr="00EB78DA" w:rsidRDefault="00FD5067" w:rsidP="00EB78DA">
            <w:pPr>
              <w:widowControl w:val="0"/>
              <w:autoSpaceDE w:val="0"/>
              <w:autoSpaceDN w:val="0"/>
              <w:adjustRightInd w:val="0"/>
              <w:outlineLvl w:val="1"/>
              <w:rPr>
                <w:rFonts w:ascii="Times New Roman" w:hAnsi="Times New Roman"/>
                <w:sz w:val="24"/>
                <w:szCs w:val="24"/>
              </w:rPr>
            </w:pPr>
            <w:r w:rsidRPr="00EB78DA">
              <w:rPr>
                <w:rFonts w:ascii="Times New Roman" w:hAnsi="Times New Roman"/>
                <w:sz w:val="24"/>
                <w:szCs w:val="24"/>
              </w:rPr>
              <w:t>направить в электронной форме в личный кабинет на ПГУ</w:t>
            </w:r>
          </w:p>
        </w:tc>
      </w:tr>
    </w:tbl>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widowControl w:val="0"/>
        <w:autoSpaceDE w:val="0"/>
        <w:autoSpaceDN w:val="0"/>
        <w:adjustRightInd w:val="0"/>
        <w:outlineLvl w:val="1"/>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EB78DA">
      <w:pPr>
        <w:tabs>
          <w:tab w:val="left" w:pos="4180"/>
        </w:tabs>
        <w:jc w:val="center"/>
        <w:rPr>
          <w:rFonts w:ascii="Times New Roman" w:hAnsi="Times New Roman"/>
          <w:sz w:val="24"/>
          <w:szCs w:val="24"/>
        </w:rPr>
      </w:pPr>
    </w:p>
    <w:p w:rsidR="00FD5067" w:rsidRPr="00EB78DA" w:rsidRDefault="00FD5067" w:rsidP="002F7A3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w:t>
      </w:r>
      <w:r w:rsidRPr="00EB78DA">
        <w:rPr>
          <w:rFonts w:ascii="Times New Roman" w:hAnsi="Times New Roman"/>
          <w:sz w:val="24"/>
          <w:szCs w:val="24"/>
        </w:rPr>
        <w:t>риложение 5</w:t>
      </w:r>
    </w:p>
    <w:p w:rsidR="00FD5067" w:rsidRPr="00EB78DA" w:rsidRDefault="00FD5067" w:rsidP="002F7A3C">
      <w:pPr>
        <w:widowControl w:val="0"/>
        <w:autoSpaceDE w:val="0"/>
        <w:autoSpaceDN w:val="0"/>
        <w:adjustRightInd w:val="0"/>
        <w:spacing w:after="0" w:line="240" w:lineRule="auto"/>
        <w:jc w:val="right"/>
        <w:rPr>
          <w:rFonts w:ascii="Times New Roman" w:hAnsi="Times New Roman"/>
          <w:sz w:val="24"/>
          <w:szCs w:val="24"/>
        </w:rPr>
      </w:pPr>
      <w:r w:rsidRPr="00EB78DA">
        <w:rPr>
          <w:rFonts w:ascii="Times New Roman" w:hAnsi="Times New Roman"/>
          <w:sz w:val="24"/>
          <w:szCs w:val="24"/>
        </w:rPr>
        <w:t>к административному регламенту</w:t>
      </w:r>
    </w:p>
    <w:p w:rsidR="00FD5067" w:rsidRPr="00EB78DA" w:rsidRDefault="00FD5067" w:rsidP="002F7A3C">
      <w:pPr>
        <w:widowControl w:val="0"/>
        <w:autoSpaceDE w:val="0"/>
        <w:autoSpaceDN w:val="0"/>
        <w:spacing w:after="0" w:line="240" w:lineRule="auto"/>
        <w:jc w:val="center"/>
        <w:rPr>
          <w:rFonts w:ascii="Times New Roman" w:hAnsi="Times New Roman"/>
          <w:b/>
          <w:sz w:val="24"/>
          <w:szCs w:val="24"/>
        </w:rPr>
      </w:pPr>
      <w:bookmarkStart w:id="25" w:name="Par597"/>
      <w:bookmarkEnd w:id="25"/>
      <w:r w:rsidRPr="00EB78DA">
        <w:rPr>
          <w:rFonts w:ascii="Times New Roman" w:hAnsi="Times New Roman"/>
          <w:b/>
          <w:sz w:val="24"/>
          <w:szCs w:val="24"/>
        </w:rPr>
        <w:t>БЛОК-СХЕМА</w:t>
      </w:r>
    </w:p>
    <w:p w:rsidR="00FD5067" w:rsidRPr="00EB78DA" w:rsidRDefault="00FD5067" w:rsidP="002F7A3C">
      <w:pPr>
        <w:widowControl w:val="0"/>
        <w:autoSpaceDE w:val="0"/>
        <w:autoSpaceDN w:val="0"/>
        <w:spacing w:after="0" w:line="240" w:lineRule="auto"/>
        <w:jc w:val="center"/>
        <w:rPr>
          <w:rFonts w:ascii="Times New Roman" w:hAnsi="Times New Roman"/>
          <w:b/>
          <w:sz w:val="24"/>
          <w:szCs w:val="24"/>
        </w:rPr>
      </w:pPr>
      <w:r w:rsidRPr="00EB78DA">
        <w:rPr>
          <w:rFonts w:ascii="Times New Roman" w:hAnsi="Times New Roman"/>
          <w:b/>
          <w:sz w:val="24"/>
          <w:szCs w:val="24"/>
        </w:rPr>
        <w:t>ПРЕДОСТАВЛЕНИЯ ГОСУДАРСТВЕННОЙ УСЛУГИ</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Прием заявления и документов, необходимых для предоставления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государственной услуги в (МФЦ, через ПГУ ЛО)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V</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Рассмотрение заявления и документов, принятие решения в отношении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поданного заявления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V                                     V</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│Извещение о предоставлении земельного участка│  │Отказ в предоставлении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│муниципальной   услуги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                      │          │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                      │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V                      V                         V</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│Подготовка и         │ │Решение о         │ │Отказ в предварительном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│направление заявителю│ │предварительном   │ │согласовании предоставления│</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│проекта договора     │ │согласовании      │ │земельного участка или о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│купли-продажи        │ │предоставления    │ │предоставлении земельного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│земельного участка   │ │земельного участка│ │участка лицу, обратившемуся│</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│или договора аренды  │ │в случае          │ │с указанным заявлением, без│</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│земельного участка   │ │предоставления    │ │проведения аукциона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│земельного участка│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│без проведения    │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│аукциона          │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xml:space="preserve">                                                           V</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│Направление проекта договора аренды │       │Аукцион по продаже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│земельного участка или договора     │       │земельного участка или права│</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│купли-продажи земельного участка    │       │на заключение договора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│на основании протокола о результатах│       │аренды земельного участка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│аукциона, заключение договора       │       └────────────────────────────┘</w:t>
      </w:r>
    </w:p>
    <w:p w:rsidR="00FD5067" w:rsidRPr="00EB78DA" w:rsidRDefault="00FD5067" w:rsidP="002F7A3C">
      <w:pPr>
        <w:widowControl w:val="0"/>
        <w:autoSpaceDE w:val="0"/>
        <w:autoSpaceDN w:val="0"/>
        <w:spacing w:after="0" w:line="240" w:lineRule="auto"/>
        <w:jc w:val="both"/>
        <w:rPr>
          <w:rFonts w:ascii="Times New Roman" w:hAnsi="Times New Roman"/>
          <w:sz w:val="24"/>
          <w:szCs w:val="24"/>
        </w:rPr>
      </w:pPr>
      <w:r w:rsidRPr="00EB78DA">
        <w:rPr>
          <w:rFonts w:ascii="Times New Roman" w:hAnsi="Times New Roman"/>
          <w:sz w:val="24"/>
          <w:szCs w:val="24"/>
        </w:rPr>
        <w:t>└────────────────────────────────────┘</w:t>
      </w:r>
    </w:p>
    <w:p w:rsidR="00FD5067" w:rsidRPr="00EB78DA" w:rsidRDefault="00FD5067" w:rsidP="002F7A3C">
      <w:pPr>
        <w:widowControl w:val="0"/>
        <w:autoSpaceDE w:val="0"/>
        <w:autoSpaceDN w:val="0"/>
        <w:adjustRightInd w:val="0"/>
        <w:spacing w:after="0" w:line="240" w:lineRule="auto"/>
        <w:jc w:val="right"/>
        <w:outlineLvl w:val="1"/>
        <w:rPr>
          <w:rFonts w:ascii="Times New Roman" w:hAnsi="Times New Roman"/>
          <w:sz w:val="24"/>
          <w:szCs w:val="24"/>
        </w:rPr>
      </w:pPr>
      <w:r w:rsidRPr="00EB78DA">
        <w:rPr>
          <w:rFonts w:ascii="Times New Roman" w:hAnsi="Times New Roman"/>
          <w:sz w:val="24"/>
          <w:szCs w:val="24"/>
        </w:rPr>
        <w:t>Приложение 6</w:t>
      </w:r>
    </w:p>
    <w:p w:rsidR="00FD5067" w:rsidRPr="00EB78DA" w:rsidRDefault="00FD5067" w:rsidP="002F7A3C">
      <w:pPr>
        <w:widowControl w:val="0"/>
        <w:autoSpaceDE w:val="0"/>
        <w:autoSpaceDN w:val="0"/>
        <w:adjustRightInd w:val="0"/>
        <w:spacing w:after="0" w:line="240" w:lineRule="auto"/>
        <w:jc w:val="right"/>
        <w:rPr>
          <w:rFonts w:ascii="Times New Roman" w:hAnsi="Times New Roman"/>
          <w:sz w:val="24"/>
          <w:szCs w:val="24"/>
        </w:rPr>
      </w:pPr>
      <w:r w:rsidRPr="00EB78DA">
        <w:rPr>
          <w:rFonts w:ascii="Times New Roman" w:hAnsi="Times New Roman"/>
          <w:sz w:val="24"/>
          <w:szCs w:val="24"/>
        </w:rPr>
        <w:t>к административному регламенту</w:t>
      </w:r>
    </w:p>
    <w:p w:rsidR="00FD5067" w:rsidRPr="00EB78DA" w:rsidRDefault="00FD5067" w:rsidP="00EB78DA">
      <w:pPr>
        <w:jc w:val="right"/>
        <w:rPr>
          <w:rFonts w:ascii="Times New Roman" w:hAnsi="Times New Roman"/>
          <w:sz w:val="24"/>
          <w:szCs w:val="24"/>
        </w:rPr>
      </w:pP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____________________________</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____________________________</w:t>
      </w:r>
    </w:p>
    <w:p w:rsidR="00FD5067" w:rsidRPr="00EB78DA" w:rsidRDefault="00FD5067" w:rsidP="00EB78DA">
      <w:pPr>
        <w:pStyle w:val="ConsPlusNonformat"/>
        <w:jc w:val="right"/>
        <w:rPr>
          <w:rFonts w:ascii="Times New Roman" w:hAnsi="Times New Roman" w:cs="Times New Roman"/>
          <w:sz w:val="24"/>
          <w:szCs w:val="24"/>
        </w:rPr>
      </w:pPr>
      <w:r w:rsidRPr="00EB78DA">
        <w:rPr>
          <w:rFonts w:ascii="Times New Roman" w:hAnsi="Times New Roman" w:cs="Times New Roman"/>
          <w:sz w:val="24"/>
          <w:szCs w:val="24"/>
        </w:rPr>
        <w:t xml:space="preserve">               ____________________________</w:t>
      </w:r>
    </w:p>
    <w:p w:rsidR="00FD5067" w:rsidRPr="00EB78DA" w:rsidRDefault="00FD5067" w:rsidP="002F7A3C">
      <w:pPr>
        <w:widowControl w:val="0"/>
        <w:autoSpaceDE w:val="0"/>
        <w:autoSpaceDN w:val="0"/>
        <w:adjustRightInd w:val="0"/>
        <w:spacing w:after="0" w:line="240" w:lineRule="auto"/>
        <w:jc w:val="right"/>
        <w:rPr>
          <w:rFonts w:ascii="Times New Roman" w:hAnsi="Times New Roman"/>
          <w:sz w:val="24"/>
          <w:szCs w:val="24"/>
        </w:rPr>
      </w:pPr>
      <w:r w:rsidRPr="00EB78DA">
        <w:rPr>
          <w:rFonts w:ascii="Times New Roman" w:hAnsi="Times New Roman"/>
          <w:sz w:val="24"/>
          <w:szCs w:val="24"/>
        </w:rPr>
        <w:t>от  ___________________________</w:t>
      </w:r>
    </w:p>
    <w:p w:rsidR="00FD5067" w:rsidRPr="00EB78DA" w:rsidRDefault="00FD5067" w:rsidP="002F7A3C">
      <w:pPr>
        <w:widowControl w:val="0"/>
        <w:autoSpaceDE w:val="0"/>
        <w:autoSpaceDN w:val="0"/>
        <w:adjustRightInd w:val="0"/>
        <w:spacing w:after="0" w:line="240" w:lineRule="auto"/>
        <w:jc w:val="right"/>
        <w:rPr>
          <w:rFonts w:ascii="Times New Roman" w:hAnsi="Times New Roman"/>
          <w:sz w:val="24"/>
          <w:szCs w:val="24"/>
        </w:rPr>
      </w:pPr>
      <w:r w:rsidRPr="00EB78DA">
        <w:rPr>
          <w:rFonts w:ascii="Times New Roman" w:hAnsi="Times New Roman"/>
          <w:sz w:val="24"/>
          <w:szCs w:val="24"/>
        </w:rPr>
        <w:t xml:space="preserve">(контактные данные заявителя, </w:t>
      </w:r>
    </w:p>
    <w:p w:rsidR="00FD5067" w:rsidRPr="00EB78DA" w:rsidRDefault="00FD5067" w:rsidP="002F7A3C">
      <w:pPr>
        <w:widowControl w:val="0"/>
        <w:autoSpaceDE w:val="0"/>
        <w:autoSpaceDN w:val="0"/>
        <w:adjustRightInd w:val="0"/>
        <w:spacing w:after="0" w:line="240" w:lineRule="auto"/>
        <w:jc w:val="right"/>
        <w:rPr>
          <w:rFonts w:ascii="Times New Roman" w:hAnsi="Times New Roman"/>
          <w:sz w:val="24"/>
          <w:szCs w:val="24"/>
        </w:rPr>
      </w:pPr>
      <w:r w:rsidRPr="00EB78DA">
        <w:rPr>
          <w:rFonts w:ascii="Times New Roman" w:hAnsi="Times New Roman"/>
          <w:sz w:val="24"/>
          <w:szCs w:val="24"/>
        </w:rPr>
        <w:t>адрес, телефон)</w:t>
      </w:r>
    </w:p>
    <w:p w:rsidR="00FD5067" w:rsidRPr="00EB78DA" w:rsidRDefault="00FD5067" w:rsidP="00EB78DA">
      <w:pPr>
        <w:widowControl w:val="0"/>
        <w:autoSpaceDE w:val="0"/>
        <w:autoSpaceDN w:val="0"/>
        <w:adjustRightInd w:val="0"/>
        <w:jc w:val="both"/>
        <w:rPr>
          <w:rFonts w:ascii="Times New Roman" w:hAnsi="Times New Roman"/>
          <w:sz w:val="24"/>
          <w:szCs w:val="24"/>
        </w:rPr>
      </w:pPr>
    </w:p>
    <w:p w:rsidR="00FD5067" w:rsidRPr="00EB78DA" w:rsidRDefault="00FD5067" w:rsidP="00EB78DA">
      <w:pPr>
        <w:widowControl w:val="0"/>
        <w:autoSpaceDE w:val="0"/>
        <w:autoSpaceDN w:val="0"/>
        <w:adjustRightInd w:val="0"/>
        <w:jc w:val="center"/>
        <w:rPr>
          <w:rFonts w:ascii="Times New Roman" w:hAnsi="Times New Roman"/>
          <w:sz w:val="24"/>
          <w:szCs w:val="24"/>
        </w:rPr>
      </w:pPr>
      <w:bookmarkStart w:id="26" w:name="Par524"/>
      <w:bookmarkEnd w:id="26"/>
      <w:r w:rsidRPr="00EB78DA">
        <w:rPr>
          <w:rFonts w:ascii="Times New Roman" w:hAnsi="Times New Roman"/>
          <w:sz w:val="24"/>
          <w:szCs w:val="24"/>
        </w:rPr>
        <w:t>ЗАЯВЛЕНИЕ (ЖАЛОБА)</w:t>
      </w:r>
    </w:p>
    <w:p w:rsidR="00FD5067" w:rsidRPr="00EB78DA" w:rsidRDefault="00FD5067" w:rsidP="00EB78DA">
      <w:pPr>
        <w:widowControl w:val="0"/>
        <w:autoSpaceDE w:val="0"/>
        <w:autoSpaceDN w:val="0"/>
        <w:adjustRightInd w:val="0"/>
        <w:jc w:val="both"/>
        <w:rPr>
          <w:rFonts w:ascii="Times New Roman" w:hAnsi="Times New Roman"/>
          <w:sz w:val="24"/>
          <w:szCs w:val="24"/>
        </w:rPr>
      </w:pPr>
    </w:p>
    <w:p w:rsidR="00FD5067" w:rsidRPr="00EB78DA" w:rsidRDefault="00FD5067" w:rsidP="00EB78DA">
      <w:pPr>
        <w:widowControl w:val="0"/>
        <w:autoSpaceDE w:val="0"/>
        <w:autoSpaceDN w:val="0"/>
        <w:adjustRightInd w:val="0"/>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w:t>
      </w:r>
    </w:p>
    <w:p w:rsidR="00FD5067" w:rsidRPr="00EB78DA" w:rsidRDefault="00FD5067" w:rsidP="00EB78DA">
      <w:pPr>
        <w:widowControl w:val="0"/>
        <w:autoSpaceDE w:val="0"/>
        <w:autoSpaceDN w:val="0"/>
        <w:adjustRightInd w:val="0"/>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w:t>
      </w:r>
    </w:p>
    <w:p w:rsidR="00FD5067" w:rsidRPr="00EB78DA" w:rsidRDefault="00FD5067" w:rsidP="00EB78DA">
      <w:pPr>
        <w:widowControl w:val="0"/>
        <w:autoSpaceDE w:val="0"/>
        <w:autoSpaceDN w:val="0"/>
        <w:adjustRightInd w:val="0"/>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w:t>
      </w:r>
    </w:p>
    <w:p w:rsidR="00FD5067" w:rsidRPr="00EB78DA" w:rsidRDefault="00FD5067" w:rsidP="00EB78DA">
      <w:pPr>
        <w:widowControl w:val="0"/>
        <w:autoSpaceDE w:val="0"/>
        <w:autoSpaceDN w:val="0"/>
        <w:adjustRightInd w:val="0"/>
        <w:jc w:val="center"/>
        <w:rPr>
          <w:rFonts w:ascii="Times New Roman" w:hAnsi="Times New Roman"/>
          <w:sz w:val="24"/>
          <w:szCs w:val="24"/>
        </w:rPr>
      </w:pPr>
      <w:r w:rsidRPr="00EB78DA">
        <w:rPr>
          <w:rFonts w:ascii="Times New Roman" w:hAnsi="Times New Roman"/>
          <w:sz w:val="24"/>
          <w:szCs w:val="24"/>
        </w:rPr>
        <w:t>______________________________________________________________________</w:t>
      </w:r>
    </w:p>
    <w:p w:rsidR="00FD5067" w:rsidRPr="00EB78DA" w:rsidRDefault="00FD5067" w:rsidP="00EB78DA">
      <w:pPr>
        <w:jc w:val="both"/>
        <w:rPr>
          <w:rFonts w:ascii="Times New Roman" w:hAnsi="Times New Roman"/>
          <w:sz w:val="24"/>
          <w:szCs w:val="24"/>
        </w:rPr>
      </w:pPr>
    </w:p>
    <w:p w:rsidR="00FD5067" w:rsidRPr="00EB78DA" w:rsidRDefault="00FD5067" w:rsidP="00EB78DA">
      <w:pPr>
        <w:jc w:val="both"/>
        <w:rPr>
          <w:rFonts w:ascii="Times New Roman" w:hAnsi="Times New Roman"/>
          <w:sz w:val="24"/>
          <w:szCs w:val="24"/>
        </w:rPr>
      </w:pPr>
    </w:p>
    <w:p w:rsidR="00FD5067" w:rsidRPr="00EB78DA" w:rsidRDefault="00FD5067" w:rsidP="00EB78DA">
      <w:pPr>
        <w:jc w:val="right"/>
        <w:rPr>
          <w:rFonts w:ascii="Times New Roman" w:hAnsi="Times New Roman"/>
          <w:sz w:val="24"/>
          <w:szCs w:val="24"/>
        </w:rPr>
      </w:pPr>
      <w:r w:rsidRPr="00EB78DA">
        <w:rPr>
          <w:rFonts w:ascii="Times New Roman" w:hAnsi="Times New Roman"/>
          <w:sz w:val="24"/>
          <w:szCs w:val="24"/>
        </w:rPr>
        <w:t>(Дата, подпись заявителя)</w:t>
      </w:r>
    </w:p>
    <w:p w:rsidR="00FD5067" w:rsidRPr="00EB78DA" w:rsidRDefault="00FD5067" w:rsidP="00EB78DA">
      <w:pPr>
        <w:tabs>
          <w:tab w:val="left" w:pos="4180"/>
        </w:tabs>
        <w:jc w:val="center"/>
        <w:rPr>
          <w:rFonts w:ascii="Times New Roman" w:hAnsi="Times New Roman"/>
          <w:sz w:val="24"/>
          <w:szCs w:val="24"/>
        </w:rPr>
      </w:pPr>
    </w:p>
    <w:p w:rsidR="00FD5067" w:rsidRDefault="00FD5067" w:rsidP="00F0074B">
      <w:pPr>
        <w:jc w:val="right"/>
      </w:pPr>
    </w:p>
    <w:sectPr w:rsidR="00FD5067" w:rsidSect="00F4636E">
      <w:headerReference w:type="default" r:id="rId2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067" w:rsidRDefault="00FD5067" w:rsidP="006541E2">
      <w:pPr>
        <w:spacing w:after="0" w:line="240" w:lineRule="auto"/>
      </w:pPr>
      <w:r>
        <w:separator/>
      </w:r>
    </w:p>
  </w:endnote>
  <w:endnote w:type="continuationSeparator" w:id="0">
    <w:p w:rsidR="00FD5067" w:rsidRDefault="00FD506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067" w:rsidRDefault="00FD5067" w:rsidP="006541E2">
      <w:pPr>
        <w:spacing w:after="0" w:line="240" w:lineRule="auto"/>
      </w:pPr>
      <w:r>
        <w:separator/>
      </w:r>
    </w:p>
  </w:footnote>
  <w:footnote w:type="continuationSeparator" w:id="0">
    <w:p w:rsidR="00FD5067" w:rsidRDefault="00FD506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67" w:rsidRDefault="00FD5067">
    <w:pPr>
      <w:pStyle w:val="Header"/>
      <w:jc w:val="right"/>
    </w:pPr>
  </w:p>
  <w:p w:rsidR="00FD5067" w:rsidRDefault="00FD5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CC1E85"/>
    <w:multiLevelType w:val="hybridMultilevel"/>
    <w:tmpl w:val="247611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23A7E"/>
    <w:rsid w:val="0003090F"/>
    <w:rsid w:val="00034350"/>
    <w:rsid w:val="00041863"/>
    <w:rsid w:val="000448F3"/>
    <w:rsid w:val="0005023F"/>
    <w:rsid w:val="00050F21"/>
    <w:rsid w:val="00056A89"/>
    <w:rsid w:val="000631F3"/>
    <w:rsid w:val="00063C0A"/>
    <w:rsid w:val="00076521"/>
    <w:rsid w:val="00084156"/>
    <w:rsid w:val="0008748C"/>
    <w:rsid w:val="00092126"/>
    <w:rsid w:val="00094E1E"/>
    <w:rsid w:val="000B5395"/>
    <w:rsid w:val="000B5E71"/>
    <w:rsid w:val="000B64A0"/>
    <w:rsid w:val="000C09FA"/>
    <w:rsid w:val="000C2E32"/>
    <w:rsid w:val="000C5018"/>
    <w:rsid w:val="000D163C"/>
    <w:rsid w:val="000D5EFB"/>
    <w:rsid w:val="000E0073"/>
    <w:rsid w:val="000E0112"/>
    <w:rsid w:val="000E2352"/>
    <w:rsid w:val="000E436A"/>
    <w:rsid w:val="000F200C"/>
    <w:rsid w:val="000F6396"/>
    <w:rsid w:val="000F6A3B"/>
    <w:rsid w:val="001119F4"/>
    <w:rsid w:val="00117233"/>
    <w:rsid w:val="00122A51"/>
    <w:rsid w:val="001360C9"/>
    <w:rsid w:val="00153F8F"/>
    <w:rsid w:val="00154EE9"/>
    <w:rsid w:val="001555CE"/>
    <w:rsid w:val="00156C93"/>
    <w:rsid w:val="00161307"/>
    <w:rsid w:val="001634B9"/>
    <w:rsid w:val="001756FA"/>
    <w:rsid w:val="00177303"/>
    <w:rsid w:val="00186DA8"/>
    <w:rsid w:val="00197C47"/>
    <w:rsid w:val="001A124D"/>
    <w:rsid w:val="001A4927"/>
    <w:rsid w:val="001C018B"/>
    <w:rsid w:val="001D43D2"/>
    <w:rsid w:val="001E2B87"/>
    <w:rsid w:val="001F5427"/>
    <w:rsid w:val="001F62A5"/>
    <w:rsid w:val="00202619"/>
    <w:rsid w:val="00203A9C"/>
    <w:rsid w:val="00210567"/>
    <w:rsid w:val="00214FDD"/>
    <w:rsid w:val="002228B2"/>
    <w:rsid w:val="00222C99"/>
    <w:rsid w:val="00224264"/>
    <w:rsid w:val="002341C2"/>
    <w:rsid w:val="00242F03"/>
    <w:rsid w:val="00244A21"/>
    <w:rsid w:val="00244E69"/>
    <w:rsid w:val="0024504F"/>
    <w:rsid w:val="00247E4A"/>
    <w:rsid w:val="00257383"/>
    <w:rsid w:val="002620D5"/>
    <w:rsid w:val="00265E05"/>
    <w:rsid w:val="00266395"/>
    <w:rsid w:val="002772D1"/>
    <w:rsid w:val="002808AB"/>
    <w:rsid w:val="0028675C"/>
    <w:rsid w:val="0029247A"/>
    <w:rsid w:val="00297CB7"/>
    <w:rsid w:val="002A10B5"/>
    <w:rsid w:val="002A26B5"/>
    <w:rsid w:val="002A2C0E"/>
    <w:rsid w:val="002B2B15"/>
    <w:rsid w:val="002B6752"/>
    <w:rsid w:val="002C1C12"/>
    <w:rsid w:val="002E3A80"/>
    <w:rsid w:val="002E6561"/>
    <w:rsid w:val="002F4EA1"/>
    <w:rsid w:val="002F6E19"/>
    <w:rsid w:val="002F7A3C"/>
    <w:rsid w:val="00300899"/>
    <w:rsid w:val="00303B53"/>
    <w:rsid w:val="00304C5F"/>
    <w:rsid w:val="0031456A"/>
    <w:rsid w:val="00321B19"/>
    <w:rsid w:val="00325967"/>
    <w:rsid w:val="00325B05"/>
    <w:rsid w:val="00330581"/>
    <w:rsid w:val="00331F5E"/>
    <w:rsid w:val="003430D3"/>
    <w:rsid w:val="003525C4"/>
    <w:rsid w:val="0035591D"/>
    <w:rsid w:val="00360270"/>
    <w:rsid w:val="00367F1E"/>
    <w:rsid w:val="0037166A"/>
    <w:rsid w:val="003737D6"/>
    <w:rsid w:val="00376401"/>
    <w:rsid w:val="00376B03"/>
    <w:rsid w:val="00387408"/>
    <w:rsid w:val="0039575C"/>
    <w:rsid w:val="00397318"/>
    <w:rsid w:val="00397B45"/>
    <w:rsid w:val="003C439E"/>
    <w:rsid w:val="003D3FB7"/>
    <w:rsid w:val="003D44F9"/>
    <w:rsid w:val="003D5A60"/>
    <w:rsid w:val="003E1229"/>
    <w:rsid w:val="003E4AEC"/>
    <w:rsid w:val="003E7A6A"/>
    <w:rsid w:val="003F4F66"/>
    <w:rsid w:val="0040020E"/>
    <w:rsid w:val="0040045C"/>
    <w:rsid w:val="004011C2"/>
    <w:rsid w:val="00407BD3"/>
    <w:rsid w:val="00407BE9"/>
    <w:rsid w:val="00411751"/>
    <w:rsid w:val="0042142E"/>
    <w:rsid w:val="004244C6"/>
    <w:rsid w:val="0042497E"/>
    <w:rsid w:val="00424E3C"/>
    <w:rsid w:val="0042636B"/>
    <w:rsid w:val="00430499"/>
    <w:rsid w:val="00431B49"/>
    <w:rsid w:val="00441895"/>
    <w:rsid w:val="00455C9E"/>
    <w:rsid w:val="0046334E"/>
    <w:rsid w:val="00467E26"/>
    <w:rsid w:val="00484114"/>
    <w:rsid w:val="00484F78"/>
    <w:rsid w:val="004864BA"/>
    <w:rsid w:val="00490D9F"/>
    <w:rsid w:val="0049282B"/>
    <w:rsid w:val="004942D4"/>
    <w:rsid w:val="004A0F20"/>
    <w:rsid w:val="004A321C"/>
    <w:rsid w:val="004A5D33"/>
    <w:rsid w:val="004A7E89"/>
    <w:rsid w:val="004C0CE9"/>
    <w:rsid w:val="004C12D8"/>
    <w:rsid w:val="004C399E"/>
    <w:rsid w:val="004C53BA"/>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51CC"/>
    <w:rsid w:val="005568D7"/>
    <w:rsid w:val="00560AB9"/>
    <w:rsid w:val="00564478"/>
    <w:rsid w:val="00566626"/>
    <w:rsid w:val="00567831"/>
    <w:rsid w:val="00575DA5"/>
    <w:rsid w:val="00577D9E"/>
    <w:rsid w:val="00581A1B"/>
    <w:rsid w:val="00583078"/>
    <w:rsid w:val="00583398"/>
    <w:rsid w:val="005926E9"/>
    <w:rsid w:val="00593189"/>
    <w:rsid w:val="005A66E8"/>
    <w:rsid w:val="005A79D8"/>
    <w:rsid w:val="005B10E5"/>
    <w:rsid w:val="005C1090"/>
    <w:rsid w:val="005C5F01"/>
    <w:rsid w:val="005D4658"/>
    <w:rsid w:val="005E1C73"/>
    <w:rsid w:val="005E28BC"/>
    <w:rsid w:val="005F4FCC"/>
    <w:rsid w:val="005F72D7"/>
    <w:rsid w:val="0060292F"/>
    <w:rsid w:val="006031E5"/>
    <w:rsid w:val="00604426"/>
    <w:rsid w:val="0060609F"/>
    <w:rsid w:val="00621597"/>
    <w:rsid w:val="00632421"/>
    <w:rsid w:val="0063324C"/>
    <w:rsid w:val="006351D5"/>
    <w:rsid w:val="00635A1E"/>
    <w:rsid w:val="0063620C"/>
    <w:rsid w:val="00636D02"/>
    <w:rsid w:val="00644DA4"/>
    <w:rsid w:val="00647F71"/>
    <w:rsid w:val="00653F1D"/>
    <w:rsid w:val="006541E2"/>
    <w:rsid w:val="00662A69"/>
    <w:rsid w:val="00670C06"/>
    <w:rsid w:val="006800D1"/>
    <w:rsid w:val="00683286"/>
    <w:rsid w:val="00687D30"/>
    <w:rsid w:val="00692607"/>
    <w:rsid w:val="006A5119"/>
    <w:rsid w:val="006A690B"/>
    <w:rsid w:val="006B0B45"/>
    <w:rsid w:val="006C4F4F"/>
    <w:rsid w:val="006C76BC"/>
    <w:rsid w:val="006D0D95"/>
    <w:rsid w:val="006D4426"/>
    <w:rsid w:val="006D73BD"/>
    <w:rsid w:val="006E60E8"/>
    <w:rsid w:val="006E75B5"/>
    <w:rsid w:val="006F361E"/>
    <w:rsid w:val="007076BA"/>
    <w:rsid w:val="0071602B"/>
    <w:rsid w:val="00717EC1"/>
    <w:rsid w:val="007232BC"/>
    <w:rsid w:val="007244E6"/>
    <w:rsid w:val="00731291"/>
    <w:rsid w:val="00736C77"/>
    <w:rsid w:val="00743180"/>
    <w:rsid w:val="00762957"/>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3A6F"/>
    <w:rsid w:val="007F4DBF"/>
    <w:rsid w:val="007F6597"/>
    <w:rsid w:val="00801706"/>
    <w:rsid w:val="00810CCD"/>
    <w:rsid w:val="00811E48"/>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B3DD5"/>
    <w:rsid w:val="008C0EA1"/>
    <w:rsid w:val="008D1DFD"/>
    <w:rsid w:val="008D2CA5"/>
    <w:rsid w:val="008E5E76"/>
    <w:rsid w:val="008F2321"/>
    <w:rsid w:val="008F3057"/>
    <w:rsid w:val="00912064"/>
    <w:rsid w:val="009124D2"/>
    <w:rsid w:val="00913160"/>
    <w:rsid w:val="00926571"/>
    <w:rsid w:val="00932CBB"/>
    <w:rsid w:val="00941B39"/>
    <w:rsid w:val="009469A2"/>
    <w:rsid w:val="009473E5"/>
    <w:rsid w:val="009521D3"/>
    <w:rsid w:val="0095355D"/>
    <w:rsid w:val="00956699"/>
    <w:rsid w:val="009666C8"/>
    <w:rsid w:val="009673FB"/>
    <w:rsid w:val="00976886"/>
    <w:rsid w:val="009845AB"/>
    <w:rsid w:val="00985EEC"/>
    <w:rsid w:val="00990A7C"/>
    <w:rsid w:val="00995D5F"/>
    <w:rsid w:val="009A3985"/>
    <w:rsid w:val="009A4C98"/>
    <w:rsid w:val="009A797B"/>
    <w:rsid w:val="009B68AD"/>
    <w:rsid w:val="009C21D8"/>
    <w:rsid w:val="009D0A2C"/>
    <w:rsid w:val="009D1CD2"/>
    <w:rsid w:val="009D39A8"/>
    <w:rsid w:val="009D43E2"/>
    <w:rsid w:val="009F29F0"/>
    <w:rsid w:val="009F2B4E"/>
    <w:rsid w:val="009F3D5B"/>
    <w:rsid w:val="009F44AC"/>
    <w:rsid w:val="009F5B2A"/>
    <w:rsid w:val="00A02DDF"/>
    <w:rsid w:val="00A042FC"/>
    <w:rsid w:val="00A055C4"/>
    <w:rsid w:val="00A15375"/>
    <w:rsid w:val="00A24F66"/>
    <w:rsid w:val="00A355C4"/>
    <w:rsid w:val="00A367B3"/>
    <w:rsid w:val="00A40535"/>
    <w:rsid w:val="00A51742"/>
    <w:rsid w:val="00A561CC"/>
    <w:rsid w:val="00A61F10"/>
    <w:rsid w:val="00A67430"/>
    <w:rsid w:val="00A70397"/>
    <w:rsid w:val="00A829F2"/>
    <w:rsid w:val="00A853E1"/>
    <w:rsid w:val="00AA1338"/>
    <w:rsid w:val="00AD2932"/>
    <w:rsid w:val="00AF39D3"/>
    <w:rsid w:val="00B0186A"/>
    <w:rsid w:val="00B038DA"/>
    <w:rsid w:val="00B11CC1"/>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95E9A"/>
    <w:rsid w:val="00BA4EBA"/>
    <w:rsid w:val="00BA6D36"/>
    <w:rsid w:val="00BB1410"/>
    <w:rsid w:val="00BB5375"/>
    <w:rsid w:val="00BD1639"/>
    <w:rsid w:val="00BD7D55"/>
    <w:rsid w:val="00BE5547"/>
    <w:rsid w:val="00BF0314"/>
    <w:rsid w:val="00BF105F"/>
    <w:rsid w:val="00C01C0F"/>
    <w:rsid w:val="00C02C75"/>
    <w:rsid w:val="00C031F2"/>
    <w:rsid w:val="00C1464E"/>
    <w:rsid w:val="00C15F4E"/>
    <w:rsid w:val="00C201A4"/>
    <w:rsid w:val="00C21492"/>
    <w:rsid w:val="00C25CEE"/>
    <w:rsid w:val="00C279A9"/>
    <w:rsid w:val="00C3302F"/>
    <w:rsid w:val="00C33C9E"/>
    <w:rsid w:val="00C34135"/>
    <w:rsid w:val="00C342AD"/>
    <w:rsid w:val="00C409C0"/>
    <w:rsid w:val="00C45038"/>
    <w:rsid w:val="00C52DD2"/>
    <w:rsid w:val="00C61DD5"/>
    <w:rsid w:val="00C7346E"/>
    <w:rsid w:val="00C770F1"/>
    <w:rsid w:val="00C80D18"/>
    <w:rsid w:val="00C82B1B"/>
    <w:rsid w:val="00CA2B28"/>
    <w:rsid w:val="00CA530F"/>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36C"/>
    <w:rsid w:val="00D458CC"/>
    <w:rsid w:val="00D5154A"/>
    <w:rsid w:val="00D60392"/>
    <w:rsid w:val="00D6791D"/>
    <w:rsid w:val="00D75EAF"/>
    <w:rsid w:val="00D81271"/>
    <w:rsid w:val="00DA2629"/>
    <w:rsid w:val="00DA7958"/>
    <w:rsid w:val="00DA79F1"/>
    <w:rsid w:val="00DB192B"/>
    <w:rsid w:val="00DB2E3E"/>
    <w:rsid w:val="00DB35CC"/>
    <w:rsid w:val="00DB7E8D"/>
    <w:rsid w:val="00DC2F3B"/>
    <w:rsid w:val="00DD1142"/>
    <w:rsid w:val="00DD2FD3"/>
    <w:rsid w:val="00DD6E4C"/>
    <w:rsid w:val="00DE0FD2"/>
    <w:rsid w:val="00DE5839"/>
    <w:rsid w:val="00DF0512"/>
    <w:rsid w:val="00DF1D69"/>
    <w:rsid w:val="00DF2E82"/>
    <w:rsid w:val="00DF7167"/>
    <w:rsid w:val="00E0012A"/>
    <w:rsid w:val="00E04E37"/>
    <w:rsid w:val="00E07D0C"/>
    <w:rsid w:val="00E1576D"/>
    <w:rsid w:val="00E1586B"/>
    <w:rsid w:val="00E21BEA"/>
    <w:rsid w:val="00E333D7"/>
    <w:rsid w:val="00E353D8"/>
    <w:rsid w:val="00E5103E"/>
    <w:rsid w:val="00E61570"/>
    <w:rsid w:val="00E660D3"/>
    <w:rsid w:val="00E71AF7"/>
    <w:rsid w:val="00E74EF4"/>
    <w:rsid w:val="00E76433"/>
    <w:rsid w:val="00E90654"/>
    <w:rsid w:val="00E907F8"/>
    <w:rsid w:val="00E91684"/>
    <w:rsid w:val="00E93007"/>
    <w:rsid w:val="00E96CF8"/>
    <w:rsid w:val="00EA0152"/>
    <w:rsid w:val="00EA47C5"/>
    <w:rsid w:val="00EA7B07"/>
    <w:rsid w:val="00EB78DA"/>
    <w:rsid w:val="00EC3253"/>
    <w:rsid w:val="00EE4B51"/>
    <w:rsid w:val="00EF1BBB"/>
    <w:rsid w:val="00EF2B03"/>
    <w:rsid w:val="00EF624A"/>
    <w:rsid w:val="00F0074B"/>
    <w:rsid w:val="00F01DA2"/>
    <w:rsid w:val="00F115B1"/>
    <w:rsid w:val="00F13280"/>
    <w:rsid w:val="00F20FDC"/>
    <w:rsid w:val="00F24163"/>
    <w:rsid w:val="00F30B8A"/>
    <w:rsid w:val="00F3232D"/>
    <w:rsid w:val="00F4636E"/>
    <w:rsid w:val="00F4767E"/>
    <w:rsid w:val="00F521B1"/>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D5067"/>
    <w:rsid w:val="00FE2CB1"/>
    <w:rsid w:val="00FE3271"/>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customStyle="1" w:styleId="1">
    <w:name w:val="Обычный (веб)1"/>
    <w:basedOn w:val="Normal"/>
    <w:uiPriority w:val="99"/>
    <w:rsid w:val="00B11CC1"/>
    <w:pPr>
      <w:spacing w:after="225" w:line="240" w:lineRule="auto"/>
      <w:ind w:right="30"/>
    </w:pPr>
    <w:rPr>
      <w:rFonts w:ascii="Times New Roman" w:hAnsi="Times New Roman"/>
      <w:sz w:val="24"/>
      <w:szCs w:val="24"/>
    </w:rPr>
  </w:style>
  <w:style w:type="character" w:styleId="Strong">
    <w:name w:val="Strong"/>
    <w:basedOn w:val="DefaultParagraphFont"/>
    <w:uiPriority w:val="99"/>
    <w:qFormat/>
    <w:locked/>
    <w:rsid w:val="00B11CC1"/>
    <w:rPr>
      <w:rFonts w:cs="Times New Roman"/>
      <w:b/>
    </w:rPr>
  </w:style>
  <w:style w:type="paragraph" w:styleId="NoSpacing">
    <w:name w:val="No Spacing"/>
    <w:aliases w:val="Рабочий"/>
    <w:uiPriority w:val="99"/>
    <w:qFormat/>
    <w:rsid w:val="00B11CC1"/>
    <w:pPr>
      <w:suppressAutoHyphens/>
    </w:pPr>
    <w:rPr>
      <w:rFonts w:ascii="Times New Roman" w:hAnsi="Times New Roman"/>
      <w:sz w:val="26"/>
      <w:lang w:eastAsia="zh-CN"/>
    </w:rPr>
  </w:style>
  <w:style w:type="paragraph" w:customStyle="1" w:styleId="ConsTitle">
    <w:name w:val="ConsTitle"/>
    <w:uiPriority w:val="99"/>
    <w:rsid w:val="00F01DA2"/>
    <w:pPr>
      <w:widowControl w:val="0"/>
      <w:suppressAutoHyphens/>
      <w:autoSpaceDE w:val="0"/>
    </w:pPr>
    <w:rPr>
      <w:rFonts w:ascii="Arial" w:hAnsi="Arial" w:cs="Arial"/>
      <w:b/>
      <w:bCs/>
      <w:sz w:val="16"/>
      <w:szCs w:val="16"/>
      <w:lang w:eastAsia="zh-CN"/>
    </w:rPr>
  </w:style>
  <w:style w:type="paragraph" w:customStyle="1" w:styleId="a">
    <w:name w:val="Без интервала"/>
    <w:uiPriority w:val="99"/>
    <w:rsid w:val="00F4636E"/>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11661543">
      <w:marLeft w:val="0"/>
      <w:marRight w:val="0"/>
      <w:marTop w:val="0"/>
      <w:marBottom w:val="0"/>
      <w:divBdr>
        <w:top w:val="none" w:sz="0" w:space="0" w:color="auto"/>
        <w:left w:val="none" w:sz="0" w:space="0" w:color="auto"/>
        <w:bottom w:val="none" w:sz="0" w:space="0" w:color="auto"/>
        <w:right w:val="none" w:sz="0" w:space="0" w:color="auto"/>
      </w:divBdr>
    </w:div>
    <w:div w:id="2111661544">
      <w:marLeft w:val="0"/>
      <w:marRight w:val="0"/>
      <w:marTop w:val="0"/>
      <w:marBottom w:val="0"/>
      <w:divBdr>
        <w:top w:val="none" w:sz="0" w:space="0" w:color="auto"/>
        <w:left w:val="none" w:sz="0" w:space="0" w:color="auto"/>
        <w:bottom w:val="none" w:sz="0" w:space="0" w:color="auto"/>
        <w:right w:val="none" w:sz="0" w:space="0" w:color="auto"/>
      </w:divBdr>
    </w:div>
    <w:div w:id="2111661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image" Target="media/image1.jpeg"/><Relationship Id="rId12" Type="http://schemas.openxmlformats.org/officeDocument/2006/relationships/hyperlink" Target="mailto:info@mfc47.ru"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30</Pages>
  <Words>12946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УТОЧНЕН</dc:title>
  <dc:subject/>
  <dc:creator>Отдел НПО 4</dc:creator>
  <cp:keywords/>
  <dc:description/>
  <cp:lastModifiedBy>user</cp:lastModifiedBy>
  <cp:revision>4</cp:revision>
  <cp:lastPrinted>2017-05-05T08:57:00Z</cp:lastPrinted>
  <dcterms:created xsi:type="dcterms:W3CDTF">2017-03-17T11:21:00Z</dcterms:created>
  <dcterms:modified xsi:type="dcterms:W3CDTF">2017-05-05T08:58:00Z</dcterms:modified>
</cp:coreProperties>
</file>