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82" w:rsidRPr="00401B05" w:rsidRDefault="0033692E" w:rsidP="00DD3358">
      <w:pPr>
        <w:jc w:val="center"/>
        <w:rPr>
          <w:sz w:val="28"/>
          <w:szCs w:val="28"/>
        </w:rPr>
      </w:pPr>
      <w:r>
        <w:rPr>
          <w:noProof/>
          <w:sz w:val="28"/>
          <w:szCs w:val="28"/>
        </w:rPr>
        <w:drawing>
          <wp:inline distT="0" distB="0" distL="0" distR="0">
            <wp:extent cx="714375" cy="894931"/>
            <wp:effectExtent l="19050" t="0" r="9525"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5" cstate="print"/>
                    <a:srcRect/>
                    <a:stretch>
                      <a:fillRect/>
                    </a:stretch>
                  </pic:blipFill>
                  <pic:spPr bwMode="auto">
                    <a:xfrm>
                      <a:off x="0" y="0"/>
                      <a:ext cx="714375" cy="894931"/>
                    </a:xfrm>
                    <a:prstGeom prst="rect">
                      <a:avLst/>
                    </a:prstGeom>
                    <a:noFill/>
                    <a:ln w="9525">
                      <a:noFill/>
                      <a:miter lim="800000"/>
                      <a:headEnd/>
                      <a:tailEnd/>
                    </a:ln>
                  </pic:spPr>
                </pic:pic>
              </a:graphicData>
            </a:graphic>
          </wp:inline>
        </w:drawing>
      </w:r>
    </w:p>
    <w:p w:rsidR="001F2682" w:rsidRPr="00987CBA" w:rsidRDefault="001F2682" w:rsidP="001F2682">
      <w:pPr>
        <w:jc w:val="center"/>
        <w:rPr>
          <w:b/>
          <w:bCs/>
          <w:sz w:val="28"/>
          <w:szCs w:val="28"/>
        </w:rPr>
      </w:pPr>
      <w:r w:rsidRPr="00987CBA">
        <w:rPr>
          <w:b/>
          <w:bCs/>
          <w:sz w:val="28"/>
          <w:szCs w:val="28"/>
        </w:rPr>
        <w:t>Администрация</w:t>
      </w:r>
    </w:p>
    <w:p w:rsidR="001F2682" w:rsidRPr="00987CBA" w:rsidRDefault="001F2682" w:rsidP="001F2682">
      <w:pPr>
        <w:jc w:val="center"/>
        <w:rPr>
          <w:b/>
          <w:bCs/>
          <w:sz w:val="28"/>
          <w:szCs w:val="28"/>
        </w:rPr>
      </w:pPr>
      <w:r w:rsidRPr="00987CBA">
        <w:rPr>
          <w:b/>
          <w:bCs/>
          <w:sz w:val="28"/>
          <w:szCs w:val="28"/>
        </w:rPr>
        <w:t xml:space="preserve">муниципального образования </w:t>
      </w:r>
    </w:p>
    <w:p w:rsidR="001F2682" w:rsidRPr="00987CBA" w:rsidRDefault="001F2682" w:rsidP="001F2682">
      <w:pPr>
        <w:jc w:val="center"/>
        <w:rPr>
          <w:b/>
          <w:bCs/>
          <w:sz w:val="28"/>
          <w:szCs w:val="28"/>
        </w:rPr>
      </w:pPr>
      <w:r w:rsidRPr="00987CBA">
        <w:rPr>
          <w:b/>
          <w:bCs/>
          <w:sz w:val="28"/>
          <w:szCs w:val="28"/>
        </w:rPr>
        <w:t>Кисельнинское сельское поселение</w:t>
      </w:r>
    </w:p>
    <w:p w:rsidR="001F2682" w:rsidRPr="00987CBA" w:rsidRDefault="001F2682" w:rsidP="001F2682">
      <w:pPr>
        <w:jc w:val="center"/>
        <w:rPr>
          <w:b/>
          <w:bCs/>
          <w:sz w:val="28"/>
          <w:szCs w:val="28"/>
        </w:rPr>
      </w:pPr>
      <w:r w:rsidRPr="00987CBA">
        <w:rPr>
          <w:b/>
          <w:bCs/>
          <w:sz w:val="28"/>
          <w:szCs w:val="28"/>
        </w:rPr>
        <w:t xml:space="preserve">Волховского муниципального района </w:t>
      </w:r>
    </w:p>
    <w:p w:rsidR="001F2682" w:rsidRPr="00987CBA" w:rsidRDefault="001F2682" w:rsidP="001F2682">
      <w:pPr>
        <w:jc w:val="center"/>
        <w:rPr>
          <w:b/>
          <w:bCs/>
          <w:sz w:val="28"/>
          <w:szCs w:val="28"/>
        </w:rPr>
      </w:pPr>
      <w:r w:rsidRPr="00987CBA">
        <w:rPr>
          <w:b/>
          <w:bCs/>
          <w:sz w:val="28"/>
          <w:szCs w:val="28"/>
        </w:rPr>
        <w:t>Ленинградской области</w:t>
      </w:r>
    </w:p>
    <w:p w:rsidR="001F2682" w:rsidRPr="00987CBA" w:rsidRDefault="001F2682" w:rsidP="001F2682">
      <w:pPr>
        <w:rPr>
          <w:b/>
          <w:bCs/>
          <w:sz w:val="28"/>
          <w:szCs w:val="28"/>
        </w:rPr>
      </w:pPr>
    </w:p>
    <w:p w:rsidR="001F2682" w:rsidRPr="00987CBA" w:rsidRDefault="001F2682" w:rsidP="001F2682">
      <w:pPr>
        <w:jc w:val="center"/>
        <w:rPr>
          <w:b/>
          <w:bCs/>
          <w:sz w:val="28"/>
          <w:szCs w:val="28"/>
        </w:rPr>
      </w:pPr>
      <w:r w:rsidRPr="00987CBA">
        <w:rPr>
          <w:b/>
          <w:bCs/>
          <w:sz w:val="28"/>
          <w:szCs w:val="28"/>
        </w:rPr>
        <w:t>ПОСТАНОВЛЕНИЕ</w:t>
      </w:r>
    </w:p>
    <w:p w:rsidR="001F2682" w:rsidRPr="00E81003" w:rsidRDefault="001F2682" w:rsidP="001F2682">
      <w:pPr>
        <w:rPr>
          <w:b/>
          <w:bCs/>
        </w:rPr>
      </w:pPr>
    </w:p>
    <w:p w:rsidR="0089151D" w:rsidRDefault="001F2682" w:rsidP="00856110">
      <w:pPr>
        <w:pStyle w:val="2"/>
        <w:rPr>
          <w:b w:val="0"/>
        </w:rPr>
      </w:pPr>
      <w:r w:rsidRPr="001F2682">
        <w:rPr>
          <w:sz w:val="28"/>
          <w:szCs w:val="28"/>
          <w:u w:val="single"/>
        </w:rPr>
        <w:t xml:space="preserve">от </w:t>
      </w:r>
      <w:r w:rsidR="00C90E97">
        <w:rPr>
          <w:sz w:val="28"/>
          <w:szCs w:val="28"/>
          <w:u w:val="single"/>
        </w:rPr>
        <w:t>30</w:t>
      </w:r>
      <w:r w:rsidR="0025175B">
        <w:rPr>
          <w:sz w:val="28"/>
          <w:szCs w:val="28"/>
          <w:u w:val="single"/>
        </w:rPr>
        <w:t xml:space="preserve"> апреля</w:t>
      </w:r>
      <w:r w:rsidR="00273712">
        <w:rPr>
          <w:sz w:val="28"/>
          <w:szCs w:val="28"/>
          <w:u w:val="single"/>
        </w:rPr>
        <w:t xml:space="preserve"> </w:t>
      </w:r>
      <w:r w:rsidR="00251860">
        <w:rPr>
          <w:sz w:val="28"/>
          <w:szCs w:val="28"/>
          <w:u w:val="single"/>
        </w:rPr>
        <w:t>202</w:t>
      </w:r>
      <w:r w:rsidR="00273712">
        <w:rPr>
          <w:sz w:val="28"/>
          <w:szCs w:val="28"/>
          <w:u w:val="single"/>
        </w:rPr>
        <w:t>1</w:t>
      </w:r>
      <w:r w:rsidR="00251860">
        <w:rPr>
          <w:sz w:val="28"/>
          <w:szCs w:val="28"/>
          <w:u w:val="single"/>
        </w:rPr>
        <w:t xml:space="preserve"> </w:t>
      </w:r>
      <w:r w:rsidRPr="001F2682">
        <w:rPr>
          <w:sz w:val="28"/>
          <w:szCs w:val="28"/>
          <w:u w:val="single"/>
        </w:rPr>
        <w:t xml:space="preserve">года  </w:t>
      </w:r>
      <w:r w:rsidR="00C90E97">
        <w:rPr>
          <w:sz w:val="28"/>
          <w:szCs w:val="28"/>
          <w:u w:val="single"/>
        </w:rPr>
        <w:t>76</w:t>
      </w:r>
    </w:p>
    <w:p w:rsidR="0089151D" w:rsidRDefault="0089151D" w:rsidP="0089151D">
      <w:pPr>
        <w:jc w:val="center"/>
        <w:rPr>
          <w:b/>
        </w:rPr>
      </w:pPr>
    </w:p>
    <w:p w:rsidR="0089151D" w:rsidRDefault="0089151D" w:rsidP="0089151D"/>
    <w:p w:rsidR="00251860" w:rsidRDefault="00251860" w:rsidP="00251860">
      <w:pPr>
        <w:pStyle w:val="2"/>
        <w:rPr>
          <w:sz w:val="28"/>
          <w:szCs w:val="28"/>
        </w:rPr>
      </w:pPr>
      <w:r w:rsidRPr="00251860">
        <w:rPr>
          <w:sz w:val="28"/>
          <w:szCs w:val="28"/>
        </w:rPr>
        <w:t xml:space="preserve">О внесении изменений в постановление администрации </w:t>
      </w:r>
    </w:p>
    <w:p w:rsidR="001F2BCE" w:rsidRDefault="00251860" w:rsidP="00251860">
      <w:pPr>
        <w:pStyle w:val="2"/>
        <w:rPr>
          <w:b w:val="0"/>
          <w:sz w:val="28"/>
          <w:szCs w:val="28"/>
        </w:rPr>
      </w:pPr>
      <w:r w:rsidRPr="00251860">
        <w:rPr>
          <w:sz w:val="28"/>
          <w:szCs w:val="28"/>
        </w:rPr>
        <w:t>от 18 марта 2016</w:t>
      </w:r>
      <w:r w:rsidR="00273712">
        <w:rPr>
          <w:sz w:val="28"/>
          <w:szCs w:val="28"/>
        </w:rPr>
        <w:t xml:space="preserve"> </w:t>
      </w:r>
      <w:r w:rsidRPr="00251860">
        <w:rPr>
          <w:sz w:val="28"/>
          <w:szCs w:val="28"/>
        </w:rPr>
        <w:t>года  №</w:t>
      </w:r>
      <w:r w:rsidR="00273712">
        <w:rPr>
          <w:sz w:val="28"/>
          <w:szCs w:val="28"/>
        </w:rPr>
        <w:t xml:space="preserve"> </w:t>
      </w:r>
      <w:r w:rsidRPr="00251860">
        <w:rPr>
          <w:sz w:val="28"/>
          <w:szCs w:val="28"/>
        </w:rPr>
        <w:t>84</w:t>
      </w:r>
      <w:r>
        <w:rPr>
          <w:sz w:val="28"/>
          <w:szCs w:val="28"/>
        </w:rPr>
        <w:t xml:space="preserve"> </w:t>
      </w:r>
      <w:r>
        <w:rPr>
          <w:b w:val="0"/>
          <w:sz w:val="28"/>
          <w:szCs w:val="28"/>
        </w:rPr>
        <w:t>«</w:t>
      </w:r>
      <w:r w:rsidR="001F2BCE">
        <w:rPr>
          <w:sz w:val="28"/>
          <w:szCs w:val="28"/>
        </w:rPr>
        <w:t xml:space="preserve">О создании Совета предпринимателей </w:t>
      </w:r>
    </w:p>
    <w:p w:rsidR="009B5D9D" w:rsidRPr="001F2BCE" w:rsidRDefault="001F2BCE" w:rsidP="0089151D">
      <w:pPr>
        <w:autoSpaceDE w:val="0"/>
        <w:autoSpaceDN w:val="0"/>
        <w:adjustRightInd w:val="0"/>
        <w:jc w:val="center"/>
        <w:rPr>
          <w:b/>
          <w:sz w:val="28"/>
          <w:szCs w:val="28"/>
        </w:rPr>
      </w:pPr>
      <w:r w:rsidRPr="001F2BCE">
        <w:rPr>
          <w:b/>
          <w:sz w:val="28"/>
          <w:szCs w:val="28"/>
        </w:rPr>
        <w:t>МО «Кисельнинское сельское поселение»</w:t>
      </w:r>
    </w:p>
    <w:p w:rsidR="001F2BCE" w:rsidRDefault="001F2BCE" w:rsidP="0089151D">
      <w:pPr>
        <w:autoSpaceDE w:val="0"/>
        <w:autoSpaceDN w:val="0"/>
        <w:adjustRightInd w:val="0"/>
        <w:jc w:val="center"/>
        <w:rPr>
          <w:sz w:val="28"/>
          <w:szCs w:val="28"/>
        </w:rPr>
      </w:pPr>
    </w:p>
    <w:p w:rsidR="00D74BF5" w:rsidRDefault="00D74BF5" w:rsidP="0089151D">
      <w:pPr>
        <w:autoSpaceDE w:val="0"/>
        <w:autoSpaceDN w:val="0"/>
        <w:adjustRightInd w:val="0"/>
        <w:jc w:val="center"/>
        <w:rPr>
          <w:sz w:val="28"/>
          <w:szCs w:val="28"/>
        </w:rPr>
      </w:pPr>
    </w:p>
    <w:p w:rsidR="00D74BF5" w:rsidRPr="00D74BF5" w:rsidRDefault="00D74BF5" w:rsidP="00D74BF5">
      <w:pPr>
        <w:pStyle w:val="2"/>
        <w:jc w:val="both"/>
        <w:rPr>
          <w:b w:val="0"/>
          <w:sz w:val="28"/>
          <w:szCs w:val="28"/>
        </w:rPr>
      </w:pPr>
      <w:r>
        <w:rPr>
          <w:b w:val="0"/>
          <w:sz w:val="28"/>
          <w:szCs w:val="28"/>
        </w:rPr>
        <w:t xml:space="preserve">      </w:t>
      </w:r>
      <w:proofErr w:type="gramStart"/>
      <w:r w:rsidR="009B5D9D" w:rsidRPr="00D74BF5">
        <w:rPr>
          <w:b w:val="0"/>
          <w:sz w:val="28"/>
          <w:szCs w:val="28"/>
        </w:rPr>
        <w:t>На основании</w:t>
      </w:r>
      <w:r w:rsidR="009B5D9D" w:rsidRPr="00D74BF5">
        <w:rPr>
          <w:rStyle w:val="apple-converted-space"/>
          <w:b w:val="0"/>
          <w:sz w:val="28"/>
          <w:szCs w:val="28"/>
        </w:rPr>
        <w:t> </w:t>
      </w:r>
      <w:hyperlink r:id="rId6" w:history="1">
        <w:r w:rsidR="009B5D9D" w:rsidRPr="00D74BF5">
          <w:rPr>
            <w:rStyle w:val="af3"/>
            <w:b w:val="0"/>
            <w:color w:val="auto"/>
            <w:sz w:val="28"/>
            <w:szCs w:val="28"/>
          </w:rPr>
          <w:t>статьи 7</w:t>
        </w:r>
      </w:hyperlink>
      <w:r w:rsidR="009B5D9D" w:rsidRPr="00D74BF5">
        <w:rPr>
          <w:rStyle w:val="apple-converted-space"/>
          <w:b w:val="0"/>
          <w:sz w:val="28"/>
          <w:szCs w:val="28"/>
        </w:rPr>
        <w:t> </w:t>
      </w:r>
      <w:r w:rsidR="009B5D9D" w:rsidRPr="00D74BF5">
        <w:rPr>
          <w:b w:val="0"/>
          <w:sz w:val="28"/>
          <w:szCs w:val="28"/>
        </w:rPr>
        <w:t xml:space="preserve">Федерального закона от 6 октября 2003 г. № 131-ФЗ "Об общих принципах организации местного самоуправления в Российской Федерации", </w:t>
      </w:r>
      <w:r w:rsidR="00722DDD" w:rsidRPr="00D74BF5">
        <w:rPr>
          <w:b w:val="0"/>
          <w:sz w:val="28"/>
          <w:szCs w:val="28"/>
        </w:rPr>
        <w:t>руководствуясь Федеральным законом от 24 июля 2007 г. № 209-ФЗ</w:t>
      </w:r>
      <w:r>
        <w:rPr>
          <w:b w:val="0"/>
          <w:sz w:val="28"/>
          <w:szCs w:val="28"/>
        </w:rPr>
        <w:t xml:space="preserve"> </w:t>
      </w:r>
      <w:r w:rsidR="00722DDD" w:rsidRPr="00D74BF5">
        <w:rPr>
          <w:b w:val="0"/>
          <w:sz w:val="28"/>
          <w:szCs w:val="28"/>
        </w:rPr>
        <w:t xml:space="preserve">«О развитии малого и среднего предпринимательства в Российской Федерации» и </w:t>
      </w:r>
      <w:r w:rsidR="009B5D9D" w:rsidRPr="00D74BF5">
        <w:rPr>
          <w:b w:val="0"/>
          <w:sz w:val="28"/>
          <w:szCs w:val="28"/>
        </w:rPr>
        <w:t>в целях реализации</w:t>
      </w:r>
      <w:r w:rsidR="009B5D9D" w:rsidRPr="00D74BF5">
        <w:rPr>
          <w:rStyle w:val="apple-converted-space"/>
          <w:b w:val="0"/>
          <w:sz w:val="28"/>
          <w:szCs w:val="28"/>
        </w:rPr>
        <w:t xml:space="preserve"> муниципальной </w:t>
      </w:r>
      <w:hyperlink r:id="rId7" w:history="1">
        <w:r w:rsidR="009B5D9D" w:rsidRPr="00D74BF5">
          <w:rPr>
            <w:rStyle w:val="af3"/>
            <w:b w:val="0"/>
            <w:color w:val="auto"/>
            <w:sz w:val="28"/>
            <w:szCs w:val="28"/>
            <w:u w:val="none"/>
          </w:rPr>
          <w:t>программы</w:t>
        </w:r>
      </w:hyperlink>
      <w:r w:rsidR="009B5D9D" w:rsidRPr="00D74BF5">
        <w:rPr>
          <w:b w:val="0"/>
          <w:sz w:val="28"/>
          <w:szCs w:val="28"/>
        </w:rPr>
        <w:t xml:space="preserve"> </w:t>
      </w:r>
      <w:r>
        <w:rPr>
          <w:b w:val="0"/>
          <w:sz w:val="28"/>
          <w:szCs w:val="28"/>
        </w:rPr>
        <w:t>«</w:t>
      </w:r>
      <w:r w:rsidRPr="00D74BF5">
        <w:rPr>
          <w:b w:val="0"/>
          <w:sz w:val="28"/>
          <w:szCs w:val="28"/>
        </w:rPr>
        <w:t>Об</w:t>
      </w:r>
      <w:r>
        <w:rPr>
          <w:b w:val="0"/>
          <w:sz w:val="28"/>
          <w:szCs w:val="28"/>
        </w:rPr>
        <w:t xml:space="preserve"> </w:t>
      </w:r>
      <w:r w:rsidRPr="00D74BF5">
        <w:rPr>
          <w:b w:val="0"/>
          <w:sz w:val="28"/>
          <w:szCs w:val="28"/>
        </w:rPr>
        <w:t>утверждении муниципальной Программы "Развитие и поддержка малого и среднего предпринимательства в муниципальном образовании «Кисельнинское</w:t>
      </w:r>
      <w:proofErr w:type="gramEnd"/>
      <w:r w:rsidRPr="00D74BF5">
        <w:rPr>
          <w:b w:val="0"/>
          <w:sz w:val="28"/>
          <w:szCs w:val="28"/>
        </w:rPr>
        <w:t xml:space="preserve"> сельское поселение»</w:t>
      </w:r>
      <w:r>
        <w:rPr>
          <w:b w:val="0"/>
          <w:sz w:val="28"/>
          <w:szCs w:val="28"/>
        </w:rPr>
        <w:t xml:space="preserve"> </w:t>
      </w:r>
      <w:r w:rsidRPr="00D74BF5">
        <w:rPr>
          <w:b w:val="0"/>
          <w:sz w:val="28"/>
          <w:szCs w:val="28"/>
        </w:rPr>
        <w:t>Волховского муниципального района Ленинградской области на 2020 - 202</w:t>
      </w:r>
      <w:r w:rsidR="00273712">
        <w:rPr>
          <w:b w:val="0"/>
          <w:sz w:val="28"/>
          <w:szCs w:val="28"/>
        </w:rPr>
        <w:t>3</w:t>
      </w:r>
      <w:r w:rsidRPr="00D74BF5">
        <w:rPr>
          <w:b w:val="0"/>
          <w:sz w:val="28"/>
          <w:szCs w:val="28"/>
        </w:rPr>
        <w:t xml:space="preserve"> годы"</w:t>
      </w:r>
      <w:r>
        <w:rPr>
          <w:b w:val="0"/>
          <w:sz w:val="28"/>
          <w:szCs w:val="28"/>
        </w:rPr>
        <w:t xml:space="preserve">, утвержденной постановлением администрации </w:t>
      </w:r>
      <w:r w:rsidRPr="00D74BF5">
        <w:rPr>
          <w:b w:val="0"/>
          <w:sz w:val="28"/>
          <w:szCs w:val="28"/>
        </w:rPr>
        <w:t xml:space="preserve">от </w:t>
      </w:r>
      <w:r w:rsidR="00273712">
        <w:rPr>
          <w:b w:val="0"/>
          <w:sz w:val="28"/>
          <w:szCs w:val="28"/>
        </w:rPr>
        <w:t>12.11.2020 года № 223</w:t>
      </w:r>
    </w:p>
    <w:p w:rsidR="009B5D9D" w:rsidRPr="009B5D9D" w:rsidRDefault="009B5D9D" w:rsidP="00D74BF5">
      <w:pPr>
        <w:pStyle w:val="af2"/>
        <w:shd w:val="clear" w:color="auto" w:fill="FFFFFF"/>
        <w:spacing w:before="0" w:beforeAutospacing="0" w:after="0" w:afterAutospacing="0"/>
        <w:ind w:firstLine="709"/>
        <w:jc w:val="center"/>
        <w:rPr>
          <w:b/>
          <w:sz w:val="28"/>
          <w:szCs w:val="28"/>
        </w:rPr>
      </w:pPr>
      <w:r w:rsidRPr="009B5D9D">
        <w:rPr>
          <w:b/>
          <w:sz w:val="28"/>
          <w:szCs w:val="28"/>
        </w:rPr>
        <w:t>постановляю:</w:t>
      </w:r>
    </w:p>
    <w:p w:rsidR="009B5D9D" w:rsidRPr="009B5D9D" w:rsidRDefault="009B5D9D" w:rsidP="009B5D9D">
      <w:pPr>
        <w:pStyle w:val="af2"/>
        <w:shd w:val="clear" w:color="auto" w:fill="FFFFFF"/>
        <w:spacing w:before="0" w:beforeAutospacing="0" w:after="0" w:afterAutospacing="0"/>
        <w:ind w:firstLine="709"/>
        <w:jc w:val="both"/>
        <w:rPr>
          <w:sz w:val="28"/>
          <w:szCs w:val="28"/>
        </w:rPr>
      </w:pPr>
      <w:r w:rsidRPr="009B5D9D">
        <w:rPr>
          <w:sz w:val="28"/>
          <w:szCs w:val="28"/>
        </w:rPr>
        <w:t>1.  Утвердить:</w:t>
      </w:r>
    </w:p>
    <w:p w:rsidR="009B5D9D" w:rsidRPr="009B5D9D" w:rsidRDefault="00D74BF5" w:rsidP="009B5D9D">
      <w:pPr>
        <w:pStyle w:val="af2"/>
        <w:shd w:val="clear" w:color="auto" w:fill="FFFFFF"/>
        <w:spacing w:before="0" w:beforeAutospacing="0" w:after="0" w:afterAutospacing="0"/>
        <w:ind w:firstLine="709"/>
        <w:jc w:val="both"/>
        <w:rPr>
          <w:sz w:val="28"/>
          <w:szCs w:val="28"/>
        </w:rPr>
      </w:pPr>
      <w:r>
        <w:rPr>
          <w:sz w:val="28"/>
          <w:szCs w:val="28"/>
        </w:rPr>
        <w:t>1</w:t>
      </w:r>
      <w:r w:rsidR="009B5D9D" w:rsidRPr="009B5D9D">
        <w:rPr>
          <w:sz w:val="28"/>
          <w:szCs w:val="28"/>
        </w:rPr>
        <w:t>.1.</w:t>
      </w:r>
      <w:r w:rsidR="009B5D9D" w:rsidRPr="009B5D9D">
        <w:rPr>
          <w:rStyle w:val="apple-converted-space"/>
          <w:sz w:val="28"/>
          <w:szCs w:val="28"/>
        </w:rPr>
        <w:t> </w:t>
      </w:r>
      <w:hyperlink r:id="rId8" w:anchor="Par32" w:history="1">
        <w:r w:rsidR="009B5D9D" w:rsidRPr="009B5D9D">
          <w:rPr>
            <w:rStyle w:val="af3"/>
            <w:color w:val="auto"/>
            <w:sz w:val="28"/>
            <w:szCs w:val="28"/>
          </w:rPr>
          <w:t>Положение</w:t>
        </w:r>
      </w:hyperlink>
      <w:r w:rsidR="009B5D9D" w:rsidRPr="009B5D9D">
        <w:rPr>
          <w:rStyle w:val="apple-converted-space"/>
          <w:sz w:val="28"/>
          <w:szCs w:val="28"/>
        </w:rPr>
        <w:t> </w:t>
      </w:r>
      <w:r w:rsidR="0087455A">
        <w:rPr>
          <w:sz w:val="28"/>
          <w:szCs w:val="28"/>
        </w:rPr>
        <w:t>о С</w:t>
      </w:r>
      <w:r w:rsidR="009B5D9D" w:rsidRPr="009B5D9D">
        <w:rPr>
          <w:sz w:val="28"/>
          <w:szCs w:val="28"/>
        </w:rPr>
        <w:t xml:space="preserve">овете предпринимателей </w:t>
      </w:r>
      <w:r w:rsidR="00722DDD">
        <w:rPr>
          <w:sz w:val="28"/>
          <w:szCs w:val="28"/>
        </w:rPr>
        <w:t xml:space="preserve"> МО </w:t>
      </w:r>
      <w:r>
        <w:rPr>
          <w:sz w:val="28"/>
          <w:szCs w:val="28"/>
        </w:rPr>
        <w:t>К</w:t>
      </w:r>
      <w:r w:rsidR="00722DDD">
        <w:rPr>
          <w:sz w:val="28"/>
          <w:szCs w:val="28"/>
        </w:rPr>
        <w:t xml:space="preserve">исельнинское </w:t>
      </w:r>
      <w:r>
        <w:rPr>
          <w:sz w:val="28"/>
          <w:szCs w:val="28"/>
        </w:rPr>
        <w:t>СП</w:t>
      </w:r>
      <w:r w:rsidR="009B5D9D" w:rsidRPr="009B5D9D">
        <w:rPr>
          <w:sz w:val="28"/>
          <w:szCs w:val="28"/>
        </w:rPr>
        <w:t xml:space="preserve"> согласно приложению 1</w:t>
      </w:r>
      <w:r>
        <w:rPr>
          <w:sz w:val="28"/>
          <w:szCs w:val="28"/>
        </w:rPr>
        <w:t xml:space="preserve"> к настоящему постановлению</w:t>
      </w:r>
      <w:r w:rsidR="009B5D9D" w:rsidRPr="009B5D9D">
        <w:rPr>
          <w:sz w:val="28"/>
          <w:szCs w:val="28"/>
        </w:rPr>
        <w:t>.</w:t>
      </w:r>
    </w:p>
    <w:p w:rsidR="009B5D9D" w:rsidRPr="009B5D9D" w:rsidRDefault="00D74BF5" w:rsidP="009B5D9D">
      <w:pPr>
        <w:pStyle w:val="af2"/>
        <w:shd w:val="clear" w:color="auto" w:fill="FFFFFF"/>
        <w:spacing w:before="0" w:beforeAutospacing="0" w:after="0" w:afterAutospacing="0"/>
        <w:ind w:firstLine="709"/>
        <w:jc w:val="both"/>
        <w:rPr>
          <w:sz w:val="28"/>
          <w:szCs w:val="28"/>
        </w:rPr>
      </w:pPr>
      <w:r>
        <w:rPr>
          <w:sz w:val="28"/>
          <w:szCs w:val="28"/>
        </w:rPr>
        <w:t>1</w:t>
      </w:r>
      <w:r w:rsidR="009B5D9D" w:rsidRPr="009B5D9D">
        <w:rPr>
          <w:sz w:val="28"/>
          <w:szCs w:val="28"/>
        </w:rPr>
        <w:t>.2.</w:t>
      </w:r>
      <w:r w:rsidR="009B5D9D" w:rsidRPr="009B5D9D">
        <w:rPr>
          <w:rStyle w:val="apple-converted-space"/>
          <w:sz w:val="28"/>
          <w:szCs w:val="28"/>
        </w:rPr>
        <w:t> </w:t>
      </w:r>
      <w:hyperlink r:id="rId9" w:anchor="Par118" w:history="1">
        <w:r w:rsidR="00722DDD">
          <w:rPr>
            <w:rStyle w:val="af3"/>
            <w:color w:val="auto"/>
            <w:sz w:val="28"/>
            <w:szCs w:val="28"/>
          </w:rPr>
          <w:t>С</w:t>
        </w:r>
        <w:r w:rsidR="009B5D9D" w:rsidRPr="009B5D9D">
          <w:rPr>
            <w:rStyle w:val="af3"/>
            <w:color w:val="auto"/>
            <w:sz w:val="28"/>
            <w:szCs w:val="28"/>
          </w:rPr>
          <w:t>остав</w:t>
        </w:r>
      </w:hyperlink>
      <w:r w:rsidR="009B5D9D" w:rsidRPr="009B5D9D">
        <w:rPr>
          <w:rStyle w:val="apple-converted-space"/>
          <w:sz w:val="28"/>
          <w:szCs w:val="28"/>
        </w:rPr>
        <w:t> </w:t>
      </w:r>
      <w:r w:rsidR="009B5D9D" w:rsidRPr="009B5D9D">
        <w:rPr>
          <w:sz w:val="28"/>
          <w:szCs w:val="28"/>
        </w:rPr>
        <w:t xml:space="preserve">совета предпринимателей </w:t>
      </w:r>
      <w:r>
        <w:rPr>
          <w:sz w:val="28"/>
          <w:szCs w:val="28"/>
        </w:rPr>
        <w:t xml:space="preserve">МО </w:t>
      </w:r>
      <w:r w:rsidR="00722DDD">
        <w:rPr>
          <w:sz w:val="28"/>
          <w:szCs w:val="28"/>
        </w:rPr>
        <w:t xml:space="preserve">Кисельнинское </w:t>
      </w:r>
      <w:r>
        <w:rPr>
          <w:sz w:val="28"/>
          <w:szCs w:val="28"/>
        </w:rPr>
        <w:t xml:space="preserve">СП </w:t>
      </w:r>
      <w:r w:rsidR="009B5D9D" w:rsidRPr="009B5D9D">
        <w:rPr>
          <w:sz w:val="28"/>
          <w:szCs w:val="28"/>
        </w:rPr>
        <w:t>согласно приложению 2</w:t>
      </w:r>
      <w:r>
        <w:rPr>
          <w:sz w:val="28"/>
          <w:szCs w:val="28"/>
        </w:rPr>
        <w:t xml:space="preserve"> к настоящему постановлению</w:t>
      </w:r>
      <w:r w:rsidR="009B5D9D" w:rsidRPr="009B5D9D">
        <w:rPr>
          <w:sz w:val="28"/>
          <w:szCs w:val="28"/>
        </w:rPr>
        <w:t>.</w:t>
      </w:r>
    </w:p>
    <w:p w:rsidR="009B5D9D" w:rsidRDefault="00D74BF5" w:rsidP="009B5D9D">
      <w:pPr>
        <w:pStyle w:val="af2"/>
        <w:shd w:val="clear" w:color="auto" w:fill="FFFFFF"/>
        <w:spacing w:before="0" w:beforeAutospacing="0" w:after="0" w:afterAutospacing="0"/>
        <w:ind w:firstLine="709"/>
        <w:jc w:val="both"/>
        <w:rPr>
          <w:sz w:val="28"/>
          <w:szCs w:val="28"/>
        </w:rPr>
      </w:pPr>
      <w:r>
        <w:rPr>
          <w:sz w:val="28"/>
          <w:szCs w:val="28"/>
        </w:rPr>
        <w:t>2</w:t>
      </w:r>
      <w:r w:rsidR="009B5D9D" w:rsidRPr="009B5D9D">
        <w:rPr>
          <w:sz w:val="28"/>
          <w:szCs w:val="28"/>
        </w:rPr>
        <w:t xml:space="preserve">. </w:t>
      </w:r>
      <w:r w:rsidR="00722DDD">
        <w:rPr>
          <w:sz w:val="28"/>
          <w:szCs w:val="28"/>
        </w:rPr>
        <w:t>Постановление подлежит опубликованию в СМИ</w:t>
      </w:r>
      <w:r>
        <w:rPr>
          <w:sz w:val="28"/>
          <w:szCs w:val="28"/>
        </w:rPr>
        <w:t xml:space="preserve"> и на официальном сайте администрации </w:t>
      </w:r>
      <w:hyperlink r:id="rId10" w:history="1">
        <w:r w:rsidR="003953D5" w:rsidRPr="00A556A7">
          <w:rPr>
            <w:rStyle w:val="af3"/>
            <w:sz w:val="28"/>
            <w:szCs w:val="28"/>
            <w:lang w:val="en-US"/>
          </w:rPr>
          <w:t>www</w:t>
        </w:r>
        <w:r w:rsidR="003953D5" w:rsidRPr="00A556A7">
          <w:rPr>
            <w:rStyle w:val="af3"/>
            <w:sz w:val="28"/>
            <w:szCs w:val="28"/>
          </w:rPr>
          <w:t>.кисельня.рф</w:t>
        </w:r>
      </w:hyperlink>
      <w:r w:rsidR="00722DDD">
        <w:rPr>
          <w:sz w:val="28"/>
          <w:szCs w:val="28"/>
        </w:rPr>
        <w:t>.</w:t>
      </w:r>
    </w:p>
    <w:p w:rsidR="009B5D9D" w:rsidRPr="003953D5" w:rsidRDefault="003953D5" w:rsidP="003953D5">
      <w:pPr>
        <w:pStyle w:val="2"/>
        <w:jc w:val="both"/>
        <w:rPr>
          <w:b w:val="0"/>
          <w:sz w:val="28"/>
          <w:szCs w:val="28"/>
        </w:rPr>
      </w:pPr>
      <w:r>
        <w:rPr>
          <w:b w:val="0"/>
          <w:sz w:val="28"/>
          <w:szCs w:val="28"/>
        </w:rPr>
        <w:t xml:space="preserve">          3. </w:t>
      </w:r>
      <w:proofErr w:type="gramStart"/>
      <w:r w:rsidR="009B5D9D" w:rsidRPr="003953D5">
        <w:rPr>
          <w:b w:val="0"/>
          <w:sz w:val="28"/>
          <w:szCs w:val="28"/>
        </w:rPr>
        <w:t>Контроль за</w:t>
      </w:r>
      <w:proofErr w:type="gramEnd"/>
      <w:r w:rsidR="009B5D9D" w:rsidRPr="003953D5">
        <w:rPr>
          <w:b w:val="0"/>
          <w:sz w:val="28"/>
          <w:szCs w:val="28"/>
        </w:rPr>
        <w:t xml:space="preserve"> исполнением  постановления оставляю за собой.</w:t>
      </w:r>
    </w:p>
    <w:p w:rsidR="0089151D" w:rsidRPr="009C068D" w:rsidRDefault="009B5D9D" w:rsidP="00DE429C">
      <w:pPr>
        <w:rPr>
          <w:sz w:val="28"/>
          <w:szCs w:val="28"/>
        </w:rPr>
      </w:pPr>
      <w:r w:rsidRPr="009B5D9D">
        <w:rPr>
          <w:sz w:val="28"/>
          <w:szCs w:val="28"/>
        </w:rPr>
        <w:t> </w:t>
      </w:r>
    </w:p>
    <w:p w:rsidR="0089151D" w:rsidRPr="009C068D" w:rsidRDefault="0089151D" w:rsidP="0089151D">
      <w:pPr>
        <w:jc w:val="both"/>
        <w:rPr>
          <w:sz w:val="28"/>
          <w:szCs w:val="28"/>
        </w:rPr>
      </w:pPr>
    </w:p>
    <w:p w:rsidR="00856110" w:rsidRDefault="009C068D" w:rsidP="00251860">
      <w:pPr>
        <w:rPr>
          <w:sz w:val="28"/>
          <w:szCs w:val="28"/>
        </w:rPr>
      </w:pPr>
      <w:r>
        <w:rPr>
          <w:sz w:val="28"/>
          <w:szCs w:val="28"/>
        </w:rPr>
        <w:t xml:space="preserve">Глава администрации </w:t>
      </w:r>
    </w:p>
    <w:p w:rsidR="0089151D" w:rsidRDefault="00251860" w:rsidP="00251860">
      <w:pPr>
        <w:rPr>
          <w:sz w:val="28"/>
          <w:szCs w:val="28"/>
        </w:rPr>
      </w:pPr>
      <w:r>
        <w:rPr>
          <w:sz w:val="28"/>
          <w:szCs w:val="28"/>
        </w:rPr>
        <w:t xml:space="preserve">МО </w:t>
      </w:r>
      <w:r w:rsidR="00856110">
        <w:rPr>
          <w:sz w:val="28"/>
          <w:szCs w:val="28"/>
        </w:rPr>
        <w:t>Кисельнинское СП:</w:t>
      </w:r>
      <w:r>
        <w:rPr>
          <w:sz w:val="28"/>
          <w:szCs w:val="28"/>
        </w:rPr>
        <w:t xml:space="preserve">                                                              </w:t>
      </w:r>
      <w:r w:rsidR="00D74BF5">
        <w:rPr>
          <w:sz w:val="28"/>
          <w:szCs w:val="28"/>
        </w:rPr>
        <w:t xml:space="preserve">            </w:t>
      </w:r>
      <w:r>
        <w:rPr>
          <w:sz w:val="28"/>
          <w:szCs w:val="28"/>
        </w:rPr>
        <w:t xml:space="preserve">     С.Г. Белугин</w:t>
      </w:r>
    </w:p>
    <w:p w:rsidR="00DD3358" w:rsidRDefault="00DD3358" w:rsidP="00722DDD">
      <w:pPr>
        <w:tabs>
          <w:tab w:val="left" w:pos="7275"/>
        </w:tabs>
        <w:jc w:val="both"/>
        <w:rPr>
          <w:sz w:val="28"/>
          <w:szCs w:val="28"/>
        </w:rPr>
      </w:pPr>
    </w:p>
    <w:p w:rsidR="00DE429C" w:rsidRPr="00E73C29" w:rsidRDefault="0089151D" w:rsidP="00722DDD">
      <w:pPr>
        <w:tabs>
          <w:tab w:val="left" w:pos="7275"/>
        </w:tabs>
        <w:jc w:val="both"/>
        <w:rPr>
          <w:sz w:val="28"/>
          <w:szCs w:val="28"/>
        </w:rPr>
      </w:pPr>
      <w:r>
        <w:rPr>
          <w:sz w:val="28"/>
          <w:szCs w:val="28"/>
        </w:rPr>
        <w:tab/>
      </w:r>
    </w:p>
    <w:p w:rsidR="00FD3AFD" w:rsidRDefault="00DE429C" w:rsidP="00DE429C">
      <w:pPr>
        <w:rPr>
          <w:sz w:val="20"/>
          <w:szCs w:val="20"/>
        </w:rPr>
      </w:pPr>
      <w:r w:rsidRPr="00DE429C">
        <w:rPr>
          <w:sz w:val="20"/>
          <w:szCs w:val="20"/>
        </w:rPr>
        <w:t xml:space="preserve">Исп. </w:t>
      </w:r>
      <w:proofErr w:type="gramStart"/>
      <w:r w:rsidRPr="00DE429C">
        <w:rPr>
          <w:sz w:val="20"/>
          <w:szCs w:val="20"/>
        </w:rPr>
        <w:t>Свинцова</w:t>
      </w:r>
      <w:proofErr w:type="gramEnd"/>
      <w:r w:rsidRPr="00DE429C">
        <w:rPr>
          <w:sz w:val="20"/>
          <w:szCs w:val="20"/>
        </w:rPr>
        <w:t xml:space="preserve"> Н. Л.</w:t>
      </w:r>
      <w:r w:rsidR="00251860">
        <w:rPr>
          <w:sz w:val="20"/>
          <w:szCs w:val="20"/>
        </w:rPr>
        <w:t xml:space="preserve">, </w:t>
      </w:r>
      <w:r>
        <w:rPr>
          <w:sz w:val="20"/>
          <w:szCs w:val="20"/>
        </w:rPr>
        <w:t xml:space="preserve">Тел. </w:t>
      </w:r>
      <w:r w:rsidR="00251860">
        <w:rPr>
          <w:sz w:val="20"/>
          <w:szCs w:val="20"/>
        </w:rPr>
        <w:t>8(81363)</w:t>
      </w:r>
      <w:r>
        <w:rPr>
          <w:sz w:val="20"/>
          <w:szCs w:val="20"/>
        </w:rPr>
        <w:t>48-191</w:t>
      </w:r>
    </w:p>
    <w:p w:rsidR="00653A9F" w:rsidRPr="001F2BCE" w:rsidRDefault="00653A9F" w:rsidP="00653A9F">
      <w:pPr>
        <w:pStyle w:val="a3"/>
        <w:jc w:val="right"/>
        <w:rPr>
          <w:b w:val="0"/>
        </w:rPr>
      </w:pPr>
      <w:r w:rsidRPr="001F2BCE">
        <w:rPr>
          <w:b w:val="0"/>
          <w:sz w:val="28"/>
          <w:szCs w:val="28"/>
        </w:rPr>
        <w:lastRenderedPageBreak/>
        <w:t>Приложение № 1</w:t>
      </w:r>
    </w:p>
    <w:p w:rsidR="00653A9F" w:rsidRDefault="00653A9F" w:rsidP="00653A9F">
      <w:pPr>
        <w:pStyle w:val="af2"/>
        <w:shd w:val="clear" w:color="auto" w:fill="FFFFFF"/>
        <w:spacing w:before="0" w:beforeAutospacing="0" w:after="0" w:afterAutospacing="0" w:line="225" w:lineRule="atLeast"/>
        <w:jc w:val="right"/>
        <w:rPr>
          <w:sz w:val="28"/>
          <w:szCs w:val="28"/>
        </w:rPr>
      </w:pPr>
      <w:r>
        <w:rPr>
          <w:sz w:val="28"/>
          <w:szCs w:val="28"/>
        </w:rPr>
        <w:t xml:space="preserve">к </w:t>
      </w:r>
      <w:r w:rsidRPr="001F2BCE">
        <w:rPr>
          <w:sz w:val="28"/>
          <w:szCs w:val="28"/>
        </w:rPr>
        <w:t>Постановлени</w:t>
      </w:r>
      <w:r>
        <w:rPr>
          <w:sz w:val="28"/>
          <w:szCs w:val="28"/>
        </w:rPr>
        <w:t>ю</w:t>
      </w:r>
    </w:p>
    <w:p w:rsidR="00653A9F" w:rsidRPr="001F2BCE" w:rsidRDefault="00653A9F" w:rsidP="00653A9F">
      <w:pPr>
        <w:pStyle w:val="af2"/>
        <w:shd w:val="clear" w:color="auto" w:fill="FFFFFF"/>
        <w:spacing w:before="0" w:beforeAutospacing="0" w:after="0" w:afterAutospacing="0" w:line="225" w:lineRule="atLeast"/>
        <w:jc w:val="right"/>
        <w:rPr>
          <w:sz w:val="28"/>
          <w:szCs w:val="28"/>
        </w:rPr>
      </w:pPr>
      <w:r w:rsidRPr="001F2BCE">
        <w:rPr>
          <w:sz w:val="28"/>
          <w:szCs w:val="28"/>
        </w:rPr>
        <w:t>главы администрации</w:t>
      </w:r>
    </w:p>
    <w:p w:rsidR="00653A9F" w:rsidRPr="001F2BCE" w:rsidRDefault="00653A9F" w:rsidP="00653A9F">
      <w:pPr>
        <w:pStyle w:val="af2"/>
        <w:shd w:val="clear" w:color="auto" w:fill="FFFFFF"/>
        <w:spacing w:before="0" w:beforeAutospacing="0" w:after="0" w:afterAutospacing="0" w:line="225" w:lineRule="atLeast"/>
        <w:jc w:val="right"/>
        <w:rPr>
          <w:sz w:val="28"/>
          <w:szCs w:val="28"/>
        </w:rPr>
      </w:pPr>
      <w:r w:rsidRPr="001F2BCE">
        <w:rPr>
          <w:sz w:val="28"/>
          <w:szCs w:val="28"/>
        </w:rPr>
        <w:t>МО Кисельнин</w:t>
      </w:r>
      <w:r w:rsidR="00251860">
        <w:rPr>
          <w:sz w:val="28"/>
          <w:szCs w:val="28"/>
        </w:rPr>
        <w:t>с</w:t>
      </w:r>
      <w:r w:rsidRPr="001F2BCE">
        <w:rPr>
          <w:sz w:val="28"/>
          <w:szCs w:val="28"/>
        </w:rPr>
        <w:t>кое</w:t>
      </w:r>
      <w:r w:rsidR="00251860">
        <w:rPr>
          <w:sz w:val="28"/>
          <w:szCs w:val="28"/>
        </w:rPr>
        <w:t xml:space="preserve"> СП</w:t>
      </w:r>
    </w:p>
    <w:p w:rsidR="00653A9F" w:rsidRPr="001F2BCE" w:rsidRDefault="00653A9F" w:rsidP="00653A9F">
      <w:pPr>
        <w:pStyle w:val="af2"/>
        <w:shd w:val="clear" w:color="auto" w:fill="FFFFFF"/>
        <w:spacing w:before="0" w:beforeAutospacing="0" w:after="0" w:afterAutospacing="0" w:line="225" w:lineRule="atLeast"/>
        <w:jc w:val="right"/>
        <w:rPr>
          <w:sz w:val="28"/>
          <w:szCs w:val="28"/>
        </w:rPr>
      </w:pPr>
      <w:r>
        <w:rPr>
          <w:sz w:val="28"/>
          <w:szCs w:val="28"/>
        </w:rPr>
        <w:t xml:space="preserve">от </w:t>
      </w:r>
      <w:r w:rsidR="00DD3358">
        <w:rPr>
          <w:sz w:val="28"/>
          <w:szCs w:val="28"/>
        </w:rPr>
        <w:t xml:space="preserve"> </w:t>
      </w:r>
      <w:r w:rsidR="003667E1">
        <w:rPr>
          <w:sz w:val="28"/>
          <w:szCs w:val="28"/>
        </w:rPr>
        <w:t>«</w:t>
      </w:r>
      <w:r w:rsidR="00C90E97">
        <w:rPr>
          <w:sz w:val="28"/>
          <w:szCs w:val="28"/>
        </w:rPr>
        <w:t>30</w:t>
      </w:r>
      <w:r w:rsidR="003667E1">
        <w:rPr>
          <w:sz w:val="28"/>
          <w:szCs w:val="28"/>
        </w:rPr>
        <w:t>»</w:t>
      </w:r>
      <w:r w:rsidR="00C90E97">
        <w:rPr>
          <w:sz w:val="28"/>
          <w:szCs w:val="28"/>
        </w:rPr>
        <w:t xml:space="preserve"> апреля </w:t>
      </w:r>
      <w:r w:rsidR="00251860">
        <w:rPr>
          <w:sz w:val="28"/>
          <w:szCs w:val="28"/>
        </w:rPr>
        <w:t>202</w:t>
      </w:r>
      <w:r w:rsidR="00273712">
        <w:rPr>
          <w:sz w:val="28"/>
          <w:szCs w:val="28"/>
        </w:rPr>
        <w:t>1</w:t>
      </w:r>
      <w:r w:rsidR="005D0B82">
        <w:rPr>
          <w:sz w:val="28"/>
          <w:szCs w:val="28"/>
        </w:rPr>
        <w:t xml:space="preserve"> г.</w:t>
      </w:r>
      <w:r w:rsidRPr="001F2BCE">
        <w:rPr>
          <w:sz w:val="28"/>
          <w:szCs w:val="28"/>
        </w:rPr>
        <w:t xml:space="preserve">  №</w:t>
      </w:r>
      <w:r w:rsidR="00C90E97">
        <w:rPr>
          <w:sz w:val="28"/>
          <w:szCs w:val="28"/>
        </w:rPr>
        <w:t xml:space="preserve"> 76</w:t>
      </w:r>
      <w:r w:rsidRPr="001F2BCE">
        <w:rPr>
          <w:sz w:val="28"/>
          <w:szCs w:val="28"/>
        </w:rPr>
        <w:t xml:space="preserve"> </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Pr="001F2BCE" w:rsidRDefault="00653A9F" w:rsidP="00653A9F">
      <w:pPr>
        <w:pStyle w:val="af2"/>
        <w:shd w:val="clear" w:color="auto" w:fill="FFFFFF"/>
        <w:spacing w:before="0" w:beforeAutospacing="0" w:after="0" w:afterAutospacing="0" w:line="225" w:lineRule="atLeast"/>
        <w:jc w:val="center"/>
        <w:rPr>
          <w:sz w:val="28"/>
          <w:szCs w:val="28"/>
        </w:rPr>
      </w:pPr>
    </w:p>
    <w:p w:rsidR="00653A9F" w:rsidRPr="001F2BCE" w:rsidRDefault="00653A9F" w:rsidP="00653A9F">
      <w:pPr>
        <w:pStyle w:val="af2"/>
        <w:shd w:val="clear" w:color="auto" w:fill="FFFFFF"/>
        <w:spacing w:before="0" w:beforeAutospacing="0" w:after="0" w:afterAutospacing="0" w:line="225" w:lineRule="atLeast"/>
        <w:jc w:val="center"/>
        <w:rPr>
          <w:b/>
          <w:sz w:val="28"/>
          <w:szCs w:val="28"/>
        </w:rPr>
      </w:pPr>
      <w:r w:rsidRPr="001F2BCE">
        <w:rPr>
          <w:b/>
          <w:sz w:val="28"/>
          <w:szCs w:val="28"/>
        </w:rPr>
        <w:t>ПОЛОЖЕНИЕ</w:t>
      </w:r>
      <w:r w:rsidRPr="001F2BCE">
        <w:rPr>
          <w:b/>
          <w:sz w:val="28"/>
          <w:szCs w:val="28"/>
        </w:rPr>
        <w:br/>
        <w:t>о Совете предпринимателей при администрации</w:t>
      </w:r>
    </w:p>
    <w:p w:rsidR="00653A9F" w:rsidRPr="001F2BCE" w:rsidRDefault="00653A9F" w:rsidP="00653A9F">
      <w:pPr>
        <w:pStyle w:val="af2"/>
        <w:shd w:val="clear" w:color="auto" w:fill="FFFFFF"/>
        <w:spacing w:before="0" w:beforeAutospacing="0" w:after="0" w:afterAutospacing="0" w:line="225" w:lineRule="atLeast"/>
        <w:jc w:val="center"/>
        <w:rPr>
          <w:b/>
          <w:sz w:val="28"/>
          <w:szCs w:val="28"/>
        </w:rPr>
      </w:pPr>
      <w:r w:rsidRPr="001F2BCE">
        <w:rPr>
          <w:b/>
          <w:sz w:val="28"/>
          <w:szCs w:val="28"/>
        </w:rPr>
        <w:t>муниципального образования «Кисельнинское сельское поселение»</w:t>
      </w:r>
    </w:p>
    <w:p w:rsidR="00653A9F" w:rsidRPr="001F2BCE" w:rsidRDefault="00653A9F" w:rsidP="00653A9F">
      <w:pPr>
        <w:pStyle w:val="af2"/>
        <w:shd w:val="clear" w:color="auto" w:fill="FFFFFF"/>
        <w:spacing w:before="0" w:beforeAutospacing="0" w:after="0" w:afterAutospacing="0" w:line="225" w:lineRule="atLeast"/>
        <w:jc w:val="center"/>
        <w:rPr>
          <w:b/>
          <w:sz w:val="28"/>
          <w:szCs w:val="28"/>
        </w:rPr>
      </w:pPr>
      <w:r w:rsidRPr="001F2BCE">
        <w:rPr>
          <w:b/>
          <w:sz w:val="28"/>
          <w:szCs w:val="28"/>
        </w:rPr>
        <w:t>Волховского муниципального района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Default="00653A9F" w:rsidP="00653A9F">
      <w:pPr>
        <w:pStyle w:val="af2"/>
        <w:numPr>
          <w:ilvl w:val="0"/>
          <w:numId w:val="29"/>
        </w:numPr>
        <w:shd w:val="clear" w:color="auto" w:fill="FFFFFF"/>
        <w:spacing w:before="0" w:beforeAutospacing="0" w:after="0" w:afterAutospacing="0" w:line="225" w:lineRule="atLeast"/>
        <w:jc w:val="center"/>
        <w:rPr>
          <w:sz w:val="28"/>
          <w:szCs w:val="28"/>
        </w:rPr>
      </w:pPr>
      <w:r w:rsidRPr="001F2BCE">
        <w:rPr>
          <w:sz w:val="28"/>
          <w:szCs w:val="28"/>
        </w:rPr>
        <w:t>Общие положения</w:t>
      </w:r>
    </w:p>
    <w:p w:rsidR="00CA69AF" w:rsidRPr="00F9722E" w:rsidRDefault="00CA69AF" w:rsidP="00CA69AF">
      <w:pPr>
        <w:pStyle w:val="af2"/>
        <w:shd w:val="clear" w:color="auto" w:fill="FFFFFF"/>
        <w:spacing w:before="0" w:beforeAutospacing="0" w:after="0" w:afterAutospacing="0" w:line="225" w:lineRule="atLeast"/>
        <w:ind w:left="1080"/>
        <w:rPr>
          <w:sz w:val="28"/>
          <w:szCs w:val="28"/>
        </w:rPr>
      </w:pP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1.1. Совет предпринимателей при администрации муниципального образования «Кисельнинское сельское поселение» Волховского муниципального района (далее - Совет) образуется в целях содействия развитию предпринимательской деятельности на территории </w:t>
      </w:r>
      <w:r w:rsidR="00653A9F">
        <w:rPr>
          <w:sz w:val="28"/>
          <w:szCs w:val="28"/>
        </w:rPr>
        <w:t xml:space="preserve">муниципального образования </w:t>
      </w:r>
      <w:r w:rsidR="00653A9F" w:rsidRPr="001F2BCE">
        <w:rPr>
          <w:sz w:val="28"/>
          <w:szCs w:val="28"/>
        </w:rPr>
        <w:t>«Кисельнин</w:t>
      </w:r>
      <w:r w:rsidR="00251860">
        <w:rPr>
          <w:sz w:val="28"/>
          <w:szCs w:val="28"/>
        </w:rPr>
        <w:t>с</w:t>
      </w:r>
      <w:r w:rsidR="00653A9F" w:rsidRPr="001F2BCE">
        <w:rPr>
          <w:sz w:val="28"/>
          <w:szCs w:val="28"/>
        </w:rPr>
        <w:t>кое сельское поселение», более широкого привлечения предпринимательских структур к решению социально-экономических проблем поселения.</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1.2. Совет в своей деятельности руководствуется Конституцией Российской Федерации, законодательными и иными нормативными правовыми актами Российской Федерации, нормативными правовыми актами органов местного самоуправления муниципального образования «Кисельнинское сельское поселение» Волховского муниципального района и настоящим Положением.</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1.3. Совет действует на принципах самоуправления, независимости и добровольности в принятии решений по вопросам своей компетенции.</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1.4. Совет самостоятельно разрабатывает и утверждает план и регламент своей работы.</w:t>
      </w:r>
    </w:p>
    <w:p w:rsidR="00653A9F" w:rsidRPr="001126C6"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126C6">
        <w:rPr>
          <w:sz w:val="28"/>
          <w:szCs w:val="28"/>
        </w:rPr>
        <w:t>1.5. Координация деятельности Совета предпринимателей при администрации муниципального образования «Кисельнинское сельское поселение» Волховского муниципального района возложена на сектор по управлению муниципальным имуществом, земельным вопросам и архитектуре администрации муниципального образования «Кисельнинское сельское поселение» Волховского муниципального района Ленинградской области.</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1.6. Организационно-техническую работу по обеспечению деятельности Совета осуществляет ответственный секретарь, избранный из числа предпринимателей.</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Default="00653A9F" w:rsidP="00653A9F">
      <w:pPr>
        <w:pStyle w:val="af2"/>
        <w:numPr>
          <w:ilvl w:val="0"/>
          <w:numId w:val="29"/>
        </w:numPr>
        <w:shd w:val="clear" w:color="auto" w:fill="FFFFFF"/>
        <w:spacing w:before="0" w:beforeAutospacing="0" w:after="0" w:afterAutospacing="0" w:line="225" w:lineRule="atLeast"/>
        <w:jc w:val="center"/>
        <w:rPr>
          <w:sz w:val="28"/>
          <w:szCs w:val="28"/>
        </w:rPr>
      </w:pPr>
      <w:r w:rsidRPr="001F2BCE">
        <w:rPr>
          <w:sz w:val="28"/>
          <w:szCs w:val="28"/>
        </w:rPr>
        <w:t>Основные задачи</w:t>
      </w:r>
    </w:p>
    <w:p w:rsidR="00CA69AF" w:rsidRPr="00F9722E" w:rsidRDefault="00CA69AF" w:rsidP="00CA69AF">
      <w:pPr>
        <w:pStyle w:val="af2"/>
        <w:shd w:val="clear" w:color="auto" w:fill="FFFFFF"/>
        <w:spacing w:before="0" w:beforeAutospacing="0" w:after="0" w:afterAutospacing="0" w:line="225" w:lineRule="atLeast"/>
        <w:ind w:left="1080"/>
        <w:rPr>
          <w:sz w:val="28"/>
          <w:szCs w:val="28"/>
        </w:rPr>
      </w:pP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1.Основными задачами Совета являются:</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1.1. Установление взаимодействия между администрацией муниципального образования «Кисельнинское сельское поселение» Волховского муниципального района и предпринимательскими структурами.</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lastRenderedPageBreak/>
        <w:t xml:space="preserve">     </w:t>
      </w:r>
      <w:r w:rsidR="00653A9F" w:rsidRPr="001F2BCE">
        <w:rPr>
          <w:sz w:val="28"/>
          <w:szCs w:val="28"/>
        </w:rPr>
        <w:t xml:space="preserve">1.2. Содействие </w:t>
      </w:r>
      <w:r w:rsidR="00653A9F">
        <w:rPr>
          <w:sz w:val="28"/>
          <w:szCs w:val="28"/>
        </w:rPr>
        <w:t>муниципальной</w:t>
      </w:r>
      <w:r w:rsidR="00653A9F" w:rsidRPr="001F2BCE">
        <w:rPr>
          <w:sz w:val="28"/>
          <w:szCs w:val="28"/>
        </w:rPr>
        <w:t xml:space="preserve"> политике в области поддержки и развития предпринимательской деятельности путём совершенствования механизма защиты законных прав предпринимателей.</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1.3. Устранение необоснованных административных барьеров на пути развития предпринимательства в муниципальном образовании «Кисельнинское сельское поселение» Волховского муниципального района.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Default="00653A9F" w:rsidP="00653A9F">
      <w:pPr>
        <w:pStyle w:val="af2"/>
        <w:numPr>
          <w:ilvl w:val="0"/>
          <w:numId w:val="29"/>
        </w:numPr>
        <w:shd w:val="clear" w:color="auto" w:fill="FFFFFF"/>
        <w:spacing w:before="0" w:beforeAutospacing="0" w:after="0" w:afterAutospacing="0" w:line="225" w:lineRule="atLeast"/>
        <w:jc w:val="center"/>
        <w:rPr>
          <w:sz w:val="28"/>
          <w:szCs w:val="28"/>
        </w:rPr>
      </w:pPr>
      <w:r w:rsidRPr="001F2BCE">
        <w:rPr>
          <w:sz w:val="28"/>
          <w:szCs w:val="28"/>
        </w:rPr>
        <w:t>Функции Совета</w:t>
      </w:r>
    </w:p>
    <w:p w:rsidR="00CA69AF" w:rsidRPr="00F9722E" w:rsidRDefault="00CA69AF" w:rsidP="00CA69AF">
      <w:pPr>
        <w:pStyle w:val="af2"/>
        <w:shd w:val="clear" w:color="auto" w:fill="FFFFFF"/>
        <w:spacing w:before="0" w:beforeAutospacing="0" w:after="0" w:afterAutospacing="0" w:line="225" w:lineRule="atLeast"/>
        <w:ind w:left="1080"/>
        <w:rPr>
          <w:sz w:val="28"/>
          <w:szCs w:val="28"/>
        </w:rPr>
      </w:pP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Совет в соответствии с возложенными на него задачами:</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3.1. Участвует в подготовке и разрабатывает проекты нормативных правовых актов главы администрации муниципального образования «Кисельнинское сельское поселение» Волховского муниципального района (далее - Главы администрации) по вопросам регулирования предпринимательской деятельности в муниципальном образовании «Кисельнинское сельское поселение» Волховского муниципального района.</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3.2. Развивает связи с деловыми кругами, заинтересованными в взаимовыгодном сотрудничестве в обеспечении экономической безопасности предпринимательства.</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3.3. Готовит рекомендации и предложения по совершенствованию государственного регулирования предпринимательской деятельности и правовой защиты предпринимательства.</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3.4. Осуществляет общественную оценку проектов нормативных правовых актов Главы администрации по вопросам своей компетенции в соответствии с поручениями</w:t>
      </w:r>
      <w:r w:rsidR="00251860">
        <w:rPr>
          <w:sz w:val="28"/>
          <w:szCs w:val="28"/>
        </w:rPr>
        <w:t xml:space="preserve"> </w:t>
      </w:r>
      <w:r w:rsidR="00653A9F" w:rsidRPr="001F2BCE">
        <w:rPr>
          <w:sz w:val="28"/>
          <w:szCs w:val="28"/>
        </w:rPr>
        <w:t>Главы администрации.</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3.5. Формирует через средства массовой информации позитивное общественное мнение о предпринимательской деятельности в муниципальном образовании «Кисельнинское сельское поселение» Волховского муниципального района.</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3.6. Содействует привлечению предпринимательских структур к участию в проведении социальных, экономических, правовых, благотворительных, образовательных, культурных программ, проводимых администрацией муниципального образования «Кисельнинское сельское поселение» Волховского муниципального района и ее структурными подразделениями.</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3.7. Участвует в развитии системы подготовки кадров малого предпринимательства, оказывает содействие в создании новых рабочих мест, в трудоустройстве безработных.</w:t>
      </w:r>
    </w:p>
    <w:p w:rsidR="00653A9F"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3.8. Готовит и направляет Главе администрации доклад о состоянии и развитии малого предпринимательства в муниципальном образовании «Кисельнинское сельское поселение» Волховского муниципального района и деятельности Совета не реже одного раза в полгода.</w:t>
      </w:r>
    </w:p>
    <w:p w:rsidR="00CA69AF" w:rsidRDefault="00CA69AF" w:rsidP="00653A9F">
      <w:pPr>
        <w:pStyle w:val="af2"/>
        <w:shd w:val="clear" w:color="auto" w:fill="FFFFFF"/>
        <w:spacing w:before="0" w:beforeAutospacing="0" w:after="0" w:afterAutospacing="0" w:line="225" w:lineRule="atLeast"/>
        <w:jc w:val="both"/>
        <w:rPr>
          <w:sz w:val="28"/>
          <w:szCs w:val="28"/>
        </w:rPr>
      </w:pPr>
    </w:p>
    <w:p w:rsidR="0025175B" w:rsidRDefault="0025175B" w:rsidP="00653A9F">
      <w:pPr>
        <w:pStyle w:val="af2"/>
        <w:shd w:val="clear" w:color="auto" w:fill="FFFFFF"/>
        <w:spacing w:before="0" w:beforeAutospacing="0" w:after="0" w:afterAutospacing="0" w:line="225" w:lineRule="atLeast"/>
        <w:jc w:val="both"/>
        <w:rPr>
          <w:sz w:val="28"/>
          <w:szCs w:val="28"/>
        </w:rPr>
      </w:pPr>
    </w:p>
    <w:p w:rsidR="0025175B" w:rsidRDefault="0025175B" w:rsidP="00653A9F">
      <w:pPr>
        <w:pStyle w:val="af2"/>
        <w:shd w:val="clear" w:color="auto" w:fill="FFFFFF"/>
        <w:spacing w:before="0" w:beforeAutospacing="0" w:after="0" w:afterAutospacing="0" w:line="225" w:lineRule="atLeast"/>
        <w:jc w:val="both"/>
        <w:rPr>
          <w:sz w:val="28"/>
          <w:szCs w:val="28"/>
        </w:rPr>
      </w:pPr>
    </w:p>
    <w:p w:rsidR="0025175B" w:rsidRDefault="0025175B" w:rsidP="00653A9F">
      <w:pPr>
        <w:pStyle w:val="af2"/>
        <w:shd w:val="clear" w:color="auto" w:fill="FFFFFF"/>
        <w:spacing w:before="0" w:beforeAutospacing="0" w:after="0" w:afterAutospacing="0" w:line="225" w:lineRule="atLeast"/>
        <w:jc w:val="both"/>
        <w:rPr>
          <w:sz w:val="28"/>
          <w:szCs w:val="28"/>
        </w:rPr>
      </w:pPr>
    </w:p>
    <w:p w:rsidR="0025175B" w:rsidRDefault="0025175B" w:rsidP="00653A9F">
      <w:pPr>
        <w:pStyle w:val="af2"/>
        <w:shd w:val="clear" w:color="auto" w:fill="FFFFFF"/>
        <w:spacing w:before="0" w:beforeAutospacing="0" w:after="0" w:afterAutospacing="0" w:line="225" w:lineRule="atLeast"/>
        <w:jc w:val="both"/>
        <w:rPr>
          <w:sz w:val="28"/>
          <w:szCs w:val="28"/>
        </w:rPr>
      </w:pPr>
    </w:p>
    <w:p w:rsidR="0025175B" w:rsidRPr="001F2BCE" w:rsidRDefault="0025175B" w:rsidP="00653A9F">
      <w:pPr>
        <w:pStyle w:val="af2"/>
        <w:shd w:val="clear" w:color="auto" w:fill="FFFFFF"/>
        <w:spacing w:before="0" w:beforeAutospacing="0" w:after="0" w:afterAutospacing="0" w:line="225" w:lineRule="atLeast"/>
        <w:jc w:val="both"/>
        <w:rPr>
          <w:sz w:val="28"/>
          <w:szCs w:val="28"/>
        </w:rPr>
      </w:pPr>
    </w:p>
    <w:p w:rsidR="00653A9F" w:rsidRDefault="00653A9F" w:rsidP="00653A9F">
      <w:pPr>
        <w:pStyle w:val="af2"/>
        <w:numPr>
          <w:ilvl w:val="0"/>
          <w:numId w:val="29"/>
        </w:numPr>
        <w:shd w:val="clear" w:color="auto" w:fill="FFFFFF"/>
        <w:spacing w:before="0" w:beforeAutospacing="0" w:after="0" w:afterAutospacing="0"/>
        <w:jc w:val="center"/>
        <w:rPr>
          <w:sz w:val="28"/>
          <w:szCs w:val="28"/>
        </w:rPr>
      </w:pPr>
      <w:r w:rsidRPr="001F2BCE">
        <w:rPr>
          <w:sz w:val="28"/>
          <w:szCs w:val="28"/>
        </w:rPr>
        <w:lastRenderedPageBreak/>
        <w:t>Права Совета</w:t>
      </w:r>
    </w:p>
    <w:p w:rsidR="00CA69AF" w:rsidRPr="00F9722E" w:rsidRDefault="00CA69AF" w:rsidP="00CA69AF">
      <w:pPr>
        <w:pStyle w:val="af2"/>
        <w:shd w:val="clear" w:color="auto" w:fill="FFFFFF"/>
        <w:spacing w:before="0" w:beforeAutospacing="0" w:after="0" w:afterAutospacing="0"/>
        <w:ind w:left="1080"/>
        <w:rPr>
          <w:sz w:val="28"/>
          <w:szCs w:val="28"/>
        </w:rPr>
      </w:pPr>
    </w:p>
    <w:p w:rsidR="00653A9F" w:rsidRPr="001F2BCE" w:rsidRDefault="00251860" w:rsidP="00653A9F">
      <w:pPr>
        <w:pStyle w:val="af2"/>
        <w:shd w:val="clear" w:color="auto" w:fill="FFFFFF"/>
        <w:spacing w:before="0" w:beforeAutospacing="0" w:after="0" w:afterAutospacing="0"/>
        <w:jc w:val="both"/>
        <w:rPr>
          <w:sz w:val="28"/>
          <w:szCs w:val="28"/>
        </w:rPr>
      </w:pPr>
      <w:r>
        <w:rPr>
          <w:sz w:val="28"/>
          <w:szCs w:val="28"/>
        </w:rPr>
        <w:t xml:space="preserve">     </w:t>
      </w:r>
      <w:r w:rsidR="00653A9F" w:rsidRPr="001F2BCE">
        <w:rPr>
          <w:sz w:val="28"/>
          <w:szCs w:val="28"/>
        </w:rPr>
        <w:t>Совет имеет право:</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4.1. Разрабатывать и вносить на рассмотрение Главы администрации рекомендации, аналитические и информационные материалы, справки, проекты распорядительных документов по вопросам своей компетенции.</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4.2. Участвовать в экспертизе инвестиционных проектов, экономических программ, ориентированных на развитие муниципального образования «Кисельнинское сельское поселение» Волховского муниципального района, улучшение экологической обстановки.</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4.3.Запрашивать и получать в установленном порядке от структурных подразделений администрации муниципального образования «Кисельнинское сельское поселение» Волховского муниципального района информационные материалы и документы, необходимые для работы Совета.</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4.4. Приглашать на заседания Совета руководителей и представителей структурных подразделений администрации муниципального образования  «Кисельнинское сельское поселение» Волховского муниципального района и органов местного самоуправления для участия в обсуждении вопросов, входящих в компетенцию Совета.</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4.5. Для повышения уровня эффективности работы Совета из числа его членов образуются рабочие группы по основным направлениям развития предпринимательства, которые утверждаются на его заседаниях.</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4.6. Совет вправе принимать решения по вопросам, относящимся к его компетенции, в том числе:</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внесение предложений об изменениях в Положение о Совете и его персональном составе;</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определение приоритетных направлений деятельности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обсуждение годового отчета;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создание секретариата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-привлечение специалистов, экспертов, консультантов, а также специализированных организаций для решения задач Совета.</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4.7. На заседаниях Совета не обсуждаются конкретные проблемы и вопросы, связанные с профессиональной деятельностью его членов, если они не носят общий для сферы предпринимательства характер.</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Default="00653A9F" w:rsidP="00653A9F">
      <w:pPr>
        <w:pStyle w:val="af2"/>
        <w:numPr>
          <w:ilvl w:val="0"/>
          <w:numId w:val="29"/>
        </w:numPr>
        <w:shd w:val="clear" w:color="auto" w:fill="FFFFFF"/>
        <w:spacing w:before="0" w:beforeAutospacing="0" w:after="0" w:afterAutospacing="0" w:line="225" w:lineRule="atLeast"/>
        <w:jc w:val="center"/>
        <w:rPr>
          <w:sz w:val="28"/>
          <w:szCs w:val="28"/>
        </w:rPr>
      </w:pPr>
      <w:r w:rsidRPr="001F2BCE">
        <w:rPr>
          <w:sz w:val="28"/>
          <w:szCs w:val="28"/>
        </w:rPr>
        <w:t>Состав, структура и порядок работы Совета</w:t>
      </w:r>
    </w:p>
    <w:p w:rsidR="00CA69AF" w:rsidRPr="00F9722E" w:rsidRDefault="00CA69AF" w:rsidP="00CA69AF">
      <w:pPr>
        <w:pStyle w:val="af2"/>
        <w:shd w:val="clear" w:color="auto" w:fill="FFFFFF"/>
        <w:spacing w:before="0" w:beforeAutospacing="0" w:after="0" w:afterAutospacing="0" w:line="225" w:lineRule="atLeast"/>
        <w:ind w:left="1080"/>
        <w:rPr>
          <w:sz w:val="28"/>
          <w:szCs w:val="28"/>
        </w:rPr>
      </w:pP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5.1. Состав и структура Совета утверждается на первом организационном собрании, а также на последующих заседаниях, постановлением главы администрации муниципального образования.</w:t>
      </w:r>
    </w:p>
    <w:p w:rsidR="003653A0"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5.2. Совет формируется из представителей субъектов малого предпринимательства, </w:t>
      </w:r>
      <w:r w:rsidR="002E0154">
        <w:rPr>
          <w:sz w:val="28"/>
          <w:szCs w:val="28"/>
        </w:rPr>
        <w:t>осуществляющих деятельность</w:t>
      </w:r>
      <w:r w:rsidR="00653A9F" w:rsidRPr="001F2BCE">
        <w:rPr>
          <w:sz w:val="28"/>
          <w:szCs w:val="28"/>
        </w:rPr>
        <w:t xml:space="preserve"> на территории муниципального образования  «Кисельнинское сельское поселение» Волховского муниципального района. </w:t>
      </w:r>
    </w:p>
    <w:p w:rsidR="003667E1" w:rsidRDefault="003653A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3667E1">
        <w:rPr>
          <w:sz w:val="28"/>
          <w:szCs w:val="28"/>
        </w:rPr>
        <w:t>Состав Совета включает в себя:</w:t>
      </w:r>
    </w:p>
    <w:p w:rsidR="003667E1" w:rsidRDefault="003667E1" w:rsidP="00653A9F">
      <w:pPr>
        <w:pStyle w:val="af2"/>
        <w:shd w:val="clear" w:color="auto" w:fill="FFFFFF"/>
        <w:spacing w:before="0" w:beforeAutospacing="0" w:after="0" w:afterAutospacing="0" w:line="225" w:lineRule="atLeast"/>
        <w:jc w:val="both"/>
        <w:rPr>
          <w:sz w:val="28"/>
          <w:szCs w:val="28"/>
        </w:rPr>
      </w:pPr>
      <w:r>
        <w:rPr>
          <w:sz w:val="28"/>
          <w:szCs w:val="28"/>
        </w:rPr>
        <w:lastRenderedPageBreak/>
        <w:t>- председателя</w:t>
      </w:r>
    </w:p>
    <w:p w:rsidR="003667E1" w:rsidRDefault="003667E1" w:rsidP="00653A9F">
      <w:pPr>
        <w:pStyle w:val="af2"/>
        <w:shd w:val="clear" w:color="auto" w:fill="FFFFFF"/>
        <w:spacing w:before="0" w:beforeAutospacing="0" w:after="0" w:afterAutospacing="0" w:line="225" w:lineRule="atLeast"/>
        <w:jc w:val="both"/>
        <w:rPr>
          <w:sz w:val="28"/>
          <w:szCs w:val="28"/>
        </w:rPr>
      </w:pPr>
      <w:r>
        <w:rPr>
          <w:sz w:val="28"/>
          <w:szCs w:val="28"/>
        </w:rPr>
        <w:t xml:space="preserve">- заместителя председателя </w:t>
      </w:r>
    </w:p>
    <w:p w:rsidR="003667E1" w:rsidRDefault="003667E1" w:rsidP="00653A9F">
      <w:pPr>
        <w:pStyle w:val="af2"/>
        <w:shd w:val="clear" w:color="auto" w:fill="FFFFFF"/>
        <w:spacing w:before="0" w:beforeAutospacing="0" w:after="0" w:afterAutospacing="0" w:line="225" w:lineRule="atLeast"/>
        <w:jc w:val="both"/>
        <w:rPr>
          <w:sz w:val="28"/>
          <w:szCs w:val="28"/>
        </w:rPr>
      </w:pPr>
      <w:r>
        <w:rPr>
          <w:sz w:val="28"/>
          <w:szCs w:val="28"/>
        </w:rPr>
        <w:t xml:space="preserve">- секретаря </w:t>
      </w:r>
    </w:p>
    <w:p w:rsidR="003667E1" w:rsidRDefault="003667E1" w:rsidP="00653A9F">
      <w:pPr>
        <w:pStyle w:val="af2"/>
        <w:shd w:val="clear" w:color="auto" w:fill="FFFFFF"/>
        <w:spacing w:before="0" w:beforeAutospacing="0" w:after="0" w:afterAutospacing="0" w:line="225" w:lineRule="atLeast"/>
        <w:jc w:val="both"/>
        <w:rPr>
          <w:sz w:val="28"/>
          <w:szCs w:val="28"/>
        </w:rPr>
      </w:pPr>
      <w:r>
        <w:rPr>
          <w:sz w:val="28"/>
          <w:szCs w:val="28"/>
        </w:rPr>
        <w:t xml:space="preserve">- четырех членов. </w:t>
      </w:r>
    </w:p>
    <w:p w:rsidR="00653A9F" w:rsidRPr="003653A0" w:rsidRDefault="003667E1" w:rsidP="00653A9F">
      <w:pPr>
        <w:pStyle w:val="af2"/>
        <w:shd w:val="clear" w:color="auto" w:fill="FFFFFF"/>
        <w:spacing w:before="0" w:beforeAutospacing="0" w:after="0" w:afterAutospacing="0" w:line="225" w:lineRule="atLeast"/>
        <w:jc w:val="both"/>
        <w:rPr>
          <w:sz w:val="32"/>
          <w:szCs w:val="28"/>
        </w:rPr>
      </w:pPr>
      <w:r>
        <w:rPr>
          <w:sz w:val="28"/>
          <w:szCs w:val="28"/>
        </w:rPr>
        <w:t xml:space="preserve">     </w:t>
      </w:r>
      <w:r w:rsidR="004223D9">
        <w:rPr>
          <w:spacing w:val="6"/>
          <w:sz w:val="28"/>
          <w:szCs w:val="27"/>
        </w:rPr>
        <w:t>В</w:t>
      </w:r>
      <w:r w:rsidR="004223D9" w:rsidRPr="003653A0">
        <w:rPr>
          <w:spacing w:val="6"/>
          <w:sz w:val="28"/>
          <w:szCs w:val="27"/>
        </w:rPr>
        <w:t xml:space="preserve">несение изменений в состав Совета </w:t>
      </w:r>
      <w:r w:rsidR="004223D9">
        <w:rPr>
          <w:spacing w:val="6"/>
          <w:sz w:val="28"/>
          <w:szCs w:val="27"/>
        </w:rPr>
        <w:t>осуществляется по мере необходимости</w:t>
      </w:r>
      <w:r>
        <w:rPr>
          <w:spacing w:val="6"/>
          <w:sz w:val="28"/>
          <w:szCs w:val="27"/>
        </w:rPr>
        <w:t>, но не реже одного раза в три года.</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5.3. Члены Совета осуществляют свою деятельность на общественных началах.</w:t>
      </w:r>
    </w:p>
    <w:p w:rsidR="003653A0" w:rsidRDefault="00251860" w:rsidP="003653A0">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5.4. Председатель Совета, его заместители и секретарь избираются на заседании Совета простым большинством голосов.</w:t>
      </w:r>
      <w:r w:rsidR="003653A0">
        <w:rPr>
          <w:sz w:val="28"/>
          <w:szCs w:val="28"/>
        </w:rPr>
        <w:t xml:space="preserve"> </w:t>
      </w:r>
    </w:p>
    <w:p w:rsidR="00653A9F" w:rsidRPr="00D74BF5" w:rsidRDefault="003653A0" w:rsidP="00653A9F">
      <w:pPr>
        <w:pStyle w:val="af2"/>
        <w:shd w:val="clear" w:color="auto" w:fill="FFFFFF"/>
        <w:spacing w:before="0" w:beforeAutospacing="0" w:after="0" w:afterAutospacing="0" w:line="225" w:lineRule="atLeast"/>
        <w:jc w:val="both"/>
        <w:rPr>
          <w:sz w:val="32"/>
          <w:szCs w:val="28"/>
        </w:rPr>
      </w:pPr>
      <w:r>
        <w:rPr>
          <w:sz w:val="28"/>
          <w:szCs w:val="28"/>
        </w:rPr>
        <w:t xml:space="preserve">     </w:t>
      </w:r>
      <w:r>
        <w:rPr>
          <w:spacing w:val="6"/>
          <w:sz w:val="28"/>
          <w:szCs w:val="27"/>
        </w:rPr>
        <w:t>Смена председателя</w:t>
      </w:r>
      <w:r w:rsidRPr="003653A0">
        <w:rPr>
          <w:spacing w:val="6"/>
          <w:sz w:val="28"/>
          <w:szCs w:val="27"/>
        </w:rPr>
        <w:t xml:space="preserve"> осуществляется </w:t>
      </w:r>
      <w:r w:rsidR="004223D9">
        <w:rPr>
          <w:spacing w:val="6"/>
          <w:sz w:val="28"/>
          <w:szCs w:val="27"/>
        </w:rPr>
        <w:t xml:space="preserve">по мере необходимости, но не реже </w:t>
      </w:r>
      <w:r>
        <w:rPr>
          <w:spacing w:val="6"/>
          <w:sz w:val="28"/>
          <w:szCs w:val="27"/>
        </w:rPr>
        <w:t>о</w:t>
      </w:r>
      <w:r w:rsidRPr="003653A0">
        <w:rPr>
          <w:spacing w:val="6"/>
          <w:sz w:val="28"/>
          <w:szCs w:val="27"/>
        </w:rPr>
        <w:t>дн</w:t>
      </w:r>
      <w:r w:rsidR="004223D9">
        <w:rPr>
          <w:spacing w:val="6"/>
          <w:sz w:val="28"/>
          <w:szCs w:val="27"/>
        </w:rPr>
        <w:t>ого</w:t>
      </w:r>
      <w:r w:rsidRPr="003653A0">
        <w:rPr>
          <w:spacing w:val="6"/>
          <w:sz w:val="28"/>
          <w:szCs w:val="27"/>
        </w:rPr>
        <w:t xml:space="preserve"> раз</w:t>
      </w:r>
      <w:r w:rsidR="004223D9">
        <w:rPr>
          <w:spacing w:val="6"/>
          <w:sz w:val="28"/>
          <w:szCs w:val="27"/>
        </w:rPr>
        <w:t>а</w:t>
      </w:r>
      <w:r w:rsidRPr="003653A0">
        <w:rPr>
          <w:spacing w:val="6"/>
          <w:sz w:val="28"/>
          <w:szCs w:val="27"/>
        </w:rPr>
        <w:t xml:space="preserve"> в </w:t>
      </w:r>
      <w:r>
        <w:rPr>
          <w:spacing w:val="6"/>
          <w:sz w:val="28"/>
          <w:szCs w:val="27"/>
        </w:rPr>
        <w:t>три</w:t>
      </w:r>
      <w:r w:rsidRPr="003653A0">
        <w:rPr>
          <w:spacing w:val="6"/>
          <w:sz w:val="28"/>
          <w:szCs w:val="27"/>
        </w:rPr>
        <w:t xml:space="preserve"> года.</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5.5. Любой член Совета вправе выйти из его состава, направив в Совет письменное заявление о своем решении. Член Совета считается выбывшим со дня подачи заявления.</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5.6. Совет вправе выходить с представлением к Главе администрации о выводе из состава Совета любого члена Совета на основании:</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нарушения требований настоящего Положения;</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уклонения от участия в работе Совета, невыполнения решений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совершения действий, препятствующих выполнению принятых решений или дискредитирующих решения Совета.</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Включение в состав Совета и исключение из него осуществляются постановлением Главы </w:t>
      </w:r>
      <w:r w:rsidR="00653A9F">
        <w:rPr>
          <w:sz w:val="28"/>
          <w:szCs w:val="28"/>
        </w:rPr>
        <w:t>администрации</w:t>
      </w:r>
      <w:r w:rsidR="00653A9F" w:rsidRPr="001F2BCE">
        <w:rPr>
          <w:sz w:val="28"/>
          <w:szCs w:val="28"/>
        </w:rPr>
        <w:t>.</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5.7. Члены Совета обязаны участвовать в заседаниях лично и выполнять поручения в соответствии с решениями Совета.</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Члены Совета вправе:</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участвовать в работе комиссий, рабочих групп, созданных Советом для выполнения задач, определенных Положением о Совете;</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выступать в качестве консультанта, эксперта для выполнения решений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знакомиться с решениями, протоколами заседаний Совета.</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5.8. Ответственный секретарь осуществляет организационно-техническое обеспечение деятельности Совета, в том числе:</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подготовка проведения заседаний Совета (информирование членов Совета об очередном заседании и повестке дня, обеспечение членов Совета необходимыми информационными материалами и документами, подготовка проектов решений, оформление протоколов, рассылка материалов заседаний Совета и других документов);</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учет входящей и исходящей корреспонденции и иные функции, предусмотренные внутренними документами Совета.</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5.9. Заседания Совета созываются председателем Совета или его заместителями по мере необходимости, но не реже </w:t>
      </w:r>
      <w:r>
        <w:rPr>
          <w:sz w:val="28"/>
          <w:szCs w:val="28"/>
        </w:rPr>
        <w:t>одного</w:t>
      </w:r>
      <w:r w:rsidR="00653A9F" w:rsidRPr="001F2BCE">
        <w:rPr>
          <w:sz w:val="28"/>
          <w:szCs w:val="28"/>
        </w:rPr>
        <w:t xml:space="preserve"> раз</w:t>
      </w:r>
      <w:r>
        <w:rPr>
          <w:sz w:val="28"/>
          <w:szCs w:val="28"/>
        </w:rPr>
        <w:t>а</w:t>
      </w:r>
      <w:r w:rsidR="00653A9F" w:rsidRPr="001F2BCE">
        <w:rPr>
          <w:sz w:val="28"/>
          <w:szCs w:val="28"/>
        </w:rPr>
        <w:t xml:space="preserve"> в квартал.</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5.10. Совет правомочен принимать решения в случае присутствия на его заседании более половины его списочного состава. Решение принимается простым большинством голосов присутствующих. При равенстве голосов решающее значение имеет голос председательствующего на заседании Совета. Решения Совета оформляются протоколом. Протокол заседания Совета подписывается </w:t>
      </w:r>
      <w:r w:rsidR="00653A9F" w:rsidRPr="001F2BCE">
        <w:rPr>
          <w:sz w:val="28"/>
          <w:szCs w:val="28"/>
        </w:rPr>
        <w:lastRenderedPageBreak/>
        <w:t>председателем Совета или председательствующим на заседании Совета и ответственным секретарем Совета.</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5.11. Решения Совета предпринимателей носят рекомендательный характер.</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5.12. Повестка дня заседания Совета утверждается решением Совета не позднее </w:t>
      </w:r>
      <w:r>
        <w:rPr>
          <w:sz w:val="28"/>
          <w:szCs w:val="28"/>
        </w:rPr>
        <w:t xml:space="preserve">   5 дней</w:t>
      </w:r>
      <w:r w:rsidR="00653A9F" w:rsidRPr="001F2BCE">
        <w:rPr>
          <w:sz w:val="28"/>
          <w:szCs w:val="28"/>
        </w:rPr>
        <w:t xml:space="preserve"> до запланированного заседания Совета. Подготовка заседаний Совета возлагается поручением на отдельных членов Совета и на ответственного секретаря Совета, включая подготовку проектов решений, определение перечня организаций и лиц, привлекаемых к участию в работе заседания и подготовке решений.</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Все исходные материалы и документы к заседанию Совета, включая проекты решений, направляются ответственным секретарем членам Совета за </w:t>
      </w:r>
      <w:r>
        <w:rPr>
          <w:sz w:val="28"/>
          <w:szCs w:val="28"/>
        </w:rPr>
        <w:t>3 дня</w:t>
      </w:r>
      <w:r w:rsidR="00653A9F" w:rsidRPr="001F2BCE">
        <w:rPr>
          <w:sz w:val="28"/>
          <w:szCs w:val="28"/>
        </w:rPr>
        <w:t xml:space="preserve"> до начала заседания.</w:t>
      </w:r>
    </w:p>
    <w:p w:rsidR="00653A9F" w:rsidRPr="001F2BCE"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5.13. Заседания проводятся в обстановке, обеспечивающей свободный и конструктивный обмен мнениями, выработку оптимальных рекомендаций и предложений. Заседания являются правомочными, если на них присутствует более половины членов Совета.</w:t>
      </w:r>
    </w:p>
    <w:p w:rsidR="00653A9F" w:rsidRDefault="0025186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5.14. Деятельность Совета освещается в районных средствах массовой информации.</w:t>
      </w:r>
    </w:p>
    <w:p w:rsidR="003667E1" w:rsidRDefault="003667E1" w:rsidP="00653A9F">
      <w:pPr>
        <w:pStyle w:val="af2"/>
        <w:shd w:val="clear" w:color="auto" w:fill="FFFFFF"/>
        <w:spacing w:before="0" w:beforeAutospacing="0" w:after="0" w:afterAutospacing="0" w:line="225" w:lineRule="atLeast"/>
        <w:jc w:val="both"/>
        <w:rPr>
          <w:sz w:val="28"/>
          <w:szCs w:val="28"/>
        </w:rPr>
      </w:pPr>
    </w:p>
    <w:p w:rsidR="00653A9F" w:rsidRDefault="00653A9F" w:rsidP="00653A9F">
      <w:pPr>
        <w:pStyle w:val="af2"/>
        <w:numPr>
          <w:ilvl w:val="0"/>
          <w:numId w:val="29"/>
        </w:numPr>
        <w:shd w:val="clear" w:color="auto" w:fill="FFFFFF"/>
        <w:spacing w:before="0" w:beforeAutospacing="0" w:after="0" w:afterAutospacing="0" w:line="225" w:lineRule="atLeast"/>
        <w:jc w:val="center"/>
        <w:rPr>
          <w:sz w:val="28"/>
          <w:szCs w:val="28"/>
        </w:rPr>
      </w:pPr>
      <w:r w:rsidRPr="001F2BCE">
        <w:rPr>
          <w:sz w:val="28"/>
          <w:szCs w:val="28"/>
        </w:rPr>
        <w:t>Руководство Советом</w:t>
      </w:r>
    </w:p>
    <w:p w:rsidR="00CA69AF" w:rsidRPr="00F9722E" w:rsidRDefault="00CA69AF" w:rsidP="00CA69AF">
      <w:pPr>
        <w:pStyle w:val="af2"/>
        <w:shd w:val="clear" w:color="auto" w:fill="FFFFFF"/>
        <w:spacing w:before="0" w:beforeAutospacing="0" w:after="0" w:afterAutospacing="0" w:line="225" w:lineRule="atLeast"/>
        <w:ind w:left="1080"/>
        <w:rPr>
          <w:sz w:val="28"/>
          <w:szCs w:val="28"/>
        </w:rPr>
      </w:pPr>
    </w:p>
    <w:p w:rsidR="00653A9F" w:rsidRPr="001F2BCE" w:rsidRDefault="003653A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6.1. Председатель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осуществляет руководство работой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проводит заседания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является членом Совета по развитию малого и среднего предпринимательства в муниципальном образовании «Кисельнинское сельское поселение» Волховского муниципального района;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представляет Совет в органах государственной власти, во взаимодействии с государственными и негосударственными юридическими лицами, в органах местного самоуправления, а также физическими лицами;</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вносит на рассмотрение Главы администрации рекомендации, аналитические и информационные материалы, проекты распорядительных документов по вопросам, касающимся деятельности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подписывает решения Совета и документы, исходящие от имени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xml:space="preserve">- вносит на рассмотрение Главы </w:t>
      </w:r>
      <w:r w:rsidR="003653A0">
        <w:rPr>
          <w:sz w:val="28"/>
          <w:szCs w:val="28"/>
        </w:rPr>
        <w:t>администрации</w:t>
      </w:r>
      <w:r w:rsidRPr="001F2BCE">
        <w:rPr>
          <w:sz w:val="28"/>
          <w:szCs w:val="28"/>
        </w:rPr>
        <w:t xml:space="preserve"> предложения Совета по внесению изменений в положение о Совете и в состав Совета.</w:t>
      </w:r>
    </w:p>
    <w:p w:rsidR="00653A9F" w:rsidRPr="001F2BCE" w:rsidRDefault="003653A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6.2. Часть своих полномочий председатель Совета может возлагать на заместителей председателя и ответственного секретаря Совета.</w:t>
      </w:r>
    </w:p>
    <w:p w:rsidR="00653A9F" w:rsidRPr="001F2BCE" w:rsidRDefault="003653A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6.3. Заместители председателя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по поручению председателя Совета исполняют обязанности председателя Совета на период его отсутствия;</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выполняют поручения председателя и решения Совета.</w:t>
      </w:r>
    </w:p>
    <w:p w:rsidR="00653A9F" w:rsidRPr="001F2BCE" w:rsidRDefault="003653A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6.4. Ответственный секретарь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обеспечивает взаимодействие Совета со средствами массовой информации и подготовку пресс-релизов;</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lastRenderedPageBreak/>
        <w:t>- представляет в учреждениях различных организационно-правовых форм интересы Совета, подписывает документы в пределах, определенных его компетенцией;</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привлекает для участия в работе Совета представителей сторонних организаций, специалистов, консультантов, экспертов для подготовки и разработки проектов планов работы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осуществляет контроль за исполнением членами Совета решений Совета, поручений и распоряжений председателя Совета или его заместителей.</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Default="00653A9F" w:rsidP="00653A9F">
      <w:pPr>
        <w:pStyle w:val="af2"/>
        <w:numPr>
          <w:ilvl w:val="0"/>
          <w:numId w:val="29"/>
        </w:numPr>
        <w:shd w:val="clear" w:color="auto" w:fill="FFFFFF"/>
        <w:spacing w:before="0" w:beforeAutospacing="0" w:after="0" w:afterAutospacing="0" w:line="225" w:lineRule="atLeast"/>
        <w:jc w:val="center"/>
        <w:rPr>
          <w:sz w:val="28"/>
          <w:szCs w:val="28"/>
        </w:rPr>
      </w:pPr>
      <w:r w:rsidRPr="001F2BCE">
        <w:rPr>
          <w:sz w:val="28"/>
          <w:szCs w:val="28"/>
        </w:rPr>
        <w:t>Порядок прекращения деятельности Совета</w:t>
      </w:r>
    </w:p>
    <w:p w:rsidR="00CA69AF" w:rsidRPr="008110D2" w:rsidRDefault="00CA69AF" w:rsidP="00CA69AF">
      <w:pPr>
        <w:pStyle w:val="af2"/>
        <w:shd w:val="clear" w:color="auto" w:fill="FFFFFF"/>
        <w:spacing w:before="0" w:beforeAutospacing="0" w:after="0" w:afterAutospacing="0" w:line="225" w:lineRule="atLeast"/>
        <w:ind w:left="1080"/>
        <w:rPr>
          <w:sz w:val="28"/>
          <w:szCs w:val="28"/>
        </w:rPr>
      </w:pPr>
    </w:p>
    <w:p w:rsidR="00653A9F" w:rsidRPr="001F2BCE" w:rsidRDefault="003653A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7.1. Прекращение деятельности Совета осуществляется постановлением главы администрации муниципальным образования«Кисельнинское сельское поселение» Волховского муниципального района.</w:t>
      </w:r>
    </w:p>
    <w:p w:rsidR="00653A9F" w:rsidRPr="001F2BCE" w:rsidRDefault="003653A0"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7.2 Изменения и дополнения в положение о Совете вносятся </w:t>
      </w:r>
      <w:r w:rsidR="003667E1">
        <w:rPr>
          <w:sz w:val="28"/>
          <w:szCs w:val="28"/>
        </w:rPr>
        <w:t>муниципальным правовым актом</w:t>
      </w:r>
      <w:r w:rsidR="00653A9F" w:rsidRPr="001F2BCE">
        <w:rPr>
          <w:sz w:val="28"/>
          <w:szCs w:val="28"/>
        </w:rPr>
        <w:t xml:space="preserve"> главы администрации муниципальным образования.</w:t>
      </w:r>
    </w:p>
    <w:p w:rsidR="00653A9F" w:rsidRDefault="00653A9F" w:rsidP="00653A9F"/>
    <w:p w:rsidR="00D74BF5" w:rsidRDefault="00D74BF5" w:rsidP="00653A9F"/>
    <w:p w:rsidR="00D74BF5" w:rsidRDefault="00D74BF5"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CA69AF" w:rsidRDefault="00CA69AF" w:rsidP="00653A9F"/>
    <w:p w:rsidR="00D74BF5" w:rsidRDefault="00D74BF5" w:rsidP="00653A9F"/>
    <w:p w:rsidR="00653A9F" w:rsidRPr="00653A9F" w:rsidRDefault="00653A9F" w:rsidP="00653A9F">
      <w:pPr>
        <w:pStyle w:val="a3"/>
        <w:ind w:left="5580"/>
        <w:jc w:val="right"/>
        <w:rPr>
          <w:b w:val="0"/>
          <w:sz w:val="28"/>
          <w:szCs w:val="28"/>
        </w:rPr>
      </w:pPr>
      <w:r w:rsidRPr="00653A9F">
        <w:rPr>
          <w:b w:val="0"/>
          <w:sz w:val="28"/>
          <w:szCs w:val="28"/>
        </w:rPr>
        <w:lastRenderedPageBreak/>
        <w:t>Приложение № 2</w:t>
      </w:r>
    </w:p>
    <w:p w:rsidR="00653A9F" w:rsidRPr="00653A9F" w:rsidRDefault="00653A9F" w:rsidP="00653A9F">
      <w:pPr>
        <w:pStyle w:val="a3"/>
        <w:ind w:left="5580"/>
        <w:jc w:val="right"/>
        <w:rPr>
          <w:b w:val="0"/>
          <w:sz w:val="28"/>
          <w:szCs w:val="28"/>
        </w:rPr>
      </w:pPr>
      <w:r w:rsidRPr="00653A9F">
        <w:rPr>
          <w:b w:val="0"/>
          <w:sz w:val="28"/>
          <w:szCs w:val="28"/>
        </w:rPr>
        <w:t xml:space="preserve">к Постановлению </w:t>
      </w:r>
    </w:p>
    <w:p w:rsidR="00653A9F" w:rsidRPr="00653A9F" w:rsidRDefault="00653A9F" w:rsidP="00653A9F">
      <w:pPr>
        <w:pStyle w:val="a3"/>
        <w:ind w:left="5580"/>
        <w:jc w:val="right"/>
        <w:rPr>
          <w:b w:val="0"/>
          <w:sz w:val="28"/>
          <w:szCs w:val="28"/>
        </w:rPr>
      </w:pPr>
      <w:r w:rsidRPr="00653A9F">
        <w:rPr>
          <w:b w:val="0"/>
          <w:sz w:val="28"/>
          <w:szCs w:val="28"/>
        </w:rPr>
        <w:t>главы администрации</w:t>
      </w:r>
    </w:p>
    <w:p w:rsidR="00653A9F" w:rsidRPr="00653A9F" w:rsidRDefault="003653A0" w:rsidP="00653A9F">
      <w:pPr>
        <w:pStyle w:val="a3"/>
        <w:ind w:left="5580"/>
        <w:jc w:val="right"/>
        <w:rPr>
          <w:b w:val="0"/>
          <w:sz w:val="28"/>
          <w:szCs w:val="28"/>
        </w:rPr>
      </w:pPr>
      <w:r>
        <w:rPr>
          <w:b w:val="0"/>
          <w:sz w:val="28"/>
          <w:szCs w:val="28"/>
        </w:rPr>
        <w:t xml:space="preserve">МО </w:t>
      </w:r>
      <w:r w:rsidR="00653A9F" w:rsidRPr="00653A9F">
        <w:rPr>
          <w:b w:val="0"/>
          <w:sz w:val="28"/>
          <w:szCs w:val="28"/>
        </w:rPr>
        <w:t>Кисельнинское</w:t>
      </w:r>
      <w:r>
        <w:rPr>
          <w:b w:val="0"/>
          <w:sz w:val="28"/>
          <w:szCs w:val="28"/>
        </w:rPr>
        <w:t xml:space="preserve"> СП</w:t>
      </w:r>
    </w:p>
    <w:p w:rsidR="00653A9F" w:rsidRPr="00653A9F" w:rsidRDefault="00D74BF5" w:rsidP="00653A9F">
      <w:pPr>
        <w:pStyle w:val="a3"/>
        <w:ind w:left="5580"/>
        <w:jc w:val="right"/>
        <w:rPr>
          <w:b w:val="0"/>
          <w:sz w:val="28"/>
          <w:szCs w:val="28"/>
        </w:rPr>
      </w:pPr>
      <w:r>
        <w:rPr>
          <w:b w:val="0"/>
          <w:sz w:val="28"/>
          <w:szCs w:val="28"/>
        </w:rPr>
        <w:t xml:space="preserve"> о</w:t>
      </w:r>
      <w:r w:rsidR="00653A9F" w:rsidRPr="00653A9F">
        <w:rPr>
          <w:b w:val="0"/>
          <w:sz w:val="28"/>
          <w:szCs w:val="28"/>
        </w:rPr>
        <w:t>т</w:t>
      </w:r>
      <w:r>
        <w:rPr>
          <w:b w:val="0"/>
          <w:sz w:val="28"/>
          <w:szCs w:val="28"/>
        </w:rPr>
        <w:t xml:space="preserve"> </w:t>
      </w:r>
      <w:r w:rsidR="00653A9F" w:rsidRPr="00653A9F">
        <w:rPr>
          <w:b w:val="0"/>
          <w:sz w:val="28"/>
          <w:szCs w:val="28"/>
        </w:rPr>
        <w:t xml:space="preserve"> </w:t>
      </w:r>
      <w:r>
        <w:rPr>
          <w:b w:val="0"/>
          <w:sz w:val="28"/>
          <w:szCs w:val="28"/>
        </w:rPr>
        <w:t>«</w:t>
      </w:r>
      <w:r w:rsidR="00C90E97">
        <w:rPr>
          <w:b w:val="0"/>
          <w:sz w:val="28"/>
          <w:szCs w:val="28"/>
        </w:rPr>
        <w:t>30</w:t>
      </w:r>
      <w:r>
        <w:rPr>
          <w:b w:val="0"/>
          <w:sz w:val="28"/>
          <w:szCs w:val="28"/>
        </w:rPr>
        <w:t>»</w:t>
      </w:r>
      <w:r w:rsidR="00C90E97">
        <w:rPr>
          <w:b w:val="0"/>
          <w:sz w:val="28"/>
          <w:szCs w:val="28"/>
        </w:rPr>
        <w:t xml:space="preserve"> апреля </w:t>
      </w:r>
      <w:r w:rsidR="00DD3358">
        <w:rPr>
          <w:b w:val="0"/>
          <w:sz w:val="28"/>
          <w:szCs w:val="28"/>
        </w:rPr>
        <w:t>20</w:t>
      </w:r>
      <w:r w:rsidR="00273712">
        <w:rPr>
          <w:b w:val="0"/>
          <w:sz w:val="28"/>
          <w:szCs w:val="28"/>
        </w:rPr>
        <w:t>21</w:t>
      </w:r>
      <w:r w:rsidR="00DD3358">
        <w:rPr>
          <w:b w:val="0"/>
          <w:sz w:val="28"/>
          <w:szCs w:val="28"/>
        </w:rPr>
        <w:t>г.</w:t>
      </w:r>
      <w:r w:rsidR="00653A9F" w:rsidRPr="00653A9F">
        <w:rPr>
          <w:b w:val="0"/>
          <w:sz w:val="28"/>
          <w:szCs w:val="28"/>
        </w:rPr>
        <w:t xml:space="preserve"> № </w:t>
      </w:r>
      <w:r w:rsidR="00C90E97">
        <w:rPr>
          <w:b w:val="0"/>
          <w:sz w:val="28"/>
          <w:szCs w:val="28"/>
        </w:rPr>
        <w:t>76</w:t>
      </w:r>
    </w:p>
    <w:p w:rsidR="00653A9F" w:rsidRPr="00653A9F" w:rsidRDefault="00653A9F" w:rsidP="00653A9F">
      <w:pPr>
        <w:pStyle w:val="a3"/>
        <w:jc w:val="center"/>
        <w:rPr>
          <w:b w:val="0"/>
          <w:sz w:val="28"/>
          <w:szCs w:val="28"/>
        </w:rPr>
      </w:pPr>
    </w:p>
    <w:p w:rsidR="00653A9F" w:rsidRPr="00653A9F" w:rsidRDefault="00653A9F" w:rsidP="00653A9F">
      <w:pPr>
        <w:pStyle w:val="a3"/>
        <w:jc w:val="center"/>
        <w:rPr>
          <w:b w:val="0"/>
          <w:sz w:val="28"/>
          <w:szCs w:val="28"/>
        </w:rPr>
      </w:pPr>
    </w:p>
    <w:p w:rsidR="00653A9F" w:rsidRPr="00653A9F" w:rsidRDefault="00653A9F" w:rsidP="00653A9F">
      <w:pPr>
        <w:pStyle w:val="a3"/>
        <w:jc w:val="center"/>
        <w:rPr>
          <w:b w:val="0"/>
          <w:sz w:val="28"/>
          <w:szCs w:val="28"/>
        </w:rPr>
      </w:pPr>
      <w:r w:rsidRPr="00653A9F">
        <w:rPr>
          <w:b w:val="0"/>
          <w:sz w:val="28"/>
          <w:szCs w:val="28"/>
        </w:rPr>
        <w:t xml:space="preserve">Состав Совета предпринимателей при администрации </w:t>
      </w:r>
    </w:p>
    <w:p w:rsidR="00653A9F" w:rsidRPr="00653A9F" w:rsidRDefault="00653A9F" w:rsidP="00653A9F">
      <w:pPr>
        <w:pStyle w:val="a3"/>
        <w:jc w:val="center"/>
        <w:rPr>
          <w:b w:val="0"/>
          <w:sz w:val="28"/>
          <w:szCs w:val="28"/>
        </w:rPr>
      </w:pPr>
      <w:r w:rsidRPr="00653A9F">
        <w:rPr>
          <w:b w:val="0"/>
          <w:sz w:val="28"/>
          <w:szCs w:val="28"/>
        </w:rPr>
        <w:t xml:space="preserve">муниципального образования «Кисельнинское сельское поселение» </w:t>
      </w:r>
    </w:p>
    <w:p w:rsidR="00653A9F" w:rsidRPr="00653A9F" w:rsidRDefault="00653A9F" w:rsidP="00653A9F">
      <w:pPr>
        <w:pStyle w:val="a3"/>
        <w:jc w:val="center"/>
        <w:rPr>
          <w:b w:val="0"/>
          <w:sz w:val="28"/>
          <w:szCs w:val="28"/>
        </w:rPr>
      </w:pPr>
      <w:r w:rsidRPr="00653A9F">
        <w:rPr>
          <w:b w:val="0"/>
          <w:sz w:val="28"/>
          <w:szCs w:val="28"/>
        </w:rPr>
        <w:t>Волховс</w:t>
      </w:r>
      <w:r w:rsidR="003653A0">
        <w:rPr>
          <w:b w:val="0"/>
          <w:sz w:val="28"/>
          <w:szCs w:val="28"/>
        </w:rPr>
        <w:t>к</w:t>
      </w:r>
      <w:r w:rsidRPr="00653A9F">
        <w:rPr>
          <w:b w:val="0"/>
          <w:sz w:val="28"/>
          <w:szCs w:val="28"/>
        </w:rPr>
        <w:t>ого муниципального района Ленинградской области</w:t>
      </w:r>
    </w:p>
    <w:p w:rsidR="00653A9F" w:rsidRPr="00653A9F" w:rsidRDefault="00653A9F" w:rsidP="00653A9F">
      <w:pPr>
        <w:pStyle w:val="a3"/>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961"/>
      </w:tblGrid>
      <w:tr w:rsidR="00A64C46" w:rsidRPr="00653A9F" w:rsidTr="00A64C46">
        <w:tc>
          <w:tcPr>
            <w:tcW w:w="5353" w:type="dxa"/>
          </w:tcPr>
          <w:p w:rsidR="00A64C46" w:rsidRDefault="00A64C46" w:rsidP="000A7F3E">
            <w:pPr>
              <w:pStyle w:val="a3"/>
              <w:jc w:val="center"/>
              <w:rPr>
                <w:b w:val="0"/>
                <w:sz w:val="28"/>
                <w:szCs w:val="28"/>
              </w:rPr>
            </w:pPr>
            <w:r w:rsidRPr="00653A9F">
              <w:rPr>
                <w:b w:val="0"/>
                <w:sz w:val="28"/>
                <w:szCs w:val="28"/>
              </w:rPr>
              <w:t>Председатель</w:t>
            </w:r>
          </w:p>
          <w:p w:rsidR="00A64C46" w:rsidRPr="00653A9F" w:rsidRDefault="00A64C46" w:rsidP="000A7F3E">
            <w:pPr>
              <w:pStyle w:val="a3"/>
              <w:jc w:val="center"/>
              <w:rPr>
                <w:b w:val="0"/>
                <w:sz w:val="28"/>
                <w:szCs w:val="28"/>
              </w:rPr>
            </w:pPr>
            <w:r w:rsidRPr="00653A9F">
              <w:rPr>
                <w:b w:val="0"/>
                <w:sz w:val="28"/>
                <w:szCs w:val="28"/>
              </w:rPr>
              <w:t xml:space="preserve"> Совета предпринимателей</w:t>
            </w:r>
          </w:p>
        </w:tc>
        <w:tc>
          <w:tcPr>
            <w:tcW w:w="4961" w:type="dxa"/>
          </w:tcPr>
          <w:p w:rsidR="00A64C46" w:rsidRPr="00653A9F" w:rsidRDefault="00C90E97" w:rsidP="000A7F3E">
            <w:pPr>
              <w:pStyle w:val="a3"/>
              <w:jc w:val="center"/>
              <w:rPr>
                <w:b w:val="0"/>
                <w:sz w:val="28"/>
                <w:szCs w:val="28"/>
              </w:rPr>
            </w:pPr>
            <w:r>
              <w:rPr>
                <w:b w:val="0"/>
                <w:sz w:val="28"/>
                <w:szCs w:val="28"/>
              </w:rPr>
              <w:t>Литвинов Павел Олегович</w:t>
            </w:r>
          </w:p>
        </w:tc>
      </w:tr>
      <w:tr w:rsidR="00A64C46" w:rsidRPr="00653A9F" w:rsidTr="00A64C46">
        <w:tc>
          <w:tcPr>
            <w:tcW w:w="5353" w:type="dxa"/>
          </w:tcPr>
          <w:p w:rsidR="00A64C46" w:rsidRDefault="00A64C46" w:rsidP="00A64C46">
            <w:pPr>
              <w:pStyle w:val="a3"/>
              <w:jc w:val="center"/>
              <w:rPr>
                <w:b w:val="0"/>
                <w:sz w:val="28"/>
                <w:szCs w:val="28"/>
              </w:rPr>
            </w:pPr>
            <w:r w:rsidRPr="00653A9F">
              <w:rPr>
                <w:b w:val="0"/>
                <w:sz w:val="28"/>
                <w:szCs w:val="28"/>
              </w:rPr>
              <w:t xml:space="preserve">Заместитель председателя </w:t>
            </w:r>
          </w:p>
          <w:p w:rsidR="00A64C46" w:rsidRPr="00653A9F" w:rsidRDefault="00A64C46" w:rsidP="000A7F3E">
            <w:pPr>
              <w:pStyle w:val="a3"/>
              <w:jc w:val="center"/>
              <w:rPr>
                <w:b w:val="0"/>
                <w:sz w:val="28"/>
                <w:szCs w:val="28"/>
              </w:rPr>
            </w:pPr>
            <w:r w:rsidRPr="00653A9F">
              <w:rPr>
                <w:b w:val="0"/>
                <w:sz w:val="28"/>
                <w:szCs w:val="28"/>
              </w:rPr>
              <w:t>Совета предпринимателей</w:t>
            </w:r>
          </w:p>
        </w:tc>
        <w:tc>
          <w:tcPr>
            <w:tcW w:w="4961" w:type="dxa"/>
          </w:tcPr>
          <w:p w:rsidR="00A64C46" w:rsidRPr="00653A9F" w:rsidRDefault="00C90E97" w:rsidP="00A64C46">
            <w:pPr>
              <w:pStyle w:val="a3"/>
              <w:jc w:val="center"/>
              <w:rPr>
                <w:b w:val="0"/>
                <w:sz w:val="28"/>
                <w:szCs w:val="28"/>
              </w:rPr>
            </w:pPr>
            <w:r>
              <w:rPr>
                <w:b w:val="0"/>
                <w:sz w:val="28"/>
                <w:szCs w:val="28"/>
              </w:rPr>
              <w:t>Петров Роман Андреевич</w:t>
            </w:r>
          </w:p>
        </w:tc>
      </w:tr>
      <w:tr w:rsidR="00A64C46" w:rsidRPr="00653A9F" w:rsidTr="00A64C46">
        <w:tc>
          <w:tcPr>
            <w:tcW w:w="5353" w:type="dxa"/>
          </w:tcPr>
          <w:p w:rsidR="00A64C46" w:rsidRDefault="00A64C46" w:rsidP="000A7F3E">
            <w:pPr>
              <w:pStyle w:val="a3"/>
              <w:jc w:val="center"/>
              <w:rPr>
                <w:b w:val="0"/>
                <w:sz w:val="28"/>
                <w:szCs w:val="28"/>
              </w:rPr>
            </w:pPr>
            <w:r w:rsidRPr="00653A9F">
              <w:rPr>
                <w:b w:val="0"/>
                <w:sz w:val="28"/>
                <w:szCs w:val="28"/>
              </w:rPr>
              <w:t xml:space="preserve">Секретарь </w:t>
            </w:r>
          </w:p>
          <w:p w:rsidR="00A64C46" w:rsidRPr="00653A9F" w:rsidRDefault="00A64C46" w:rsidP="000A7F3E">
            <w:pPr>
              <w:pStyle w:val="a3"/>
              <w:jc w:val="center"/>
              <w:rPr>
                <w:b w:val="0"/>
                <w:sz w:val="28"/>
                <w:szCs w:val="28"/>
              </w:rPr>
            </w:pPr>
            <w:r w:rsidRPr="00653A9F">
              <w:rPr>
                <w:b w:val="0"/>
                <w:sz w:val="28"/>
                <w:szCs w:val="28"/>
              </w:rPr>
              <w:t>Совета предпринимателей</w:t>
            </w:r>
          </w:p>
        </w:tc>
        <w:tc>
          <w:tcPr>
            <w:tcW w:w="4961" w:type="dxa"/>
          </w:tcPr>
          <w:p w:rsidR="00A64C46" w:rsidRPr="003667E1" w:rsidRDefault="00C90E97" w:rsidP="00C90E97">
            <w:pPr>
              <w:pStyle w:val="a3"/>
              <w:jc w:val="center"/>
              <w:rPr>
                <w:b w:val="0"/>
                <w:sz w:val="28"/>
                <w:szCs w:val="28"/>
              </w:rPr>
            </w:pPr>
            <w:proofErr w:type="spellStart"/>
            <w:r>
              <w:rPr>
                <w:b w:val="0"/>
                <w:sz w:val="28"/>
                <w:szCs w:val="28"/>
              </w:rPr>
              <w:t>Бегбаева</w:t>
            </w:r>
            <w:proofErr w:type="spellEnd"/>
            <w:r>
              <w:rPr>
                <w:b w:val="0"/>
                <w:sz w:val="28"/>
                <w:szCs w:val="28"/>
              </w:rPr>
              <w:t xml:space="preserve"> Оксана Сергеевна</w:t>
            </w:r>
          </w:p>
        </w:tc>
      </w:tr>
      <w:tr w:rsidR="00A64C46" w:rsidRPr="00653A9F" w:rsidTr="00A64C46">
        <w:tc>
          <w:tcPr>
            <w:tcW w:w="5353" w:type="dxa"/>
          </w:tcPr>
          <w:p w:rsidR="00A64C46" w:rsidRDefault="00A64C46" w:rsidP="000A7F3E">
            <w:pPr>
              <w:pStyle w:val="a3"/>
              <w:jc w:val="center"/>
              <w:rPr>
                <w:b w:val="0"/>
                <w:sz w:val="28"/>
                <w:szCs w:val="28"/>
              </w:rPr>
            </w:pPr>
            <w:r w:rsidRPr="00653A9F">
              <w:rPr>
                <w:b w:val="0"/>
                <w:sz w:val="28"/>
                <w:szCs w:val="28"/>
              </w:rPr>
              <w:t xml:space="preserve">Член </w:t>
            </w:r>
          </w:p>
          <w:p w:rsidR="00A64C46" w:rsidRPr="00653A9F" w:rsidRDefault="00A64C46" w:rsidP="000A7F3E">
            <w:pPr>
              <w:pStyle w:val="a3"/>
              <w:jc w:val="center"/>
              <w:rPr>
                <w:b w:val="0"/>
                <w:sz w:val="28"/>
                <w:szCs w:val="28"/>
              </w:rPr>
            </w:pPr>
            <w:r w:rsidRPr="00653A9F">
              <w:rPr>
                <w:b w:val="0"/>
                <w:sz w:val="28"/>
                <w:szCs w:val="28"/>
              </w:rPr>
              <w:t>Совета предпринимателей</w:t>
            </w:r>
          </w:p>
        </w:tc>
        <w:tc>
          <w:tcPr>
            <w:tcW w:w="4961" w:type="dxa"/>
          </w:tcPr>
          <w:p w:rsidR="00A64C46" w:rsidRPr="003667E1" w:rsidRDefault="00C90E97" w:rsidP="000A7F3E">
            <w:pPr>
              <w:pStyle w:val="a3"/>
              <w:jc w:val="center"/>
              <w:rPr>
                <w:b w:val="0"/>
                <w:sz w:val="28"/>
                <w:szCs w:val="28"/>
              </w:rPr>
            </w:pPr>
            <w:proofErr w:type="spellStart"/>
            <w:r>
              <w:rPr>
                <w:b w:val="0"/>
                <w:sz w:val="28"/>
                <w:szCs w:val="28"/>
              </w:rPr>
              <w:t>Колхонен</w:t>
            </w:r>
            <w:proofErr w:type="spellEnd"/>
            <w:r>
              <w:rPr>
                <w:b w:val="0"/>
                <w:sz w:val="28"/>
                <w:szCs w:val="28"/>
              </w:rPr>
              <w:t xml:space="preserve"> Игорь </w:t>
            </w:r>
            <w:proofErr w:type="spellStart"/>
            <w:r>
              <w:rPr>
                <w:b w:val="0"/>
                <w:sz w:val="28"/>
                <w:szCs w:val="28"/>
              </w:rPr>
              <w:t>Эйнович</w:t>
            </w:r>
            <w:proofErr w:type="spellEnd"/>
          </w:p>
        </w:tc>
      </w:tr>
      <w:tr w:rsidR="00A64C46" w:rsidRPr="00653A9F" w:rsidTr="00A64C46">
        <w:tc>
          <w:tcPr>
            <w:tcW w:w="5353" w:type="dxa"/>
          </w:tcPr>
          <w:p w:rsidR="00A64C46" w:rsidRDefault="00A64C46" w:rsidP="000A7F3E">
            <w:pPr>
              <w:pStyle w:val="a3"/>
              <w:jc w:val="center"/>
              <w:rPr>
                <w:b w:val="0"/>
                <w:sz w:val="28"/>
                <w:szCs w:val="28"/>
              </w:rPr>
            </w:pPr>
            <w:r w:rsidRPr="00653A9F">
              <w:rPr>
                <w:b w:val="0"/>
                <w:sz w:val="28"/>
                <w:szCs w:val="28"/>
              </w:rPr>
              <w:t xml:space="preserve">Член </w:t>
            </w:r>
          </w:p>
          <w:p w:rsidR="00A64C46" w:rsidRPr="00653A9F" w:rsidRDefault="00A64C46" w:rsidP="000A7F3E">
            <w:pPr>
              <w:pStyle w:val="a3"/>
              <w:jc w:val="center"/>
              <w:rPr>
                <w:b w:val="0"/>
                <w:sz w:val="28"/>
                <w:szCs w:val="28"/>
              </w:rPr>
            </w:pPr>
            <w:r w:rsidRPr="00653A9F">
              <w:rPr>
                <w:b w:val="0"/>
                <w:sz w:val="28"/>
                <w:szCs w:val="28"/>
              </w:rPr>
              <w:t>Совета предпринимателей</w:t>
            </w:r>
          </w:p>
        </w:tc>
        <w:tc>
          <w:tcPr>
            <w:tcW w:w="4961" w:type="dxa"/>
          </w:tcPr>
          <w:p w:rsidR="00A64C46" w:rsidRPr="003667E1" w:rsidRDefault="00C90E97" w:rsidP="000A7F3E">
            <w:pPr>
              <w:pStyle w:val="a3"/>
              <w:jc w:val="center"/>
              <w:rPr>
                <w:b w:val="0"/>
                <w:sz w:val="28"/>
                <w:szCs w:val="28"/>
              </w:rPr>
            </w:pPr>
            <w:r>
              <w:rPr>
                <w:b w:val="0"/>
                <w:sz w:val="28"/>
                <w:szCs w:val="28"/>
              </w:rPr>
              <w:t>Дмитриев Николай Васильевич</w:t>
            </w:r>
          </w:p>
        </w:tc>
      </w:tr>
      <w:tr w:rsidR="00A64C46" w:rsidRPr="00653A9F" w:rsidTr="00A64C46">
        <w:tc>
          <w:tcPr>
            <w:tcW w:w="5353" w:type="dxa"/>
          </w:tcPr>
          <w:p w:rsidR="00A64C46" w:rsidRDefault="00A64C46" w:rsidP="000A7F3E">
            <w:pPr>
              <w:pStyle w:val="a3"/>
              <w:jc w:val="center"/>
              <w:rPr>
                <w:b w:val="0"/>
                <w:sz w:val="28"/>
                <w:szCs w:val="28"/>
              </w:rPr>
            </w:pPr>
            <w:r w:rsidRPr="00653A9F">
              <w:rPr>
                <w:b w:val="0"/>
                <w:sz w:val="28"/>
                <w:szCs w:val="28"/>
              </w:rPr>
              <w:t xml:space="preserve">Член </w:t>
            </w:r>
          </w:p>
          <w:p w:rsidR="00A64C46" w:rsidRPr="00653A9F" w:rsidRDefault="00A64C46" w:rsidP="000A7F3E">
            <w:pPr>
              <w:pStyle w:val="a3"/>
              <w:jc w:val="center"/>
              <w:rPr>
                <w:b w:val="0"/>
                <w:sz w:val="28"/>
                <w:szCs w:val="28"/>
              </w:rPr>
            </w:pPr>
            <w:r w:rsidRPr="00653A9F">
              <w:rPr>
                <w:b w:val="0"/>
                <w:sz w:val="28"/>
                <w:szCs w:val="28"/>
              </w:rPr>
              <w:t>Совета предпринимателей</w:t>
            </w:r>
          </w:p>
        </w:tc>
        <w:tc>
          <w:tcPr>
            <w:tcW w:w="4961" w:type="dxa"/>
          </w:tcPr>
          <w:p w:rsidR="00A64C46" w:rsidRPr="003667E1" w:rsidRDefault="00C90E97" w:rsidP="000A7F3E">
            <w:pPr>
              <w:pStyle w:val="a3"/>
              <w:jc w:val="center"/>
              <w:rPr>
                <w:b w:val="0"/>
                <w:sz w:val="28"/>
                <w:szCs w:val="28"/>
              </w:rPr>
            </w:pPr>
            <w:r>
              <w:rPr>
                <w:b w:val="0"/>
                <w:sz w:val="28"/>
                <w:szCs w:val="28"/>
              </w:rPr>
              <w:t>Добряков Виктор Леонидович</w:t>
            </w:r>
          </w:p>
        </w:tc>
      </w:tr>
      <w:tr w:rsidR="00A64C46" w:rsidRPr="00653A9F" w:rsidTr="00A64C46">
        <w:tc>
          <w:tcPr>
            <w:tcW w:w="5353" w:type="dxa"/>
          </w:tcPr>
          <w:p w:rsidR="00A64C46" w:rsidRDefault="00A64C46" w:rsidP="000A7F3E">
            <w:pPr>
              <w:pStyle w:val="a3"/>
              <w:jc w:val="center"/>
              <w:rPr>
                <w:b w:val="0"/>
                <w:sz w:val="28"/>
                <w:szCs w:val="28"/>
              </w:rPr>
            </w:pPr>
            <w:r w:rsidRPr="00653A9F">
              <w:rPr>
                <w:b w:val="0"/>
                <w:sz w:val="28"/>
                <w:szCs w:val="28"/>
              </w:rPr>
              <w:t xml:space="preserve">Член </w:t>
            </w:r>
          </w:p>
          <w:p w:rsidR="00A64C46" w:rsidRPr="00653A9F" w:rsidRDefault="00A64C46" w:rsidP="000A7F3E">
            <w:pPr>
              <w:pStyle w:val="a3"/>
              <w:jc w:val="center"/>
              <w:rPr>
                <w:b w:val="0"/>
                <w:sz w:val="28"/>
                <w:szCs w:val="28"/>
              </w:rPr>
            </w:pPr>
            <w:r w:rsidRPr="00653A9F">
              <w:rPr>
                <w:b w:val="0"/>
                <w:sz w:val="28"/>
                <w:szCs w:val="28"/>
              </w:rPr>
              <w:t>Совета предпринимателей</w:t>
            </w:r>
          </w:p>
        </w:tc>
        <w:tc>
          <w:tcPr>
            <w:tcW w:w="4961" w:type="dxa"/>
          </w:tcPr>
          <w:p w:rsidR="00A64C46" w:rsidRPr="003667E1" w:rsidRDefault="00C90E97" w:rsidP="000A7F3E">
            <w:pPr>
              <w:pStyle w:val="a3"/>
              <w:jc w:val="center"/>
              <w:rPr>
                <w:b w:val="0"/>
                <w:sz w:val="28"/>
                <w:szCs w:val="28"/>
              </w:rPr>
            </w:pPr>
            <w:proofErr w:type="spellStart"/>
            <w:r>
              <w:rPr>
                <w:b w:val="0"/>
                <w:sz w:val="28"/>
                <w:szCs w:val="28"/>
              </w:rPr>
              <w:t>Никонорова</w:t>
            </w:r>
            <w:proofErr w:type="spellEnd"/>
            <w:r>
              <w:rPr>
                <w:b w:val="0"/>
                <w:sz w:val="28"/>
                <w:szCs w:val="28"/>
              </w:rPr>
              <w:t xml:space="preserve"> Олеся Викторовна</w:t>
            </w:r>
          </w:p>
        </w:tc>
      </w:tr>
    </w:tbl>
    <w:p w:rsidR="00653A9F" w:rsidRPr="00653A9F" w:rsidRDefault="00653A9F" w:rsidP="00653A9F">
      <w:pPr>
        <w:pStyle w:val="a3"/>
        <w:jc w:val="center"/>
        <w:rPr>
          <w:b w:val="0"/>
          <w:sz w:val="28"/>
          <w:szCs w:val="28"/>
        </w:rPr>
      </w:pPr>
    </w:p>
    <w:p w:rsidR="00653A9F" w:rsidRDefault="00653A9F" w:rsidP="00653A9F">
      <w:pPr>
        <w:pStyle w:val="a3"/>
        <w:jc w:val="center"/>
        <w:rPr>
          <w:b w:val="0"/>
        </w:rPr>
      </w:pPr>
    </w:p>
    <w:p w:rsidR="00653A9F" w:rsidRDefault="00653A9F" w:rsidP="00653A9F">
      <w:pPr>
        <w:pStyle w:val="a3"/>
        <w:jc w:val="center"/>
        <w:rPr>
          <w:b w:val="0"/>
        </w:rPr>
      </w:pPr>
    </w:p>
    <w:p w:rsidR="00653A9F" w:rsidRDefault="00653A9F" w:rsidP="00653A9F"/>
    <w:p w:rsidR="00653A9F" w:rsidRPr="00653A9F" w:rsidRDefault="00653A9F" w:rsidP="00DE429C">
      <w:pPr>
        <w:rPr>
          <w:sz w:val="28"/>
          <w:szCs w:val="28"/>
        </w:rPr>
      </w:pPr>
    </w:p>
    <w:p w:rsidR="00653A9F" w:rsidRDefault="00653A9F" w:rsidP="00DE429C">
      <w:pPr>
        <w:rPr>
          <w:sz w:val="28"/>
          <w:szCs w:val="28"/>
        </w:rPr>
      </w:pPr>
    </w:p>
    <w:p w:rsidR="00DD3358" w:rsidRDefault="00DD3358" w:rsidP="00DE429C">
      <w:pPr>
        <w:rPr>
          <w:sz w:val="28"/>
          <w:szCs w:val="28"/>
        </w:rPr>
      </w:pPr>
    </w:p>
    <w:p w:rsidR="00DD3358" w:rsidRPr="00653A9F" w:rsidRDefault="00DD3358" w:rsidP="00DE429C">
      <w:pPr>
        <w:rPr>
          <w:sz w:val="28"/>
          <w:szCs w:val="28"/>
        </w:rPr>
      </w:pPr>
      <w:bookmarkStart w:id="0" w:name="_GoBack"/>
      <w:bookmarkEnd w:id="0"/>
    </w:p>
    <w:sectPr w:rsidR="00DD3358" w:rsidRPr="00653A9F" w:rsidSect="004223D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7A6"/>
    <w:multiLevelType w:val="hybridMultilevel"/>
    <w:tmpl w:val="5EDEC868"/>
    <w:lvl w:ilvl="0" w:tplc="66AEBC84">
      <w:start w:val="1"/>
      <w:numFmt w:val="bullet"/>
      <w:lvlText w:val=""/>
      <w:lvlJc w:val="left"/>
      <w:pPr>
        <w:tabs>
          <w:tab w:val="num" w:pos="1500"/>
        </w:tabs>
        <w:ind w:left="1500" w:hanging="360"/>
      </w:pPr>
      <w:rPr>
        <w:rFonts w:ascii="Symbol" w:hAnsi="Symbol" w:hint="default"/>
        <w:color w:val="auto"/>
      </w:rPr>
    </w:lvl>
    <w:lvl w:ilvl="1" w:tplc="0419000F">
      <w:start w:val="1"/>
      <w:numFmt w:val="decimal"/>
      <w:lvlText w:val="%2."/>
      <w:lvlJc w:val="left"/>
      <w:pPr>
        <w:tabs>
          <w:tab w:val="num" w:pos="2160"/>
        </w:tabs>
        <w:ind w:left="2160" w:hanging="360"/>
      </w:pPr>
      <w:rPr>
        <w:rFonts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13304D"/>
    <w:multiLevelType w:val="hybridMultilevel"/>
    <w:tmpl w:val="B32643A8"/>
    <w:lvl w:ilvl="0" w:tplc="66AEBC84">
      <w:start w:val="1"/>
      <w:numFmt w:val="bullet"/>
      <w:lvlText w:val=""/>
      <w:lvlJc w:val="left"/>
      <w:pPr>
        <w:tabs>
          <w:tab w:val="num" w:pos="1680"/>
        </w:tabs>
        <w:ind w:left="1680" w:hanging="360"/>
      </w:pPr>
      <w:rPr>
        <w:rFonts w:ascii="Symbol" w:hAnsi="Symbol" w:hint="default"/>
        <w:color w:val="auto"/>
      </w:rPr>
    </w:lvl>
    <w:lvl w:ilvl="1" w:tplc="0419000F">
      <w:start w:val="1"/>
      <w:numFmt w:val="decimal"/>
      <w:lvlText w:val="%2."/>
      <w:lvlJc w:val="left"/>
      <w:pPr>
        <w:tabs>
          <w:tab w:val="num" w:pos="2340"/>
        </w:tabs>
        <w:ind w:left="2340" w:hanging="360"/>
      </w:pPr>
      <w:rPr>
        <w:rFonts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BAB1DA9"/>
    <w:multiLevelType w:val="hybridMultilevel"/>
    <w:tmpl w:val="7CEE4B06"/>
    <w:lvl w:ilvl="0" w:tplc="99FCD56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2F303E9"/>
    <w:multiLevelType w:val="hybridMultilevel"/>
    <w:tmpl w:val="D0107A44"/>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7551F53"/>
    <w:multiLevelType w:val="hybridMultilevel"/>
    <w:tmpl w:val="BF2203AA"/>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F0F0D90"/>
    <w:multiLevelType w:val="hybridMultilevel"/>
    <w:tmpl w:val="7DBC2A3C"/>
    <w:lvl w:ilvl="0" w:tplc="E20443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Marlett" w:hAnsi="Marlett"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Marlett" w:hAnsi="Marlett"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Marlett" w:hAnsi="Marlett" w:hint="default"/>
      </w:rPr>
    </w:lvl>
  </w:abstractNum>
  <w:abstractNum w:abstractNumId="6">
    <w:nsid w:val="31182109"/>
    <w:multiLevelType w:val="hybridMultilevel"/>
    <w:tmpl w:val="33188C08"/>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13E4CB0"/>
    <w:multiLevelType w:val="hybridMultilevel"/>
    <w:tmpl w:val="3276542E"/>
    <w:lvl w:ilvl="0" w:tplc="E20443D2">
      <w:start w:val="1"/>
      <w:numFmt w:val="bullet"/>
      <w:lvlText w:val=""/>
      <w:lvlJc w:val="left"/>
      <w:pPr>
        <w:tabs>
          <w:tab w:val="num" w:pos="1920"/>
        </w:tabs>
        <w:ind w:left="1920" w:hanging="360"/>
      </w:pPr>
      <w:rPr>
        <w:rFonts w:ascii="Symbol" w:hAnsi="Symbol" w:hint="default"/>
        <w:color w:val="auto"/>
      </w:rPr>
    </w:lvl>
    <w:lvl w:ilvl="1" w:tplc="0419000F">
      <w:start w:val="1"/>
      <w:numFmt w:val="decimal"/>
      <w:lvlText w:val="%2."/>
      <w:lvlJc w:val="left"/>
      <w:pPr>
        <w:tabs>
          <w:tab w:val="num" w:pos="1920"/>
        </w:tabs>
        <w:ind w:left="1920" w:hanging="360"/>
      </w:pPr>
      <w:rPr>
        <w:rFonts w:hint="default"/>
        <w:color w:val="auto"/>
      </w:rPr>
    </w:lvl>
    <w:lvl w:ilvl="2" w:tplc="04190005" w:tentative="1">
      <w:start w:val="1"/>
      <w:numFmt w:val="bullet"/>
      <w:lvlText w:val=""/>
      <w:lvlJc w:val="left"/>
      <w:pPr>
        <w:tabs>
          <w:tab w:val="num" w:pos="2640"/>
        </w:tabs>
        <w:ind w:left="2640" w:hanging="360"/>
      </w:pPr>
      <w:rPr>
        <w:rFonts w:ascii="Marlett" w:hAnsi="Marlett"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Marlett" w:hAnsi="Marlett"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Marlett" w:hAnsi="Marlett" w:hint="default"/>
      </w:rPr>
    </w:lvl>
  </w:abstractNum>
  <w:abstractNum w:abstractNumId="8">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E480B64"/>
    <w:multiLevelType w:val="hybridMultilevel"/>
    <w:tmpl w:val="67DE23B6"/>
    <w:lvl w:ilvl="0" w:tplc="E20443D2">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F170FB6"/>
    <w:multiLevelType w:val="hybridMultilevel"/>
    <w:tmpl w:val="C3147798"/>
    <w:lvl w:ilvl="0" w:tplc="E20443D2">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1">
    <w:nsid w:val="41DC5805"/>
    <w:multiLevelType w:val="hybridMultilevel"/>
    <w:tmpl w:val="6A8AB20C"/>
    <w:lvl w:ilvl="0" w:tplc="F7169696">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5F57EC0"/>
    <w:multiLevelType w:val="multilevel"/>
    <w:tmpl w:val="B98CC610"/>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13">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4AAF68FC"/>
    <w:multiLevelType w:val="hybridMultilevel"/>
    <w:tmpl w:val="85B85B32"/>
    <w:lvl w:ilvl="0" w:tplc="66AEBC84">
      <w:start w:val="1"/>
      <w:numFmt w:val="bullet"/>
      <w:lvlText w:val=""/>
      <w:lvlJc w:val="left"/>
      <w:pPr>
        <w:tabs>
          <w:tab w:val="num" w:pos="1025"/>
        </w:tabs>
        <w:ind w:left="1025" w:hanging="360"/>
      </w:pPr>
      <w:rPr>
        <w:rFonts w:ascii="Symbol" w:hAnsi="Symbol" w:hint="default"/>
        <w:color w:val="auto"/>
      </w:rPr>
    </w:lvl>
    <w:lvl w:ilvl="1" w:tplc="0419000F">
      <w:start w:val="1"/>
      <w:numFmt w:val="decimal"/>
      <w:lvlText w:val="%2."/>
      <w:lvlJc w:val="left"/>
      <w:pPr>
        <w:tabs>
          <w:tab w:val="num" w:pos="1685"/>
        </w:tabs>
        <w:ind w:left="1685" w:hanging="360"/>
      </w:pPr>
      <w:rPr>
        <w:rFonts w:hint="default"/>
        <w:color w:val="auto"/>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cs="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cs="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15">
    <w:nsid w:val="4D3A77D0"/>
    <w:multiLevelType w:val="hybridMultilevel"/>
    <w:tmpl w:val="5C825F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7A2F1B"/>
    <w:multiLevelType w:val="hybridMultilevel"/>
    <w:tmpl w:val="326490E6"/>
    <w:lvl w:ilvl="0" w:tplc="66AEBC84">
      <w:start w:val="1"/>
      <w:numFmt w:val="bullet"/>
      <w:lvlText w:val=""/>
      <w:lvlJc w:val="left"/>
      <w:pPr>
        <w:tabs>
          <w:tab w:val="num" w:pos="1500"/>
        </w:tabs>
        <w:ind w:left="15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1A3247C"/>
    <w:multiLevelType w:val="multilevel"/>
    <w:tmpl w:val="898E9D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24F5755"/>
    <w:multiLevelType w:val="hybridMultilevel"/>
    <w:tmpl w:val="4DCA9116"/>
    <w:lvl w:ilvl="0" w:tplc="66AEBC84">
      <w:start w:val="1"/>
      <w:numFmt w:val="bullet"/>
      <w:lvlText w:val=""/>
      <w:lvlJc w:val="left"/>
      <w:pPr>
        <w:tabs>
          <w:tab w:val="num" w:pos="960"/>
        </w:tabs>
        <w:ind w:left="960" w:hanging="360"/>
      </w:pPr>
      <w:rPr>
        <w:rFonts w:ascii="Symbol" w:hAnsi="Symbol" w:hint="default"/>
        <w:color w:val="auto"/>
      </w:rPr>
    </w:lvl>
    <w:lvl w:ilvl="1" w:tplc="0419000F">
      <w:start w:val="1"/>
      <w:numFmt w:val="decimal"/>
      <w:lvlText w:val="%2."/>
      <w:lvlJc w:val="left"/>
      <w:pPr>
        <w:tabs>
          <w:tab w:val="num" w:pos="1620"/>
        </w:tabs>
        <w:ind w:left="1620" w:hanging="360"/>
      </w:pPr>
      <w:rPr>
        <w:rFonts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20">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1D4A64"/>
    <w:multiLevelType w:val="multilevel"/>
    <w:tmpl w:val="24A635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2">
    <w:nsid w:val="667A342F"/>
    <w:multiLevelType w:val="hybridMultilevel"/>
    <w:tmpl w:val="548039A6"/>
    <w:lvl w:ilvl="0" w:tplc="4680226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734F0C"/>
    <w:multiLevelType w:val="hybridMultilevel"/>
    <w:tmpl w:val="62585B66"/>
    <w:lvl w:ilvl="0" w:tplc="0419000F">
      <w:start w:val="1"/>
      <w:numFmt w:val="decimal"/>
      <w:lvlText w:val="%1."/>
      <w:lvlJc w:val="left"/>
      <w:pPr>
        <w:tabs>
          <w:tab w:val="num" w:pos="720"/>
        </w:tabs>
        <w:ind w:left="720" w:hanging="360"/>
      </w:pPr>
    </w:lvl>
    <w:lvl w:ilvl="1" w:tplc="9D1EFF6A">
      <w:start w:val="1"/>
      <w:numFmt w:val="bullet"/>
      <w:lvlText w:val="-"/>
      <w:lvlJc w:val="left"/>
      <w:pPr>
        <w:tabs>
          <w:tab w:val="num" w:pos="1440"/>
        </w:tabs>
        <w:ind w:left="1440" w:hanging="360"/>
      </w:pPr>
      <w:rPr>
        <w:rFonts w:ascii="SimSun" w:eastAsia="SimSun" w:hAnsi="SimSun" w:hint="eastAsia"/>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A82D0A"/>
    <w:multiLevelType w:val="hybridMultilevel"/>
    <w:tmpl w:val="45AE9E58"/>
    <w:lvl w:ilvl="0" w:tplc="9148DD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024169"/>
    <w:multiLevelType w:val="hybridMultilevel"/>
    <w:tmpl w:val="B504C8C6"/>
    <w:lvl w:ilvl="0" w:tplc="663ED6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727840E5"/>
    <w:multiLevelType w:val="hybridMultilevel"/>
    <w:tmpl w:val="99ACE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F82744C"/>
    <w:multiLevelType w:val="hybridMultilevel"/>
    <w:tmpl w:val="92F8BAFC"/>
    <w:lvl w:ilvl="0" w:tplc="BF84D718">
      <w:start w:val="1"/>
      <w:numFmt w:val="none"/>
      <w:lvlText w:val="3.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5"/>
  </w:num>
  <w:num w:numId="3">
    <w:abstractNumId w:val="11"/>
  </w:num>
  <w:num w:numId="4">
    <w:abstractNumId w:val="8"/>
  </w:num>
  <w:num w:numId="5">
    <w:abstractNumId w:val="27"/>
  </w:num>
  <w:num w:numId="6">
    <w:abstractNumId w:val="13"/>
  </w:num>
  <w:num w:numId="7">
    <w:abstractNumId w:val="19"/>
  </w:num>
  <w:num w:numId="8">
    <w:abstractNumId w:val="20"/>
  </w:num>
  <w:num w:numId="9">
    <w:abstractNumId w:val="10"/>
  </w:num>
  <w:num w:numId="10">
    <w:abstractNumId w:val="5"/>
  </w:num>
  <w:num w:numId="11">
    <w:abstractNumId w:val="7"/>
  </w:num>
  <w:num w:numId="12">
    <w:abstractNumId w:val="9"/>
  </w:num>
  <w:num w:numId="13">
    <w:abstractNumId w:val="23"/>
  </w:num>
  <w:num w:numId="14">
    <w:abstractNumId w:val="1"/>
  </w:num>
  <w:num w:numId="15">
    <w:abstractNumId w:val="0"/>
  </w:num>
  <w:num w:numId="16">
    <w:abstractNumId w:val="18"/>
  </w:num>
  <w:num w:numId="17">
    <w:abstractNumId w:val="14"/>
  </w:num>
  <w:num w:numId="18">
    <w:abstractNumId w:val="6"/>
  </w:num>
  <w:num w:numId="19">
    <w:abstractNumId w:val="4"/>
  </w:num>
  <w:num w:numId="20">
    <w:abstractNumId w:val="28"/>
  </w:num>
  <w:num w:numId="21">
    <w:abstractNumId w:val="12"/>
  </w:num>
  <w:num w:numId="22">
    <w:abstractNumId w:val="21"/>
  </w:num>
  <w:num w:numId="23">
    <w:abstractNumId w:val="26"/>
  </w:num>
  <w:num w:numId="24">
    <w:abstractNumId w:val="17"/>
  </w:num>
  <w:num w:numId="25">
    <w:abstractNumId w:val="16"/>
  </w:num>
  <w:num w:numId="26">
    <w:abstractNumId w:val="22"/>
  </w:num>
  <w:num w:numId="27">
    <w:abstractNumId w:val="2"/>
  </w:num>
  <w:num w:numId="28">
    <w:abstractNumId w:val="3"/>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89151D"/>
    <w:rsid w:val="000035DC"/>
    <w:rsid w:val="00033483"/>
    <w:rsid w:val="0009681F"/>
    <w:rsid w:val="00120797"/>
    <w:rsid w:val="001522DB"/>
    <w:rsid w:val="00176E50"/>
    <w:rsid w:val="00193433"/>
    <w:rsid w:val="001A0C19"/>
    <w:rsid w:val="001F2682"/>
    <w:rsid w:val="001F2BCE"/>
    <w:rsid w:val="00213217"/>
    <w:rsid w:val="0025175B"/>
    <w:rsid w:val="00251860"/>
    <w:rsid w:val="00273712"/>
    <w:rsid w:val="002A4616"/>
    <w:rsid w:val="002C4F32"/>
    <w:rsid w:val="002E0154"/>
    <w:rsid w:val="00324461"/>
    <w:rsid w:val="0033692E"/>
    <w:rsid w:val="003653A0"/>
    <w:rsid w:val="003667E1"/>
    <w:rsid w:val="003953D5"/>
    <w:rsid w:val="003F5050"/>
    <w:rsid w:val="00414517"/>
    <w:rsid w:val="004223D9"/>
    <w:rsid w:val="004854F8"/>
    <w:rsid w:val="004B6990"/>
    <w:rsid w:val="004C3F27"/>
    <w:rsid w:val="004F63E5"/>
    <w:rsid w:val="005620AF"/>
    <w:rsid w:val="00587232"/>
    <w:rsid w:val="005A5BDE"/>
    <w:rsid w:val="005B19F9"/>
    <w:rsid w:val="005D0B82"/>
    <w:rsid w:val="00623D3B"/>
    <w:rsid w:val="006419CF"/>
    <w:rsid w:val="00653A9F"/>
    <w:rsid w:val="00681A73"/>
    <w:rsid w:val="0069210E"/>
    <w:rsid w:val="00713B3A"/>
    <w:rsid w:val="007165AD"/>
    <w:rsid w:val="0071772D"/>
    <w:rsid w:val="00722DDD"/>
    <w:rsid w:val="007366E7"/>
    <w:rsid w:val="007962E8"/>
    <w:rsid w:val="00820131"/>
    <w:rsid w:val="00837FBD"/>
    <w:rsid w:val="00856110"/>
    <w:rsid w:val="0087455A"/>
    <w:rsid w:val="0089151D"/>
    <w:rsid w:val="00974DE0"/>
    <w:rsid w:val="009B5D9D"/>
    <w:rsid w:val="009C068D"/>
    <w:rsid w:val="00A042BD"/>
    <w:rsid w:val="00A1737C"/>
    <w:rsid w:val="00A20289"/>
    <w:rsid w:val="00A64C46"/>
    <w:rsid w:val="00A91761"/>
    <w:rsid w:val="00B508EC"/>
    <w:rsid w:val="00B72A9A"/>
    <w:rsid w:val="00B8494B"/>
    <w:rsid w:val="00BF347A"/>
    <w:rsid w:val="00BF7B4A"/>
    <w:rsid w:val="00C16B9C"/>
    <w:rsid w:val="00C33E9A"/>
    <w:rsid w:val="00C90E97"/>
    <w:rsid w:val="00CA69AF"/>
    <w:rsid w:val="00CB17B5"/>
    <w:rsid w:val="00D131D6"/>
    <w:rsid w:val="00D47B63"/>
    <w:rsid w:val="00D74BF5"/>
    <w:rsid w:val="00DD3358"/>
    <w:rsid w:val="00DE429C"/>
    <w:rsid w:val="00E30729"/>
    <w:rsid w:val="00E61334"/>
    <w:rsid w:val="00E633DD"/>
    <w:rsid w:val="00E70A16"/>
    <w:rsid w:val="00E73C29"/>
    <w:rsid w:val="00F04F81"/>
    <w:rsid w:val="00F2462E"/>
    <w:rsid w:val="00F40739"/>
    <w:rsid w:val="00F6316F"/>
    <w:rsid w:val="00FD3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1D"/>
    <w:rPr>
      <w:sz w:val="24"/>
      <w:szCs w:val="24"/>
    </w:rPr>
  </w:style>
  <w:style w:type="paragraph" w:styleId="1">
    <w:name w:val="heading 1"/>
    <w:basedOn w:val="a"/>
    <w:next w:val="a"/>
    <w:qFormat/>
    <w:rsid w:val="0089151D"/>
    <w:pPr>
      <w:keepNext/>
      <w:ind w:left="-4785"/>
      <w:jc w:val="both"/>
      <w:outlineLvl w:val="0"/>
    </w:pPr>
    <w:rPr>
      <w:b/>
      <w:bCs/>
      <w:szCs w:val="20"/>
    </w:rPr>
  </w:style>
  <w:style w:type="paragraph" w:styleId="3">
    <w:name w:val="heading 3"/>
    <w:basedOn w:val="a"/>
    <w:next w:val="a"/>
    <w:link w:val="30"/>
    <w:qFormat/>
    <w:rsid w:val="0089151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151D"/>
    <w:rPr>
      <w:b/>
      <w:bCs/>
      <w:szCs w:val="20"/>
    </w:rPr>
  </w:style>
  <w:style w:type="paragraph" w:styleId="2">
    <w:name w:val="Body Text 2"/>
    <w:basedOn w:val="a"/>
    <w:rsid w:val="0089151D"/>
    <w:pPr>
      <w:jc w:val="center"/>
    </w:pPr>
    <w:rPr>
      <w:b/>
      <w:bCs/>
      <w:szCs w:val="20"/>
    </w:rPr>
  </w:style>
  <w:style w:type="paragraph" w:styleId="a5">
    <w:name w:val="Body Text Indent"/>
    <w:basedOn w:val="a"/>
    <w:rsid w:val="0089151D"/>
    <w:pPr>
      <w:ind w:firstLine="709"/>
      <w:jc w:val="both"/>
    </w:pPr>
    <w:rPr>
      <w:b/>
      <w:bCs/>
      <w:szCs w:val="20"/>
    </w:rPr>
  </w:style>
  <w:style w:type="paragraph" w:styleId="a6">
    <w:name w:val="Document Map"/>
    <w:basedOn w:val="a"/>
    <w:semiHidden/>
    <w:rsid w:val="0089151D"/>
    <w:pPr>
      <w:shd w:val="clear" w:color="auto" w:fill="000080"/>
    </w:pPr>
    <w:rPr>
      <w:rFonts w:ascii="Tahoma" w:hAnsi="Tahoma"/>
      <w:szCs w:val="20"/>
    </w:rPr>
  </w:style>
  <w:style w:type="paragraph" w:styleId="a7">
    <w:name w:val="footer"/>
    <w:basedOn w:val="a"/>
    <w:rsid w:val="0089151D"/>
    <w:pPr>
      <w:tabs>
        <w:tab w:val="center" w:pos="4153"/>
        <w:tab w:val="right" w:pos="8306"/>
      </w:tabs>
    </w:pPr>
    <w:rPr>
      <w:szCs w:val="20"/>
    </w:rPr>
  </w:style>
  <w:style w:type="character" w:styleId="a8">
    <w:name w:val="page number"/>
    <w:basedOn w:val="a0"/>
    <w:rsid w:val="0089151D"/>
  </w:style>
  <w:style w:type="paragraph" w:styleId="10">
    <w:name w:val="index 1"/>
    <w:basedOn w:val="a"/>
    <w:next w:val="a"/>
    <w:autoRedefine/>
    <w:semiHidden/>
    <w:rsid w:val="0089151D"/>
    <w:pPr>
      <w:ind w:left="240" w:hanging="240"/>
    </w:pPr>
    <w:rPr>
      <w:sz w:val="20"/>
      <w:szCs w:val="20"/>
    </w:rPr>
  </w:style>
  <w:style w:type="paragraph" w:styleId="20">
    <w:name w:val="index 2"/>
    <w:basedOn w:val="a"/>
    <w:next w:val="a"/>
    <w:autoRedefine/>
    <w:semiHidden/>
    <w:rsid w:val="0089151D"/>
    <w:pPr>
      <w:ind w:left="480" w:hanging="240"/>
    </w:pPr>
    <w:rPr>
      <w:sz w:val="20"/>
      <w:szCs w:val="20"/>
    </w:rPr>
  </w:style>
  <w:style w:type="paragraph" w:styleId="31">
    <w:name w:val="index 3"/>
    <w:basedOn w:val="a"/>
    <w:next w:val="a"/>
    <w:autoRedefine/>
    <w:semiHidden/>
    <w:rsid w:val="0089151D"/>
    <w:pPr>
      <w:ind w:left="720" w:hanging="240"/>
    </w:pPr>
    <w:rPr>
      <w:sz w:val="20"/>
      <w:szCs w:val="20"/>
    </w:rPr>
  </w:style>
  <w:style w:type="paragraph" w:styleId="4">
    <w:name w:val="index 4"/>
    <w:basedOn w:val="a"/>
    <w:next w:val="a"/>
    <w:autoRedefine/>
    <w:semiHidden/>
    <w:rsid w:val="0089151D"/>
    <w:pPr>
      <w:ind w:left="960" w:hanging="240"/>
    </w:pPr>
    <w:rPr>
      <w:sz w:val="20"/>
      <w:szCs w:val="20"/>
    </w:rPr>
  </w:style>
  <w:style w:type="paragraph" w:styleId="5">
    <w:name w:val="index 5"/>
    <w:basedOn w:val="a"/>
    <w:next w:val="a"/>
    <w:autoRedefine/>
    <w:semiHidden/>
    <w:rsid w:val="0089151D"/>
    <w:pPr>
      <w:ind w:left="1200" w:hanging="240"/>
    </w:pPr>
    <w:rPr>
      <w:sz w:val="20"/>
      <w:szCs w:val="20"/>
    </w:rPr>
  </w:style>
  <w:style w:type="paragraph" w:styleId="6">
    <w:name w:val="index 6"/>
    <w:basedOn w:val="a"/>
    <w:next w:val="a"/>
    <w:autoRedefine/>
    <w:semiHidden/>
    <w:rsid w:val="0089151D"/>
    <w:pPr>
      <w:ind w:left="1440" w:hanging="240"/>
    </w:pPr>
    <w:rPr>
      <w:sz w:val="20"/>
      <w:szCs w:val="20"/>
    </w:rPr>
  </w:style>
  <w:style w:type="paragraph" w:styleId="7">
    <w:name w:val="index 7"/>
    <w:basedOn w:val="a"/>
    <w:next w:val="a"/>
    <w:autoRedefine/>
    <w:semiHidden/>
    <w:rsid w:val="0089151D"/>
    <w:pPr>
      <w:ind w:left="1680" w:hanging="240"/>
    </w:pPr>
    <w:rPr>
      <w:sz w:val="20"/>
      <w:szCs w:val="20"/>
    </w:rPr>
  </w:style>
  <w:style w:type="paragraph" w:styleId="8">
    <w:name w:val="index 8"/>
    <w:basedOn w:val="a"/>
    <w:next w:val="a"/>
    <w:autoRedefine/>
    <w:semiHidden/>
    <w:rsid w:val="0089151D"/>
    <w:pPr>
      <w:ind w:left="1920" w:hanging="240"/>
    </w:pPr>
    <w:rPr>
      <w:sz w:val="20"/>
      <w:szCs w:val="20"/>
    </w:rPr>
  </w:style>
  <w:style w:type="paragraph" w:styleId="9">
    <w:name w:val="index 9"/>
    <w:basedOn w:val="a"/>
    <w:next w:val="a"/>
    <w:autoRedefine/>
    <w:semiHidden/>
    <w:rsid w:val="0089151D"/>
    <w:pPr>
      <w:ind w:left="2160" w:hanging="240"/>
    </w:pPr>
    <w:rPr>
      <w:sz w:val="20"/>
      <w:szCs w:val="20"/>
    </w:rPr>
  </w:style>
  <w:style w:type="paragraph" w:styleId="a9">
    <w:name w:val="index heading"/>
    <w:basedOn w:val="a"/>
    <w:next w:val="10"/>
    <w:semiHidden/>
    <w:rsid w:val="0089151D"/>
    <w:pPr>
      <w:spacing w:before="120" w:after="120"/>
    </w:pPr>
    <w:rPr>
      <w:b/>
      <w:i/>
      <w:sz w:val="20"/>
      <w:szCs w:val="20"/>
    </w:rPr>
  </w:style>
  <w:style w:type="paragraph" w:styleId="aa">
    <w:name w:val="footnote text"/>
    <w:basedOn w:val="a"/>
    <w:semiHidden/>
    <w:rsid w:val="0089151D"/>
    <w:rPr>
      <w:sz w:val="20"/>
      <w:szCs w:val="20"/>
    </w:rPr>
  </w:style>
  <w:style w:type="character" w:styleId="ab">
    <w:name w:val="footnote reference"/>
    <w:semiHidden/>
    <w:rsid w:val="0089151D"/>
    <w:rPr>
      <w:vertAlign w:val="superscript"/>
    </w:rPr>
  </w:style>
  <w:style w:type="character" w:styleId="ac">
    <w:name w:val="annotation reference"/>
    <w:semiHidden/>
    <w:rsid w:val="0089151D"/>
    <w:rPr>
      <w:sz w:val="16"/>
    </w:rPr>
  </w:style>
  <w:style w:type="paragraph" w:styleId="ad">
    <w:name w:val="annotation text"/>
    <w:basedOn w:val="a"/>
    <w:semiHidden/>
    <w:rsid w:val="0089151D"/>
    <w:rPr>
      <w:sz w:val="20"/>
      <w:szCs w:val="20"/>
    </w:rPr>
  </w:style>
  <w:style w:type="paragraph" w:styleId="21">
    <w:name w:val="Body Text Indent 2"/>
    <w:basedOn w:val="a"/>
    <w:rsid w:val="0089151D"/>
    <w:pPr>
      <w:spacing w:after="120" w:line="480" w:lineRule="auto"/>
      <w:ind w:left="283"/>
    </w:pPr>
    <w:rPr>
      <w:szCs w:val="20"/>
    </w:rPr>
  </w:style>
  <w:style w:type="paragraph" w:styleId="32">
    <w:name w:val="Body Text Indent 3"/>
    <w:basedOn w:val="a"/>
    <w:rsid w:val="0089151D"/>
    <w:pPr>
      <w:spacing w:after="120"/>
      <w:ind w:left="283"/>
    </w:pPr>
    <w:rPr>
      <w:sz w:val="16"/>
      <w:szCs w:val="16"/>
    </w:rPr>
  </w:style>
  <w:style w:type="table" w:styleId="ae">
    <w:name w:val="Table Grid"/>
    <w:basedOn w:val="a1"/>
    <w:rsid w:val="008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151D"/>
    <w:pPr>
      <w:widowControl w:val="0"/>
      <w:autoSpaceDE w:val="0"/>
      <w:autoSpaceDN w:val="0"/>
      <w:adjustRightInd w:val="0"/>
      <w:ind w:firstLine="720"/>
    </w:pPr>
    <w:rPr>
      <w:rFonts w:ascii="Arial" w:hAnsi="Arial" w:cs="Arial"/>
    </w:rPr>
  </w:style>
  <w:style w:type="paragraph" w:customStyle="1" w:styleId="upinput">
    <w:name w:val="up_input"/>
    <w:basedOn w:val="a"/>
    <w:rsid w:val="0089151D"/>
    <w:pPr>
      <w:spacing w:before="100" w:beforeAutospacing="1" w:after="100" w:afterAutospacing="1"/>
      <w:jc w:val="both"/>
    </w:pPr>
    <w:rPr>
      <w:rFonts w:ascii="Tahoma" w:hAnsi="Tahoma" w:cs="Tahoma"/>
      <w:color w:val="4C4C4C"/>
      <w:sz w:val="16"/>
      <w:szCs w:val="16"/>
    </w:rPr>
  </w:style>
  <w:style w:type="paragraph" w:styleId="af">
    <w:name w:val="Balloon Text"/>
    <w:basedOn w:val="a"/>
    <w:semiHidden/>
    <w:rsid w:val="0089151D"/>
    <w:rPr>
      <w:rFonts w:ascii="Tahoma" w:hAnsi="Tahoma" w:cs="Tahoma"/>
      <w:sz w:val="16"/>
      <w:szCs w:val="16"/>
    </w:rPr>
  </w:style>
  <w:style w:type="paragraph" w:customStyle="1" w:styleId="ConsNormal">
    <w:name w:val="ConsNormal"/>
    <w:rsid w:val="0089151D"/>
    <w:pPr>
      <w:widowControl w:val="0"/>
      <w:autoSpaceDE w:val="0"/>
      <w:autoSpaceDN w:val="0"/>
      <w:adjustRightInd w:val="0"/>
      <w:ind w:right="19772" w:firstLine="720"/>
    </w:pPr>
    <w:rPr>
      <w:rFonts w:ascii="Arial" w:hAnsi="Arial" w:cs="Arial"/>
    </w:rPr>
  </w:style>
  <w:style w:type="numbering" w:customStyle="1" w:styleId="11">
    <w:name w:val="1"/>
    <w:rsid w:val="0089151D"/>
  </w:style>
  <w:style w:type="paragraph" w:styleId="af0">
    <w:name w:val="header"/>
    <w:basedOn w:val="a"/>
    <w:rsid w:val="0089151D"/>
    <w:pPr>
      <w:tabs>
        <w:tab w:val="center" w:pos="4677"/>
        <w:tab w:val="right" w:pos="9355"/>
      </w:tabs>
    </w:pPr>
    <w:rPr>
      <w:szCs w:val="20"/>
    </w:rPr>
  </w:style>
  <w:style w:type="paragraph" w:customStyle="1" w:styleId="af1">
    <w:name w:val="Таблицы (моноширинный)"/>
    <w:basedOn w:val="a"/>
    <w:next w:val="a"/>
    <w:rsid w:val="0089151D"/>
    <w:pPr>
      <w:widowControl w:val="0"/>
      <w:autoSpaceDE w:val="0"/>
      <w:autoSpaceDN w:val="0"/>
      <w:adjustRightInd w:val="0"/>
      <w:jc w:val="both"/>
    </w:pPr>
    <w:rPr>
      <w:rFonts w:ascii="Courier New" w:hAnsi="Courier New" w:cs="Courier New"/>
      <w:sz w:val="20"/>
      <w:szCs w:val="20"/>
    </w:rPr>
  </w:style>
  <w:style w:type="character" w:customStyle="1" w:styleId="30">
    <w:name w:val="Заголовок 3 Знак"/>
    <w:link w:val="3"/>
    <w:semiHidden/>
    <w:rsid w:val="0089151D"/>
    <w:rPr>
      <w:rFonts w:ascii="Cambria" w:hAnsi="Cambria"/>
      <w:b/>
      <w:bCs/>
      <w:sz w:val="26"/>
      <w:szCs w:val="26"/>
      <w:lang w:val="ru-RU" w:eastAsia="ru-RU" w:bidi="ar-SA"/>
    </w:rPr>
  </w:style>
  <w:style w:type="paragraph" w:styleId="af2">
    <w:name w:val="Normal (Web)"/>
    <w:basedOn w:val="a"/>
    <w:uiPriority w:val="99"/>
    <w:rsid w:val="002A4616"/>
    <w:pPr>
      <w:spacing w:before="100" w:beforeAutospacing="1" w:after="100" w:afterAutospacing="1"/>
    </w:pPr>
  </w:style>
  <w:style w:type="character" w:customStyle="1" w:styleId="apple-converted-space">
    <w:name w:val="apple-converted-space"/>
    <w:basedOn w:val="a0"/>
    <w:rsid w:val="009B5D9D"/>
  </w:style>
  <w:style w:type="character" w:styleId="af3">
    <w:name w:val="Hyperlink"/>
    <w:basedOn w:val="a0"/>
    <w:uiPriority w:val="99"/>
    <w:unhideWhenUsed/>
    <w:rsid w:val="009B5D9D"/>
    <w:rPr>
      <w:color w:val="0000FF"/>
      <w:u w:val="single"/>
    </w:rPr>
  </w:style>
  <w:style w:type="paragraph" w:styleId="af4">
    <w:name w:val="List Paragraph"/>
    <w:basedOn w:val="a"/>
    <w:uiPriority w:val="34"/>
    <w:qFormat/>
    <w:rsid w:val="0087455A"/>
    <w:pPr>
      <w:ind w:left="720"/>
      <w:contextualSpacing/>
    </w:pPr>
  </w:style>
  <w:style w:type="character" w:customStyle="1" w:styleId="a4">
    <w:name w:val="Основной текст Знак"/>
    <w:basedOn w:val="a0"/>
    <w:link w:val="a3"/>
    <w:rsid w:val="00653A9F"/>
    <w:rPr>
      <w:b/>
      <w:bCs/>
      <w:sz w:val="24"/>
    </w:rPr>
  </w:style>
</w:styles>
</file>

<file path=word/webSettings.xml><?xml version="1.0" encoding="utf-8"?>
<w:webSettings xmlns:r="http://schemas.openxmlformats.org/officeDocument/2006/relationships" xmlns:w="http://schemas.openxmlformats.org/wordprocessingml/2006/main">
  <w:divs>
    <w:div w:id="1229731888">
      <w:bodyDiv w:val="1"/>
      <w:marLeft w:val="0"/>
      <w:marRight w:val="0"/>
      <w:marTop w:val="0"/>
      <w:marBottom w:val="0"/>
      <w:divBdr>
        <w:top w:val="none" w:sz="0" w:space="0" w:color="auto"/>
        <w:left w:val="none" w:sz="0" w:space="0" w:color="auto"/>
        <w:bottom w:val="none" w:sz="0" w:space="0" w:color="auto"/>
        <w:right w:val="none" w:sz="0" w:space="0" w:color="auto"/>
      </w:divBdr>
    </w:div>
    <w:div w:id="16443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perm.ru/index.php?option=com_content&amp;view=article&amp;id=976:-611--13122012-------&amp;catid=127:-2012&amp;Itemid=140" TargetMode="External"/><Relationship Id="rId3" Type="http://schemas.openxmlformats.org/officeDocument/2006/relationships/settings" Target="settings.xml"/><Relationship Id="rId7" Type="http://schemas.openxmlformats.org/officeDocument/2006/relationships/hyperlink" Target="consultantplus://offline/ref=7686A90664C81BA6FBECD8A2A0994553B171D05DCABF222208B356DB2388C558E32DF236ED8D6FBCB11D91z3o9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86A90664C81BA6FBECC6AFB6F5125EB8788C57C3BA297253EC0D867481CF0FA462AB74A9806EB9zBo8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1082;&#1080;&#1089;&#1077;&#1083;&#1100;&#1085;&#1103;.&#1088;&#1092;" TargetMode="External"/><Relationship Id="rId4" Type="http://schemas.openxmlformats.org/officeDocument/2006/relationships/webSettings" Target="webSettings.xml"/><Relationship Id="rId9" Type="http://schemas.openxmlformats.org/officeDocument/2006/relationships/hyperlink" Target="http://osa.perm.ru/index.php?option=com_content&amp;view=article&amp;id=976:-611--13122012-------&amp;catid=127:-2012&amp;Itemid=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Pages>
  <Words>2303</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Организация</Company>
  <LinksUpToDate>false</LinksUpToDate>
  <CharactersWithSpaces>15406</CharactersWithSpaces>
  <SharedDoc>false</SharedDoc>
  <HLinks>
    <vt:vector size="6" baseType="variant">
      <vt:variant>
        <vt:i4>3801186</vt:i4>
      </vt:variant>
      <vt:variant>
        <vt:i4>0</vt:i4>
      </vt:variant>
      <vt:variant>
        <vt:i4>0</vt:i4>
      </vt:variant>
      <vt:variant>
        <vt:i4>5</vt:i4>
      </vt:variant>
      <vt:variant>
        <vt:lpwstr>consultantplus://offline/ref=874084CDC9FB7245B75AE8A64DE1D6D4E3D35843BB8E279707B23DF6DFABC980EB5FFBDACA6968C3Z1h4E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cp:lastModifiedBy>User</cp:lastModifiedBy>
  <cp:revision>24</cp:revision>
  <cp:lastPrinted>2021-04-22T06:09:00Z</cp:lastPrinted>
  <dcterms:created xsi:type="dcterms:W3CDTF">2016-02-14T13:35:00Z</dcterms:created>
  <dcterms:modified xsi:type="dcterms:W3CDTF">2021-05-12T05:49:00Z</dcterms:modified>
</cp:coreProperties>
</file>