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1" w:rsidRDefault="0030779F" w:rsidP="00FA1BB1">
      <w:pPr>
        <w:jc w:val="center"/>
      </w:pPr>
      <w:r>
        <w:rPr>
          <w:noProof/>
        </w:rPr>
        <w:drawing>
          <wp:inline distT="0" distB="0" distL="0" distR="0">
            <wp:extent cx="712470" cy="9144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B1" w:rsidRDefault="00FA1BB1" w:rsidP="00FA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A1BB1" w:rsidRDefault="00FA1BB1" w:rsidP="00FA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A1BB1" w:rsidRDefault="00FA1BB1" w:rsidP="00FA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FA1BB1" w:rsidRDefault="00FA1BB1" w:rsidP="00FA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FA1BB1" w:rsidRDefault="00FA1BB1" w:rsidP="00FA1BB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A1BB1" w:rsidRDefault="00FA1BB1" w:rsidP="00FA1BB1">
      <w:pPr>
        <w:jc w:val="center"/>
        <w:rPr>
          <w:b/>
          <w:sz w:val="28"/>
          <w:szCs w:val="28"/>
        </w:rPr>
      </w:pPr>
    </w:p>
    <w:p w:rsidR="00C67288" w:rsidRDefault="00FA1BB1" w:rsidP="0052607A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A85A4D" w:rsidRDefault="00A85A4D" w:rsidP="00F83EDF">
      <w:pPr>
        <w:jc w:val="right"/>
        <w:rPr>
          <w:sz w:val="28"/>
          <w:szCs w:val="28"/>
          <w:u w:val="single"/>
        </w:rPr>
      </w:pPr>
    </w:p>
    <w:p w:rsidR="00BB6CDC" w:rsidRDefault="007E2767" w:rsidP="005548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FA1BB1">
        <w:rPr>
          <w:sz w:val="28"/>
          <w:szCs w:val="28"/>
          <w:u w:val="single"/>
        </w:rPr>
        <w:t>т</w:t>
      </w:r>
      <w:r w:rsidR="00186B48">
        <w:rPr>
          <w:sz w:val="28"/>
          <w:szCs w:val="28"/>
          <w:u w:val="single"/>
        </w:rPr>
        <w:t xml:space="preserve"> </w:t>
      </w:r>
      <w:r w:rsidR="00A85A4D">
        <w:rPr>
          <w:sz w:val="28"/>
          <w:szCs w:val="28"/>
          <w:u w:val="single"/>
        </w:rPr>
        <w:t>10</w:t>
      </w:r>
      <w:r w:rsidR="00C67288">
        <w:rPr>
          <w:sz w:val="28"/>
          <w:szCs w:val="28"/>
          <w:u w:val="single"/>
        </w:rPr>
        <w:t xml:space="preserve"> июня</w:t>
      </w:r>
      <w:r w:rsidR="00186B48">
        <w:rPr>
          <w:sz w:val="28"/>
          <w:szCs w:val="28"/>
          <w:u w:val="single"/>
        </w:rPr>
        <w:t xml:space="preserve"> </w:t>
      </w:r>
      <w:r w:rsidR="00FA1BB1">
        <w:rPr>
          <w:sz w:val="28"/>
          <w:szCs w:val="28"/>
          <w:u w:val="single"/>
        </w:rPr>
        <w:t>201</w:t>
      </w:r>
      <w:r w:rsidR="00E75D36">
        <w:rPr>
          <w:sz w:val="28"/>
          <w:szCs w:val="28"/>
          <w:u w:val="single"/>
        </w:rPr>
        <w:t>5</w:t>
      </w:r>
      <w:r w:rsidR="00FA1BB1">
        <w:rPr>
          <w:sz w:val="28"/>
          <w:szCs w:val="28"/>
          <w:u w:val="single"/>
        </w:rPr>
        <w:t xml:space="preserve"> года </w:t>
      </w:r>
      <w:r w:rsidR="00FA1BB1" w:rsidRPr="00766DB6">
        <w:rPr>
          <w:sz w:val="28"/>
          <w:szCs w:val="28"/>
          <w:u w:val="single"/>
        </w:rPr>
        <w:t>№</w:t>
      </w:r>
      <w:r w:rsidR="00A85A4D">
        <w:rPr>
          <w:sz w:val="28"/>
          <w:szCs w:val="28"/>
          <w:u w:val="single"/>
        </w:rPr>
        <w:t>142</w:t>
      </w:r>
      <w:r w:rsidR="00BB6CDC">
        <w:rPr>
          <w:sz w:val="28"/>
          <w:szCs w:val="28"/>
          <w:u w:val="single"/>
        </w:rPr>
        <w:t xml:space="preserve"> </w:t>
      </w:r>
    </w:p>
    <w:p w:rsidR="00C11463" w:rsidRPr="00BF307E" w:rsidRDefault="00C11463" w:rsidP="005548BB">
      <w:pPr>
        <w:jc w:val="center"/>
        <w:rPr>
          <w:sz w:val="24"/>
          <w:szCs w:val="24"/>
        </w:rPr>
      </w:pPr>
    </w:p>
    <w:p w:rsidR="00FA1BB1" w:rsidRDefault="00FA1BB1" w:rsidP="00FA1BB1">
      <w:pPr>
        <w:jc w:val="center"/>
        <w:rPr>
          <w:sz w:val="28"/>
          <w:szCs w:val="28"/>
        </w:rPr>
      </w:pPr>
    </w:p>
    <w:p w:rsidR="005548BB" w:rsidRDefault="00F83EDF" w:rsidP="004D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в муниципальных учреждения</w:t>
      </w:r>
      <w:r w:rsidR="00A85A4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, расположенных на </w:t>
      </w:r>
      <w:r w:rsidR="00EC38FD" w:rsidRPr="004D56E6">
        <w:rPr>
          <w:b/>
          <w:sz w:val="28"/>
          <w:szCs w:val="28"/>
        </w:rPr>
        <w:t xml:space="preserve">территории </w:t>
      </w:r>
    </w:p>
    <w:p w:rsidR="00C11463" w:rsidRDefault="00186B48" w:rsidP="004D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EC38FD" w:rsidRPr="004D56E6">
        <w:rPr>
          <w:b/>
          <w:sz w:val="28"/>
          <w:szCs w:val="28"/>
        </w:rPr>
        <w:t xml:space="preserve"> Кисельнинское сельское поселение</w:t>
      </w:r>
      <w:r w:rsidR="00F83EDF">
        <w:rPr>
          <w:b/>
          <w:sz w:val="28"/>
          <w:szCs w:val="28"/>
        </w:rPr>
        <w:t xml:space="preserve"> комиссий </w:t>
      </w:r>
    </w:p>
    <w:p w:rsidR="00186B48" w:rsidRDefault="00F83EDF" w:rsidP="004D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  <w:r w:rsidR="00EC38FD" w:rsidRPr="004D56E6">
        <w:rPr>
          <w:b/>
          <w:sz w:val="28"/>
          <w:szCs w:val="28"/>
        </w:rPr>
        <w:t xml:space="preserve"> </w:t>
      </w:r>
    </w:p>
    <w:p w:rsidR="00FA1BB1" w:rsidRDefault="00FA1BB1" w:rsidP="00FA1BB1">
      <w:pPr>
        <w:pStyle w:val="a3"/>
        <w:jc w:val="center"/>
        <w:rPr>
          <w:b/>
          <w:i w:val="0"/>
          <w:szCs w:val="28"/>
        </w:rPr>
      </w:pPr>
    </w:p>
    <w:p w:rsidR="009C2296" w:rsidRDefault="009C2296" w:rsidP="00FA1BB1">
      <w:pPr>
        <w:pStyle w:val="a3"/>
        <w:jc w:val="center"/>
        <w:rPr>
          <w:b/>
          <w:i w:val="0"/>
          <w:szCs w:val="28"/>
        </w:rPr>
      </w:pPr>
    </w:p>
    <w:p w:rsidR="004C167F" w:rsidRPr="004C167F" w:rsidRDefault="00F83EDF" w:rsidP="00CF36A0">
      <w:pPr>
        <w:pStyle w:val="a3"/>
        <w:ind w:firstLine="709"/>
        <w:jc w:val="both"/>
        <w:rPr>
          <w:i w:val="0"/>
          <w:szCs w:val="28"/>
        </w:rPr>
      </w:pPr>
      <w:r w:rsidRPr="00F83EDF">
        <w:rPr>
          <w:i w:val="0"/>
          <w:color w:val="000000"/>
          <w:szCs w:val="28"/>
        </w:rPr>
        <w:t>В соответствии с пунктом 8 Национального плана противодействия коррупции на 2014 – 2015 годы, утвержденного Указом Президента Российской Федерации от 11 апреля 2014 года № 226 «О национальном плане противодействия коррупции на 2014 – 2015 годы»</w:t>
      </w:r>
      <w:r>
        <w:rPr>
          <w:i w:val="0"/>
          <w:color w:val="000000"/>
          <w:szCs w:val="28"/>
        </w:rPr>
        <w:t xml:space="preserve">, </w:t>
      </w:r>
      <w:r w:rsidRPr="00F83EDF">
        <w:rPr>
          <w:i w:val="0"/>
          <w:color w:val="000000"/>
          <w:szCs w:val="28"/>
        </w:rPr>
        <w:t>план</w:t>
      </w:r>
      <w:r>
        <w:rPr>
          <w:i w:val="0"/>
          <w:color w:val="000000"/>
          <w:szCs w:val="28"/>
        </w:rPr>
        <w:t>ом</w:t>
      </w:r>
      <w:r w:rsidRPr="00F83EDF">
        <w:rPr>
          <w:i w:val="0"/>
          <w:color w:val="000000"/>
          <w:szCs w:val="28"/>
        </w:rPr>
        <w:t xml:space="preserve"> противодействия коррупции </w:t>
      </w:r>
      <w:r>
        <w:rPr>
          <w:i w:val="0"/>
          <w:color w:val="000000"/>
          <w:szCs w:val="28"/>
        </w:rPr>
        <w:t xml:space="preserve">в Ленинградской области </w:t>
      </w:r>
      <w:r w:rsidRPr="00F83EDF">
        <w:rPr>
          <w:i w:val="0"/>
          <w:color w:val="000000"/>
          <w:szCs w:val="28"/>
        </w:rPr>
        <w:t>на 2015 год</w:t>
      </w:r>
      <w:r>
        <w:rPr>
          <w:i w:val="0"/>
          <w:color w:val="000000"/>
          <w:szCs w:val="28"/>
        </w:rPr>
        <w:t xml:space="preserve">, на основании Устава </w:t>
      </w:r>
      <w:r w:rsidR="00103742" w:rsidRPr="00F83EDF">
        <w:rPr>
          <w:bCs/>
          <w:i w:val="0"/>
        </w:rPr>
        <w:t>муниципального образования Кисельнинское сельское поселение</w:t>
      </w:r>
    </w:p>
    <w:p w:rsidR="00B37702" w:rsidRDefault="004C167F" w:rsidP="00284623">
      <w:pPr>
        <w:jc w:val="center"/>
        <w:rPr>
          <w:sz w:val="28"/>
        </w:rPr>
      </w:pPr>
      <w:r w:rsidRPr="004C167F">
        <w:rPr>
          <w:sz w:val="28"/>
        </w:rPr>
        <w:t>постановляю</w:t>
      </w:r>
      <w:r w:rsidR="0065612D" w:rsidRPr="004C167F">
        <w:rPr>
          <w:sz w:val="28"/>
        </w:rPr>
        <w:t>:</w:t>
      </w:r>
    </w:p>
    <w:p w:rsidR="00F83EDF" w:rsidRDefault="00C11463" w:rsidP="00C11463">
      <w:pPr>
        <w:shd w:val="clear" w:color="auto" w:fill="FFFFFF"/>
        <w:suppressAutoHyphens/>
        <w:ind w:firstLine="680"/>
        <w:jc w:val="both"/>
        <w:rPr>
          <w:color w:val="000000"/>
          <w:sz w:val="28"/>
          <w:szCs w:val="28"/>
        </w:rPr>
      </w:pPr>
      <w:r w:rsidRPr="00C1146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F83EDF">
        <w:rPr>
          <w:color w:val="000000"/>
          <w:sz w:val="28"/>
          <w:szCs w:val="28"/>
        </w:rPr>
        <w:t xml:space="preserve">Создать в срок до 15 </w:t>
      </w:r>
      <w:r w:rsidR="00CF3AD9">
        <w:rPr>
          <w:color w:val="000000"/>
          <w:sz w:val="28"/>
          <w:szCs w:val="28"/>
        </w:rPr>
        <w:t>июня</w:t>
      </w:r>
      <w:r w:rsidR="00F83EDF">
        <w:rPr>
          <w:color w:val="000000"/>
          <w:sz w:val="28"/>
          <w:szCs w:val="28"/>
        </w:rPr>
        <w:t xml:space="preserve"> 201</w:t>
      </w:r>
      <w:r w:rsidR="00CF3AD9">
        <w:rPr>
          <w:color w:val="000000"/>
          <w:sz w:val="28"/>
          <w:szCs w:val="28"/>
        </w:rPr>
        <w:t>5</w:t>
      </w:r>
      <w:r w:rsidR="00F83EDF">
        <w:rPr>
          <w:color w:val="000000"/>
          <w:sz w:val="28"/>
          <w:szCs w:val="28"/>
        </w:rPr>
        <w:t xml:space="preserve"> года в </w:t>
      </w:r>
      <w:r w:rsidR="009F5656">
        <w:rPr>
          <w:color w:val="000000"/>
          <w:sz w:val="28"/>
          <w:szCs w:val="28"/>
        </w:rPr>
        <w:t>МБУК «Кисельнинский Дом Культуры»</w:t>
      </w:r>
      <w:r w:rsidR="00F83EDF">
        <w:rPr>
          <w:color w:val="000000"/>
          <w:sz w:val="28"/>
          <w:szCs w:val="28"/>
        </w:rPr>
        <w:t>, муниципальном казенном учреждении «</w:t>
      </w:r>
      <w:r w:rsidR="009A7FE1">
        <w:rPr>
          <w:color w:val="000000"/>
          <w:sz w:val="28"/>
          <w:szCs w:val="28"/>
        </w:rPr>
        <w:t>Кисельнинский административный центр</w:t>
      </w:r>
      <w:r w:rsidR="00F83EDF">
        <w:rPr>
          <w:color w:val="000000"/>
          <w:sz w:val="28"/>
          <w:szCs w:val="28"/>
        </w:rPr>
        <w:t>» комиссии по противодействию коррупции.</w:t>
      </w:r>
    </w:p>
    <w:p w:rsidR="00F83EDF" w:rsidRDefault="00C11463" w:rsidP="00511F39">
      <w:pPr>
        <w:shd w:val="clear" w:color="auto" w:fill="FFFFFF"/>
        <w:tabs>
          <w:tab w:val="num" w:pos="0"/>
        </w:tabs>
        <w:suppressAutoHyphens/>
        <w:spacing w:before="12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83EDF">
        <w:rPr>
          <w:color w:val="000000"/>
          <w:sz w:val="28"/>
          <w:szCs w:val="28"/>
        </w:rPr>
        <w:t>Утвердить:</w:t>
      </w:r>
    </w:p>
    <w:p w:rsidR="00F83EDF" w:rsidRDefault="00F83EDF" w:rsidP="00F83EDF">
      <w:pPr>
        <w:shd w:val="clear" w:color="auto" w:fill="FFFFFF"/>
        <w:ind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Положение о комиссии по противодействию коррупции, руководствуясь примерным положением о комиссии по противодействию коррупции (приложение № 1);</w:t>
      </w:r>
    </w:p>
    <w:p w:rsidR="00F83EDF" w:rsidRDefault="00F83EDF" w:rsidP="00F83EDF">
      <w:pPr>
        <w:shd w:val="clear" w:color="auto" w:fill="FFFFFF"/>
        <w:ind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="009A7FE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 комисси</w:t>
      </w:r>
      <w:r w:rsidR="009A7FE1">
        <w:rPr>
          <w:color w:val="000000"/>
          <w:sz w:val="28"/>
          <w:szCs w:val="28"/>
        </w:rPr>
        <w:t xml:space="preserve">и по противодействию коррупции </w:t>
      </w:r>
      <w:r>
        <w:rPr>
          <w:color w:val="000000"/>
          <w:sz w:val="28"/>
          <w:szCs w:val="28"/>
        </w:rPr>
        <w:t>(приложение № 2);</w:t>
      </w:r>
    </w:p>
    <w:p w:rsidR="00F83EDF" w:rsidRDefault="00C147D3" w:rsidP="006A7962">
      <w:pPr>
        <w:shd w:val="clear" w:color="auto" w:fill="FFFFFF"/>
        <w:ind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F83EDF">
        <w:rPr>
          <w:color w:val="000000"/>
          <w:sz w:val="28"/>
          <w:szCs w:val="28"/>
        </w:rPr>
        <w:t xml:space="preserve"> </w:t>
      </w:r>
      <w:r w:rsidR="00511F39">
        <w:rPr>
          <w:color w:val="000000"/>
          <w:sz w:val="28"/>
          <w:szCs w:val="28"/>
        </w:rPr>
        <w:t>Р</w:t>
      </w:r>
      <w:r w:rsidR="00F83EDF">
        <w:rPr>
          <w:color w:val="000000"/>
          <w:sz w:val="28"/>
          <w:szCs w:val="28"/>
        </w:rPr>
        <w:t xml:space="preserve">азработать и утвердить планы и регламенты работы комиссий. </w:t>
      </w:r>
    </w:p>
    <w:p w:rsidR="00F83EDF" w:rsidRDefault="006A7962" w:rsidP="00511F39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83EDF">
        <w:rPr>
          <w:color w:val="000000"/>
          <w:sz w:val="28"/>
          <w:szCs w:val="28"/>
        </w:rPr>
        <w:t xml:space="preserve">Руководителям муниципальных учреждений муниципального </w:t>
      </w:r>
      <w:r w:rsidR="00F83EDF" w:rsidRPr="009A7FE1">
        <w:rPr>
          <w:color w:val="000000"/>
          <w:sz w:val="28"/>
          <w:szCs w:val="28"/>
        </w:rPr>
        <w:t>образования</w:t>
      </w:r>
      <w:r w:rsidR="009A7FE1" w:rsidRPr="009A7FE1">
        <w:rPr>
          <w:color w:val="000000"/>
          <w:sz w:val="28"/>
          <w:szCs w:val="28"/>
        </w:rPr>
        <w:t xml:space="preserve"> </w:t>
      </w:r>
      <w:r w:rsidR="00F83EDF" w:rsidRPr="009A7FE1">
        <w:rPr>
          <w:color w:val="000000"/>
          <w:sz w:val="28"/>
          <w:szCs w:val="28"/>
        </w:rPr>
        <w:t xml:space="preserve"> </w:t>
      </w:r>
      <w:r w:rsidR="009A7FE1" w:rsidRPr="009A7FE1">
        <w:rPr>
          <w:bCs/>
          <w:sz w:val="28"/>
          <w:szCs w:val="28"/>
        </w:rPr>
        <w:t>Кисельнинское сельское поселение</w:t>
      </w:r>
      <w:r w:rsidR="00F83EDF" w:rsidRPr="009A7FE1">
        <w:rPr>
          <w:color w:val="000000"/>
          <w:sz w:val="28"/>
          <w:szCs w:val="28"/>
        </w:rPr>
        <w:t>:</w:t>
      </w:r>
    </w:p>
    <w:p w:rsidR="00F83EDF" w:rsidRDefault="00F83EDF" w:rsidP="006A7962">
      <w:pPr>
        <w:shd w:val="clear" w:color="auto" w:fill="FFFFFF"/>
        <w:tabs>
          <w:tab w:val="num" w:pos="0"/>
        </w:tabs>
        <w:ind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6A79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срок до </w:t>
      </w:r>
      <w:r w:rsidR="009A7FE1">
        <w:rPr>
          <w:color w:val="000000"/>
          <w:sz w:val="28"/>
          <w:szCs w:val="28"/>
        </w:rPr>
        <w:t>15 июня</w:t>
      </w:r>
      <w:r>
        <w:rPr>
          <w:color w:val="000000"/>
          <w:sz w:val="28"/>
          <w:szCs w:val="28"/>
        </w:rPr>
        <w:t xml:space="preserve"> 201</w:t>
      </w:r>
      <w:r w:rsidR="009A7FE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представить ответственному за организацию работы по противодействию коррупции в муниципальном образовании </w:t>
      </w:r>
      <w:r w:rsidR="006A7962" w:rsidRPr="009A7FE1">
        <w:rPr>
          <w:bCs/>
          <w:sz w:val="28"/>
          <w:szCs w:val="28"/>
        </w:rPr>
        <w:t>Кисельнинское сельское поселение</w:t>
      </w:r>
      <w:r>
        <w:rPr>
          <w:color w:val="000000"/>
          <w:sz w:val="28"/>
          <w:szCs w:val="28"/>
        </w:rPr>
        <w:t xml:space="preserve"> сведения о создании комиссий;</w:t>
      </w:r>
    </w:p>
    <w:p w:rsidR="00F83EDF" w:rsidRDefault="006A7962" w:rsidP="006A7962">
      <w:pPr>
        <w:shd w:val="clear" w:color="auto" w:fill="FFFFFF"/>
        <w:tabs>
          <w:tab w:val="num" w:pos="0"/>
        </w:tabs>
        <w:ind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</w:t>
      </w:r>
      <w:r w:rsidR="00F83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F83EDF" w:rsidRPr="003763A1">
        <w:rPr>
          <w:color w:val="000000"/>
          <w:sz w:val="28"/>
          <w:szCs w:val="28"/>
        </w:rPr>
        <w:t>жегодно</w:t>
      </w:r>
      <w:r w:rsidR="00F83EDF">
        <w:rPr>
          <w:color w:val="000000"/>
          <w:sz w:val="28"/>
          <w:szCs w:val="28"/>
        </w:rPr>
        <w:t xml:space="preserve"> </w:t>
      </w:r>
      <w:r w:rsidR="00F83EDF" w:rsidRPr="003763A1">
        <w:rPr>
          <w:color w:val="000000"/>
          <w:sz w:val="28"/>
          <w:szCs w:val="28"/>
        </w:rPr>
        <w:t xml:space="preserve">к </w:t>
      </w:r>
      <w:r w:rsidR="00F83EDF">
        <w:rPr>
          <w:color w:val="000000"/>
          <w:sz w:val="28"/>
          <w:szCs w:val="28"/>
        </w:rPr>
        <w:t>15</w:t>
      </w:r>
      <w:r w:rsidR="00F83EDF" w:rsidRPr="003763A1">
        <w:rPr>
          <w:color w:val="000000"/>
          <w:sz w:val="28"/>
          <w:szCs w:val="28"/>
        </w:rPr>
        <w:t xml:space="preserve"> июля и к </w:t>
      </w:r>
      <w:r w:rsidR="00F83EDF">
        <w:rPr>
          <w:color w:val="000000"/>
          <w:sz w:val="28"/>
          <w:szCs w:val="28"/>
        </w:rPr>
        <w:t>15</w:t>
      </w:r>
      <w:r w:rsidR="00F83EDF" w:rsidRPr="003763A1">
        <w:rPr>
          <w:color w:val="000000"/>
          <w:sz w:val="28"/>
          <w:szCs w:val="28"/>
        </w:rPr>
        <w:t xml:space="preserve"> декабря представлять обобщенную информацию о работе комиссий в муниципальных учреждениях</w:t>
      </w:r>
      <w:r w:rsidR="00F83EDF">
        <w:rPr>
          <w:color w:val="000000"/>
          <w:sz w:val="28"/>
          <w:szCs w:val="28"/>
        </w:rPr>
        <w:t xml:space="preserve"> по форме (приложение № 3).</w:t>
      </w:r>
    </w:p>
    <w:p w:rsidR="002D5A56" w:rsidRDefault="00C11463" w:rsidP="00511F39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D5A56">
        <w:rPr>
          <w:sz w:val="28"/>
          <w:szCs w:val="28"/>
        </w:rPr>
        <w:t>.</w:t>
      </w:r>
      <w:r w:rsidR="002D5A56" w:rsidRPr="002D5A56">
        <w:rPr>
          <w:sz w:val="28"/>
          <w:szCs w:val="28"/>
        </w:rPr>
        <w:t xml:space="preserve"> </w:t>
      </w:r>
      <w:r w:rsidR="002D5A56" w:rsidRPr="00C90031">
        <w:rPr>
          <w:sz w:val="28"/>
          <w:szCs w:val="28"/>
        </w:rPr>
        <w:t>Настоящее постановление подлежит офиц</w:t>
      </w:r>
      <w:r>
        <w:rPr>
          <w:sz w:val="28"/>
          <w:szCs w:val="28"/>
        </w:rPr>
        <w:t xml:space="preserve">иальному опубликованию в газете </w:t>
      </w:r>
      <w:r w:rsidR="002D5A56" w:rsidRPr="00C90031">
        <w:rPr>
          <w:sz w:val="28"/>
          <w:szCs w:val="28"/>
        </w:rPr>
        <w:t xml:space="preserve">«Провинция. Северо-Запад» и размещению на официальном сайте муниципального образования Кисельнинское сельское поселение </w:t>
      </w:r>
      <w:hyperlink r:id="rId6" w:tgtFrame="_blank" w:history="1">
        <w:r w:rsidR="00A27BA9">
          <w:rPr>
            <w:rStyle w:val="a5"/>
            <w:color w:val="0857A6"/>
            <w:sz w:val="28"/>
            <w:szCs w:val="28"/>
            <w:shd w:val="clear" w:color="auto" w:fill="FFFFFF"/>
          </w:rPr>
          <w:t>кисельня.рф</w:t>
        </w:r>
      </w:hyperlink>
      <w:r w:rsidR="002D5A56" w:rsidRPr="00C90031">
        <w:rPr>
          <w:sz w:val="28"/>
          <w:szCs w:val="28"/>
        </w:rPr>
        <w:t>.</w:t>
      </w:r>
    </w:p>
    <w:p w:rsidR="002D5A56" w:rsidRDefault="00C11463" w:rsidP="00511F39">
      <w:pPr>
        <w:shd w:val="clear" w:color="auto" w:fill="FFFFFF"/>
        <w:tabs>
          <w:tab w:val="num" w:pos="0"/>
        </w:tabs>
        <w:spacing w:before="120" w:after="12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D5A56">
        <w:rPr>
          <w:sz w:val="28"/>
          <w:szCs w:val="28"/>
        </w:rPr>
        <w:t xml:space="preserve">. </w:t>
      </w:r>
      <w:r w:rsidR="002D5A56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2D5A56">
        <w:rPr>
          <w:sz w:val="28"/>
          <w:szCs w:val="28"/>
        </w:rPr>
        <w:t>.</w:t>
      </w:r>
    </w:p>
    <w:p w:rsidR="00DF6D45" w:rsidRPr="002D5A56" w:rsidRDefault="00C11463" w:rsidP="00C11463">
      <w:pPr>
        <w:shd w:val="clear" w:color="auto" w:fill="FFFFFF"/>
        <w:suppressAutoHyphens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="002D5A56" w:rsidRPr="002D5A56">
        <w:rPr>
          <w:sz w:val="28"/>
          <w:szCs w:val="28"/>
        </w:rPr>
        <w:t xml:space="preserve">. </w:t>
      </w:r>
      <w:r w:rsidR="00DF6D45" w:rsidRPr="002D5A56">
        <w:rPr>
          <w:sz w:val="28"/>
          <w:szCs w:val="28"/>
        </w:rPr>
        <w:t xml:space="preserve">Контроль за исполнением настоящего постановления </w:t>
      </w:r>
      <w:r w:rsidR="00A27BA9">
        <w:rPr>
          <w:sz w:val="28"/>
          <w:szCs w:val="28"/>
        </w:rPr>
        <w:t>оставляю за собой</w:t>
      </w:r>
      <w:r w:rsidR="00DF6D45" w:rsidRPr="002D5A56">
        <w:rPr>
          <w:sz w:val="28"/>
          <w:szCs w:val="28"/>
        </w:rPr>
        <w:t>.</w:t>
      </w:r>
    </w:p>
    <w:p w:rsidR="0065612D" w:rsidRDefault="0065612D" w:rsidP="0065612D">
      <w:pPr>
        <w:rPr>
          <w:sz w:val="28"/>
          <w:szCs w:val="28"/>
        </w:rPr>
      </w:pPr>
    </w:p>
    <w:p w:rsidR="00BB6CDC" w:rsidRDefault="00BB6CDC" w:rsidP="0065612D">
      <w:pPr>
        <w:rPr>
          <w:sz w:val="28"/>
          <w:szCs w:val="28"/>
        </w:rPr>
      </w:pPr>
    </w:p>
    <w:p w:rsidR="008756BD" w:rsidRDefault="008756BD" w:rsidP="008756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756BD" w:rsidRDefault="008756BD" w:rsidP="008756BD">
      <w:pPr>
        <w:pStyle w:val="a4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Кисельнинское СП                                                                                   Т.В.Симонова</w:t>
      </w:r>
    </w:p>
    <w:p w:rsidR="00C26D36" w:rsidRDefault="00C26D36" w:rsidP="0065612D">
      <w:pPr>
        <w:rPr>
          <w:sz w:val="24"/>
          <w:szCs w:val="24"/>
        </w:rPr>
      </w:pPr>
    </w:p>
    <w:p w:rsidR="00A27BA9" w:rsidRDefault="00A27BA9" w:rsidP="0065612D">
      <w:pPr>
        <w:rPr>
          <w:sz w:val="24"/>
          <w:szCs w:val="24"/>
        </w:rPr>
      </w:pPr>
    </w:p>
    <w:p w:rsidR="00A27BA9" w:rsidRDefault="00A27BA9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B6CDC" w:rsidRDefault="00BB6CDC" w:rsidP="0065612D">
      <w:pPr>
        <w:rPr>
          <w:sz w:val="24"/>
          <w:szCs w:val="24"/>
        </w:rPr>
      </w:pPr>
    </w:p>
    <w:p w:rsidR="00BB6CDC" w:rsidRDefault="00BB6CDC" w:rsidP="0065612D">
      <w:pPr>
        <w:rPr>
          <w:sz w:val="24"/>
          <w:szCs w:val="24"/>
        </w:rPr>
      </w:pPr>
    </w:p>
    <w:p w:rsidR="00C26D36" w:rsidRDefault="00C26D36" w:rsidP="0065612D">
      <w:pPr>
        <w:rPr>
          <w:sz w:val="24"/>
          <w:szCs w:val="24"/>
        </w:rPr>
      </w:pPr>
    </w:p>
    <w:p w:rsidR="00C11463" w:rsidRDefault="00C11463" w:rsidP="0065612D">
      <w:pPr>
        <w:rPr>
          <w:sz w:val="24"/>
          <w:szCs w:val="24"/>
        </w:rPr>
      </w:pPr>
    </w:p>
    <w:p w:rsidR="001A35B5" w:rsidRDefault="001A35B5" w:rsidP="0065612D">
      <w:pPr>
        <w:rPr>
          <w:sz w:val="24"/>
          <w:szCs w:val="24"/>
        </w:rPr>
      </w:pPr>
    </w:p>
    <w:p w:rsidR="00C11463" w:rsidRDefault="00C11463" w:rsidP="0065612D">
      <w:pPr>
        <w:rPr>
          <w:sz w:val="24"/>
          <w:szCs w:val="24"/>
        </w:rPr>
      </w:pPr>
    </w:p>
    <w:p w:rsidR="00C11463" w:rsidRDefault="00C11463" w:rsidP="0065612D">
      <w:pPr>
        <w:rPr>
          <w:sz w:val="24"/>
          <w:szCs w:val="24"/>
        </w:rPr>
      </w:pPr>
    </w:p>
    <w:p w:rsidR="00C11463" w:rsidRDefault="00C11463" w:rsidP="0065612D">
      <w:pPr>
        <w:rPr>
          <w:sz w:val="24"/>
          <w:szCs w:val="24"/>
        </w:rPr>
      </w:pPr>
    </w:p>
    <w:p w:rsidR="00C11463" w:rsidRDefault="00C11463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BF307E" w:rsidRDefault="00BF307E" w:rsidP="0065612D">
      <w:pPr>
        <w:rPr>
          <w:sz w:val="24"/>
          <w:szCs w:val="24"/>
        </w:rPr>
      </w:pPr>
    </w:p>
    <w:p w:rsidR="00C26D36" w:rsidRDefault="00C26D36" w:rsidP="0065612D">
      <w:pPr>
        <w:rPr>
          <w:sz w:val="24"/>
          <w:szCs w:val="24"/>
        </w:rPr>
      </w:pPr>
    </w:p>
    <w:p w:rsidR="0065612D" w:rsidRDefault="0003733D" w:rsidP="0065612D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40406C">
        <w:rPr>
          <w:sz w:val="24"/>
          <w:szCs w:val="24"/>
        </w:rPr>
        <w:t>сп. Богданова Т.А.</w:t>
      </w:r>
    </w:p>
    <w:p w:rsidR="0065612D" w:rsidRDefault="0065612D">
      <w:pPr>
        <w:rPr>
          <w:sz w:val="24"/>
          <w:szCs w:val="24"/>
        </w:rPr>
      </w:pPr>
      <w:r>
        <w:rPr>
          <w:sz w:val="24"/>
          <w:szCs w:val="24"/>
        </w:rPr>
        <w:t>Тел.</w:t>
      </w:r>
      <w:r w:rsidR="00994C99">
        <w:rPr>
          <w:sz w:val="24"/>
          <w:szCs w:val="24"/>
        </w:rPr>
        <w:t>: 48-214</w:t>
      </w:r>
    </w:p>
    <w:p w:rsidR="004D1B11" w:rsidRDefault="004D1B11">
      <w:pPr>
        <w:rPr>
          <w:sz w:val="24"/>
          <w:szCs w:val="24"/>
        </w:rPr>
      </w:pPr>
    </w:p>
    <w:p w:rsidR="00BF307E" w:rsidRDefault="00BF30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3"/>
        <w:gridCol w:w="5154"/>
      </w:tblGrid>
      <w:tr w:rsidR="00374801" w:rsidTr="001A35B5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374801" w:rsidRPr="00015A95" w:rsidRDefault="00374801" w:rsidP="001A35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374801" w:rsidRPr="00015A95" w:rsidRDefault="006028EA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374801" w:rsidRPr="00015A95" w:rsidRDefault="006028EA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74801" w:rsidRPr="00015A9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374801" w:rsidRPr="00015A95">
              <w:rPr>
                <w:sz w:val="28"/>
                <w:szCs w:val="28"/>
              </w:rPr>
              <w:t xml:space="preserve">  администрации</w:t>
            </w:r>
          </w:p>
          <w:p w:rsidR="00374801" w:rsidRPr="00015A95" w:rsidRDefault="00374801" w:rsidP="001A35B5">
            <w:pPr>
              <w:jc w:val="center"/>
              <w:rPr>
                <w:sz w:val="28"/>
                <w:szCs w:val="28"/>
              </w:rPr>
            </w:pPr>
            <w:r w:rsidRPr="00015A95">
              <w:rPr>
                <w:sz w:val="28"/>
                <w:szCs w:val="28"/>
              </w:rPr>
              <w:t>МО Кисельнинское  СП</w:t>
            </w:r>
          </w:p>
          <w:p w:rsidR="00374801" w:rsidRPr="00015A95" w:rsidRDefault="00374801" w:rsidP="00526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607A">
              <w:rPr>
                <w:sz w:val="28"/>
                <w:szCs w:val="28"/>
              </w:rPr>
              <w:t>10</w:t>
            </w:r>
            <w:r w:rsidR="006028EA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2015 года №</w:t>
            </w:r>
            <w:r w:rsidR="0052607A">
              <w:rPr>
                <w:sz w:val="28"/>
                <w:szCs w:val="28"/>
              </w:rPr>
              <w:t>142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307E" w:rsidRDefault="00BF307E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6028EA" w:rsidRPr="00E64D9E" w:rsidRDefault="006028EA" w:rsidP="006028E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ПРИМЕРНОЕ ПОЛОЖЕНИЕ</w:t>
      </w:r>
    </w:p>
    <w:p w:rsidR="006028EA" w:rsidRPr="00E64D9E" w:rsidRDefault="006028EA" w:rsidP="006028E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О КОМИССИИ ПО ПРОТИВОДЕЙСТВИЮ КОРРУПЦИИ</w:t>
      </w:r>
    </w:p>
    <w:p w:rsidR="006028EA" w:rsidRPr="00E64D9E" w:rsidRDefault="006028EA" w:rsidP="006028E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В МУНИЦИПАЛЬНОМ УЧРЕЖДЕНИИ</w:t>
      </w:r>
    </w:p>
    <w:p w:rsidR="006028EA" w:rsidRPr="00E64D9E" w:rsidRDefault="006028EA" w:rsidP="006028EA">
      <w:pPr>
        <w:outlineLvl w:val="0"/>
        <w:rPr>
          <w:sz w:val="28"/>
          <w:szCs w:val="28"/>
        </w:rPr>
      </w:pPr>
    </w:p>
    <w:p w:rsidR="006028EA" w:rsidRPr="00E64D9E" w:rsidRDefault="006028EA" w:rsidP="006028EA">
      <w:pPr>
        <w:jc w:val="center"/>
        <w:outlineLvl w:val="1"/>
        <w:rPr>
          <w:sz w:val="28"/>
          <w:szCs w:val="28"/>
        </w:rPr>
      </w:pPr>
      <w:r w:rsidRPr="00E64D9E">
        <w:rPr>
          <w:sz w:val="28"/>
          <w:szCs w:val="28"/>
        </w:rPr>
        <w:t>Глава 1. ОБЩИЕ ПОЛОЖЕНИЯ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 xml:space="preserve">1. Комиссия по противодействию коррупции в муниципальном учреждении (далее - Комиссия) является совещательным органом, образованным при _______________ муниципального образования </w:t>
      </w:r>
      <w:r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 в целях обеспечения условий для осуществления в муниципальном учреждении полномочий по реализации антикоррупционной политики.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 xml:space="preserve">2. В своей работе Комиссия руководствуется </w:t>
      </w:r>
      <w:hyperlink r:id="rId7" w:history="1">
        <w:r w:rsidRPr="00257367">
          <w:rPr>
            <w:sz w:val="28"/>
            <w:szCs w:val="28"/>
          </w:rPr>
          <w:t>Конституцией</w:t>
        </w:r>
      </w:hyperlink>
      <w:r w:rsidRPr="0025736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</w:t>
      </w:r>
      <w:r w:rsidRPr="00E64D9E">
        <w:rPr>
          <w:sz w:val="28"/>
          <w:szCs w:val="28"/>
        </w:rPr>
        <w:t>едеральными конституционными за</w:t>
      </w:r>
      <w:r>
        <w:rPr>
          <w:sz w:val="28"/>
          <w:szCs w:val="28"/>
        </w:rPr>
        <w:t>конами, Федеральными законами, У</w:t>
      </w:r>
      <w:r w:rsidRPr="00E64D9E"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257367">
          <w:rPr>
            <w:sz w:val="28"/>
            <w:szCs w:val="28"/>
          </w:rPr>
          <w:t>Уставом</w:t>
        </w:r>
      </w:hyperlink>
      <w:r w:rsidRPr="0025736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 w:rsidRPr="00257367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законами Ленинградской области, У</w:t>
      </w:r>
      <w:r w:rsidRPr="00257367">
        <w:rPr>
          <w:sz w:val="28"/>
          <w:szCs w:val="28"/>
        </w:rPr>
        <w:t xml:space="preserve">казами и распоряжениями Губернатора </w:t>
      </w:r>
      <w:r>
        <w:rPr>
          <w:sz w:val="28"/>
          <w:szCs w:val="28"/>
        </w:rPr>
        <w:t>Ленинград</w:t>
      </w:r>
      <w:r w:rsidRPr="00257367">
        <w:rPr>
          <w:sz w:val="28"/>
          <w:szCs w:val="28"/>
        </w:rPr>
        <w:t xml:space="preserve">ской области, постановлениями и распоряжениями Правительства </w:t>
      </w:r>
      <w:r>
        <w:rPr>
          <w:sz w:val="28"/>
          <w:szCs w:val="28"/>
        </w:rPr>
        <w:t>Ленинград</w:t>
      </w:r>
      <w:r w:rsidRPr="00257367">
        <w:rPr>
          <w:sz w:val="28"/>
          <w:szCs w:val="28"/>
        </w:rPr>
        <w:t xml:space="preserve">ской области, </w:t>
      </w:r>
      <w:hyperlink r:id="rId9" w:history="1">
        <w:r w:rsidRPr="00257367">
          <w:rPr>
            <w:sz w:val="28"/>
            <w:szCs w:val="28"/>
          </w:rPr>
          <w:t>Уставом</w:t>
        </w:r>
      </w:hyperlink>
      <w:r w:rsidRPr="00E64D9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, постановлениями и распоряжениями главы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>, а также настоящим Положением.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>3. Положение о Комиссии</w:t>
      </w:r>
      <w:r>
        <w:rPr>
          <w:sz w:val="28"/>
          <w:szCs w:val="28"/>
        </w:rPr>
        <w:t xml:space="preserve">, его состав </w:t>
      </w:r>
      <w:r w:rsidRPr="00E64D9E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руководителем муниципального учреждения</w:t>
      </w:r>
      <w:r w:rsidRPr="00E64D9E">
        <w:rPr>
          <w:sz w:val="28"/>
          <w:szCs w:val="28"/>
        </w:rPr>
        <w:t>.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jc w:val="center"/>
        <w:outlineLvl w:val="1"/>
        <w:rPr>
          <w:sz w:val="28"/>
          <w:szCs w:val="28"/>
        </w:rPr>
      </w:pPr>
      <w:r w:rsidRPr="00E64D9E">
        <w:rPr>
          <w:sz w:val="28"/>
          <w:szCs w:val="28"/>
        </w:rPr>
        <w:t>Глава 2. СОСТАВ И ПОРЯДОК ФОРМИРОВАНИЯ КОМИССИИ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64D9E">
        <w:rPr>
          <w:sz w:val="28"/>
          <w:szCs w:val="28"/>
        </w:rPr>
        <w:t xml:space="preserve"> Комиссия формируется в составе председателя Комиссии, заместителя председателя Комиссии, секретаря Комиссии и членов Комиссии. Председателем Комиссии является руководи</w:t>
      </w:r>
      <w:r>
        <w:rPr>
          <w:sz w:val="28"/>
          <w:szCs w:val="28"/>
        </w:rPr>
        <w:t>тель муниципального учреждения м</w:t>
      </w:r>
      <w:r w:rsidRPr="00E64D9E">
        <w:rPr>
          <w:sz w:val="28"/>
          <w:szCs w:val="28"/>
        </w:rPr>
        <w:t xml:space="preserve">униципального образования </w:t>
      </w:r>
      <w:r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>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64D9E">
        <w:rPr>
          <w:sz w:val="28"/>
          <w:szCs w:val="28"/>
        </w:rPr>
        <w:t>. Председатель Комиссии, заместители председателя Комиссии, секретарь Комиссии и члены Комиссии принимают участие в работе Комиссии на общественных началах.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jc w:val="center"/>
        <w:outlineLvl w:val="1"/>
        <w:rPr>
          <w:sz w:val="28"/>
          <w:szCs w:val="28"/>
        </w:rPr>
      </w:pPr>
      <w:r w:rsidRPr="00E64D9E">
        <w:rPr>
          <w:sz w:val="28"/>
          <w:szCs w:val="28"/>
        </w:rPr>
        <w:t>Глава 3. ЗАДАЧИ КОМИССИИ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64D9E">
        <w:rPr>
          <w:sz w:val="28"/>
          <w:szCs w:val="28"/>
        </w:rPr>
        <w:t>. Задачами Комиссии являются:</w:t>
      </w:r>
    </w:p>
    <w:p w:rsidR="006028EA" w:rsidRDefault="006028EA" w:rsidP="006028EA">
      <w:pPr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3.1.1</w:t>
      </w:r>
      <w:r w:rsidRPr="00E64D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84FFC">
        <w:rPr>
          <w:color w:val="000000"/>
          <w:spacing w:val="-3"/>
          <w:sz w:val="28"/>
          <w:szCs w:val="28"/>
        </w:rPr>
        <w:t>част</w:t>
      </w:r>
      <w:r>
        <w:rPr>
          <w:color w:val="000000"/>
          <w:spacing w:val="-3"/>
          <w:sz w:val="28"/>
          <w:szCs w:val="28"/>
        </w:rPr>
        <w:t>ие</w:t>
      </w:r>
      <w:r w:rsidRPr="00884FFC">
        <w:rPr>
          <w:color w:val="000000"/>
          <w:spacing w:val="-3"/>
          <w:sz w:val="28"/>
          <w:szCs w:val="28"/>
        </w:rPr>
        <w:t xml:space="preserve"> в разработке и реализации приоритетных направлений   антикоррупцион</w:t>
      </w:r>
      <w:r w:rsidRPr="00884FFC">
        <w:rPr>
          <w:color w:val="000000"/>
          <w:spacing w:val="-3"/>
          <w:sz w:val="28"/>
          <w:szCs w:val="28"/>
        </w:rPr>
        <w:softHyphen/>
        <w:t xml:space="preserve">ной </w:t>
      </w:r>
      <w:r w:rsidRPr="00884FFC">
        <w:rPr>
          <w:color w:val="000000"/>
          <w:spacing w:val="-9"/>
          <w:sz w:val="28"/>
          <w:szCs w:val="28"/>
        </w:rPr>
        <w:t>политики</w:t>
      </w:r>
      <w:r>
        <w:rPr>
          <w:color w:val="000000"/>
          <w:spacing w:val="-9"/>
          <w:sz w:val="28"/>
          <w:szCs w:val="28"/>
        </w:rPr>
        <w:t>;</w:t>
      </w:r>
    </w:p>
    <w:p w:rsidR="006028EA" w:rsidRDefault="006028EA" w:rsidP="006028EA">
      <w:pPr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 xml:space="preserve">3.1.2 </w:t>
      </w:r>
      <w:r w:rsidRPr="00E64D9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84FFC">
        <w:rPr>
          <w:color w:val="000000"/>
          <w:spacing w:val="-3"/>
          <w:sz w:val="28"/>
          <w:szCs w:val="28"/>
        </w:rPr>
        <w:t>оордин</w:t>
      </w:r>
      <w:r>
        <w:rPr>
          <w:color w:val="000000"/>
          <w:spacing w:val="-3"/>
          <w:sz w:val="28"/>
          <w:szCs w:val="28"/>
        </w:rPr>
        <w:t>ация</w:t>
      </w:r>
      <w:r w:rsidRPr="00884FFC">
        <w:rPr>
          <w:color w:val="000000"/>
          <w:spacing w:val="-3"/>
          <w:sz w:val="28"/>
          <w:szCs w:val="28"/>
        </w:rPr>
        <w:t xml:space="preserve"> деятельност</w:t>
      </w:r>
      <w:r>
        <w:rPr>
          <w:color w:val="000000"/>
          <w:spacing w:val="-3"/>
          <w:sz w:val="28"/>
          <w:szCs w:val="28"/>
        </w:rPr>
        <w:t>и</w:t>
      </w:r>
      <w:r w:rsidRPr="00884FF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 w:rsidRPr="00884FFC">
        <w:rPr>
          <w:color w:val="000000"/>
          <w:spacing w:val="-3"/>
          <w:sz w:val="28"/>
          <w:szCs w:val="28"/>
        </w:rPr>
        <w:t>о устранению причин коррупции и усло</w:t>
      </w:r>
      <w:r w:rsidRPr="00884FFC">
        <w:rPr>
          <w:color w:val="000000"/>
          <w:spacing w:val="-3"/>
          <w:sz w:val="28"/>
          <w:szCs w:val="28"/>
        </w:rPr>
        <w:softHyphen/>
        <w:t>вий им способствующих, выявлению и пресечению фактов коррупции и её проявлений</w:t>
      </w:r>
      <w:r>
        <w:rPr>
          <w:color w:val="000000"/>
          <w:spacing w:val="-3"/>
          <w:sz w:val="28"/>
          <w:szCs w:val="28"/>
        </w:rPr>
        <w:t>;</w:t>
      </w:r>
    </w:p>
    <w:p w:rsidR="006028EA" w:rsidRDefault="006028EA" w:rsidP="006028EA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3.1.3 </w:t>
      </w:r>
      <w:r w:rsidRPr="00E113C0">
        <w:rPr>
          <w:color w:val="000000"/>
          <w:spacing w:val="-4"/>
          <w:sz w:val="28"/>
          <w:szCs w:val="28"/>
        </w:rPr>
        <w:t>выработка рекомендаций для практического использования по предотвращению и профилактике коррупционных правонарушений в деятельности</w:t>
      </w:r>
      <w:r w:rsidRPr="00E113C0">
        <w:rPr>
          <w:sz w:val="28"/>
          <w:szCs w:val="28"/>
        </w:rPr>
        <w:t xml:space="preserve"> учреждения;</w:t>
      </w:r>
    </w:p>
    <w:p w:rsidR="006028EA" w:rsidRPr="00E113C0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</w:t>
      </w:r>
      <w:r w:rsidRPr="00E113C0">
        <w:rPr>
          <w:sz w:val="28"/>
          <w:szCs w:val="28"/>
        </w:rPr>
        <w:t>в</w:t>
      </w:r>
      <w:r w:rsidRPr="00E113C0">
        <w:rPr>
          <w:color w:val="000000"/>
          <w:spacing w:val="-4"/>
          <w:sz w:val="28"/>
          <w:szCs w:val="28"/>
        </w:rPr>
        <w:t>заимодейств</w:t>
      </w:r>
      <w:r>
        <w:rPr>
          <w:color w:val="000000"/>
          <w:spacing w:val="-4"/>
          <w:sz w:val="28"/>
          <w:szCs w:val="28"/>
        </w:rPr>
        <w:t>ие</w:t>
      </w:r>
      <w:r w:rsidRPr="00E113C0">
        <w:rPr>
          <w:color w:val="000000"/>
          <w:spacing w:val="-4"/>
          <w:sz w:val="28"/>
          <w:szCs w:val="28"/>
        </w:rPr>
        <w:t xml:space="preserve"> с </w:t>
      </w:r>
      <w:r>
        <w:rPr>
          <w:color w:val="000000"/>
          <w:spacing w:val="-4"/>
          <w:sz w:val="28"/>
          <w:szCs w:val="28"/>
        </w:rPr>
        <w:t xml:space="preserve">органами местного самоуправления, </w:t>
      </w:r>
      <w:r w:rsidRPr="00E113C0">
        <w:rPr>
          <w:color w:val="000000"/>
          <w:spacing w:val="-4"/>
          <w:sz w:val="28"/>
          <w:szCs w:val="28"/>
        </w:rPr>
        <w:t>правоохранительными органами</w:t>
      </w:r>
      <w:r>
        <w:rPr>
          <w:color w:val="000000"/>
          <w:spacing w:val="-4"/>
          <w:sz w:val="28"/>
          <w:szCs w:val="28"/>
        </w:rPr>
        <w:t xml:space="preserve">, средствами массовой информации, </w:t>
      </w:r>
      <w:r w:rsidRPr="00E113C0">
        <w:rPr>
          <w:color w:val="000000"/>
          <w:spacing w:val="-4"/>
          <w:sz w:val="28"/>
          <w:szCs w:val="28"/>
        </w:rPr>
        <w:t xml:space="preserve"> </w:t>
      </w:r>
      <w:r w:rsidRPr="00E64D9E">
        <w:rPr>
          <w:sz w:val="28"/>
          <w:szCs w:val="28"/>
        </w:rPr>
        <w:t>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 </w:t>
      </w:r>
      <w:r w:rsidRPr="00E64D9E">
        <w:rPr>
          <w:sz w:val="28"/>
          <w:szCs w:val="28"/>
        </w:rPr>
        <w:t xml:space="preserve">подготовка предложений главе </w:t>
      </w:r>
      <w:r>
        <w:rPr>
          <w:sz w:val="28"/>
          <w:szCs w:val="28"/>
        </w:rPr>
        <w:t>Администрации м</w:t>
      </w:r>
      <w:r w:rsidRPr="00E64D9E">
        <w:rPr>
          <w:sz w:val="28"/>
          <w:szCs w:val="28"/>
        </w:rPr>
        <w:t xml:space="preserve">униципального образования </w:t>
      </w:r>
      <w:r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>, касающихся выработки и реализации мер в области противодействия коррупции;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E6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</w:t>
      </w:r>
      <w:r w:rsidRPr="00E64D9E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64D9E">
        <w:rPr>
          <w:sz w:val="28"/>
          <w:szCs w:val="28"/>
        </w:rPr>
        <w:t xml:space="preserve"> антикоррупционного мониторинга</w:t>
      </w:r>
      <w:r>
        <w:rPr>
          <w:sz w:val="28"/>
          <w:szCs w:val="28"/>
        </w:rPr>
        <w:t xml:space="preserve">, социологического опроса уровня восприятия коррупции </w:t>
      </w:r>
      <w:r w:rsidRPr="00E64D9E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униципальном образовании </w:t>
      </w:r>
      <w:r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>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E64D9E">
        <w:rPr>
          <w:sz w:val="28"/>
          <w:szCs w:val="28"/>
        </w:rPr>
        <w:t xml:space="preserve"> контроль за реализацией антикоррупционных мероприятий, предусмотренных программами</w:t>
      </w:r>
      <w:r>
        <w:rPr>
          <w:sz w:val="28"/>
          <w:szCs w:val="28"/>
        </w:rPr>
        <w:t>, планами</w:t>
      </w:r>
      <w:r w:rsidRPr="00E64D9E">
        <w:rPr>
          <w:sz w:val="28"/>
          <w:szCs w:val="28"/>
        </w:rPr>
        <w:t xml:space="preserve"> противодействия коррупции;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E64D9E">
        <w:rPr>
          <w:sz w:val="28"/>
          <w:szCs w:val="28"/>
        </w:rPr>
        <w:t xml:space="preserve">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jc w:val="center"/>
        <w:outlineLvl w:val="1"/>
        <w:rPr>
          <w:sz w:val="28"/>
          <w:szCs w:val="28"/>
        </w:rPr>
      </w:pPr>
      <w:r w:rsidRPr="00E64D9E">
        <w:rPr>
          <w:sz w:val="28"/>
          <w:szCs w:val="28"/>
        </w:rPr>
        <w:t>Глава 4. ПОЛНОМОЧИЯ КОМИССИИ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E64D9E">
        <w:rPr>
          <w:sz w:val="28"/>
          <w:szCs w:val="28"/>
        </w:rPr>
        <w:t>. Комиссия: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E64D9E">
        <w:rPr>
          <w:sz w:val="28"/>
          <w:szCs w:val="28"/>
        </w:rPr>
        <w:t xml:space="preserve"> определяет приоритетные направления антикоррупционной политики в муниципальном учреждении, согласно законам Р</w:t>
      </w:r>
      <w:r>
        <w:rPr>
          <w:sz w:val="28"/>
          <w:szCs w:val="28"/>
        </w:rPr>
        <w:t xml:space="preserve">оссийской </w:t>
      </w:r>
      <w:r w:rsidRPr="00E64D9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64D9E">
        <w:rPr>
          <w:sz w:val="28"/>
          <w:szCs w:val="28"/>
        </w:rPr>
        <w:t xml:space="preserve">, </w:t>
      </w:r>
      <w:r>
        <w:rPr>
          <w:sz w:val="28"/>
          <w:szCs w:val="28"/>
        </w:rPr>
        <w:t>Ленинград</w:t>
      </w:r>
      <w:r w:rsidRPr="00E64D9E">
        <w:rPr>
          <w:sz w:val="28"/>
          <w:szCs w:val="28"/>
        </w:rPr>
        <w:t>ской области</w:t>
      </w:r>
      <w:r>
        <w:rPr>
          <w:sz w:val="28"/>
          <w:szCs w:val="28"/>
        </w:rPr>
        <w:t>,</w:t>
      </w:r>
      <w:r w:rsidRPr="00E64D9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и плана </w:t>
      </w:r>
      <w:r w:rsidRPr="00E64D9E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>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E64D9E">
        <w:rPr>
          <w:sz w:val="28"/>
          <w:szCs w:val="28"/>
        </w:rPr>
        <w:t xml:space="preserve"> принимает участие по реализации областных и ведомственных антикоррупционных планов, программ, мероприятий;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Pr="00E64D9E">
        <w:rPr>
          <w:sz w:val="28"/>
          <w:szCs w:val="28"/>
        </w:rPr>
        <w:t xml:space="preserve"> разрабатывает предложения по координации деятельности о</w:t>
      </w:r>
      <w:r>
        <w:rPr>
          <w:sz w:val="28"/>
          <w:szCs w:val="28"/>
        </w:rPr>
        <w:t>рганов местного самоуправления 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 и управлений в сфере обеспечения противодействия коррупции;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E64D9E">
        <w:rPr>
          <w:sz w:val="28"/>
          <w:szCs w:val="28"/>
        </w:rPr>
        <w:t xml:space="preserve"> осуществляет оценку эффективности реализации принятых решений по вопросам противодействия коррупции;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</w:t>
      </w:r>
      <w:r w:rsidRPr="00E64D9E">
        <w:rPr>
          <w:sz w:val="28"/>
          <w:szCs w:val="28"/>
        </w:rPr>
        <w:t xml:space="preserve"> осуществляет оценку решений и действий лиц, занимающих муниципальные должности и должности в муниципальных учреждениях, в случаях выявления признаков конфликта интересов и (или) коррупционных проявлений;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E64D9E">
        <w:rPr>
          <w:sz w:val="28"/>
          <w:szCs w:val="28"/>
        </w:rPr>
        <w:t xml:space="preserve">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изучение этих ситуаций с целью последующего информирования </w:t>
      </w:r>
      <w:r>
        <w:rPr>
          <w:sz w:val="28"/>
          <w:szCs w:val="28"/>
        </w:rPr>
        <w:t>г</w:t>
      </w:r>
      <w:r w:rsidRPr="00E64D9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6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 xml:space="preserve"> </w:t>
      </w:r>
      <w:r w:rsidRPr="00E64D9E">
        <w:rPr>
          <w:sz w:val="28"/>
          <w:szCs w:val="28"/>
        </w:rPr>
        <w:t>для принятия соответствующих мер;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4.1.7</w:t>
      </w:r>
      <w:r w:rsidRPr="00E64D9E">
        <w:rPr>
          <w:sz w:val="28"/>
          <w:szCs w:val="28"/>
        </w:rPr>
        <w:t xml:space="preserve"> информирует главу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 о ситуации с противодействием коррупции в муниципальном учреждении;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Pr="00E64D9E">
        <w:rPr>
          <w:sz w:val="28"/>
          <w:szCs w:val="28"/>
        </w:rPr>
        <w:t xml:space="preserve"> организовывает просвещение и агитацию населения, лиц, работающих в муниципальном учреждении в целях формирования у них навыков антикоррупционного поведения, а также нетерпимого отношения к коррупционным проявлениям;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Pr="00E64D9E">
        <w:rPr>
          <w:sz w:val="28"/>
          <w:szCs w:val="28"/>
        </w:rPr>
        <w:t xml:space="preserve"> содействует осуществлению общественного контроля за реализацией государственной антикоррупционной политики в муниципальном учреждении;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4.1.10</w:t>
      </w:r>
      <w:r w:rsidRPr="00E64D9E">
        <w:rPr>
          <w:sz w:val="28"/>
          <w:szCs w:val="28"/>
        </w:rPr>
        <w:t xml:space="preserve"> участвует в подготовке проектов правовых актов по вопросам противодействия коррупции.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64D9E">
        <w:rPr>
          <w:sz w:val="28"/>
          <w:szCs w:val="28"/>
        </w:rPr>
        <w:t>. Комиссия имеет право: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Pr="00E64D9E">
        <w:rPr>
          <w:sz w:val="28"/>
          <w:szCs w:val="28"/>
        </w:rPr>
        <w:t xml:space="preserve"> запрашивать в установленном порядке информацию в пределах своей компетенции;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E64D9E">
        <w:rPr>
          <w:sz w:val="28"/>
          <w:szCs w:val="28"/>
        </w:rPr>
        <w:t xml:space="preserve"> заслушивать на заседаниях Комиссии руководителя </w:t>
      </w:r>
      <w:r>
        <w:rPr>
          <w:sz w:val="28"/>
          <w:szCs w:val="28"/>
        </w:rPr>
        <w:t>учреждения</w:t>
      </w:r>
      <w:r w:rsidRPr="00E64D9E">
        <w:rPr>
          <w:sz w:val="28"/>
          <w:szCs w:val="28"/>
        </w:rPr>
        <w:t xml:space="preserve"> по вопросам реализации антикоррупционной политики;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E64D9E">
        <w:rPr>
          <w:sz w:val="28"/>
          <w:szCs w:val="28"/>
        </w:rPr>
        <w:t xml:space="preserve"> создавать рабочие группы по вопросам реализации антикоррупционной политики с привлечением экспертов и специалистов;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</w:t>
      </w:r>
      <w:r w:rsidRPr="00E64D9E">
        <w:rPr>
          <w:sz w:val="28"/>
          <w:szCs w:val="28"/>
        </w:rPr>
        <w:t xml:space="preserve"> вносить в органы местного самоуправления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 и </w:t>
      </w:r>
      <w:r>
        <w:rPr>
          <w:sz w:val="28"/>
          <w:szCs w:val="28"/>
        </w:rPr>
        <w:t>учреждения</w:t>
      </w:r>
      <w:r w:rsidRPr="00E64D9E">
        <w:rPr>
          <w:sz w:val="28"/>
          <w:szCs w:val="28"/>
        </w:rPr>
        <w:t xml:space="preserve"> предложения по устранению предпосылок к коррупционным проявлениям;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E64D9E">
        <w:rPr>
          <w:sz w:val="28"/>
          <w:szCs w:val="28"/>
        </w:rPr>
        <w:t xml:space="preserve"> направлять в соответствующие органы государственной власти предложения о мерах государственной поддержки гражданских антикоррупционных инициатив;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Pr="00E64D9E">
        <w:rPr>
          <w:sz w:val="28"/>
          <w:szCs w:val="28"/>
        </w:rPr>
        <w:t xml:space="preserve"> организовывать проведение </w:t>
      </w:r>
      <w:r>
        <w:rPr>
          <w:sz w:val="28"/>
          <w:szCs w:val="28"/>
        </w:rPr>
        <w:t>социологического опроса уровня восприятия коррупции в муниципальном учреждении</w:t>
      </w:r>
      <w:r w:rsidRPr="00E64D9E">
        <w:rPr>
          <w:sz w:val="28"/>
          <w:szCs w:val="28"/>
        </w:rPr>
        <w:t>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</w:t>
      </w:r>
      <w:r w:rsidRPr="00E64D9E">
        <w:rPr>
          <w:sz w:val="28"/>
          <w:szCs w:val="28"/>
        </w:rPr>
        <w:t xml:space="preserve"> приглашать на заседания Комиссии представителей территориальных органов федеральных органов исполнительной власти, органов местного самоуправления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>, организаций, средств массовой информации;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4.2.8</w:t>
      </w:r>
      <w:r w:rsidRPr="00E64D9E">
        <w:rPr>
          <w:sz w:val="28"/>
          <w:szCs w:val="28"/>
        </w:rPr>
        <w:t xml:space="preserve"> вносить предложения о проведении специальных мероприятий по пресечению коррупции,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>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</w:t>
      </w:r>
      <w:r w:rsidRPr="00E64D9E">
        <w:rPr>
          <w:sz w:val="28"/>
          <w:szCs w:val="28"/>
        </w:rPr>
        <w:t xml:space="preserve"> вносить в установленном порядке предложения по подготовке проектов нормативных правовых актов по вопросам противодействия коррупции.</w:t>
      </w:r>
    </w:p>
    <w:p w:rsidR="006028EA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jc w:val="center"/>
        <w:outlineLvl w:val="1"/>
        <w:rPr>
          <w:sz w:val="28"/>
          <w:szCs w:val="28"/>
        </w:rPr>
      </w:pPr>
      <w:r w:rsidRPr="00E64D9E">
        <w:rPr>
          <w:sz w:val="28"/>
          <w:szCs w:val="28"/>
        </w:rPr>
        <w:t>Глава 5. ПОЛНОМОЧИЯ ЧЛЕНОВ КОМИССИИ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E64D9E">
        <w:rPr>
          <w:sz w:val="28"/>
          <w:szCs w:val="28"/>
        </w:rPr>
        <w:t>. Председатель Комиссии: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</w:t>
      </w:r>
      <w:r w:rsidRPr="00E64D9E">
        <w:rPr>
          <w:sz w:val="28"/>
          <w:szCs w:val="28"/>
        </w:rPr>
        <w:t xml:space="preserve"> осуществляет руководство деятельностью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Pr="00E64D9E">
        <w:rPr>
          <w:sz w:val="28"/>
          <w:szCs w:val="28"/>
        </w:rPr>
        <w:t xml:space="preserve"> созывает заседания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5.1.3</w:t>
      </w:r>
      <w:r w:rsidRPr="00E64D9E">
        <w:rPr>
          <w:sz w:val="28"/>
          <w:szCs w:val="28"/>
        </w:rPr>
        <w:t xml:space="preserve"> утверждает повестки заседаний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5.1.4</w:t>
      </w:r>
      <w:r w:rsidRPr="00E64D9E">
        <w:rPr>
          <w:sz w:val="28"/>
          <w:szCs w:val="28"/>
        </w:rPr>
        <w:t xml:space="preserve"> ведет заседания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Pr="00E64D9E">
        <w:rPr>
          <w:sz w:val="28"/>
          <w:szCs w:val="28"/>
        </w:rPr>
        <w:t xml:space="preserve"> подписывает протоколы заседаний Комиссии и другие документы, подготовленные Комиссией;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5.1.6</w:t>
      </w:r>
      <w:r w:rsidRPr="00E64D9E">
        <w:rPr>
          <w:sz w:val="28"/>
          <w:szCs w:val="28"/>
        </w:rPr>
        <w:t xml:space="preserve">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, руководителей </w:t>
      </w:r>
      <w:r>
        <w:rPr>
          <w:sz w:val="28"/>
          <w:szCs w:val="28"/>
        </w:rPr>
        <w:t xml:space="preserve">учреждений и </w:t>
      </w:r>
      <w:r w:rsidRPr="00E64D9E">
        <w:rPr>
          <w:sz w:val="28"/>
          <w:szCs w:val="28"/>
        </w:rPr>
        <w:t>организаций.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 xml:space="preserve"> В случае отсутствия председателя Комиссии, его полномочия осуществляет заместител</w:t>
      </w:r>
      <w:r>
        <w:rPr>
          <w:sz w:val="28"/>
          <w:szCs w:val="28"/>
        </w:rPr>
        <w:t>ь</w:t>
      </w:r>
      <w:r w:rsidRPr="00E64D9E">
        <w:rPr>
          <w:sz w:val="28"/>
          <w:szCs w:val="28"/>
        </w:rPr>
        <w:t xml:space="preserve"> председателя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64D9E">
        <w:rPr>
          <w:sz w:val="28"/>
          <w:szCs w:val="28"/>
        </w:rPr>
        <w:t>. Секретарь Комиссии: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Pr="00E64D9E">
        <w:rPr>
          <w:sz w:val="28"/>
          <w:szCs w:val="28"/>
        </w:rPr>
        <w:t xml:space="preserve"> осуществляет подготовку заседаний Комиссии, составляет планы ее работы, формирует проекты повесток заседаний Комиссии, принимает участие в подготовке материалов по внесенным на рассмотрение Комиссии вопросам;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Pr="00E64D9E">
        <w:rPr>
          <w:sz w:val="28"/>
          <w:szCs w:val="28"/>
        </w:rPr>
        <w:t xml:space="preserve">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 w:rsidRPr="00E64D9E">
        <w:rPr>
          <w:sz w:val="28"/>
          <w:szCs w:val="28"/>
        </w:rPr>
        <w:t xml:space="preserve"> контролирует своевременное представление материалов и документов для рассмотрения на заседаниях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 w:rsidRPr="00E64D9E">
        <w:rPr>
          <w:sz w:val="28"/>
          <w:szCs w:val="28"/>
        </w:rPr>
        <w:t xml:space="preserve"> составляет и подписывает протоколы заседаний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Pr="00E64D9E">
        <w:rPr>
          <w:sz w:val="28"/>
          <w:szCs w:val="28"/>
        </w:rPr>
        <w:t xml:space="preserve"> осуществляет контроль за выполнением решений Комиссии;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5.2.6</w:t>
      </w:r>
      <w:r w:rsidRPr="00E64D9E">
        <w:rPr>
          <w:sz w:val="28"/>
          <w:szCs w:val="28"/>
        </w:rPr>
        <w:t xml:space="preserve"> выполняет поручения председателя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E64D9E">
        <w:rPr>
          <w:sz w:val="28"/>
          <w:szCs w:val="28"/>
        </w:rPr>
        <w:t>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64D9E">
        <w:rPr>
          <w:sz w:val="28"/>
          <w:szCs w:val="28"/>
        </w:rPr>
        <w:t>. Члены Комиссии имеют право знакомиться с документами и материалами, непосредственно касающимися деятельности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E64D9E">
        <w:rPr>
          <w:sz w:val="28"/>
          <w:szCs w:val="28"/>
        </w:rPr>
        <w:t>. Делегирование членами Комиссии своих полномочий иным лицам не допускается.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E64D9E">
        <w:rPr>
          <w:sz w:val="28"/>
          <w:szCs w:val="28"/>
        </w:rPr>
        <w:t>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6028EA" w:rsidRDefault="006028EA" w:rsidP="006028EA">
      <w:pPr>
        <w:rPr>
          <w:sz w:val="28"/>
          <w:szCs w:val="28"/>
        </w:rPr>
      </w:pPr>
    </w:p>
    <w:p w:rsidR="006028EA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jc w:val="center"/>
        <w:outlineLvl w:val="1"/>
        <w:rPr>
          <w:sz w:val="28"/>
          <w:szCs w:val="28"/>
        </w:rPr>
      </w:pPr>
      <w:r w:rsidRPr="00E64D9E">
        <w:rPr>
          <w:sz w:val="28"/>
          <w:szCs w:val="28"/>
        </w:rPr>
        <w:t>Глава 6. ОРГАНИЗАЦИЯ РАБОТЫ</w:t>
      </w:r>
    </w:p>
    <w:p w:rsidR="006028EA" w:rsidRPr="00E64D9E" w:rsidRDefault="006028EA" w:rsidP="006028EA">
      <w:pPr>
        <w:jc w:val="center"/>
        <w:rPr>
          <w:sz w:val="28"/>
          <w:szCs w:val="28"/>
        </w:rPr>
      </w:pPr>
      <w:r w:rsidRPr="00E64D9E">
        <w:rPr>
          <w:sz w:val="28"/>
          <w:szCs w:val="28"/>
        </w:rPr>
        <w:t>И ОБЕСПЕЧЕНИЕ ДЕЯТЕЛЬНОСТИ КОМИССИИ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E64D9E">
        <w:rPr>
          <w:sz w:val="28"/>
          <w:szCs w:val="28"/>
        </w:rPr>
        <w:t>. Основной формой работы Комиссии являются заседания, которые проводятся не реже одного раза в квартал в соответствии с планом ее работы. В случае необходимости могут проводиться внеплановые заседания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E64D9E">
        <w:rPr>
          <w:sz w:val="28"/>
          <w:szCs w:val="28"/>
        </w:rPr>
        <w:t>. Заседание Комиссии правомочно, если на нем присутствует более половины от численного состава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E64D9E">
        <w:rPr>
          <w:sz w:val="28"/>
          <w:szCs w:val="28"/>
        </w:rPr>
        <w:t xml:space="preserve">. Решение Комиссии принимается открытым голосованием простым большинством голосов от числа присутствующих на заседании членов Комиссии. В </w:t>
      </w:r>
      <w:r w:rsidRPr="00E64D9E">
        <w:rPr>
          <w:sz w:val="28"/>
          <w:szCs w:val="28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E64D9E">
        <w:rPr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E64D9E">
        <w:rPr>
          <w:sz w:val="28"/>
          <w:szCs w:val="28"/>
        </w:rPr>
        <w:t>. Решения Комиссии, принятые в пределах ее компетенции, подлежат обязательному рассмотрению соответствующими органами и организациями.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E64D9E">
        <w:rPr>
          <w:sz w:val="28"/>
          <w:szCs w:val="28"/>
        </w:rPr>
        <w:t xml:space="preserve">. При рассмотрении вопросов по противодействию коррупции на территории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 для участия в работе Комиссии привлекаются, с правом совещательного голоса, руководители органов местного самоуправления </w:t>
      </w:r>
      <w:r>
        <w:rPr>
          <w:sz w:val="28"/>
          <w:szCs w:val="28"/>
        </w:rPr>
        <w:t>м</w:t>
      </w:r>
      <w:r w:rsidRPr="00E64D9E">
        <w:rPr>
          <w:sz w:val="28"/>
          <w:szCs w:val="28"/>
        </w:rPr>
        <w:t xml:space="preserve">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E64D9E">
        <w:rPr>
          <w:sz w:val="28"/>
          <w:szCs w:val="28"/>
        </w:rPr>
        <w:t xml:space="preserve"> или их полномочные представители.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64D9E">
        <w:rPr>
          <w:sz w:val="28"/>
          <w:szCs w:val="28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E64D9E">
        <w:rPr>
          <w:sz w:val="28"/>
          <w:szCs w:val="28"/>
        </w:rPr>
        <w:t>Подготовка материалов к заседанию Комиссии осуществляется ответственными за подготовку вопросов повестки заседания Комиссии.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Pr="00E64D9E">
        <w:rPr>
          <w:sz w:val="28"/>
          <w:szCs w:val="28"/>
        </w:rPr>
        <w:t xml:space="preserve"> Члены комиссии,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Pr="00E64D9E">
        <w:rPr>
          <w:sz w:val="28"/>
          <w:szCs w:val="28"/>
        </w:rPr>
        <w:t xml:space="preserve">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rPr>
          <w:sz w:val="28"/>
          <w:szCs w:val="28"/>
        </w:rPr>
      </w:pPr>
    </w:p>
    <w:p w:rsidR="006028EA" w:rsidRDefault="006028EA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Default="00511F39" w:rsidP="006028EA">
      <w:pPr>
        <w:rPr>
          <w:sz w:val="28"/>
          <w:szCs w:val="28"/>
        </w:rPr>
      </w:pPr>
    </w:p>
    <w:p w:rsidR="00511F39" w:rsidRPr="00E64D9E" w:rsidRDefault="00511F39" w:rsidP="006028EA">
      <w:pPr>
        <w:rPr>
          <w:sz w:val="28"/>
          <w:szCs w:val="28"/>
        </w:rPr>
      </w:pPr>
    </w:p>
    <w:p w:rsidR="006028EA" w:rsidRPr="00E64D9E" w:rsidRDefault="006028EA" w:rsidP="006028EA">
      <w:pPr>
        <w:rPr>
          <w:sz w:val="28"/>
          <w:szCs w:val="28"/>
        </w:rPr>
      </w:pPr>
    </w:p>
    <w:p w:rsidR="006028EA" w:rsidRDefault="006028EA" w:rsidP="006028EA">
      <w:pPr>
        <w:ind w:left="14"/>
        <w:jc w:val="center"/>
        <w:rPr>
          <w:sz w:val="28"/>
          <w:szCs w:val="28"/>
        </w:rPr>
      </w:pPr>
    </w:p>
    <w:p w:rsidR="006028EA" w:rsidRDefault="006028EA" w:rsidP="006028EA">
      <w:pPr>
        <w:spacing w:before="2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3"/>
        <w:gridCol w:w="5154"/>
      </w:tblGrid>
      <w:tr w:rsidR="00511F39" w:rsidTr="001A35B5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11F39" w:rsidRPr="00015A95" w:rsidRDefault="00511F39" w:rsidP="001A35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15A9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015A95">
              <w:rPr>
                <w:sz w:val="28"/>
                <w:szCs w:val="28"/>
              </w:rPr>
              <w:t xml:space="preserve">  администрации</w:t>
            </w:r>
          </w:p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  <w:r w:rsidRPr="00015A95">
              <w:rPr>
                <w:sz w:val="28"/>
                <w:szCs w:val="28"/>
              </w:rPr>
              <w:t>МО Кисельнинское  СП</w:t>
            </w:r>
          </w:p>
          <w:p w:rsidR="00511F39" w:rsidRDefault="0052607A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июня 2015 года №142 </w:t>
            </w:r>
          </w:p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28EA" w:rsidRDefault="006028EA" w:rsidP="006028EA">
      <w:pPr>
        <w:jc w:val="right"/>
        <w:rPr>
          <w:color w:val="000000"/>
        </w:rPr>
      </w:pPr>
    </w:p>
    <w:p w:rsidR="0052607A" w:rsidRDefault="0052607A" w:rsidP="006028EA">
      <w:pPr>
        <w:jc w:val="right"/>
        <w:rPr>
          <w:color w:val="000000"/>
        </w:rPr>
      </w:pPr>
    </w:p>
    <w:p w:rsidR="006028EA" w:rsidRDefault="006028EA" w:rsidP="00602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Примерный состав комиссии по противодействию коррупции </w:t>
      </w:r>
    </w:p>
    <w:p w:rsidR="00511F39" w:rsidRDefault="006028EA" w:rsidP="00602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муниципальном учреждении муниципального образования </w:t>
      </w:r>
    </w:p>
    <w:p w:rsidR="006028EA" w:rsidRDefault="00511F39" w:rsidP="006028EA">
      <w:pPr>
        <w:jc w:val="center"/>
        <w:rPr>
          <w:b/>
          <w:bCs/>
          <w:sz w:val="28"/>
          <w:szCs w:val="28"/>
        </w:rPr>
      </w:pPr>
      <w:r w:rsidRPr="00511F39">
        <w:rPr>
          <w:b/>
          <w:bCs/>
          <w:sz w:val="28"/>
          <w:szCs w:val="28"/>
        </w:rPr>
        <w:t>Кисельнинское сельское поселение</w:t>
      </w:r>
    </w:p>
    <w:p w:rsidR="00511F39" w:rsidRDefault="00511F39" w:rsidP="006028EA">
      <w:pPr>
        <w:jc w:val="center"/>
        <w:rPr>
          <w:b/>
          <w:color w:val="000000"/>
          <w:sz w:val="28"/>
          <w:szCs w:val="28"/>
        </w:rPr>
      </w:pPr>
    </w:p>
    <w:p w:rsidR="006028EA" w:rsidRDefault="006028EA" w:rsidP="006028EA">
      <w:pPr>
        <w:jc w:val="center"/>
        <w:rPr>
          <w:color w:val="000000"/>
        </w:rPr>
      </w:pPr>
    </w:p>
    <w:p w:rsidR="006028EA" w:rsidRPr="000E2CE7" w:rsidRDefault="006028EA" w:rsidP="006028EA">
      <w:pPr>
        <w:ind w:firstLine="709"/>
        <w:jc w:val="both"/>
        <w:rPr>
          <w:color w:val="000000"/>
          <w:sz w:val="28"/>
          <w:szCs w:val="28"/>
        </w:rPr>
      </w:pPr>
      <w:r w:rsidRPr="000E2CE7">
        <w:rPr>
          <w:b/>
          <w:i/>
          <w:color w:val="000000"/>
          <w:sz w:val="28"/>
          <w:szCs w:val="28"/>
        </w:rPr>
        <w:t>Председатель:</w:t>
      </w:r>
      <w:r w:rsidRPr="000E2CE7">
        <w:rPr>
          <w:color w:val="000000"/>
          <w:sz w:val="28"/>
          <w:szCs w:val="28"/>
        </w:rPr>
        <w:t xml:space="preserve"> руководитель </w:t>
      </w:r>
      <w:r>
        <w:rPr>
          <w:color w:val="000000"/>
          <w:sz w:val="28"/>
          <w:szCs w:val="28"/>
        </w:rPr>
        <w:t xml:space="preserve">муниципального </w:t>
      </w:r>
      <w:r w:rsidRPr="000E2CE7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  <w:r w:rsidRPr="000E2CE7">
        <w:rPr>
          <w:color w:val="000000"/>
          <w:sz w:val="28"/>
          <w:szCs w:val="28"/>
        </w:rPr>
        <w:t xml:space="preserve"> </w:t>
      </w:r>
    </w:p>
    <w:p w:rsidR="006028EA" w:rsidRPr="000E2CE7" w:rsidRDefault="006028EA" w:rsidP="006028EA">
      <w:pPr>
        <w:ind w:firstLine="709"/>
        <w:jc w:val="both"/>
        <w:rPr>
          <w:color w:val="000000"/>
          <w:sz w:val="28"/>
          <w:szCs w:val="28"/>
        </w:rPr>
      </w:pPr>
      <w:r w:rsidRPr="000E2CE7">
        <w:rPr>
          <w:b/>
          <w:i/>
          <w:color w:val="000000"/>
          <w:sz w:val="28"/>
          <w:szCs w:val="28"/>
        </w:rPr>
        <w:t>Заместитель председателя:</w:t>
      </w:r>
      <w:r w:rsidRPr="000E2CE7">
        <w:rPr>
          <w:color w:val="000000"/>
          <w:sz w:val="28"/>
          <w:szCs w:val="28"/>
        </w:rPr>
        <w:t xml:space="preserve">  – заместитель руководителя </w:t>
      </w:r>
      <w:r>
        <w:rPr>
          <w:color w:val="000000"/>
          <w:sz w:val="28"/>
          <w:szCs w:val="28"/>
        </w:rPr>
        <w:t xml:space="preserve">муниципального </w:t>
      </w:r>
      <w:r w:rsidRPr="000E2CE7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6028EA" w:rsidRPr="000E2CE7" w:rsidRDefault="006028EA" w:rsidP="006028EA">
      <w:pPr>
        <w:ind w:firstLine="709"/>
        <w:jc w:val="both"/>
        <w:rPr>
          <w:color w:val="000000"/>
          <w:sz w:val="28"/>
          <w:szCs w:val="28"/>
        </w:rPr>
      </w:pPr>
      <w:r w:rsidRPr="000E2CE7">
        <w:rPr>
          <w:b/>
          <w:i/>
          <w:color w:val="000000"/>
          <w:sz w:val="28"/>
          <w:szCs w:val="28"/>
        </w:rPr>
        <w:t>Секретарь:</w:t>
      </w:r>
      <w:r w:rsidRPr="000E2CE7">
        <w:rPr>
          <w:color w:val="000000"/>
          <w:sz w:val="28"/>
          <w:szCs w:val="28"/>
        </w:rPr>
        <w:t xml:space="preserve"> специалист учреждения</w:t>
      </w:r>
      <w:r>
        <w:rPr>
          <w:color w:val="000000"/>
          <w:sz w:val="28"/>
          <w:szCs w:val="28"/>
        </w:rPr>
        <w:t>.</w:t>
      </w:r>
    </w:p>
    <w:p w:rsidR="006028EA" w:rsidRPr="000E2CE7" w:rsidRDefault="006028EA" w:rsidP="006028EA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0E2CE7">
        <w:rPr>
          <w:b/>
          <w:i/>
          <w:color w:val="000000"/>
          <w:sz w:val="28"/>
          <w:szCs w:val="28"/>
        </w:rPr>
        <w:t>Члены комиссии:</w:t>
      </w:r>
    </w:p>
    <w:p w:rsidR="006028EA" w:rsidRDefault="006028EA" w:rsidP="006028E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(сотрудник) муниципального учреждения;</w:t>
      </w:r>
    </w:p>
    <w:p w:rsidR="006028EA" w:rsidRPr="000E2CE7" w:rsidRDefault="006028EA" w:rsidP="006028E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2CE7">
        <w:rPr>
          <w:sz w:val="28"/>
          <w:szCs w:val="28"/>
        </w:rPr>
        <w:t xml:space="preserve">редставитель органа местного самоуправления муниципального образования </w:t>
      </w:r>
      <w:r w:rsidR="00511F39" w:rsidRPr="009A7FE1">
        <w:rPr>
          <w:bCs/>
          <w:sz w:val="28"/>
          <w:szCs w:val="28"/>
        </w:rPr>
        <w:t>Кисельнинское сельское поселение</w:t>
      </w:r>
      <w:r w:rsidRPr="000E2CE7">
        <w:rPr>
          <w:sz w:val="28"/>
          <w:szCs w:val="28"/>
        </w:rPr>
        <w:t>;</w:t>
      </w:r>
    </w:p>
    <w:p w:rsidR="006028EA" w:rsidRPr="000E2CE7" w:rsidRDefault="006028EA" w:rsidP="006028E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2CE7">
        <w:rPr>
          <w:sz w:val="28"/>
          <w:szCs w:val="28"/>
        </w:rPr>
        <w:t xml:space="preserve">редставитель </w:t>
      </w:r>
      <w:r>
        <w:rPr>
          <w:sz w:val="28"/>
          <w:szCs w:val="28"/>
        </w:rPr>
        <w:t xml:space="preserve">от </w:t>
      </w:r>
      <w:r w:rsidRPr="000E2CE7">
        <w:rPr>
          <w:sz w:val="28"/>
          <w:szCs w:val="28"/>
        </w:rPr>
        <w:t>общественности;</w:t>
      </w:r>
    </w:p>
    <w:p w:rsidR="006028EA" w:rsidRPr="000E2CE7" w:rsidRDefault="006028EA" w:rsidP="006028EA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2CE7">
        <w:rPr>
          <w:sz w:val="28"/>
          <w:szCs w:val="28"/>
        </w:rPr>
        <w:t>редставитель средств массовой информации (по согласованию)</w:t>
      </w:r>
      <w:r>
        <w:rPr>
          <w:sz w:val="28"/>
          <w:szCs w:val="28"/>
        </w:rPr>
        <w:t>.</w:t>
      </w:r>
    </w:p>
    <w:p w:rsidR="006028EA" w:rsidRDefault="006028EA" w:rsidP="006028EA">
      <w:pPr>
        <w:ind w:left="14"/>
        <w:jc w:val="both"/>
        <w:rPr>
          <w:sz w:val="28"/>
          <w:szCs w:val="28"/>
        </w:rPr>
      </w:pPr>
    </w:p>
    <w:p w:rsidR="006028EA" w:rsidRPr="000E2CE7" w:rsidRDefault="006028EA" w:rsidP="006028EA">
      <w:pPr>
        <w:ind w:left="14" w:firstLine="694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</w:t>
      </w:r>
      <w:r w:rsidRPr="000E2CE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противодействию коррупции также </w:t>
      </w:r>
      <w:r w:rsidRPr="000E2CE7">
        <w:rPr>
          <w:sz w:val="28"/>
          <w:szCs w:val="28"/>
        </w:rPr>
        <w:t xml:space="preserve">могут быть </w:t>
      </w:r>
      <w:r>
        <w:rPr>
          <w:sz w:val="28"/>
          <w:szCs w:val="28"/>
        </w:rPr>
        <w:t xml:space="preserve">включены по согласованию представители территориальных органов внутренних дел, прокуратуры, 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органов государственной власти.</w:t>
      </w:r>
    </w:p>
    <w:p w:rsidR="006028EA" w:rsidRPr="000E2CE7" w:rsidRDefault="006028EA" w:rsidP="006028EA">
      <w:pPr>
        <w:spacing w:before="280"/>
        <w:jc w:val="center"/>
        <w:rPr>
          <w:sz w:val="28"/>
          <w:szCs w:val="28"/>
        </w:rPr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52607A" w:rsidRDefault="0052607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p w:rsidR="006028EA" w:rsidRDefault="006028EA" w:rsidP="006028EA">
      <w:pPr>
        <w:spacing w:before="2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3"/>
        <w:gridCol w:w="5154"/>
      </w:tblGrid>
      <w:tr w:rsidR="00511F39" w:rsidTr="001A35B5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11F39" w:rsidRPr="00015A95" w:rsidRDefault="00511F39" w:rsidP="001A35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15A9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015A95">
              <w:rPr>
                <w:sz w:val="28"/>
                <w:szCs w:val="28"/>
              </w:rPr>
              <w:t xml:space="preserve">  администрации</w:t>
            </w:r>
          </w:p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  <w:r w:rsidRPr="00015A95">
              <w:rPr>
                <w:sz w:val="28"/>
                <w:szCs w:val="28"/>
              </w:rPr>
              <w:t>МО Кисельнинское  СП</w:t>
            </w:r>
          </w:p>
          <w:p w:rsidR="00511F39" w:rsidRDefault="0052607A" w:rsidP="001A3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июня 2015 года №142 </w:t>
            </w:r>
          </w:p>
          <w:p w:rsidR="00511F39" w:rsidRPr="00015A95" w:rsidRDefault="00511F39" w:rsidP="001A35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28EA" w:rsidRDefault="006028EA" w:rsidP="006028EA">
      <w:pPr>
        <w:rPr>
          <w:sz w:val="28"/>
          <w:szCs w:val="28"/>
        </w:rPr>
      </w:pPr>
    </w:p>
    <w:p w:rsidR="0052607A" w:rsidRPr="00E64D9E" w:rsidRDefault="0052607A" w:rsidP="006028EA">
      <w:pPr>
        <w:rPr>
          <w:sz w:val="28"/>
          <w:szCs w:val="28"/>
        </w:rPr>
      </w:pPr>
    </w:p>
    <w:p w:rsidR="006028EA" w:rsidRPr="00E64D9E" w:rsidRDefault="006028EA" w:rsidP="006028E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ИНФОРМАЦИЯ</w:t>
      </w:r>
    </w:p>
    <w:p w:rsidR="006028EA" w:rsidRPr="00E64D9E" w:rsidRDefault="006028EA" w:rsidP="006028E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ОБ ОРГАНИЗАЦИИ МЕРОПРИЯТИЙ</w:t>
      </w:r>
    </w:p>
    <w:p w:rsidR="006028EA" w:rsidRPr="00E64D9E" w:rsidRDefault="006028EA" w:rsidP="006028E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>ПО ПРОТИВОДЕЙСТВИЮ КОРРУПЦИИ</w:t>
      </w:r>
    </w:p>
    <w:p w:rsidR="006028EA" w:rsidRDefault="006028EA" w:rsidP="006028EA">
      <w:pPr>
        <w:jc w:val="center"/>
        <w:rPr>
          <w:b/>
          <w:bCs/>
          <w:sz w:val="28"/>
          <w:szCs w:val="28"/>
        </w:rPr>
      </w:pPr>
      <w:r w:rsidRPr="00E64D9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МУНИЦИПАЛЬНОМ УЧРЕЖДЕНИИ </w:t>
      </w:r>
    </w:p>
    <w:p w:rsidR="00511F39" w:rsidRPr="00E64D9E" w:rsidRDefault="00511F39" w:rsidP="006028EA">
      <w:pPr>
        <w:jc w:val="center"/>
        <w:rPr>
          <w:b/>
          <w:bCs/>
          <w:sz w:val="28"/>
          <w:szCs w:val="28"/>
        </w:rPr>
      </w:pP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>1. Приказ либо нормативный акт, утвердивший создание комиссии, план работы, положение о комиссии (указать номера и даты приказа либо нормативного акта, приложить копию плана работы).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>2. Даты и номера протоколов заседаний комиссии по противодействию коррупции (приложить копии протоколов).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>3. Запланированные мероприятия.</w:t>
      </w:r>
    </w:p>
    <w:p w:rsidR="006028EA" w:rsidRPr="00E64D9E" w:rsidRDefault="006028EA" w:rsidP="006028EA">
      <w:pPr>
        <w:ind w:firstLine="540"/>
        <w:jc w:val="both"/>
        <w:rPr>
          <w:sz w:val="28"/>
          <w:szCs w:val="28"/>
        </w:rPr>
      </w:pPr>
      <w:r w:rsidRPr="00E64D9E">
        <w:rPr>
          <w:sz w:val="28"/>
          <w:szCs w:val="28"/>
        </w:rPr>
        <w:t>4. Результаты исполнения запланированных мероприятий (если не исполнены, указать причины неисполнения).</w:t>
      </w:r>
    </w:p>
    <w:p w:rsidR="006028EA" w:rsidRPr="00E64D9E" w:rsidRDefault="006028EA" w:rsidP="006028EA">
      <w:pPr>
        <w:rPr>
          <w:sz w:val="28"/>
          <w:szCs w:val="28"/>
        </w:rPr>
      </w:pPr>
    </w:p>
    <w:p w:rsidR="006028EA" w:rsidRPr="0097695D" w:rsidRDefault="006028EA" w:rsidP="006028EA">
      <w:pPr>
        <w:rPr>
          <w:sz w:val="32"/>
          <w:szCs w:val="32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374801" w:rsidRDefault="00374801">
      <w:pPr>
        <w:rPr>
          <w:sz w:val="24"/>
          <w:szCs w:val="24"/>
        </w:rPr>
      </w:pPr>
    </w:p>
    <w:p w:rsidR="00511F39" w:rsidRDefault="00511F39">
      <w:pPr>
        <w:rPr>
          <w:sz w:val="24"/>
          <w:szCs w:val="24"/>
        </w:rPr>
      </w:pPr>
    </w:p>
    <w:p w:rsidR="00511F39" w:rsidRDefault="00511F39">
      <w:pPr>
        <w:rPr>
          <w:sz w:val="24"/>
          <w:szCs w:val="24"/>
        </w:rPr>
      </w:pPr>
    </w:p>
    <w:p w:rsidR="00511F39" w:rsidRDefault="00511F39">
      <w:pPr>
        <w:rPr>
          <w:sz w:val="24"/>
          <w:szCs w:val="24"/>
        </w:rPr>
      </w:pPr>
    </w:p>
    <w:p w:rsidR="00511F39" w:rsidRDefault="00511F39">
      <w:pPr>
        <w:rPr>
          <w:sz w:val="24"/>
          <w:szCs w:val="24"/>
        </w:rPr>
      </w:pPr>
    </w:p>
    <w:p w:rsidR="00511F39" w:rsidRDefault="00511F39">
      <w:pPr>
        <w:rPr>
          <w:sz w:val="24"/>
          <w:szCs w:val="24"/>
        </w:rPr>
      </w:pPr>
    </w:p>
    <w:p w:rsidR="00511F39" w:rsidRDefault="00511F39">
      <w:pPr>
        <w:rPr>
          <w:sz w:val="24"/>
          <w:szCs w:val="24"/>
        </w:rPr>
      </w:pPr>
    </w:p>
    <w:sectPr w:rsidR="00511F39" w:rsidSect="008756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83FC4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85485C"/>
    <w:multiLevelType w:val="hybridMultilevel"/>
    <w:tmpl w:val="47C6E592"/>
    <w:lvl w:ilvl="0" w:tplc="785600D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FA558ED"/>
    <w:multiLevelType w:val="multilevel"/>
    <w:tmpl w:val="AC4C72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6"/>
        </w:tabs>
        <w:ind w:left="31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50"/>
        </w:tabs>
        <w:ind w:left="4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4"/>
        </w:tabs>
        <w:ind w:left="65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16"/>
        </w:tabs>
        <w:ind w:left="761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65612D"/>
    <w:rsid w:val="0000142F"/>
    <w:rsid w:val="000172BB"/>
    <w:rsid w:val="0003093F"/>
    <w:rsid w:val="0003733D"/>
    <w:rsid w:val="00046421"/>
    <w:rsid w:val="00066FA8"/>
    <w:rsid w:val="00072B7D"/>
    <w:rsid w:val="000B622A"/>
    <w:rsid w:val="000C7504"/>
    <w:rsid w:val="000D443F"/>
    <w:rsid w:val="000F3986"/>
    <w:rsid w:val="00103742"/>
    <w:rsid w:val="00103869"/>
    <w:rsid w:val="001077EE"/>
    <w:rsid w:val="00120EDB"/>
    <w:rsid w:val="00152AA5"/>
    <w:rsid w:val="00186B48"/>
    <w:rsid w:val="001A35B5"/>
    <w:rsid w:val="001F228F"/>
    <w:rsid w:val="001F585A"/>
    <w:rsid w:val="00201B6F"/>
    <w:rsid w:val="00216E74"/>
    <w:rsid w:val="00223FD2"/>
    <w:rsid w:val="00245118"/>
    <w:rsid w:val="00264787"/>
    <w:rsid w:val="00284623"/>
    <w:rsid w:val="002C27E8"/>
    <w:rsid w:val="002C3057"/>
    <w:rsid w:val="002C30DA"/>
    <w:rsid w:val="002D5A56"/>
    <w:rsid w:val="002F2624"/>
    <w:rsid w:val="00302503"/>
    <w:rsid w:val="0030779F"/>
    <w:rsid w:val="0031131A"/>
    <w:rsid w:val="00320B20"/>
    <w:rsid w:val="00374801"/>
    <w:rsid w:val="00384A6E"/>
    <w:rsid w:val="003A7869"/>
    <w:rsid w:val="003B1E2D"/>
    <w:rsid w:val="0040406C"/>
    <w:rsid w:val="00447AE1"/>
    <w:rsid w:val="00483BC4"/>
    <w:rsid w:val="004A3878"/>
    <w:rsid w:val="004B03BD"/>
    <w:rsid w:val="004C167F"/>
    <w:rsid w:val="004D1B11"/>
    <w:rsid w:val="004D56E6"/>
    <w:rsid w:val="00511F39"/>
    <w:rsid w:val="0052607A"/>
    <w:rsid w:val="0053343C"/>
    <w:rsid w:val="0053599C"/>
    <w:rsid w:val="005360E6"/>
    <w:rsid w:val="005548BB"/>
    <w:rsid w:val="005635CE"/>
    <w:rsid w:val="005848E8"/>
    <w:rsid w:val="005B51A6"/>
    <w:rsid w:val="005E7CC6"/>
    <w:rsid w:val="006028EA"/>
    <w:rsid w:val="00613562"/>
    <w:rsid w:val="006509D6"/>
    <w:rsid w:val="00651371"/>
    <w:rsid w:val="0065612D"/>
    <w:rsid w:val="00660079"/>
    <w:rsid w:val="00670E42"/>
    <w:rsid w:val="00687B90"/>
    <w:rsid w:val="006940A8"/>
    <w:rsid w:val="006A7962"/>
    <w:rsid w:val="006D10A3"/>
    <w:rsid w:val="0072674C"/>
    <w:rsid w:val="007604AC"/>
    <w:rsid w:val="00766DB6"/>
    <w:rsid w:val="00771F0F"/>
    <w:rsid w:val="007A20C9"/>
    <w:rsid w:val="007A3FA3"/>
    <w:rsid w:val="007B1BD1"/>
    <w:rsid w:val="007B6B48"/>
    <w:rsid w:val="007C45E5"/>
    <w:rsid w:val="007C61C6"/>
    <w:rsid w:val="007E2767"/>
    <w:rsid w:val="007F3C72"/>
    <w:rsid w:val="0080709F"/>
    <w:rsid w:val="00854E4A"/>
    <w:rsid w:val="008756BD"/>
    <w:rsid w:val="00896C0D"/>
    <w:rsid w:val="008A76B1"/>
    <w:rsid w:val="008B6D15"/>
    <w:rsid w:val="008C11EF"/>
    <w:rsid w:val="0092485B"/>
    <w:rsid w:val="00936B74"/>
    <w:rsid w:val="009405AC"/>
    <w:rsid w:val="00984FF7"/>
    <w:rsid w:val="00994C99"/>
    <w:rsid w:val="009A0679"/>
    <w:rsid w:val="009A7FE1"/>
    <w:rsid w:val="009C2296"/>
    <w:rsid w:val="009D4C2A"/>
    <w:rsid w:val="009F5656"/>
    <w:rsid w:val="00A0418C"/>
    <w:rsid w:val="00A11C56"/>
    <w:rsid w:val="00A146AE"/>
    <w:rsid w:val="00A226A9"/>
    <w:rsid w:val="00A242E2"/>
    <w:rsid w:val="00A27BA9"/>
    <w:rsid w:val="00A33B4D"/>
    <w:rsid w:val="00A6580D"/>
    <w:rsid w:val="00A85A4D"/>
    <w:rsid w:val="00A952D4"/>
    <w:rsid w:val="00AF2DDF"/>
    <w:rsid w:val="00AF45F2"/>
    <w:rsid w:val="00B3755E"/>
    <w:rsid w:val="00B37702"/>
    <w:rsid w:val="00B542C2"/>
    <w:rsid w:val="00B55E79"/>
    <w:rsid w:val="00B80BF2"/>
    <w:rsid w:val="00BA191A"/>
    <w:rsid w:val="00BB0DAE"/>
    <w:rsid w:val="00BB6CDC"/>
    <w:rsid w:val="00BD1145"/>
    <w:rsid w:val="00BF307E"/>
    <w:rsid w:val="00C01AFA"/>
    <w:rsid w:val="00C06B72"/>
    <w:rsid w:val="00C11463"/>
    <w:rsid w:val="00C147D3"/>
    <w:rsid w:val="00C26D36"/>
    <w:rsid w:val="00C355C9"/>
    <w:rsid w:val="00C660F1"/>
    <w:rsid w:val="00C67288"/>
    <w:rsid w:val="00C70A67"/>
    <w:rsid w:val="00C77C66"/>
    <w:rsid w:val="00CF36A0"/>
    <w:rsid w:val="00CF3AD9"/>
    <w:rsid w:val="00D26511"/>
    <w:rsid w:val="00D71347"/>
    <w:rsid w:val="00D75E53"/>
    <w:rsid w:val="00DB277D"/>
    <w:rsid w:val="00DC7EC1"/>
    <w:rsid w:val="00DE4865"/>
    <w:rsid w:val="00DF6D45"/>
    <w:rsid w:val="00E01C6A"/>
    <w:rsid w:val="00E03BF5"/>
    <w:rsid w:val="00E24510"/>
    <w:rsid w:val="00E3008E"/>
    <w:rsid w:val="00E36942"/>
    <w:rsid w:val="00E37AFA"/>
    <w:rsid w:val="00E50535"/>
    <w:rsid w:val="00E60E02"/>
    <w:rsid w:val="00E75A9B"/>
    <w:rsid w:val="00E75D36"/>
    <w:rsid w:val="00EA141A"/>
    <w:rsid w:val="00EA17CC"/>
    <w:rsid w:val="00EC38FD"/>
    <w:rsid w:val="00EF399C"/>
    <w:rsid w:val="00F0419B"/>
    <w:rsid w:val="00F17662"/>
    <w:rsid w:val="00F426B3"/>
    <w:rsid w:val="00F4291B"/>
    <w:rsid w:val="00F7351A"/>
    <w:rsid w:val="00F83EDF"/>
    <w:rsid w:val="00F86F9E"/>
    <w:rsid w:val="00F8732B"/>
    <w:rsid w:val="00FA1BB1"/>
    <w:rsid w:val="00FB1CA2"/>
    <w:rsid w:val="00FD731F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12D"/>
  </w:style>
  <w:style w:type="paragraph" w:styleId="2">
    <w:name w:val="heading 2"/>
    <w:basedOn w:val="a"/>
    <w:next w:val="a"/>
    <w:qFormat/>
    <w:rsid w:val="0065612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5612D"/>
    <w:rPr>
      <w:i/>
      <w:sz w:val="28"/>
    </w:rPr>
  </w:style>
  <w:style w:type="paragraph" w:styleId="a4">
    <w:name w:val="Normal (Web)"/>
    <w:basedOn w:val="a"/>
    <w:rsid w:val="00FA1BB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5">
    <w:name w:val="Hyperlink"/>
    <w:basedOn w:val="a0"/>
    <w:rsid w:val="00DF6D45"/>
    <w:rPr>
      <w:color w:val="000080"/>
      <w:u w:val="single"/>
    </w:rPr>
  </w:style>
  <w:style w:type="paragraph" w:styleId="a6">
    <w:name w:val="Balloon Text"/>
    <w:basedOn w:val="a"/>
    <w:semiHidden/>
    <w:rsid w:val="005B51A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D5A5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0">
    <w:name w:val="Body Text Indent 2"/>
    <w:basedOn w:val="a"/>
    <w:rsid w:val="002D5A56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3B90E10AE7D25DCCC5E617220AF2D2EFB8AE0A3DD51B9E53F5DB72F5CB44CBKDz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63B90E10AE7D25DCCDBEB014E54F8D1ECE1A600688F4C9351FDK8z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hcanovo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63B90E10AE7D25DCCC5E617220AF2D2EFB8AE0A3CD0189657F5DB72F5CB44CBKD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222</Company>
  <LinksUpToDate>false</LinksUpToDate>
  <CharactersWithSpaces>14827</CharactersWithSpaces>
  <SharedDoc>false</SharedDoc>
  <HLinks>
    <vt:vector size="24" baseType="variant">
      <vt:variant>
        <vt:i4>262149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consultantplus://offline/ref=B6363B90E10AE7D25DCCC5E617220AF2D2EFB8AE0A3CD0189657F5DB72F5CB44CBKDz3D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consultantplus://offline/ref=B6363B90E10AE7D25DCCC5E617220AF2D2EFB8AE0A3DD51B9E53F5DB72F5CB44CBKDz3D</vt:lpwstr>
      </vt:variant>
      <vt:variant>
        <vt:lpwstr/>
      </vt:variant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consultantplus://offline/ref=B6363B90E10AE7D25DCCDBEB014E54F8D1ECE1A600688F4C9351FDK8z9D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111</dc:creator>
  <cp:keywords/>
  <dc:description/>
  <cp:lastModifiedBy>Admin</cp:lastModifiedBy>
  <cp:revision>2</cp:revision>
  <cp:lastPrinted>2015-06-05T12:13:00Z</cp:lastPrinted>
  <dcterms:created xsi:type="dcterms:W3CDTF">2019-07-24T13:27:00Z</dcterms:created>
  <dcterms:modified xsi:type="dcterms:W3CDTF">2019-07-24T13:27:00Z</dcterms:modified>
</cp:coreProperties>
</file>