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CF" w:rsidRDefault="00791ECF" w:rsidP="00A06689">
      <w:pPr>
        <w:rPr>
          <w:sz w:val="28"/>
          <w:szCs w:val="28"/>
        </w:rPr>
      </w:pPr>
    </w:p>
    <w:p w:rsidR="00A06689" w:rsidRDefault="00A06689" w:rsidP="00A06689">
      <w:pPr>
        <w:jc w:val="center"/>
        <w:rPr>
          <w:b/>
          <w:sz w:val="32"/>
          <w:szCs w:val="32"/>
        </w:rPr>
      </w:pPr>
      <w:r>
        <w:rPr>
          <w:b/>
          <w:sz w:val="28"/>
          <w:szCs w:val="28"/>
        </w:rPr>
        <w:t xml:space="preserve"> </w:t>
      </w:r>
      <w:r>
        <w:rPr>
          <w:b/>
          <w:sz w:val="32"/>
          <w:szCs w:val="32"/>
        </w:rPr>
        <w:t xml:space="preserve">   Администрация                       </w:t>
      </w:r>
      <w:r>
        <w:rPr>
          <w:b/>
          <w:sz w:val="28"/>
          <w:szCs w:val="28"/>
          <w:u w:val="single"/>
        </w:rPr>
        <w:br/>
      </w:r>
      <w:r>
        <w:rPr>
          <w:b/>
          <w:sz w:val="32"/>
          <w:szCs w:val="32"/>
        </w:rPr>
        <w:t xml:space="preserve">  муниципального образования</w:t>
      </w:r>
      <w:r>
        <w:rPr>
          <w:b/>
          <w:sz w:val="32"/>
          <w:szCs w:val="32"/>
        </w:rPr>
        <w:br/>
        <w:t>Кисельнинское сельское поселение</w:t>
      </w:r>
      <w:r>
        <w:rPr>
          <w:b/>
          <w:sz w:val="32"/>
          <w:szCs w:val="32"/>
        </w:rPr>
        <w:br/>
        <w:t>Волховского муниципального  района</w:t>
      </w:r>
    </w:p>
    <w:p w:rsidR="00A06689" w:rsidRDefault="00A06689" w:rsidP="00A06689">
      <w:pPr>
        <w:jc w:val="center"/>
        <w:rPr>
          <w:sz w:val="28"/>
          <w:szCs w:val="28"/>
        </w:rPr>
      </w:pPr>
      <w:r>
        <w:rPr>
          <w:b/>
          <w:sz w:val="32"/>
          <w:szCs w:val="32"/>
        </w:rPr>
        <w:t xml:space="preserve"> Ленинградской области</w:t>
      </w:r>
      <w:r>
        <w:rPr>
          <w:b/>
          <w:sz w:val="32"/>
          <w:szCs w:val="32"/>
        </w:rPr>
        <w:br/>
      </w:r>
      <w:r>
        <w:rPr>
          <w:b/>
          <w:sz w:val="28"/>
          <w:szCs w:val="28"/>
        </w:rPr>
        <w:br/>
        <w:t xml:space="preserve">  ПОСТАНОВЛЕНИЕ</w:t>
      </w:r>
      <w:r>
        <w:rPr>
          <w:b/>
          <w:sz w:val="28"/>
          <w:szCs w:val="28"/>
        </w:rPr>
        <w:br/>
      </w:r>
    </w:p>
    <w:p w:rsidR="00A06689" w:rsidRDefault="00A06689" w:rsidP="00A06689">
      <w:pPr>
        <w:jc w:val="center"/>
        <w:rPr>
          <w:sz w:val="28"/>
          <w:szCs w:val="28"/>
          <w:u w:val="single"/>
        </w:rPr>
      </w:pPr>
      <w:r>
        <w:rPr>
          <w:sz w:val="28"/>
          <w:szCs w:val="28"/>
          <w:u w:val="single"/>
        </w:rPr>
        <w:t xml:space="preserve">от 16 апреля   2010 года   №21  </w:t>
      </w:r>
    </w:p>
    <w:p w:rsidR="00791ECF" w:rsidRPr="00A06689" w:rsidRDefault="00791ECF" w:rsidP="00A06689">
      <w:pPr>
        <w:rPr>
          <w:b/>
        </w:rPr>
      </w:pPr>
    </w:p>
    <w:p w:rsidR="00CC6CFF" w:rsidRDefault="00CC6CFF" w:rsidP="00C8482E">
      <w:pPr>
        <w:autoSpaceDE w:val="0"/>
        <w:autoSpaceDN w:val="0"/>
        <w:adjustRightInd w:val="0"/>
        <w:jc w:val="center"/>
        <w:rPr>
          <w:sz w:val="28"/>
          <w:szCs w:val="28"/>
        </w:rPr>
      </w:pPr>
    </w:p>
    <w:p w:rsidR="00AF35FA" w:rsidRDefault="00CC6CFF" w:rsidP="00C8482E">
      <w:pPr>
        <w:autoSpaceDE w:val="0"/>
        <w:autoSpaceDN w:val="0"/>
        <w:adjustRightInd w:val="0"/>
        <w:jc w:val="center"/>
        <w:rPr>
          <w:b/>
          <w:sz w:val="28"/>
          <w:szCs w:val="28"/>
        </w:rPr>
      </w:pPr>
      <w:r w:rsidRPr="00AF35FA">
        <w:rPr>
          <w:b/>
          <w:sz w:val="28"/>
          <w:szCs w:val="28"/>
        </w:rPr>
        <w:t>О предоставлении гражданами,</w:t>
      </w:r>
      <w:r w:rsidR="00AF35FA">
        <w:rPr>
          <w:b/>
          <w:sz w:val="28"/>
          <w:szCs w:val="28"/>
        </w:rPr>
        <w:t xml:space="preserve"> </w:t>
      </w:r>
      <w:r w:rsidRPr="00AF35FA">
        <w:rPr>
          <w:b/>
          <w:sz w:val="28"/>
          <w:szCs w:val="28"/>
        </w:rPr>
        <w:t>претендующими</w:t>
      </w:r>
    </w:p>
    <w:p w:rsidR="00CC6CFF" w:rsidRDefault="00CC6CFF" w:rsidP="00C8482E">
      <w:pPr>
        <w:autoSpaceDE w:val="0"/>
        <w:autoSpaceDN w:val="0"/>
        <w:adjustRightInd w:val="0"/>
        <w:jc w:val="center"/>
        <w:rPr>
          <w:b/>
          <w:sz w:val="28"/>
          <w:szCs w:val="28"/>
        </w:rPr>
      </w:pPr>
      <w:r w:rsidRPr="00AF35FA">
        <w:rPr>
          <w:b/>
          <w:sz w:val="28"/>
          <w:szCs w:val="28"/>
        </w:rPr>
        <w:t>на замещение</w:t>
      </w:r>
      <w:r w:rsidR="00AF35FA">
        <w:rPr>
          <w:b/>
          <w:sz w:val="28"/>
          <w:szCs w:val="28"/>
        </w:rPr>
        <w:t xml:space="preserve"> </w:t>
      </w:r>
      <w:r w:rsidRPr="00AF35FA">
        <w:rPr>
          <w:b/>
          <w:sz w:val="28"/>
          <w:szCs w:val="28"/>
        </w:rPr>
        <w:t>должностей муниципальной  службы,</w:t>
      </w:r>
    </w:p>
    <w:p w:rsidR="00CC6CFF" w:rsidRPr="00AF35FA" w:rsidRDefault="005E2617" w:rsidP="00C8482E">
      <w:pPr>
        <w:autoSpaceDE w:val="0"/>
        <w:autoSpaceDN w:val="0"/>
        <w:adjustRightInd w:val="0"/>
        <w:jc w:val="center"/>
        <w:rPr>
          <w:b/>
          <w:sz w:val="28"/>
          <w:szCs w:val="28"/>
        </w:rPr>
      </w:pPr>
      <w:r>
        <w:rPr>
          <w:b/>
          <w:sz w:val="28"/>
          <w:szCs w:val="28"/>
        </w:rPr>
        <w:t xml:space="preserve">и  муниципальными служащими </w:t>
      </w:r>
      <w:r w:rsidR="00AD0F31">
        <w:rPr>
          <w:b/>
          <w:sz w:val="28"/>
          <w:szCs w:val="28"/>
        </w:rPr>
        <w:t xml:space="preserve"> </w:t>
      </w:r>
      <w:r w:rsidR="0021165C">
        <w:rPr>
          <w:b/>
          <w:sz w:val="28"/>
          <w:szCs w:val="28"/>
        </w:rPr>
        <w:t>муниципального образования</w:t>
      </w:r>
      <w:r w:rsidR="00A06689">
        <w:rPr>
          <w:b/>
          <w:sz w:val="28"/>
          <w:szCs w:val="28"/>
        </w:rPr>
        <w:t xml:space="preserve">  Кисельнинское сельское поселение</w:t>
      </w:r>
      <w:r w:rsidR="00791ECF">
        <w:rPr>
          <w:b/>
          <w:sz w:val="28"/>
          <w:szCs w:val="28"/>
        </w:rPr>
        <w:t xml:space="preserve"> </w:t>
      </w:r>
      <w:r>
        <w:rPr>
          <w:b/>
          <w:sz w:val="28"/>
          <w:szCs w:val="28"/>
        </w:rPr>
        <w:t xml:space="preserve"> </w:t>
      </w:r>
      <w:r w:rsidR="00CC6CFF" w:rsidRPr="00AF35FA">
        <w:rPr>
          <w:b/>
          <w:sz w:val="28"/>
          <w:szCs w:val="28"/>
        </w:rPr>
        <w:t>сведений о доходах, об имуществе и</w:t>
      </w:r>
      <w:r>
        <w:rPr>
          <w:b/>
          <w:sz w:val="28"/>
          <w:szCs w:val="28"/>
        </w:rPr>
        <w:t xml:space="preserve"> </w:t>
      </w:r>
      <w:r w:rsidR="00CC6CFF" w:rsidRPr="00AF35FA">
        <w:rPr>
          <w:b/>
          <w:sz w:val="28"/>
          <w:szCs w:val="28"/>
        </w:rPr>
        <w:t>обязательствах имущественного характера</w:t>
      </w:r>
    </w:p>
    <w:p w:rsidR="00CC6CFF" w:rsidRPr="00AF35FA" w:rsidRDefault="00CC6CFF" w:rsidP="00C8482E">
      <w:pPr>
        <w:autoSpaceDE w:val="0"/>
        <w:autoSpaceDN w:val="0"/>
        <w:adjustRightInd w:val="0"/>
        <w:ind w:firstLine="540"/>
        <w:jc w:val="center"/>
        <w:rPr>
          <w:b/>
        </w:rPr>
      </w:pPr>
    </w:p>
    <w:p w:rsidR="00CC6CFF" w:rsidRDefault="00CC6CFF" w:rsidP="00CC6CFF">
      <w:pPr>
        <w:autoSpaceDE w:val="0"/>
        <w:autoSpaceDN w:val="0"/>
        <w:adjustRightInd w:val="0"/>
        <w:ind w:firstLine="540"/>
        <w:jc w:val="both"/>
      </w:pPr>
    </w:p>
    <w:p w:rsidR="001032DA" w:rsidRDefault="00CC6CFF" w:rsidP="00CC6CFF">
      <w:pPr>
        <w:autoSpaceDE w:val="0"/>
        <w:autoSpaceDN w:val="0"/>
        <w:adjustRightInd w:val="0"/>
        <w:ind w:firstLine="540"/>
        <w:jc w:val="both"/>
        <w:rPr>
          <w:sz w:val="28"/>
          <w:szCs w:val="28"/>
        </w:rPr>
      </w:pPr>
      <w:r w:rsidRPr="00CC6CFF">
        <w:rPr>
          <w:sz w:val="28"/>
          <w:szCs w:val="28"/>
        </w:rPr>
        <w:t xml:space="preserve">В соответствии </w:t>
      </w:r>
      <w:r w:rsidR="00AF35FA">
        <w:rPr>
          <w:sz w:val="28"/>
          <w:szCs w:val="28"/>
        </w:rPr>
        <w:t xml:space="preserve">с </w:t>
      </w:r>
      <w:r w:rsidR="001D45FE">
        <w:rPr>
          <w:sz w:val="28"/>
          <w:szCs w:val="28"/>
        </w:rPr>
        <w:t>Указом Президента Р</w:t>
      </w:r>
      <w:r w:rsidR="00F151F4">
        <w:rPr>
          <w:sz w:val="28"/>
          <w:szCs w:val="28"/>
        </w:rPr>
        <w:t>оссийской Федерации</w:t>
      </w:r>
      <w:r w:rsidR="001D45FE">
        <w:rPr>
          <w:sz w:val="28"/>
          <w:szCs w:val="28"/>
        </w:rPr>
        <w:t xml:space="preserve"> от 18 мая 2009 года  № 559 </w:t>
      </w:r>
      <w:r w:rsidR="00617ADB">
        <w:rPr>
          <w:sz w:val="28"/>
          <w:szCs w:val="28"/>
        </w:rPr>
        <w:t xml:space="preserve">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r w:rsidR="00BF609E">
        <w:rPr>
          <w:sz w:val="28"/>
          <w:szCs w:val="28"/>
        </w:rPr>
        <w:t xml:space="preserve"> </w:t>
      </w:r>
      <w:r w:rsidR="00617ADB">
        <w:rPr>
          <w:sz w:val="28"/>
          <w:szCs w:val="28"/>
        </w:rPr>
        <w:t xml:space="preserve"> имущественного характера», </w:t>
      </w:r>
      <w:r w:rsidRPr="00CC6CFF">
        <w:rPr>
          <w:sz w:val="28"/>
          <w:szCs w:val="28"/>
        </w:rPr>
        <w:t>Федеральн</w:t>
      </w:r>
      <w:r w:rsidR="00AF35FA">
        <w:rPr>
          <w:sz w:val="28"/>
          <w:szCs w:val="28"/>
        </w:rPr>
        <w:t>ыми</w:t>
      </w:r>
      <w:r w:rsidRPr="00CC6CFF">
        <w:rPr>
          <w:sz w:val="28"/>
          <w:szCs w:val="28"/>
        </w:rPr>
        <w:t xml:space="preserve"> закона</w:t>
      </w:r>
      <w:r w:rsidR="00AF35FA">
        <w:rPr>
          <w:sz w:val="28"/>
          <w:szCs w:val="28"/>
        </w:rPr>
        <w:t>ми от 02 марта 2007 года № 25-ФЗ «О муниципальной службе в Российской Федерации»,</w:t>
      </w:r>
      <w:r w:rsidR="00617ADB">
        <w:rPr>
          <w:sz w:val="28"/>
          <w:szCs w:val="28"/>
        </w:rPr>
        <w:t xml:space="preserve"> </w:t>
      </w:r>
      <w:r w:rsidR="00AF35FA">
        <w:rPr>
          <w:sz w:val="28"/>
          <w:szCs w:val="28"/>
        </w:rPr>
        <w:t xml:space="preserve"> </w:t>
      </w:r>
      <w:r w:rsidR="00BF609E">
        <w:rPr>
          <w:sz w:val="28"/>
          <w:szCs w:val="28"/>
        </w:rPr>
        <w:t xml:space="preserve">           </w:t>
      </w:r>
      <w:r w:rsidR="00617ADB" w:rsidRPr="00CC6CFF">
        <w:rPr>
          <w:sz w:val="28"/>
          <w:szCs w:val="28"/>
        </w:rPr>
        <w:t xml:space="preserve">от 25 декабря </w:t>
      </w:r>
      <w:smartTag w:uri="urn:schemas-microsoft-com:office:smarttags" w:element="metricconverter">
        <w:smartTagPr>
          <w:attr w:name="ProductID" w:val="2008 г"/>
        </w:smartTagPr>
        <w:r w:rsidR="00617ADB" w:rsidRPr="00CC6CFF">
          <w:rPr>
            <w:sz w:val="28"/>
            <w:szCs w:val="28"/>
          </w:rPr>
          <w:t>2008 г</w:t>
        </w:r>
      </w:smartTag>
      <w:r w:rsidR="00617ADB" w:rsidRPr="00CC6CFF">
        <w:rPr>
          <w:sz w:val="28"/>
          <w:szCs w:val="28"/>
        </w:rPr>
        <w:t>. N 273-ФЗ "О противодействии коррупции"</w:t>
      </w:r>
      <w:r w:rsidR="00617ADB">
        <w:rPr>
          <w:sz w:val="28"/>
          <w:szCs w:val="28"/>
        </w:rPr>
        <w:t xml:space="preserve">, </w:t>
      </w:r>
      <w:r w:rsidR="00F151F4">
        <w:rPr>
          <w:sz w:val="28"/>
          <w:szCs w:val="28"/>
        </w:rPr>
        <w:t xml:space="preserve"> </w:t>
      </w:r>
      <w:r w:rsidR="00617ADB">
        <w:rPr>
          <w:sz w:val="28"/>
          <w:szCs w:val="28"/>
        </w:rPr>
        <w:t xml:space="preserve">областным  законом </w:t>
      </w:r>
      <w:r w:rsidR="00AF35FA">
        <w:rPr>
          <w:sz w:val="28"/>
          <w:szCs w:val="28"/>
        </w:rPr>
        <w:t>от 11 марта 2008 года № 14-оз «О правовом регулировании муниципальной  службы в Ленинградской области»</w:t>
      </w:r>
      <w:r w:rsidR="00617ADB">
        <w:rPr>
          <w:sz w:val="28"/>
          <w:szCs w:val="28"/>
        </w:rPr>
        <w:t xml:space="preserve">, постановлением </w:t>
      </w:r>
      <w:r w:rsidR="00085E6E">
        <w:rPr>
          <w:sz w:val="28"/>
          <w:szCs w:val="28"/>
        </w:rPr>
        <w:t>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w:t>
      </w:r>
      <w:r w:rsidR="00617ADB">
        <w:rPr>
          <w:sz w:val="28"/>
          <w:szCs w:val="28"/>
        </w:rPr>
        <w:t xml:space="preserve"> </w:t>
      </w:r>
      <w:r w:rsidR="00085E6E">
        <w:rPr>
          <w:sz w:val="28"/>
          <w:szCs w:val="28"/>
        </w:rPr>
        <w:t>и государственными гражданскими служащими Ленинградской области сведений о доходах, об имуществе и обязательствах имущественного характера</w:t>
      </w:r>
      <w:r w:rsidR="00503D2D">
        <w:rPr>
          <w:sz w:val="28"/>
          <w:szCs w:val="28"/>
        </w:rPr>
        <w:t>»</w:t>
      </w:r>
      <w:r w:rsidR="00085E6E">
        <w:rPr>
          <w:sz w:val="28"/>
          <w:szCs w:val="28"/>
        </w:rPr>
        <w:t>,</w:t>
      </w:r>
      <w:r w:rsidR="00AD0F31">
        <w:rPr>
          <w:sz w:val="28"/>
          <w:szCs w:val="28"/>
        </w:rPr>
        <w:t xml:space="preserve"> </w:t>
      </w:r>
    </w:p>
    <w:p w:rsidR="00CC6CFF" w:rsidRPr="00CC6CFF" w:rsidRDefault="00CC6CFF" w:rsidP="001032DA">
      <w:pPr>
        <w:autoSpaceDE w:val="0"/>
        <w:autoSpaceDN w:val="0"/>
        <w:adjustRightInd w:val="0"/>
        <w:ind w:firstLine="540"/>
        <w:jc w:val="center"/>
        <w:rPr>
          <w:sz w:val="28"/>
          <w:szCs w:val="28"/>
        </w:rPr>
      </w:pPr>
      <w:r w:rsidRPr="00CC6CFF">
        <w:rPr>
          <w:sz w:val="28"/>
          <w:szCs w:val="28"/>
        </w:rPr>
        <w:t>постановляю:</w:t>
      </w:r>
    </w:p>
    <w:p w:rsidR="00CC6CFF" w:rsidRPr="00CC6CFF" w:rsidRDefault="00CC6CFF" w:rsidP="00CC6CFF">
      <w:pPr>
        <w:autoSpaceDE w:val="0"/>
        <w:autoSpaceDN w:val="0"/>
        <w:adjustRightInd w:val="0"/>
        <w:ind w:firstLine="540"/>
        <w:jc w:val="both"/>
        <w:rPr>
          <w:sz w:val="28"/>
          <w:szCs w:val="28"/>
        </w:rPr>
      </w:pPr>
      <w:r w:rsidRPr="00CC6CFF">
        <w:rPr>
          <w:sz w:val="28"/>
          <w:szCs w:val="28"/>
        </w:rPr>
        <w:t>1. Утвердить прилагаемые:</w:t>
      </w:r>
    </w:p>
    <w:p w:rsidR="00CC6CFF" w:rsidRPr="00CC6CFF" w:rsidRDefault="00CC6CFF" w:rsidP="00CC6CFF">
      <w:pPr>
        <w:autoSpaceDE w:val="0"/>
        <w:autoSpaceDN w:val="0"/>
        <w:adjustRightInd w:val="0"/>
        <w:ind w:firstLine="540"/>
        <w:jc w:val="both"/>
        <w:rPr>
          <w:sz w:val="28"/>
          <w:szCs w:val="28"/>
        </w:rPr>
      </w:pPr>
      <w:r w:rsidRPr="00CC6CFF">
        <w:rPr>
          <w:sz w:val="28"/>
          <w:szCs w:val="28"/>
        </w:rPr>
        <w:t xml:space="preserve">а) Положение о представлении гражданами, претендующими на замещение должностей </w:t>
      </w:r>
      <w:r>
        <w:rPr>
          <w:sz w:val="28"/>
          <w:szCs w:val="28"/>
        </w:rPr>
        <w:t>муниципальной</w:t>
      </w:r>
      <w:r w:rsidR="00C5170C">
        <w:rPr>
          <w:sz w:val="28"/>
          <w:szCs w:val="28"/>
        </w:rPr>
        <w:t xml:space="preserve"> службы</w:t>
      </w:r>
      <w:r w:rsidR="001032DA">
        <w:rPr>
          <w:sz w:val="28"/>
          <w:szCs w:val="28"/>
        </w:rPr>
        <w:t>,</w:t>
      </w:r>
      <w:r w:rsidR="00C5170C">
        <w:rPr>
          <w:sz w:val="28"/>
          <w:szCs w:val="28"/>
        </w:rPr>
        <w:t xml:space="preserve"> и муниципальными служащими</w:t>
      </w:r>
      <w:r w:rsidRPr="00CC6CFF">
        <w:rPr>
          <w:sz w:val="28"/>
          <w:szCs w:val="28"/>
        </w:rPr>
        <w:t xml:space="preserve"> сведений о доходах, об имуществе и обязательствах имущественного характера</w:t>
      </w:r>
      <w:r w:rsidR="0021165C">
        <w:rPr>
          <w:sz w:val="28"/>
          <w:szCs w:val="28"/>
        </w:rPr>
        <w:t xml:space="preserve"> (п</w:t>
      </w:r>
      <w:r w:rsidR="009F66A7">
        <w:rPr>
          <w:sz w:val="28"/>
          <w:szCs w:val="28"/>
        </w:rPr>
        <w:t>риложение №1)</w:t>
      </w:r>
      <w:r w:rsidRPr="00CC6CFF">
        <w:rPr>
          <w:sz w:val="28"/>
          <w:szCs w:val="28"/>
        </w:rPr>
        <w:t>;</w:t>
      </w:r>
    </w:p>
    <w:p w:rsidR="00CC6CFF" w:rsidRPr="00CC6CFF" w:rsidRDefault="00CC6CFF" w:rsidP="00CC6CFF">
      <w:pPr>
        <w:autoSpaceDE w:val="0"/>
        <w:autoSpaceDN w:val="0"/>
        <w:adjustRightInd w:val="0"/>
        <w:ind w:firstLine="540"/>
        <w:jc w:val="both"/>
        <w:rPr>
          <w:sz w:val="28"/>
          <w:szCs w:val="28"/>
        </w:rPr>
      </w:pPr>
      <w:r w:rsidRPr="00CC6CFF">
        <w:rPr>
          <w:sz w:val="28"/>
          <w:szCs w:val="28"/>
        </w:rPr>
        <w:t xml:space="preserve">б) форму справки о доходах, об имуществе и обязательствах имущественного характера гражданина, претендующего на замещение должности </w:t>
      </w:r>
      <w:r>
        <w:rPr>
          <w:sz w:val="28"/>
          <w:szCs w:val="28"/>
        </w:rPr>
        <w:t>муниципальной</w:t>
      </w:r>
      <w:r w:rsidRPr="00CC6CFF">
        <w:rPr>
          <w:sz w:val="28"/>
          <w:szCs w:val="28"/>
        </w:rPr>
        <w:t xml:space="preserve"> службы</w:t>
      </w:r>
      <w:r w:rsidR="0021165C">
        <w:rPr>
          <w:sz w:val="28"/>
          <w:szCs w:val="28"/>
        </w:rPr>
        <w:t xml:space="preserve"> (п</w:t>
      </w:r>
      <w:r w:rsidR="009F66A7">
        <w:rPr>
          <w:sz w:val="28"/>
          <w:szCs w:val="28"/>
        </w:rPr>
        <w:t>риложение №2)</w:t>
      </w:r>
      <w:r w:rsidRPr="00CC6CFF">
        <w:rPr>
          <w:sz w:val="28"/>
          <w:szCs w:val="28"/>
        </w:rPr>
        <w:t>;</w:t>
      </w:r>
    </w:p>
    <w:p w:rsidR="00CC6CFF" w:rsidRPr="00CC6CFF" w:rsidRDefault="00CC6CFF" w:rsidP="00CC6CFF">
      <w:pPr>
        <w:autoSpaceDE w:val="0"/>
        <w:autoSpaceDN w:val="0"/>
        <w:adjustRightInd w:val="0"/>
        <w:ind w:firstLine="540"/>
        <w:jc w:val="both"/>
        <w:rPr>
          <w:sz w:val="28"/>
          <w:szCs w:val="28"/>
        </w:rPr>
      </w:pPr>
      <w:r w:rsidRPr="00CC6CFF">
        <w:rPr>
          <w:sz w:val="28"/>
          <w:szCs w:val="28"/>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Pr>
          <w:sz w:val="28"/>
          <w:szCs w:val="28"/>
        </w:rPr>
        <w:t>муниципальной</w:t>
      </w:r>
      <w:r w:rsidRPr="00CC6CFF">
        <w:rPr>
          <w:sz w:val="28"/>
          <w:szCs w:val="28"/>
        </w:rPr>
        <w:t xml:space="preserve"> службы</w:t>
      </w:r>
      <w:r w:rsidR="0021165C">
        <w:rPr>
          <w:sz w:val="28"/>
          <w:szCs w:val="28"/>
        </w:rPr>
        <w:t xml:space="preserve"> (п</w:t>
      </w:r>
      <w:r w:rsidR="009F66A7">
        <w:rPr>
          <w:sz w:val="28"/>
          <w:szCs w:val="28"/>
        </w:rPr>
        <w:t>риложение №3)</w:t>
      </w:r>
      <w:r w:rsidRPr="00CC6CFF">
        <w:rPr>
          <w:sz w:val="28"/>
          <w:szCs w:val="28"/>
        </w:rPr>
        <w:t>;</w:t>
      </w:r>
    </w:p>
    <w:p w:rsidR="00674659" w:rsidRDefault="00674659" w:rsidP="00CC6CFF">
      <w:pPr>
        <w:autoSpaceDE w:val="0"/>
        <w:autoSpaceDN w:val="0"/>
        <w:adjustRightInd w:val="0"/>
        <w:ind w:firstLine="540"/>
        <w:jc w:val="both"/>
        <w:rPr>
          <w:sz w:val="28"/>
          <w:szCs w:val="28"/>
        </w:rPr>
      </w:pPr>
    </w:p>
    <w:p w:rsidR="00CC6CFF" w:rsidRPr="00CC6CFF" w:rsidRDefault="00CC6CFF" w:rsidP="00CC6CFF">
      <w:pPr>
        <w:autoSpaceDE w:val="0"/>
        <w:autoSpaceDN w:val="0"/>
        <w:adjustRightInd w:val="0"/>
        <w:ind w:firstLine="540"/>
        <w:jc w:val="both"/>
        <w:rPr>
          <w:sz w:val="28"/>
          <w:szCs w:val="28"/>
        </w:rPr>
      </w:pPr>
      <w:r w:rsidRPr="00CC6CFF">
        <w:rPr>
          <w:sz w:val="28"/>
          <w:szCs w:val="28"/>
        </w:rPr>
        <w:lastRenderedPageBreak/>
        <w:t xml:space="preserve">г) форму справки о доходах, об имуществе и обязательствах имущественного характера </w:t>
      </w:r>
      <w:r>
        <w:rPr>
          <w:sz w:val="28"/>
          <w:szCs w:val="28"/>
        </w:rPr>
        <w:t xml:space="preserve">муниципального </w:t>
      </w:r>
      <w:r w:rsidRPr="00CC6CFF">
        <w:rPr>
          <w:sz w:val="28"/>
          <w:szCs w:val="28"/>
        </w:rPr>
        <w:t xml:space="preserve"> служащего</w:t>
      </w:r>
      <w:r w:rsidR="0021165C">
        <w:rPr>
          <w:sz w:val="28"/>
          <w:szCs w:val="28"/>
        </w:rPr>
        <w:t xml:space="preserve"> (п</w:t>
      </w:r>
      <w:r w:rsidR="009F66A7">
        <w:rPr>
          <w:sz w:val="28"/>
          <w:szCs w:val="28"/>
        </w:rPr>
        <w:t>риложение №4)</w:t>
      </w:r>
      <w:r w:rsidRPr="00CC6CFF">
        <w:rPr>
          <w:sz w:val="28"/>
          <w:szCs w:val="28"/>
        </w:rPr>
        <w:t>;</w:t>
      </w:r>
    </w:p>
    <w:p w:rsidR="00617ADB" w:rsidRDefault="00CC6CFF" w:rsidP="001032DA">
      <w:pPr>
        <w:autoSpaceDE w:val="0"/>
        <w:autoSpaceDN w:val="0"/>
        <w:adjustRightInd w:val="0"/>
        <w:ind w:firstLine="540"/>
        <w:jc w:val="both"/>
        <w:rPr>
          <w:sz w:val="28"/>
          <w:szCs w:val="28"/>
        </w:rPr>
      </w:pPr>
      <w:r w:rsidRPr="00CC6CFF">
        <w:rPr>
          <w:sz w:val="28"/>
          <w:szCs w:val="28"/>
        </w:rPr>
        <w:t xml:space="preserve">д) форму справки о доходах, об имуществе и обязательствах имущественного характера супруги (супруга) и несовершеннолетних детей </w:t>
      </w:r>
      <w:r>
        <w:rPr>
          <w:sz w:val="28"/>
          <w:szCs w:val="28"/>
        </w:rPr>
        <w:t>муниципального</w:t>
      </w:r>
      <w:r w:rsidRPr="00CC6CFF">
        <w:rPr>
          <w:sz w:val="28"/>
          <w:szCs w:val="28"/>
        </w:rPr>
        <w:t xml:space="preserve"> служащего</w:t>
      </w:r>
      <w:r w:rsidR="0021165C">
        <w:rPr>
          <w:sz w:val="28"/>
          <w:szCs w:val="28"/>
        </w:rPr>
        <w:t xml:space="preserve"> (п</w:t>
      </w:r>
      <w:r w:rsidR="009F66A7">
        <w:rPr>
          <w:sz w:val="28"/>
          <w:szCs w:val="28"/>
        </w:rPr>
        <w:t>риложение №5)</w:t>
      </w:r>
      <w:r w:rsidRPr="00CC6CFF">
        <w:rPr>
          <w:sz w:val="28"/>
          <w:szCs w:val="28"/>
        </w:rPr>
        <w:t>.</w:t>
      </w:r>
    </w:p>
    <w:p w:rsidR="00CC6CFF" w:rsidRPr="00CC6CFF" w:rsidRDefault="001032DA" w:rsidP="00CC6CFF">
      <w:pPr>
        <w:autoSpaceDE w:val="0"/>
        <w:autoSpaceDN w:val="0"/>
        <w:adjustRightInd w:val="0"/>
        <w:ind w:firstLine="540"/>
        <w:jc w:val="both"/>
        <w:rPr>
          <w:sz w:val="28"/>
          <w:szCs w:val="28"/>
        </w:rPr>
      </w:pPr>
      <w:r>
        <w:rPr>
          <w:sz w:val="28"/>
          <w:szCs w:val="28"/>
        </w:rPr>
        <w:t>2</w:t>
      </w:r>
      <w:r w:rsidR="00617ADB">
        <w:rPr>
          <w:sz w:val="28"/>
          <w:szCs w:val="28"/>
        </w:rPr>
        <w:t xml:space="preserve">. </w:t>
      </w:r>
      <w:r w:rsidR="00F1285F">
        <w:rPr>
          <w:sz w:val="28"/>
          <w:szCs w:val="28"/>
        </w:rPr>
        <w:t>Контроль за исполнением настоящего постановления оставляю за собой.</w:t>
      </w:r>
    </w:p>
    <w:p w:rsidR="00F1285F" w:rsidRDefault="00F1285F"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D371B1" w:rsidRDefault="00ED2840" w:rsidP="00CC6CFF">
      <w:pPr>
        <w:autoSpaceDE w:val="0"/>
        <w:autoSpaceDN w:val="0"/>
        <w:adjustRightInd w:val="0"/>
        <w:ind w:firstLine="540"/>
        <w:jc w:val="both"/>
        <w:rPr>
          <w:sz w:val="28"/>
          <w:szCs w:val="28"/>
        </w:rPr>
      </w:pPr>
      <w:r w:rsidRPr="00ED2840">
        <w:rPr>
          <w:sz w:val="28"/>
          <w:szCs w:val="28"/>
        </w:rPr>
        <w:t xml:space="preserve">Глава  </w:t>
      </w:r>
      <w:r w:rsidR="00DD1B49">
        <w:rPr>
          <w:sz w:val="28"/>
          <w:szCs w:val="28"/>
        </w:rPr>
        <w:t>администрации</w:t>
      </w:r>
      <w:r w:rsidR="00D371B1">
        <w:rPr>
          <w:sz w:val="28"/>
          <w:szCs w:val="28"/>
        </w:rPr>
        <w:t xml:space="preserve"> МО</w:t>
      </w:r>
    </w:p>
    <w:p w:rsidR="00085E6E" w:rsidRDefault="001032DA" w:rsidP="00CC6CFF">
      <w:pPr>
        <w:autoSpaceDE w:val="0"/>
        <w:autoSpaceDN w:val="0"/>
        <w:adjustRightInd w:val="0"/>
        <w:ind w:firstLine="540"/>
        <w:jc w:val="both"/>
        <w:rPr>
          <w:sz w:val="28"/>
          <w:szCs w:val="28"/>
        </w:rPr>
      </w:pPr>
      <w:r>
        <w:rPr>
          <w:sz w:val="28"/>
          <w:szCs w:val="28"/>
        </w:rPr>
        <w:t xml:space="preserve">Кисельнинское </w:t>
      </w:r>
      <w:r w:rsidR="00D371B1">
        <w:rPr>
          <w:sz w:val="28"/>
          <w:szCs w:val="28"/>
        </w:rPr>
        <w:t xml:space="preserve"> сельское поселение                      </w:t>
      </w:r>
      <w:r>
        <w:rPr>
          <w:sz w:val="28"/>
          <w:szCs w:val="28"/>
        </w:rPr>
        <w:t xml:space="preserve">                      Н.А. Аникин</w:t>
      </w: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D371B1" w:rsidRDefault="00D371B1" w:rsidP="00CC6CFF">
      <w:pPr>
        <w:autoSpaceDE w:val="0"/>
        <w:autoSpaceDN w:val="0"/>
        <w:adjustRightInd w:val="0"/>
        <w:ind w:firstLine="540"/>
        <w:jc w:val="both"/>
        <w:rPr>
          <w:sz w:val="28"/>
          <w:szCs w:val="28"/>
        </w:rPr>
      </w:pPr>
    </w:p>
    <w:p w:rsidR="00D371B1" w:rsidRDefault="00D371B1" w:rsidP="00CC6CFF">
      <w:pPr>
        <w:autoSpaceDE w:val="0"/>
        <w:autoSpaceDN w:val="0"/>
        <w:adjustRightInd w:val="0"/>
        <w:ind w:firstLine="540"/>
        <w:jc w:val="both"/>
        <w:rPr>
          <w:sz w:val="28"/>
          <w:szCs w:val="28"/>
        </w:rPr>
      </w:pPr>
    </w:p>
    <w:p w:rsidR="00085E6E" w:rsidRDefault="00085E6E" w:rsidP="00CC6CFF">
      <w:pPr>
        <w:autoSpaceDE w:val="0"/>
        <w:autoSpaceDN w:val="0"/>
        <w:adjustRightInd w:val="0"/>
        <w:ind w:firstLine="540"/>
        <w:jc w:val="both"/>
        <w:rPr>
          <w:sz w:val="28"/>
          <w:szCs w:val="28"/>
        </w:rPr>
      </w:pPr>
    </w:p>
    <w:p w:rsidR="00791ECF" w:rsidRDefault="00791ECF" w:rsidP="00CC6CFF">
      <w:pPr>
        <w:autoSpaceDE w:val="0"/>
        <w:autoSpaceDN w:val="0"/>
        <w:adjustRightInd w:val="0"/>
        <w:ind w:firstLine="540"/>
        <w:jc w:val="both"/>
        <w:rPr>
          <w:sz w:val="28"/>
          <w:szCs w:val="28"/>
        </w:rPr>
      </w:pPr>
    </w:p>
    <w:p w:rsidR="00674659" w:rsidRDefault="00674659" w:rsidP="00617ADB">
      <w:pPr>
        <w:autoSpaceDE w:val="0"/>
        <w:autoSpaceDN w:val="0"/>
        <w:adjustRightInd w:val="0"/>
        <w:outlineLvl w:val="0"/>
        <w:rPr>
          <w:sz w:val="16"/>
          <w:szCs w:val="16"/>
        </w:rPr>
      </w:pPr>
    </w:p>
    <w:p w:rsidR="00674659" w:rsidRDefault="00674659" w:rsidP="00617ADB">
      <w:pPr>
        <w:autoSpaceDE w:val="0"/>
        <w:autoSpaceDN w:val="0"/>
        <w:adjustRightInd w:val="0"/>
        <w:outlineLvl w:val="0"/>
        <w:rPr>
          <w:sz w:val="16"/>
          <w:szCs w:val="16"/>
        </w:rPr>
      </w:pPr>
    </w:p>
    <w:p w:rsidR="001032DA" w:rsidRDefault="001032DA" w:rsidP="00617ADB">
      <w:pPr>
        <w:autoSpaceDE w:val="0"/>
        <w:autoSpaceDN w:val="0"/>
        <w:adjustRightInd w:val="0"/>
        <w:outlineLvl w:val="0"/>
        <w:rPr>
          <w:sz w:val="16"/>
          <w:szCs w:val="16"/>
        </w:rPr>
      </w:pPr>
    </w:p>
    <w:p w:rsidR="00674659" w:rsidRPr="00617ADB" w:rsidRDefault="00674659" w:rsidP="00617ADB">
      <w:pPr>
        <w:autoSpaceDE w:val="0"/>
        <w:autoSpaceDN w:val="0"/>
        <w:adjustRightInd w:val="0"/>
        <w:outlineLvl w:val="0"/>
        <w:rPr>
          <w:sz w:val="16"/>
          <w:szCs w:val="16"/>
        </w:rPr>
      </w:pPr>
    </w:p>
    <w:p w:rsidR="0021165C" w:rsidRDefault="0021165C" w:rsidP="00CC6CFF">
      <w:pPr>
        <w:autoSpaceDE w:val="0"/>
        <w:autoSpaceDN w:val="0"/>
        <w:adjustRightInd w:val="0"/>
        <w:jc w:val="right"/>
      </w:pPr>
      <w:r>
        <w:rPr>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8"/>
      </w:tblGrid>
      <w:tr w:rsidR="0021165C" w:rsidTr="00330C12">
        <w:tc>
          <w:tcPr>
            <w:tcW w:w="5068" w:type="dxa"/>
            <w:tcBorders>
              <w:top w:val="nil"/>
              <w:left w:val="nil"/>
              <w:bottom w:val="nil"/>
              <w:right w:val="nil"/>
            </w:tcBorders>
          </w:tcPr>
          <w:p w:rsidR="0021165C" w:rsidRDefault="0021165C" w:rsidP="00330C12">
            <w:pPr>
              <w:autoSpaceDE w:val="0"/>
              <w:autoSpaceDN w:val="0"/>
              <w:adjustRightInd w:val="0"/>
              <w:jc w:val="right"/>
            </w:pPr>
          </w:p>
        </w:tc>
        <w:tc>
          <w:tcPr>
            <w:tcW w:w="5068" w:type="dxa"/>
            <w:tcBorders>
              <w:top w:val="nil"/>
              <w:left w:val="nil"/>
              <w:bottom w:val="nil"/>
              <w:right w:val="nil"/>
            </w:tcBorders>
          </w:tcPr>
          <w:p w:rsidR="0021165C" w:rsidRPr="00330C12" w:rsidRDefault="0021165C" w:rsidP="00330C12">
            <w:pPr>
              <w:autoSpaceDE w:val="0"/>
              <w:autoSpaceDN w:val="0"/>
              <w:adjustRightInd w:val="0"/>
              <w:jc w:val="center"/>
              <w:rPr>
                <w:sz w:val="28"/>
                <w:szCs w:val="28"/>
              </w:rPr>
            </w:pPr>
            <w:r w:rsidRPr="00330C12">
              <w:rPr>
                <w:sz w:val="28"/>
                <w:szCs w:val="28"/>
              </w:rPr>
              <w:t xml:space="preserve">Утверждено </w:t>
            </w:r>
          </w:p>
          <w:p w:rsidR="0021165C" w:rsidRPr="00330C12" w:rsidRDefault="0021165C" w:rsidP="00330C12">
            <w:pPr>
              <w:autoSpaceDE w:val="0"/>
              <w:autoSpaceDN w:val="0"/>
              <w:adjustRightInd w:val="0"/>
              <w:jc w:val="center"/>
              <w:rPr>
                <w:sz w:val="28"/>
                <w:szCs w:val="28"/>
              </w:rPr>
            </w:pPr>
            <w:r w:rsidRPr="00330C12">
              <w:rPr>
                <w:sz w:val="28"/>
                <w:szCs w:val="28"/>
              </w:rPr>
              <w:t>постановлением администрации</w:t>
            </w:r>
          </w:p>
          <w:p w:rsidR="0021165C" w:rsidRPr="00330C12" w:rsidRDefault="0021165C" w:rsidP="00330C12">
            <w:pPr>
              <w:autoSpaceDE w:val="0"/>
              <w:autoSpaceDN w:val="0"/>
              <w:adjustRightInd w:val="0"/>
              <w:jc w:val="center"/>
              <w:rPr>
                <w:sz w:val="28"/>
                <w:szCs w:val="28"/>
              </w:rPr>
            </w:pPr>
            <w:r w:rsidRPr="00330C12">
              <w:rPr>
                <w:sz w:val="28"/>
                <w:szCs w:val="28"/>
              </w:rPr>
              <w:t xml:space="preserve">муниципального образования Кисельнинское сельское поселение </w:t>
            </w:r>
          </w:p>
          <w:p w:rsidR="0021165C" w:rsidRPr="00330C12" w:rsidRDefault="0021165C" w:rsidP="00330C12">
            <w:pPr>
              <w:autoSpaceDE w:val="0"/>
              <w:autoSpaceDN w:val="0"/>
              <w:adjustRightInd w:val="0"/>
              <w:jc w:val="center"/>
              <w:rPr>
                <w:sz w:val="28"/>
                <w:szCs w:val="28"/>
              </w:rPr>
            </w:pPr>
            <w:r w:rsidRPr="00330C12">
              <w:rPr>
                <w:sz w:val="28"/>
                <w:szCs w:val="28"/>
              </w:rPr>
              <w:t>от 16 апреля 2010 года №21</w:t>
            </w:r>
          </w:p>
          <w:p w:rsidR="0021165C" w:rsidRPr="00330C12" w:rsidRDefault="0021165C" w:rsidP="00330C12">
            <w:pPr>
              <w:autoSpaceDE w:val="0"/>
              <w:autoSpaceDN w:val="0"/>
              <w:adjustRightInd w:val="0"/>
              <w:jc w:val="center"/>
              <w:rPr>
                <w:sz w:val="28"/>
                <w:szCs w:val="28"/>
              </w:rPr>
            </w:pPr>
            <w:r w:rsidRPr="00330C12">
              <w:rPr>
                <w:sz w:val="28"/>
                <w:szCs w:val="28"/>
              </w:rPr>
              <w:t>(приложение №1)</w:t>
            </w:r>
          </w:p>
        </w:tc>
      </w:tr>
    </w:tbl>
    <w:p w:rsidR="00BB5A8E" w:rsidRDefault="00BB5A8E" w:rsidP="00CC6CFF">
      <w:pPr>
        <w:autoSpaceDE w:val="0"/>
        <w:autoSpaceDN w:val="0"/>
        <w:adjustRightInd w:val="0"/>
        <w:jc w:val="right"/>
      </w:pPr>
    </w:p>
    <w:p w:rsidR="00BB5A8E" w:rsidRDefault="00BB5A8E" w:rsidP="00CC6CFF">
      <w:pPr>
        <w:autoSpaceDE w:val="0"/>
        <w:autoSpaceDN w:val="0"/>
        <w:adjustRightInd w:val="0"/>
        <w:jc w:val="right"/>
      </w:pPr>
    </w:p>
    <w:p w:rsidR="00ED2840" w:rsidRPr="0021165C" w:rsidRDefault="00ED2840" w:rsidP="00ED2840">
      <w:pPr>
        <w:autoSpaceDE w:val="0"/>
        <w:autoSpaceDN w:val="0"/>
        <w:adjustRightInd w:val="0"/>
        <w:jc w:val="center"/>
        <w:rPr>
          <w:sz w:val="28"/>
          <w:szCs w:val="28"/>
        </w:rPr>
      </w:pPr>
      <w:r w:rsidRPr="0021165C">
        <w:rPr>
          <w:sz w:val="28"/>
          <w:szCs w:val="28"/>
        </w:rPr>
        <w:t>Положение</w:t>
      </w:r>
    </w:p>
    <w:p w:rsidR="00F1285F" w:rsidRPr="0021165C" w:rsidRDefault="00ED2840" w:rsidP="00ED2840">
      <w:pPr>
        <w:autoSpaceDE w:val="0"/>
        <w:autoSpaceDN w:val="0"/>
        <w:adjustRightInd w:val="0"/>
        <w:jc w:val="center"/>
        <w:rPr>
          <w:sz w:val="28"/>
          <w:szCs w:val="28"/>
        </w:rPr>
      </w:pPr>
      <w:r w:rsidRPr="0021165C">
        <w:rPr>
          <w:sz w:val="28"/>
          <w:szCs w:val="28"/>
        </w:rPr>
        <w:t xml:space="preserve">о предоставлении гражданами, претендующими </w:t>
      </w:r>
      <w:r w:rsidR="00F1285F" w:rsidRPr="0021165C">
        <w:rPr>
          <w:sz w:val="28"/>
          <w:szCs w:val="28"/>
        </w:rPr>
        <w:t xml:space="preserve"> </w:t>
      </w:r>
      <w:r w:rsidRPr="0021165C">
        <w:rPr>
          <w:sz w:val="28"/>
          <w:szCs w:val="28"/>
        </w:rPr>
        <w:t xml:space="preserve">на замещение </w:t>
      </w:r>
    </w:p>
    <w:p w:rsidR="005E2617" w:rsidRPr="0021165C" w:rsidRDefault="00ED2840" w:rsidP="00ED2840">
      <w:pPr>
        <w:autoSpaceDE w:val="0"/>
        <w:autoSpaceDN w:val="0"/>
        <w:adjustRightInd w:val="0"/>
        <w:jc w:val="center"/>
        <w:rPr>
          <w:sz w:val="28"/>
          <w:szCs w:val="28"/>
        </w:rPr>
      </w:pPr>
      <w:r w:rsidRPr="0021165C">
        <w:rPr>
          <w:sz w:val="28"/>
          <w:szCs w:val="28"/>
        </w:rPr>
        <w:t>должностей</w:t>
      </w:r>
      <w:r w:rsidR="00BB5A8E" w:rsidRPr="0021165C">
        <w:rPr>
          <w:sz w:val="28"/>
          <w:szCs w:val="28"/>
        </w:rPr>
        <w:t xml:space="preserve"> муниципальной службы, </w:t>
      </w:r>
      <w:r w:rsidR="005E2617" w:rsidRPr="0021165C">
        <w:rPr>
          <w:sz w:val="28"/>
          <w:szCs w:val="28"/>
        </w:rPr>
        <w:t>муниципальными служащими</w:t>
      </w:r>
    </w:p>
    <w:p w:rsidR="00ED2840" w:rsidRPr="00F1285F" w:rsidRDefault="0021165C" w:rsidP="00ED2840">
      <w:pPr>
        <w:autoSpaceDE w:val="0"/>
        <w:autoSpaceDN w:val="0"/>
        <w:adjustRightInd w:val="0"/>
        <w:jc w:val="center"/>
        <w:rPr>
          <w:b/>
          <w:sz w:val="28"/>
          <w:szCs w:val="28"/>
        </w:rPr>
      </w:pPr>
      <w:r w:rsidRPr="0021165C">
        <w:rPr>
          <w:sz w:val="28"/>
          <w:szCs w:val="28"/>
        </w:rPr>
        <w:t xml:space="preserve">муниципального образования Кисельнинское </w:t>
      </w:r>
      <w:r w:rsidR="00D371B1" w:rsidRPr="0021165C">
        <w:rPr>
          <w:sz w:val="28"/>
          <w:szCs w:val="28"/>
        </w:rPr>
        <w:t xml:space="preserve"> сельское поселение </w:t>
      </w:r>
      <w:r w:rsidRPr="0021165C">
        <w:rPr>
          <w:sz w:val="28"/>
          <w:szCs w:val="28"/>
        </w:rPr>
        <w:t xml:space="preserve"> </w:t>
      </w:r>
      <w:r w:rsidR="00617ADB" w:rsidRPr="0021165C">
        <w:rPr>
          <w:sz w:val="28"/>
          <w:szCs w:val="28"/>
        </w:rPr>
        <w:t xml:space="preserve"> </w:t>
      </w:r>
      <w:r w:rsidR="00BB5A8E" w:rsidRPr="0021165C">
        <w:rPr>
          <w:sz w:val="28"/>
          <w:szCs w:val="28"/>
        </w:rPr>
        <w:t>сведений о доходах, об имуществе</w:t>
      </w:r>
      <w:r w:rsidR="005E2617" w:rsidRPr="0021165C">
        <w:rPr>
          <w:sz w:val="28"/>
          <w:szCs w:val="28"/>
        </w:rPr>
        <w:t xml:space="preserve"> </w:t>
      </w:r>
      <w:r w:rsidR="00BB5A8E" w:rsidRPr="0021165C">
        <w:rPr>
          <w:sz w:val="28"/>
          <w:szCs w:val="28"/>
        </w:rPr>
        <w:t xml:space="preserve"> и обязательствах</w:t>
      </w:r>
      <w:r w:rsidR="00BB5A8E" w:rsidRPr="0021165C">
        <w:t xml:space="preserve"> </w:t>
      </w:r>
      <w:r w:rsidR="00F1285F" w:rsidRPr="0021165C">
        <w:t xml:space="preserve"> </w:t>
      </w:r>
      <w:r w:rsidR="00BB5A8E" w:rsidRPr="0021165C">
        <w:rPr>
          <w:sz w:val="28"/>
          <w:szCs w:val="28"/>
        </w:rPr>
        <w:t>имущественного характера</w:t>
      </w:r>
    </w:p>
    <w:p w:rsidR="00BB5A8E" w:rsidRDefault="00BB5A8E" w:rsidP="00CC6CFF">
      <w:pPr>
        <w:autoSpaceDE w:val="0"/>
        <w:autoSpaceDN w:val="0"/>
        <w:adjustRightInd w:val="0"/>
        <w:ind w:firstLine="540"/>
        <w:jc w:val="both"/>
      </w:pP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1. Настоящим Положением определяется порядок представления гражданами, претендующими на замещение должностей </w:t>
      </w:r>
      <w:r w:rsidR="00662260">
        <w:rPr>
          <w:sz w:val="28"/>
          <w:szCs w:val="28"/>
        </w:rPr>
        <w:t>муниципальной</w:t>
      </w:r>
      <w:r w:rsidRPr="00313145">
        <w:rPr>
          <w:sz w:val="28"/>
          <w:szCs w:val="28"/>
        </w:rPr>
        <w:t xml:space="preserve"> службы (далее - должности </w:t>
      </w:r>
      <w:r w:rsidR="00662260">
        <w:rPr>
          <w:sz w:val="28"/>
          <w:szCs w:val="28"/>
        </w:rPr>
        <w:t>муниципальной службы</w:t>
      </w:r>
      <w:r w:rsidRPr="00313145">
        <w:rPr>
          <w:sz w:val="28"/>
          <w:szCs w:val="28"/>
        </w:rPr>
        <w:t xml:space="preserve">), и </w:t>
      </w:r>
      <w:r w:rsidR="00662260">
        <w:rPr>
          <w:sz w:val="28"/>
          <w:szCs w:val="28"/>
        </w:rPr>
        <w:t>муниципальными</w:t>
      </w:r>
      <w:r w:rsidRPr="00313145">
        <w:rPr>
          <w:sz w:val="28"/>
          <w:szCs w:val="28"/>
        </w:rPr>
        <w:t xml:space="preserve">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662260">
        <w:rPr>
          <w:sz w:val="28"/>
          <w:szCs w:val="28"/>
        </w:rPr>
        <w:t xml:space="preserve">муниципальной </w:t>
      </w:r>
      <w:r w:rsidRPr="00313145">
        <w:rPr>
          <w:sz w:val="28"/>
          <w:szCs w:val="28"/>
        </w:rPr>
        <w:t xml:space="preserve">службы, предусмотренной перечнем должностей, утвержденным </w:t>
      </w:r>
      <w:r w:rsidR="00662260">
        <w:rPr>
          <w:sz w:val="28"/>
          <w:szCs w:val="28"/>
        </w:rPr>
        <w:t>в установленном  законодательством порядке</w:t>
      </w:r>
      <w:r w:rsidRPr="00313145">
        <w:rPr>
          <w:sz w:val="28"/>
          <w:szCs w:val="28"/>
        </w:rPr>
        <w:t xml:space="preserve">, и на </w:t>
      </w:r>
      <w:r w:rsidR="00662260">
        <w:rPr>
          <w:sz w:val="28"/>
          <w:szCs w:val="28"/>
        </w:rPr>
        <w:t xml:space="preserve">муниципального </w:t>
      </w:r>
      <w:r w:rsidRPr="00313145">
        <w:rPr>
          <w:sz w:val="28"/>
          <w:szCs w:val="28"/>
        </w:rPr>
        <w:t xml:space="preserve"> служащего, замещающего должность </w:t>
      </w:r>
      <w:r w:rsidR="00662260">
        <w:rPr>
          <w:sz w:val="28"/>
          <w:szCs w:val="28"/>
        </w:rPr>
        <w:t xml:space="preserve">муниципальной </w:t>
      </w:r>
      <w:r w:rsidRPr="00313145">
        <w:rPr>
          <w:sz w:val="28"/>
          <w:szCs w:val="28"/>
        </w:rPr>
        <w:t xml:space="preserve">службы, предусмотренную этим </w:t>
      </w:r>
      <w:r w:rsidR="00662260">
        <w:rPr>
          <w:sz w:val="28"/>
          <w:szCs w:val="28"/>
        </w:rPr>
        <w:t xml:space="preserve">и </w:t>
      </w:r>
      <w:r w:rsidRPr="00313145">
        <w:rPr>
          <w:sz w:val="28"/>
          <w:szCs w:val="28"/>
        </w:rPr>
        <w:t>перечн</w:t>
      </w:r>
      <w:r w:rsidR="00662260">
        <w:rPr>
          <w:sz w:val="28"/>
          <w:szCs w:val="28"/>
        </w:rPr>
        <w:t xml:space="preserve">ями </w:t>
      </w:r>
      <w:r w:rsidRPr="00313145">
        <w:rPr>
          <w:sz w:val="28"/>
          <w:szCs w:val="28"/>
        </w:rPr>
        <w:t xml:space="preserve"> должностей</w:t>
      </w:r>
      <w:r w:rsidR="00662260">
        <w:rPr>
          <w:sz w:val="28"/>
          <w:szCs w:val="28"/>
        </w:rPr>
        <w:t>.</w:t>
      </w:r>
    </w:p>
    <w:p w:rsidR="00CC6CFF" w:rsidRPr="00313145" w:rsidRDefault="00CC6CFF" w:rsidP="00CC6CFF">
      <w:pPr>
        <w:autoSpaceDE w:val="0"/>
        <w:autoSpaceDN w:val="0"/>
        <w:adjustRightInd w:val="0"/>
        <w:ind w:firstLine="540"/>
        <w:jc w:val="both"/>
        <w:rPr>
          <w:sz w:val="28"/>
          <w:szCs w:val="28"/>
        </w:rPr>
      </w:pPr>
      <w:r w:rsidRPr="00313145">
        <w:rPr>
          <w:sz w:val="28"/>
          <w:szCs w:val="28"/>
        </w:rPr>
        <w:t>3. Сведения о доходах, об имуществе и обязательствах имущественного характера представляются по утвержденным формам справок:</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а) гражданами - при назначении на должности </w:t>
      </w:r>
      <w:r w:rsidR="00662260">
        <w:rPr>
          <w:sz w:val="28"/>
          <w:szCs w:val="28"/>
        </w:rPr>
        <w:t xml:space="preserve">муниципальной </w:t>
      </w:r>
      <w:r w:rsidRPr="00313145">
        <w:rPr>
          <w:sz w:val="28"/>
          <w:szCs w:val="28"/>
        </w:rPr>
        <w:t>службы, предусмотренные перечнем должностей, указанным в пункте 2 настоящего Положения;</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б) </w:t>
      </w:r>
      <w:r w:rsidR="00662260">
        <w:rPr>
          <w:sz w:val="28"/>
          <w:szCs w:val="28"/>
        </w:rPr>
        <w:t>муниципальными</w:t>
      </w:r>
      <w:r w:rsidRPr="00313145">
        <w:rPr>
          <w:sz w:val="28"/>
          <w:szCs w:val="28"/>
        </w:rPr>
        <w:t xml:space="preserve"> служащими, замещающими должности </w:t>
      </w:r>
      <w:r w:rsidR="00662260">
        <w:rPr>
          <w:sz w:val="28"/>
          <w:szCs w:val="28"/>
        </w:rPr>
        <w:t>муниципальной службы</w:t>
      </w:r>
      <w:r w:rsidRPr="00313145">
        <w:rPr>
          <w:sz w:val="28"/>
          <w:szCs w:val="28"/>
        </w:rPr>
        <w:t>, предусмотренные перечнем должностей, указанным в пункте 2 настоящего Положения, - ежегодно, не позднее 30 апреля года, следующего за отчетным;</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4. Гражданин при назначении на должность </w:t>
      </w:r>
      <w:r w:rsidR="00A1605E">
        <w:rPr>
          <w:sz w:val="28"/>
          <w:szCs w:val="28"/>
        </w:rPr>
        <w:t>муниципальной</w:t>
      </w:r>
      <w:r w:rsidRPr="00313145">
        <w:rPr>
          <w:sz w:val="28"/>
          <w:szCs w:val="28"/>
        </w:rPr>
        <w:t xml:space="preserve"> службы представляет:</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A1605E">
        <w:rPr>
          <w:sz w:val="28"/>
          <w:szCs w:val="28"/>
        </w:rPr>
        <w:t xml:space="preserve">муниципальной </w:t>
      </w:r>
      <w:r w:rsidRPr="00313145">
        <w:rPr>
          <w:sz w:val="28"/>
          <w:szCs w:val="28"/>
        </w:rPr>
        <w:t xml:space="preserve">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w:t>
      </w:r>
      <w:r w:rsidRPr="00313145">
        <w:rPr>
          <w:sz w:val="28"/>
          <w:szCs w:val="28"/>
        </w:rPr>
        <w:lastRenderedPageBreak/>
        <w:t xml:space="preserve">предшествующего месяцу подачи документов для замещения должности </w:t>
      </w:r>
      <w:r w:rsidR="00A1605E">
        <w:rPr>
          <w:sz w:val="28"/>
          <w:szCs w:val="28"/>
        </w:rPr>
        <w:t xml:space="preserve">муниципальной </w:t>
      </w:r>
      <w:r w:rsidRPr="00313145">
        <w:rPr>
          <w:sz w:val="28"/>
          <w:szCs w:val="28"/>
        </w:rPr>
        <w:t>службы (на отчетную дату);</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A1605E">
        <w:rPr>
          <w:sz w:val="28"/>
          <w:szCs w:val="28"/>
        </w:rPr>
        <w:t xml:space="preserve">муниципальной </w:t>
      </w:r>
      <w:r w:rsidRPr="00313145">
        <w:rPr>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A1605E">
        <w:rPr>
          <w:sz w:val="28"/>
          <w:szCs w:val="28"/>
        </w:rPr>
        <w:t xml:space="preserve">муниципальной </w:t>
      </w:r>
      <w:r w:rsidRPr="00313145">
        <w:rPr>
          <w:sz w:val="28"/>
          <w:szCs w:val="28"/>
        </w:rPr>
        <w:t>службы (на отчетную дату).</w:t>
      </w:r>
    </w:p>
    <w:p w:rsidR="00CC6CFF" w:rsidRPr="00313145" w:rsidRDefault="003A3F61" w:rsidP="00CC6CFF">
      <w:pPr>
        <w:autoSpaceDE w:val="0"/>
        <w:autoSpaceDN w:val="0"/>
        <w:adjustRightInd w:val="0"/>
        <w:ind w:firstLine="540"/>
        <w:jc w:val="both"/>
        <w:rPr>
          <w:sz w:val="28"/>
          <w:szCs w:val="28"/>
        </w:rPr>
      </w:pPr>
      <w:r>
        <w:rPr>
          <w:sz w:val="28"/>
          <w:szCs w:val="28"/>
        </w:rPr>
        <w:t xml:space="preserve">5. Муниципальный </w:t>
      </w:r>
      <w:r w:rsidR="00CC6CFF" w:rsidRPr="00313145">
        <w:rPr>
          <w:sz w:val="28"/>
          <w:szCs w:val="28"/>
        </w:rPr>
        <w:t xml:space="preserve"> служащий представляет ежегодно:</w:t>
      </w:r>
    </w:p>
    <w:p w:rsidR="00CC6CFF" w:rsidRPr="00313145" w:rsidRDefault="00CC6CFF" w:rsidP="00CC6CFF">
      <w:pPr>
        <w:autoSpaceDE w:val="0"/>
        <w:autoSpaceDN w:val="0"/>
        <w:adjustRightInd w:val="0"/>
        <w:ind w:firstLine="540"/>
        <w:jc w:val="both"/>
        <w:rPr>
          <w:sz w:val="28"/>
          <w:szCs w:val="28"/>
        </w:rPr>
      </w:pPr>
      <w:r w:rsidRPr="00313145">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C6CFF" w:rsidRPr="00313145" w:rsidRDefault="00CC6CFF" w:rsidP="00CC6CFF">
      <w:pPr>
        <w:autoSpaceDE w:val="0"/>
        <w:autoSpaceDN w:val="0"/>
        <w:adjustRightInd w:val="0"/>
        <w:ind w:firstLine="540"/>
        <w:jc w:val="both"/>
        <w:rPr>
          <w:sz w:val="28"/>
          <w:szCs w:val="28"/>
        </w:rPr>
      </w:pPr>
      <w:r w:rsidRPr="00313145">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6. </w:t>
      </w:r>
      <w:r w:rsidR="003A3F61">
        <w:rPr>
          <w:sz w:val="28"/>
          <w:szCs w:val="28"/>
        </w:rPr>
        <w:t xml:space="preserve">Муниципальный </w:t>
      </w:r>
      <w:r w:rsidRPr="00313145">
        <w:rPr>
          <w:sz w:val="28"/>
          <w:szCs w:val="28"/>
        </w:rPr>
        <w:t xml:space="preserve">служащий, замещающий должность </w:t>
      </w:r>
      <w:r w:rsidR="003A3F61">
        <w:rPr>
          <w:sz w:val="28"/>
          <w:szCs w:val="28"/>
        </w:rPr>
        <w:t>муниципальной службы</w:t>
      </w:r>
      <w:r w:rsidRPr="00313145">
        <w:rPr>
          <w:sz w:val="28"/>
          <w:szCs w:val="28"/>
        </w:rPr>
        <w:t xml:space="preserve">, не включенную в перечень должностей, </w:t>
      </w:r>
      <w:r w:rsidR="003A3F61">
        <w:rPr>
          <w:sz w:val="28"/>
          <w:szCs w:val="28"/>
        </w:rPr>
        <w:t>указанные  в пункте 2 настоящего Положения,</w:t>
      </w:r>
      <w:r w:rsidRPr="00313145">
        <w:rPr>
          <w:sz w:val="28"/>
          <w:szCs w:val="28"/>
        </w:rPr>
        <w:t xml:space="preserve"> и претендующий на замещение должности </w:t>
      </w:r>
      <w:r w:rsidR="003A3F61">
        <w:rPr>
          <w:sz w:val="28"/>
          <w:szCs w:val="28"/>
        </w:rPr>
        <w:t xml:space="preserve">муниципальной </w:t>
      </w:r>
      <w:r w:rsidRPr="00313145">
        <w:rPr>
          <w:sz w:val="28"/>
          <w:szCs w:val="28"/>
        </w:rPr>
        <w:t>службы, включенной в эт</w:t>
      </w:r>
      <w:r w:rsidR="003A3F61">
        <w:rPr>
          <w:sz w:val="28"/>
          <w:szCs w:val="28"/>
        </w:rPr>
        <w:t>и</w:t>
      </w:r>
      <w:r w:rsidRPr="00313145">
        <w:rPr>
          <w:sz w:val="28"/>
          <w:szCs w:val="28"/>
        </w:rPr>
        <w:t xml:space="preserve"> переч</w:t>
      </w:r>
      <w:r w:rsidR="003A3F61">
        <w:rPr>
          <w:sz w:val="28"/>
          <w:szCs w:val="28"/>
        </w:rPr>
        <w:t>ни</w:t>
      </w:r>
      <w:r w:rsidRPr="00313145">
        <w:rPr>
          <w:sz w:val="28"/>
          <w:szCs w:val="28"/>
        </w:rPr>
        <w:t xml:space="preserve"> должностей, представляет указанные сведения в соответствии с пунктом 2, подпунктом "а" пункта 3 и пунктом 4 настоящего Положения.</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7. Сведения о доходах, об имуществе и обязательствах имущественного характера представляются в кадровую службу </w:t>
      </w:r>
      <w:r w:rsidR="001E3A74">
        <w:rPr>
          <w:sz w:val="28"/>
          <w:szCs w:val="28"/>
        </w:rPr>
        <w:t>соответствующего органа местного самоуправления (далее – кадровая служба).</w:t>
      </w:r>
    </w:p>
    <w:p w:rsidR="001E3A74" w:rsidRDefault="00CC6CFF" w:rsidP="00CC6CFF">
      <w:pPr>
        <w:autoSpaceDE w:val="0"/>
        <w:autoSpaceDN w:val="0"/>
        <w:adjustRightInd w:val="0"/>
        <w:ind w:firstLine="540"/>
        <w:jc w:val="both"/>
        <w:rPr>
          <w:sz w:val="28"/>
          <w:szCs w:val="28"/>
        </w:rPr>
      </w:pPr>
      <w:r w:rsidRPr="00313145">
        <w:rPr>
          <w:sz w:val="28"/>
          <w:szCs w:val="28"/>
        </w:rPr>
        <w:t xml:space="preserve">8. </w:t>
      </w:r>
      <w:r w:rsidR="001E3A74">
        <w:rPr>
          <w:sz w:val="28"/>
          <w:szCs w:val="28"/>
        </w:rPr>
        <w:t>Ежегодно, до 10 мая кадровая служба информирует представителя нанимателя  о предоставлении муниципальными служащими сведений о доходах, об имуществе и имущественного характера.</w:t>
      </w:r>
    </w:p>
    <w:p w:rsidR="00CC6CFF" w:rsidRPr="00313145" w:rsidRDefault="001E3A74" w:rsidP="00CC6CFF">
      <w:pPr>
        <w:autoSpaceDE w:val="0"/>
        <w:autoSpaceDN w:val="0"/>
        <w:adjustRightInd w:val="0"/>
        <w:ind w:firstLine="540"/>
        <w:jc w:val="both"/>
        <w:rPr>
          <w:sz w:val="28"/>
          <w:szCs w:val="28"/>
        </w:rPr>
      </w:pPr>
      <w:r>
        <w:rPr>
          <w:sz w:val="28"/>
          <w:szCs w:val="28"/>
        </w:rPr>
        <w:t xml:space="preserve">9. </w:t>
      </w:r>
      <w:r w:rsidR="00CC6CFF" w:rsidRPr="00313145">
        <w:rPr>
          <w:sz w:val="28"/>
          <w:szCs w:val="28"/>
        </w:rPr>
        <w:t xml:space="preserve">В случае если гражданин или </w:t>
      </w:r>
      <w:r>
        <w:rPr>
          <w:sz w:val="28"/>
          <w:szCs w:val="28"/>
        </w:rPr>
        <w:t xml:space="preserve">муниципальный </w:t>
      </w:r>
      <w:r w:rsidR="00CC6CFF" w:rsidRPr="00313145">
        <w:rPr>
          <w:sz w:val="28"/>
          <w:szCs w:val="28"/>
        </w:rPr>
        <w:t xml:space="preserve"> служащий обнаружили, что в представленных ими в кадровую службу органа</w:t>
      </w:r>
      <w:r>
        <w:rPr>
          <w:sz w:val="28"/>
          <w:szCs w:val="28"/>
        </w:rPr>
        <w:t xml:space="preserve"> местного самоуправления </w:t>
      </w:r>
      <w:r w:rsidR="00CC6CFF" w:rsidRPr="00313145">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Уточненные сведения, представленные </w:t>
      </w:r>
      <w:r w:rsidR="001E3A74">
        <w:rPr>
          <w:sz w:val="28"/>
          <w:szCs w:val="28"/>
        </w:rPr>
        <w:t>муниципальным</w:t>
      </w:r>
      <w:r w:rsidRPr="00313145">
        <w:rPr>
          <w:sz w:val="28"/>
          <w:szCs w:val="28"/>
        </w:rPr>
        <w:t xml:space="preserve"> служащим после истечения срока, указанного в подпункте "</w:t>
      </w:r>
      <w:r w:rsidR="00603F56">
        <w:rPr>
          <w:sz w:val="28"/>
          <w:szCs w:val="28"/>
        </w:rPr>
        <w:t>а</w:t>
      </w:r>
      <w:r w:rsidRPr="00313145">
        <w:rPr>
          <w:sz w:val="28"/>
          <w:szCs w:val="28"/>
        </w:rPr>
        <w:t>" или "</w:t>
      </w:r>
      <w:r w:rsidR="00603F56">
        <w:rPr>
          <w:sz w:val="28"/>
          <w:szCs w:val="28"/>
        </w:rPr>
        <w:t>б</w:t>
      </w:r>
      <w:r w:rsidRPr="00313145">
        <w:rPr>
          <w:sz w:val="28"/>
          <w:szCs w:val="28"/>
        </w:rPr>
        <w:t>" пункта 3 настоящего Положения, не считаются представленными с нарушением срока.</w:t>
      </w:r>
    </w:p>
    <w:p w:rsidR="00CC6CFF" w:rsidRPr="00313145" w:rsidRDefault="001E3A74" w:rsidP="00CC6CFF">
      <w:pPr>
        <w:autoSpaceDE w:val="0"/>
        <w:autoSpaceDN w:val="0"/>
        <w:adjustRightInd w:val="0"/>
        <w:ind w:firstLine="540"/>
        <w:jc w:val="both"/>
        <w:rPr>
          <w:sz w:val="28"/>
          <w:szCs w:val="28"/>
        </w:rPr>
      </w:pPr>
      <w:r>
        <w:rPr>
          <w:sz w:val="28"/>
          <w:szCs w:val="28"/>
        </w:rPr>
        <w:t>10</w:t>
      </w:r>
      <w:r w:rsidR="00CC6CFF" w:rsidRPr="00313145">
        <w:rPr>
          <w:sz w:val="28"/>
          <w:szCs w:val="28"/>
        </w:rPr>
        <w:t xml:space="preserve">. В случае непредставления по объективным причинам </w:t>
      </w:r>
      <w:r>
        <w:rPr>
          <w:sz w:val="28"/>
          <w:szCs w:val="28"/>
        </w:rPr>
        <w:t xml:space="preserve">муниципальным </w:t>
      </w:r>
      <w:r w:rsidR="00CC6CFF" w:rsidRPr="00313145">
        <w:rPr>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w:t>
      </w:r>
      <w:r w:rsidR="00CC6CFF" w:rsidRPr="00313145">
        <w:rPr>
          <w:sz w:val="28"/>
          <w:szCs w:val="28"/>
        </w:rPr>
        <w:lastRenderedPageBreak/>
        <w:t xml:space="preserve">служебному поведению </w:t>
      </w:r>
      <w:r>
        <w:rPr>
          <w:sz w:val="28"/>
          <w:szCs w:val="28"/>
        </w:rPr>
        <w:t xml:space="preserve">муниципальных </w:t>
      </w:r>
      <w:r w:rsidR="00CC6CFF" w:rsidRPr="00313145">
        <w:rPr>
          <w:sz w:val="28"/>
          <w:szCs w:val="28"/>
        </w:rPr>
        <w:t xml:space="preserve"> служащих и урегулированию конфликта интересов.</w:t>
      </w:r>
    </w:p>
    <w:p w:rsidR="00CC6CFF" w:rsidRPr="00313145" w:rsidRDefault="00CC6CFF" w:rsidP="00CC6CFF">
      <w:pPr>
        <w:autoSpaceDE w:val="0"/>
        <w:autoSpaceDN w:val="0"/>
        <w:adjustRightInd w:val="0"/>
        <w:ind w:firstLine="540"/>
        <w:jc w:val="both"/>
        <w:rPr>
          <w:sz w:val="28"/>
          <w:szCs w:val="28"/>
        </w:rPr>
      </w:pPr>
      <w:r w:rsidRPr="00313145">
        <w:rPr>
          <w:sz w:val="28"/>
          <w:szCs w:val="28"/>
        </w:rPr>
        <w:t>1</w:t>
      </w:r>
      <w:r w:rsidR="001E3A74">
        <w:rPr>
          <w:sz w:val="28"/>
          <w:szCs w:val="28"/>
        </w:rPr>
        <w:t>1</w:t>
      </w:r>
      <w:r w:rsidRPr="00313145">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1E3A74">
        <w:rPr>
          <w:sz w:val="28"/>
          <w:szCs w:val="28"/>
        </w:rPr>
        <w:t>муниципальным</w:t>
      </w:r>
      <w:r w:rsidRPr="00313145">
        <w:rPr>
          <w:sz w:val="28"/>
          <w:szCs w:val="28"/>
        </w:rPr>
        <w:t xml:space="preserve"> служащим, осуществляется</w:t>
      </w:r>
      <w:r w:rsidR="001D46F8">
        <w:rPr>
          <w:sz w:val="28"/>
          <w:szCs w:val="28"/>
        </w:rPr>
        <w:t xml:space="preserve"> представителем  нанимателя (руководителя) или лицом, которому такие полномочия предоставлены представителем нанимателя (руководителем)</w:t>
      </w:r>
      <w:r w:rsidR="00B44AF7">
        <w:rPr>
          <w:sz w:val="28"/>
          <w:szCs w:val="28"/>
        </w:rPr>
        <w:t>,  самостоятельно или путем направления</w:t>
      </w:r>
      <w:r w:rsidR="00396365">
        <w:rPr>
          <w:sz w:val="28"/>
          <w:szCs w:val="28"/>
        </w:rPr>
        <w:t xml:space="preserve">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CC6CFF" w:rsidRPr="00313145" w:rsidRDefault="00CC6CFF" w:rsidP="00CC6CFF">
      <w:pPr>
        <w:autoSpaceDE w:val="0"/>
        <w:autoSpaceDN w:val="0"/>
        <w:adjustRightInd w:val="0"/>
        <w:ind w:firstLine="540"/>
        <w:jc w:val="both"/>
        <w:rPr>
          <w:sz w:val="28"/>
          <w:szCs w:val="28"/>
        </w:rPr>
      </w:pPr>
      <w:r w:rsidRPr="00313145">
        <w:rPr>
          <w:sz w:val="28"/>
          <w:szCs w:val="28"/>
        </w:rPr>
        <w:t>1</w:t>
      </w:r>
      <w:r w:rsidR="00396365">
        <w:rPr>
          <w:sz w:val="28"/>
          <w:szCs w:val="28"/>
        </w:rPr>
        <w:t>2</w:t>
      </w:r>
      <w:r w:rsidRPr="00313145">
        <w:rPr>
          <w:sz w:val="28"/>
          <w:szCs w:val="28"/>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396365">
        <w:rPr>
          <w:sz w:val="28"/>
          <w:szCs w:val="28"/>
        </w:rPr>
        <w:t>муниципальным</w:t>
      </w:r>
      <w:r w:rsidRPr="00313145">
        <w:rPr>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Эти сведения предоставляются руководителю </w:t>
      </w:r>
      <w:r w:rsidR="00396365">
        <w:rPr>
          <w:sz w:val="28"/>
          <w:szCs w:val="28"/>
        </w:rPr>
        <w:t>муниципального</w:t>
      </w:r>
      <w:r w:rsidRPr="00313145">
        <w:rPr>
          <w:sz w:val="28"/>
          <w:szCs w:val="28"/>
        </w:rPr>
        <w:t xml:space="preserve"> органа и другим должностным лицам </w:t>
      </w:r>
      <w:r w:rsidR="00396365">
        <w:rPr>
          <w:sz w:val="28"/>
          <w:szCs w:val="28"/>
        </w:rPr>
        <w:t xml:space="preserve"> муниципального </w:t>
      </w:r>
      <w:r w:rsidRPr="00313145">
        <w:rPr>
          <w:sz w:val="28"/>
          <w:szCs w:val="28"/>
        </w:rPr>
        <w:t xml:space="preserve"> органа, наделенным полномочиями назначать на должность и освобождать от должности </w:t>
      </w:r>
      <w:r w:rsidR="00396365">
        <w:rPr>
          <w:sz w:val="28"/>
          <w:szCs w:val="28"/>
        </w:rPr>
        <w:t>муниципальных служащих</w:t>
      </w:r>
      <w:r w:rsidRPr="00313145">
        <w:rPr>
          <w:sz w:val="28"/>
          <w:szCs w:val="28"/>
        </w:rPr>
        <w:t>, а также иным должностным лицам в случаях, предусмотренных федеральными законами.</w:t>
      </w:r>
    </w:p>
    <w:p w:rsidR="00CC6CFF" w:rsidRPr="00313145" w:rsidRDefault="00CC6CFF" w:rsidP="00CC6CFF">
      <w:pPr>
        <w:autoSpaceDE w:val="0"/>
        <w:autoSpaceDN w:val="0"/>
        <w:adjustRightInd w:val="0"/>
        <w:ind w:firstLine="540"/>
        <w:jc w:val="both"/>
        <w:rPr>
          <w:sz w:val="28"/>
          <w:szCs w:val="28"/>
        </w:rPr>
      </w:pPr>
      <w:r w:rsidRPr="00313145">
        <w:rPr>
          <w:sz w:val="28"/>
          <w:szCs w:val="28"/>
        </w:rPr>
        <w:t>1</w:t>
      </w:r>
      <w:r w:rsidR="00396365">
        <w:rPr>
          <w:sz w:val="28"/>
          <w:szCs w:val="28"/>
        </w:rPr>
        <w:t>3</w:t>
      </w:r>
      <w:r w:rsidRPr="00313145">
        <w:rPr>
          <w:sz w:val="28"/>
          <w:szCs w:val="28"/>
        </w:rPr>
        <w:t xml:space="preserve">. </w:t>
      </w:r>
      <w:r w:rsidR="00396365">
        <w:rPr>
          <w:sz w:val="28"/>
          <w:szCs w:val="28"/>
        </w:rPr>
        <w:t>Муниципальные</w:t>
      </w:r>
      <w:r w:rsidRPr="00313145">
        <w:rPr>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396365">
        <w:rPr>
          <w:sz w:val="28"/>
          <w:szCs w:val="28"/>
        </w:rPr>
        <w:t>муниципальным</w:t>
      </w:r>
      <w:r w:rsidRPr="00313145">
        <w:rPr>
          <w:sz w:val="28"/>
          <w:szCs w:val="28"/>
        </w:rPr>
        <w:t xml:space="preserve"> служащим, указанным в пункте 6 настоящего Положения, при назначении на должность </w:t>
      </w:r>
      <w:r w:rsidR="00396365">
        <w:rPr>
          <w:sz w:val="28"/>
          <w:szCs w:val="28"/>
        </w:rPr>
        <w:t xml:space="preserve">муниципальной </w:t>
      </w:r>
      <w:r w:rsidRPr="00313145">
        <w:rPr>
          <w:sz w:val="28"/>
          <w:szCs w:val="28"/>
        </w:rPr>
        <w:t xml:space="preserve">службы, а также представляемые </w:t>
      </w:r>
      <w:r w:rsidR="00396365">
        <w:rPr>
          <w:sz w:val="28"/>
          <w:szCs w:val="28"/>
        </w:rPr>
        <w:t>муниципальным</w:t>
      </w:r>
      <w:r w:rsidRPr="00313145">
        <w:rPr>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B46962">
        <w:rPr>
          <w:sz w:val="28"/>
          <w:szCs w:val="28"/>
        </w:rPr>
        <w:t xml:space="preserve"> муниципального </w:t>
      </w:r>
      <w:r w:rsidRPr="00313145">
        <w:rPr>
          <w:sz w:val="28"/>
          <w:szCs w:val="28"/>
        </w:rPr>
        <w:t>служащего.</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В случае если гражданин или </w:t>
      </w:r>
      <w:r w:rsidR="00B46962">
        <w:rPr>
          <w:sz w:val="28"/>
          <w:szCs w:val="28"/>
        </w:rPr>
        <w:t xml:space="preserve">муниципальный </w:t>
      </w:r>
      <w:r w:rsidRPr="00313145">
        <w:rPr>
          <w:sz w:val="28"/>
          <w:szCs w:val="28"/>
        </w:rPr>
        <w:t xml:space="preserve"> служащий, указанный в пункте 6 настоящего Положения, представившие в кадровую службу </w:t>
      </w:r>
      <w:r w:rsidR="00B46962">
        <w:rPr>
          <w:sz w:val="28"/>
          <w:szCs w:val="28"/>
        </w:rPr>
        <w:t xml:space="preserve"> </w:t>
      </w:r>
      <w:r w:rsidRPr="00313145">
        <w:rPr>
          <w:sz w:val="28"/>
          <w:szCs w:val="28"/>
        </w:rPr>
        <w:t>органа</w:t>
      </w:r>
      <w:r w:rsidR="00B46962">
        <w:rPr>
          <w:sz w:val="28"/>
          <w:szCs w:val="28"/>
        </w:rPr>
        <w:t xml:space="preserve"> местного самоуправления</w:t>
      </w:r>
      <w:r w:rsidRPr="00313145">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B46962">
        <w:rPr>
          <w:sz w:val="28"/>
          <w:szCs w:val="28"/>
        </w:rPr>
        <w:t>не были назначены на должность муниципальной службы</w:t>
      </w:r>
      <w:r w:rsidRPr="00313145">
        <w:rPr>
          <w:sz w:val="28"/>
          <w:szCs w:val="28"/>
        </w:rPr>
        <w:t>, включенную в переч</w:t>
      </w:r>
      <w:r w:rsidR="00B46962">
        <w:rPr>
          <w:sz w:val="28"/>
          <w:szCs w:val="28"/>
        </w:rPr>
        <w:t>ни должностей, утвержденные  в установленном законодательством порядке, эти справки</w:t>
      </w:r>
      <w:r w:rsidRPr="00313145">
        <w:rPr>
          <w:sz w:val="28"/>
          <w:szCs w:val="28"/>
        </w:rPr>
        <w:t xml:space="preserve"> возвращаются им по их письменному заявлению вместе с другими документами.</w:t>
      </w:r>
    </w:p>
    <w:p w:rsidR="00CC6CFF" w:rsidRPr="00313145" w:rsidRDefault="00CC6CFF" w:rsidP="00CC6CFF">
      <w:pPr>
        <w:autoSpaceDE w:val="0"/>
        <w:autoSpaceDN w:val="0"/>
        <w:adjustRightInd w:val="0"/>
        <w:ind w:firstLine="540"/>
        <w:jc w:val="both"/>
        <w:rPr>
          <w:sz w:val="28"/>
          <w:szCs w:val="28"/>
        </w:rPr>
      </w:pPr>
      <w:r w:rsidRPr="00313145">
        <w:rPr>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B46962">
        <w:rPr>
          <w:sz w:val="28"/>
          <w:szCs w:val="28"/>
        </w:rPr>
        <w:t>муниципальной</w:t>
      </w:r>
      <w:r w:rsidRPr="00313145">
        <w:rPr>
          <w:sz w:val="28"/>
          <w:szCs w:val="28"/>
        </w:rPr>
        <w:t xml:space="preserve"> службы, а </w:t>
      </w:r>
      <w:r w:rsidR="00B46962">
        <w:rPr>
          <w:sz w:val="28"/>
          <w:szCs w:val="28"/>
        </w:rPr>
        <w:t>муниципальный</w:t>
      </w:r>
      <w:r w:rsidRPr="00313145">
        <w:rPr>
          <w:sz w:val="28"/>
          <w:szCs w:val="28"/>
        </w:rPr>
        <w:t xml:space="preserve"> </w:t>
      </w:r>
      <w:r w:rsidRPr="00313145">
        <w:rPr>
          <w:sz w:val="28"/>
          <w:szCs w:val="28"/>
        </w:rPr>
        <w:lastRenderedPageBreak/>
        <w:t xml:space="preserve">служащий освобождается от должности </w:t>
      </w:r>
      <w:r w:rsidR="00B46962">
        <w:rPr>
          <w:sz w:val="28"/>
          <w:szCs w:val="28"/>
        </w:rPr>
        <w:t xml:space="preserve">муниципальной </w:t>
      </w:r>
      <w:r w:rsidRPr="00313145">
        <w:rPr>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CC6CFF" w:rsidRPr="00313145" w:rsidRDefault="00CC6CFF" w:rsidP="00CC6CFF">
      <w:pPr>
        <w:autoSpaceDE w:val="0"/>
        <w:autoSpaceDN w:val="0"/>
        <w:adjustRightInd w:val="0"/>
        <w:ind w:firstLine="540"/>
        <w:jc w:val="both"/>
        <w:rPr>
          <w:sz w:val="28"/>
          <w:szCs w:val="28"/>
        </w:rPr>
      </w:pPr>
    </w:p>
    <w:p w:rsidR="00CC6CFF" w:rsidRPr="00313145" w:rsidRDefault="00CC6CFF" w:rsidP="00CC6CFF">
      <w:pPr>
        <w:autoSpaceDE w:val="0"/>
        <w:autoSpaceDN w:val="0"/>
        <w:adjustRightInd w:val="0"/>
        <w:ind w:firstLine="540"/>
        <w:jc w:val="both"/>
        <w:rPr>
          <w:sz w:val="28"/>
          <w:szCs w:val="28"/>
        </w:rPr>
      </w:pPr>
    </w:p>
    <w:p w:rsidR="00BB5A8E" w:rsidRPr="00313145" w:rsidRDefault="00BB5A8E" w:rsidP="00CC6CFF">
      <w:pPr>
        <w:autoSpaceDE w:val="0"/>
        <w:autoSpaceDN w:val="0"/>
        <w:adjustRightInd w:val="0"/>
        <w:ind w:firstLine="540"/>
        <w:jc w:val="both"/>
        <w:rPr>
          <w:sz w:val="28"/>
          <w:szCs w:val="28"/>
        </w:rPr>
      </w:pPr>
    </w:p>
    <w:p w:rsidR="00BB5A8E" w:rsidRPr="00313145" w:rsidRDefault="00BB5A8E" w:rsidP="00CC6CFF">
      <w:pPr>
        <w:autoSpaceDE w:val="0"/>
        <w:autoSpaceDN w:val="0"/>
        <w:adjustRightInd w:val="0"/>
        <w:ind w:firstLine="540"/>
        <w:jc w:val="both"/>
        <w:rPr>
          <w:sz w:val="28"/>
          <w:szCs w:val="28"/>
        </w:rPr>
      </w:pPr>
    </w:p>
    <w:p w:rsidR="00BB5A8E" w:rsidRPr="00313145" w:rsidRDefault="00BB5A8E" w:rsidP="00CC6CFF">
      <w:pPr>
        <w:autoSpaceDE w:val="0"/>
        <w:autoSpaceDN w:val="0"/>
        <w:adjustRightInd w:val="0"/>
        <w:ind w:firstLine="540"/>
        <w:jc w:val="both"/>
        <w:rPr>
          <w:sz w:val="28"/>
          <w:szCs w:val="28"/>
        </w:rPr>
      </w:pPr>
    </w:p>
    <w:p w:rsidR="00BB5A8E" w:rsidRPr="00313145" w:rsidRDefault="00BB5A8E" w:rsidP="00CC6CFF">
      <w:pPr>
        <w:autoSpaceDE w:val="0"/>
        <w:autoSpaceDN w:val="0"/>
        <w:adjustRightInd w:val="0"/>
        <w:ind w:firstLine="540"/>
        <w:jc w:val="both"/>
        <w:rPr>
          <w:sz w:val="28"/>
          <w:szCs w:val="28"/>
        </w:rPr>
      </w:pPr>
    </w:p>
    <w:p w:rsidR="00BB5A8E" w:rsidRDefault="00BB5A8E"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313145" w:rsidRDefault="00313145"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Default="006527DC" w:rsidP="00CC6CFF">
      <w:pPr>
        <w:autoSpaceDE w:val="0"/>
        <w:autoSpaceDN w:val="0"/>
        <w:adjustRightInd w:val="0"/>
        <w:ind w:firstLine="540"/>
        <w:jc w:val="both"/>
        <w:rPr>
          <w:sz w:val="28"/>
          <w:szCs w:val="28"/>
        </w:rPr>
      </w:pPr>
    </w:p>
    <w:p w:rsidR="006527DC" w:rsidRPr="00313145" w:rsidRDefault="006527DC" w:rsidP="00CC6CFF">
      <w:pPr>
        <w:autoSpaceDE w:val="0"/>
        <w:autoSpaceDN w:val="0"/>
        <w:adjustRightInd w:val="0"/>
        <w:ind w:firstLine="540"/>
        <w:jc w:val="both"/>
        <w:rPr>
          <w:sz w:val="28"/>
          <w:szCs w:val="28"/>
        </w:rPr>
      </w:pPr>
    </w:p>
    <w:p w:rsidR="00BB5A8E" w:rsidRDefault="00BB5A8E" w:rsidP="00CC6CFF">
      <w:pPr>
        <w:autoSpaceDE w:val="0"/>
        <w:autoSpaceDN w:val="0"/>
        <w:adjustRightInd w:val="0"/>
        <w:ind w:firstLine="540"/>
        <w:jc w:val="both"/>
        <w:rPr>
          <w:sz w:val="28"/>
          <w:szCs w:val="28"/>
        </w:rPr>
      </w:pPr>
    </w:p>
    <w:p w:rsidR="004A20FC" w:rsidRDefault="004A20FC" w:rsidP="00CC6CFF">
      <w:pPr>
        <w:autoSpaceDE w:val="0"/>
        <w:autoSpaceDN w:val="0"/>
        <w:adjustRightInd w:val="0"/>
        <w:ind w:firstLine="540"/>
        <w:jc w:val="both"/>
        <w:rPr>
          <w:sz w:val="28"/>
          <w:szCs w:val="28"/>
        </w:rPr>
      </w:pPr>
    </w:p>
    <w:p w:rsidR="00CC6CFF" w:rsidRDefault="00CC6CFF" w:rsidP="00CC6CFF">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8"/>
      </w:tblGrid>
      <w:tr w:rsidR="005749F9" w:rsidRPr="00330C12" w:rsidTr="00330C12">
        <w:tc>
          <w:tcPr>
            <w:tcW w:w="5068" w:type="dxa"/>
            <w:tcBorders>
              <w:top w:val="nil"/>
              <w:left w:val="nil"/>
              <w:bottom w:val="nil"/>
              <w:right w:val="nil"/>
            </w:tcBorders>
          </w:tcPr>
          <w:p w:rsidR="005749F9" w:rsidRDefault="005749F9" w:rsidP="00330C12">
            <w:pPr>
              <w:autoSpaceDE w:val="0"/>
              <w:autoSpaceDN w:val="0"/>
              <w:adjustRightInd w:val="0"/>
              <w:jc w:val="right"/>
            </w:pPr>
          </w:p>
        </w:tc>
        <w:tc>
          <w:tcPr>
            <w:tcW w:w="5068" w:type="dxa"/>
            <w:tcBorders>
              <w:top w:val="nil"/>
              <w:left w:val="nil"/>
              <w:bottom w:val="nil"/>
              <w:right w:val="nil"/>
            </w:tcBorders>
          </w:tcPr>
          <w:p w:rsidR="005749F9" w:rsidRPr="00330C12" w:rsidRDefault="005749F9" w:rsidP="00330C12">
            <w:pPr>
              <w:autoSpaceDE w:val="0"/>
              <w:autoSpaceDN w:val="0"/>
              <w:adjustRightInd w:val="0"/>
              <w:jc w:val="center"/>
              <w:rPr>
                <w:sz w:val="28"/>
                <w:szCs w:val="28"/>
              </w:rPr>
            </w:pPr>
            <w:r w:rsidRPr="00330C12">
              <w:rPr>
                <w:sz w:val="28"/>
                <w:szCs w:val="28"/>
              </w:rPr>
              <w:t xml:space="preserve">Утверждено </w:t>
            </w:r>
          </w:p>
          <w:p w:rsidR="005749F9" w:rsidRPr="00330C12" w:rsidRDefault="005749F9" w:rsidP="00330C12">
            <w:pPr>
              <w:autoSpaceDE w:val="0"/>
              <w:autoSpaceDN w:val="0"/>
              <w:adjustRightInd w:val="0"/>
              <w:jc w:val="center"/>
              <w:rPr>
                <w:sz w:val="28"/>
                <w:szCs w:val="28"/>
              </w:rPr>
            </w:pPr>
            <w:r w:rsidRPr="00330C12">
              <w:rPr>
                <w:sz w:val="28"/>
                <w:szCs w:val="28"/>
              </w:rPr>
              <w:t>постановлением администрации</w:t>
            </w:r>
          </w:p>
          <w:p w:rsidR="005749F9" w:rsidRPr="00330C12" w:rsidRDefault="005749F9" w:rsidP="00330C12">
            <w:pPr>
              <w:autoSpaceDE w:val="0"/>
              <w:autoSpaceDN w:val="0"/>
              <w:adjustRightInd w:val="0"/>
              <w:jc w:val="center"/>
              <w:rPr>
                <w:sz w:val="28"/>
                <w:szCs w:val="28"/>
              </w:rPr>
            </w:pPr>
            <w:r w:rsidRPr="00330C12">
              <w:rPr>
                <w:sz w:val="28"/>
                <w:szCs w:val="28"/>
              </w:rPr>
              <w:t xml:space="preserve">муниципального образования Кисельнинское сельское поселение </w:t>
            </w:r>
          </w:p>
          <w:p w:rsidR="005749F9" w:rsidRPr="00330C12" w:rsidRDefault="005749F9" w:rsidP="00330C12">
            <w:pPr>
              <w:autoSpaceDE w:val="0"/>
              <w:autoSpaceDN w:val="0"/>
              <w:adjustRightInd w:val="0"/>
              <w:jc w:val="center"/>
              <w:rPr>
                <w:sz w:val="28"/>
                <w:szCs w:val="28"/>
              </w:rPr>
            </w:pPr>
            <w:r w:rsidRPr="00330C12">
              <w:rPr>
                <w:sz w:val="28"/>
                <w:szCs w:val="28"/>
              </w:rPr>
              <w:t>от 16 апреля 2010 года №21</w:t>
            </w:r>
          </w:p>
          <w:p w:rsidR="005749F9" w:rsidRPr="00330C12" w:rsidRDefault="005749F9" w:rsidP="00330C12">
            <w:pPr>
              <w:autoSpaceDE w:val="0"/>
              <w:autoSpaceDN w:val="0"/>
              <w:adjustRightInd w:val="0"/>
              <w:jc w:val="center"/>
              <w:rPr>
                <w:sz w:val="28"/>
                <w:szCs w:val="28"/>
              </w:rPr>
            </w:pPr>
            <w:r w:rsidRPr="00330C12">
              <w:rPr>
                <w:sz w:val="28"/>
                <w:szCs w:val="28"/>
              </w:rPr>
              <w:t>(приложение №2)</w:t>
            </w:r>
          </w:p>
        </w:tc>
      </w:tr>
    </w:tbl>
    <w:p w:rsidR="00CC6CFF" w:rsidRDefault="005749F9" w:rsidP="00CC6CFF">
      <w:pPr>
        <w:spacing w:before="840"/>
        <w:ind w:firstLine="567"/>
      </w:pPr>
      <w:r>
        <w:rPr>
          <w:sz w:val="28"/>
          <w:szCs w:val="28"/>
        </w:rPr>
        <w:t xml:space="preserve"> В</w:t>
      </w:r>
    </w:p>
    <w:p w:rsidR="00CC6CFF" w:rsidRDefault="00CC6CFF" w:rsidP="00CC6CFF">
      <w:pPr>
        <w:pBdr>
          <w:top w:val="single" w:sz="4" w:space="1" w:color="auto"/>
        </w:pBdr>
        <w:ind w:left="851"/>
        <w:jc w:val="center"/>
      </w:pPr>
      <w:r w:rsidRPr="00E551BF">
        <w:rPr>
          <w:sz w:val="22"/>
          <w:szCs w:val="22"/>
        </w:rPr>
        <w:t xml:space="preserve">(указывается наименование кадрового подразделения </w:t>
      </w:r>
      <w:r w:rsidR="00560B33" w:rsidRPr="00E551BF">
        <w:rPr>
          <w:sz w:val="22"/>
          <w:szCs w:val="22"/>
        </w:rPr>
        <w:t xml:space="preserve"> </w:t>
      </w:r>
      <w:r w:rsidRPr="00E551BF">
        <w:rPr>
          <w:sz w:val="22"/>
          <w:szCs w:val="22"/>
        </w:rPr>
        <w:t>органа</w:t>
      </w:r>
      <w:r w:rsidR="00E551BF" w:rsidRPr="00E551BF">
        <w:rPr>
          <w:sz w:val="22"/>
          <w:szCs w:val="22"/>
        </w:rPr>
        <w:t xml:space="preserve"> местного самоуправления</w:t>
      </w:r>
      <w:r>
        <w:t>)</w:t>
      </w:r>
    </w:p>
    <w:p w:rsidR="00CC6CFF" w:rsidRDefault="00CC6CFF" w:rsidP="00CC6CF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гражданина, претендующего на замещение должности</w:t>
      </w:r>
      <w:r>
        <w:rPr>
          <w:b/>
          <w:bCs/>
          <w:sz w:val="26"/>
          <w:szCs w:val="26"/>
        </w:rPr>
        <w:br/>
      </w:r>
      <w:r w:rsidR="00BB5A8E">
        <w:rPr>
          <w:b/>
          <w:bCs/>
          <w:sz w:val="26"/>
          <w:szCs w:val="26"/>
        </w:rPr>
        <w:t>муниципальной службы</w:t>
      </w:r>
    </w:p>
    <w:p w:rsidR="00CC6CFF" w:rsidRDefault="00CC6CFF" w:rsidP="00CC6CFF">
      <w:pPr>
        <w:ind w:firstLine="567"/>
      </w:pPr>
      <w:r>
        <w:t xml:space="preserve">Я,  </w:t>
      </w:r>
    </w:p>
    <w:p w:rsidR="00CC6CFF" w:rsidRDefault="00CC6CFF" w:rsidP="00CC6CFF">
      <w:pPr>
        <w:pBdr>
          <w:top w:val="single" w:sz="4" w:space="1" w:color="auto"/>
        </w:pBdr>
        <w:ind w:left="907"/>
        <w:rPr>
          <w:sz w:val="2"/>
          <w:szCs w:val="2"/>
        </w:rPr>
      </w:pPr>
    </w:p>
    <w:p w:rsidR="00CC6CFF" w:rsidRDefault="00CC6CFF" w:rsidP="00CC6CFF">
      <w:pPr>
        <w:tabs>
          <w:tab w:val="left" w:pos="9837"/>
        </w:tabs>
      </w:pPr>
      <w:r>
        <w:tab/>
        <w:t>,</w:t>
      </w:r>
    </w:p>
    <w:p w:rsidR="00CC6CFF" w:rsidRDefault="00CC6CFF" w:rsidP="00CC6CFF">
      <w:pPr>
        <w:pBdr>
          <w:top w:val="single" w:sz="4" w:space="1" w:color="auto"/>
        </w:pBdr>
        <w:ind w:right="113"/>
        <w:jc w:val="center"/>
      </w:pPr>
      <w:r>
        <w:t>(фамилия, имя, отчество, дата рождения)</w:t>
      </w:r>
    </w:p>
    <w:p w:rsidR="00CC6CFF" w:rsidRDefault="00CC6CFF" w:rsidP="00CC6CFF"/>
    <w:p w:rsidR="00CC6CFF" w:rsidRDefault="00CC6CFF" w:rsidP="00CC6CFF">
      <w:pPr>
        <w:pBdr>
          <w:top w:val="single" w:sz="4" w:space="1" w:color="auto"/>
        </w:pBdr>
        <w:rPr>
          <w:sz w:val="2"/>
          <w:szCs w:val="2"/>
        </w:rPr>
      </w:pPr>
    </w:p>
    <w:p w:rsidR="00CC6CFF" w:rsidRDefault="00CC6CFF" w:rsidP="00CC6CFF"/>
    <w:p w:rsidR="00CC6CFF" w:rsidRDefault="00CC6CFF" w:rsidP="00CC6CFF">
      <w:pPr>
        <w:pBdr>
          <w:top w:val="single" w:sz="4" w:space="1" w:color="auto"/>
        </w:pBdr>
        <w:rPr>
          <w:sz w:val="2"/>
          <w:szCs w:val="2"/>
        </w:rPr>
      </w:pPr>
    </w:p>
    <w:p w:rsidR="00CC6CFF" w:rsidRDefault="00CC6CFF" w:rsidP="00CC6CFF">
      <w:pPr>
        <w:tabs>
          <w:tab w:val="left" w:pos="9837"/>
        </w:tabs>
      </w:pPr>
      <w:r>
        <w:tab/>
        <w:t>,</w:t>
      </w:r>
    </w:p>
    <w:p w:rsidR="00CC6CFF" w:rsidRDefault="00CC6CFF" w:rsidP="00CC6CFF">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rsidR="004E5C19">
        <w:t xml:space="preserve">  </w:t>
      </w:r>
      <w:r>
        <w:t>или службы – род занятий)</w:t>
      </w:r>
    </w:p>
    <w:p w:rsidR="00CC6CFF" w:rsidRDefault="00CC6CFF" w:rsidP="00CC6CFF">
      <w:r>
        <w:t xml:space="preserve">проживающий по адресу:  </w:t>
      </w:r>
    </w:p>
    <w:p w:rsidR="00CC6CFF" w:rsidRDefault="00CC6CFF" w:rsidP="00CC6CFF">
      <w:pPr>
        <w:pBdr>
          <w:top w:val="single" w:sz="4" w:space="1" w:color="auto"/>
        </w:pBdr>
        <w:ind w:left="2722"/>
        <w:jc w:val="center"/>
      </w:pPr>
      <w:r>
        <w:t>(адрес места жительства)</w:t>
      </w:r>
    </w:p>
    <w:p w:rsidR="00CC6CFF" w:rsidRDefault="00CC6CFF" w:rsidP="00CC6CFF">
      <w:pPr>
        <w:tabs>
          <w:tab w:val="left" w:pos="9837"/>
        </w:tabs>
      </w:pPr>
      <w:r>
        <w:tab/>
        <w:t>,</w:t>
      </w:r>
    </w:p>
    <w:p w:rsidR="00CC6CFF" w:rsidRDefault="00CC6CFF" w:rsidP="00CC6CFF">
      <w:pPr>
        <w:pBdr>
          <w:top w:val="single" w:sz="4" w:space="1" w:color="auto"/>
        </w:pBdr>
        <w:ind w:right="113"/>
        <w:rPr>
          <w:sz w:val="2"/>
          <w:szCs w:val="2"/>
        </w:rPr>
      </w:pPr>
    </w:p>
    <w:p w:rsidR="00CC6CFF" w:rsidRDefault="00CC6CFF" w:rsidP="00CC6CFF">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C6CFF" w:rsidRDefault="00CC6CFF" w:rsidP="00CC6CFF"/>
    <w:p w:rsidR="00CC6CFF" w:rsidRDefault="00CC6CFF" w:rsidP="00CC6CFF">
      <w:pPr>
        <w:spacing w:before="1200"/>
      </w:pPr>
      <w:r>
        <w:t>_________________</w:t>
      </w:r>
    </w:p>
    <w:p w:rsidR="00CC6CFF" w:rsidRDefault="00CC6CFF" w:rsidP="00CC6CFF">
      <w:pPr>
        <w:ind w:firstLine="567"/>
        <w:jc w:val="both"/>
      </w:pPr>
      <w:r>
        <w:rPr>
          <w:vertAlign w:val="superscript"/>
        </w:rPr>
        <w:t>1</w:t>
      </w:r>
      <w: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560B33">
        <w:t xml:space="preserve">муниципальной </w:t>
      </w:r>
      <w:r>
        <w:t xml:space="preserve"> службы (на отчетную дату).</w:t>
      </w:r>
    </w:p>
    <w:p w:rsidR="00CC6CFF" w:rsidRDefault="00CC6CFF" w:rsidP="00CC6CFF"/>
    <w:p w:rsidR="00CC6CFF" w:rsidRDefault="00CC6CFF" w:rsidP="00CC6CFF">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Величина дохода </w:t>
            </w:r>
            <w:r>
              <w:rPr>
                <w:vertAlign w:val="superscript"/>
              </w:rPr>
              <w:t>2</w:t>
            </w:r>
            <w:r>
              <w:br/>
              <w:t>(руб.)</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3</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CC6CFF" w:rsidRDefault="00CC6CFF" w:rsidP="00BB5A8E">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nil"/>
              <w:right w:val="single" w:sz="4" w:space="0" w:color="auto"/>
            </w:tcBorders>
          </w:tcPr>
          <w:p w:rsidR="00CC6CFF" w:rsidRDefault="00CC6CFF" w:rsidP="00BB5A8E">
            <w:pPr>
              <w:jc w:val="center"/>
            </w:pPr>
            <w:r>
              <w:t>6</w:t>
            </w:r>
          </w:p>
        </w:tc>
        <w:tc>
          <w:tcPr>
            <w:tcW w:w="6521" w:type="dxa"/>
            <w:tcBorders>
              <w:top w:val="single" w:sz="4" w:space="0" w:color="auto"/>
              <w:left w:val="single" w:sz="4" w:space="0" w:color="auto"/>
              <w:bottom w:val="nil"/>
              <w:right w:val="single" w:sz="4" w:space="0" w:color="auto"/>
            </w:tcBorders>
          </w:tcPr>
          <w:p w:rsidR="00CC6CFF" w:rsidRDefault="00CC6CFF" w:rsidP="00BB5A8E">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7</w:t>
            </w:r>
          </w:p>
        </w:tc>
        <w:tc>
          <w:tcPr>
            <w:tcW w:w="652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652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2835"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6521" w:type="dxa"/>
            <w:tcBorders>
              <w:top w:val="nil"/>
              <w:left w:val="single" w:sz="4" w:space="0" w:color="auto"/>
              <w:bottom w:val="nil"/>
              <w:right w:val="single" w:sz="4" w:space="0" w:color="auto"/>
            </w:tcBorders>
            <w:vAlign w:val="bottom"/>
          </w:tcPr>
          <w:p w:rsidR="00CC6CFF" w:rsidRDefault="00CC6CFF" w:rsidP="00BB5A8E">
            <w:pPr>
              <w:ind w:left="57"/>
            </w:pPr>
            <w:r>
              <w:t>2)</w:t>
            </w:r>
          </w:p>
        </w:tc>
        <w:tc>
          <w:tcPr>
            <w:tcW w:w="2835"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652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3)</w:t>
            </w:r>
          </w:p>
        </w:tc>
        <w:tc>
          <w:tcPr>
            <w:tcW w:w="283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p>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CC6CFF" w:rsidRDefault="00CC6CFF" w:rsidP="00CC6CFF">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CC6CFF" w:rsidRDefault="00CC6CFF" w:rsidP="00CC6CFF"/>
    <w:p w:rsidR="00CC6CFF" w:rsidRDefault="00CC6CFF" w:rsidP="00CC6CFF">
      <w:pPr>
        <w:pageBreakBefore/>
        <w:ind w:firstLine="567"/>
        <w:rPr>
          <w:b/>
          <w:bCs/>
        </w:rPr>
      </w:pPr>
      <w:r>
        <w:rPr>
          <w:b/>
          <w:bCs/>
        </w:rPr>
        <w:lastRenderedPageBreak/>
        <w:t>Раздел 2. Сведения об имуществе</w:t>
      </w:r>
    </w:p>
    <w:p w:rsidR="00CC6CFF" w:rsidRDefault="00CC6CFF" w:rsidP="00CC6CFF">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Площадь</w:t>
            </w:r>
            <w:r>
              <w:br/>
              <w:t>(кв. м)</w:t>
            </w: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1</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2</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3</w:t>
            </w:r>
          </w:p>
        </w:tc>
        <w:tc>
          <w:tcPr>
            <w:tcW w:w="2693"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4</w:t>
            </w:r>
          </w:p>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5</w:t>
            </w: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1</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2</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3</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4</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Дачи:</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5</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CC6CFF" w:rsidRDefault="00CC6CFF" w:rsidP="00BB5A8E">
            <w:pPr>
              <w:jc w:val="center"/>
            </w:pPr>
            <w:r>
              <w:t>6</w:t>
            </w:r>
          </w:p>
        </w:tc>
        <w:tc>
          <w:tcPr>
            <w:tcW w:w="3261"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CC6CFF" w:rsidRDefault="00CC6CFF" w:rsidP="00BB5A8E"/>
        </w:tc>
        <w:tc>
          <w:tcPr>
            <w:tcW w:w="2693" w:type="dxa"/>
            <w:tcBorders>
              <w:top w:val="single" w:sz="4" w:space="0" w:color="auto"/>
              <w:left w:val="single" w:sz="4" w:space="0" w:color="auto"/>
              <w:bottom w:val="nil"/>
              <w:right w:val="single" w:sz="4" w:space="0" w:color="auto"/>
            </w:tcBorders>
            <w:vAlign w:val="bottom"/>
          </w:tcPr>
          <w:p w:rsidR="00CC6CFF" w:rsidRDefault="00CC6CFF" w:rsidP="00BB5A8E"/>
        </w:tc>
        <w:tc>
          <w:tcPr>
            <w:tcW w:w="1418" w:type="dxa"/>
            <w:tcBorders>
              <w:top w:val="single" w:sz="4" w:space="0" w:color="auto"/>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261" w:type="dxa"/>
            <w:tcBorders>
              <w:top w:val="nil"/>
              <w:left w:val="single" w:sz="4" w:space="0" w:color="auto"/>
              <w:bottom w:val="nil"/>
              <w:right w:val="single" w:sz="4" w:space="0" w:color="auto"/>
            </w:tcBorders>
            <w:vAlign w:val="bottom"/>
          </w:tcPr>
          <w:p w:rsidR="00CC6CFF" w:rsidRDefault="00CC6CFF" w:rsidP="00BB5A8E">
            <w:pPr>
              <w:ind w:left="57"/>
            </w:pPr>
            <w:r>
              <w:t xml:space="preserve">2) </w:t>
            </w:r>
          </w:p>
        </w:tc>
        <w:tc>
          <w:tcPr>
            <w:tcW w:w="1985" w:type="dxa"/>
            <w:tcBorders>
              <w:top w:val="nil"/>
              <w:left w:val="single" w:sz="4" w:space="0" w:color="auto"/>
              <w:bottom w:val="nil"/>
              <w:right w:val="single" w:sz="4" w:space="0" w:color="auto"/>
            </w:tcBorders>
            <w:vAlign w:val="bottom"/>
          </w:tcPr>
          <w:p w:rsidR="00CC6CFF" w:rsidRDefault="00CC6CFF" w:rsidP="00BB5A8E"/>
        </w:tc>
        <w:tc>
          <w:tcPr>
            <w:tcW w:w="2693" w:type="dxa"/>
            <w:tcBorders>
              <w:top w:val="nil"/>
              <w:left w:val="single" w:sz="4" w:space="0" w:color="auto"/>
              <w:bottom w:val="nil"/>
              <w:right w:val="single" w:sz="4" w:space="0" w:color="auto"/>
            </w:tcBorders>
            <w:vAlign w:val="bottom"/>
          </w:tcPr>
          <w:p w:rsidR="00CC6CFF" w:rsidRDefault="00CC6CFF" w:rsidP="00BB5A8E"/>
        </w:tc>
        <w:tc>
          <w:tcPr>
            <w:tcW w:w="1418" w:type="dxa"/>
            <w:tcBorders>
              <w:top w:val="nil"/>
              <w:left w:val="single" w:sz="4" w:space="0" w:color="auto"/>
              <w:bottom w:val="nil"/>
              <w:right w:val="single" w:sz="4" w:space="0" w:color="auto"/>
            </w:tcBorders>
            <w:vAlign w:val="bottom"/>
          </w:tcPr>
          <w:p w:rsidR="00CC6CFF" w:rsidRDefault="00CC6CFF" w:rsidP="00BB5A8E">
            <w:pPr>
              <w:jc w:val="center"/>
            </w:pPr>
          </w:p>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261"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CC6CFF" w:rsidRDefault="00CC6CFF" w:rsidP="00BB5A8E"/>
        </w:tc>
        <w:tc>
          <w:tcPr>
            <w:tcW w:w="2693" w:type="dxa"/>
            <w:tcBorders>
              <w:top w:val="nil"/>
              <w:left w:val="single" w:sz="4" w:space="0" w:color="auto"/>
              <w:bottom w:val="single" w:sz="4" w:space="0" w:color="auto"/>
              <w:right w:val="single" w:sz="4" w:space="0" w:color="auto"/>
            </w:tcBorders>
            <w:vAlign w:val="bottom"/>
          </w:tcPr>
          <w:p w:rsidR="00CC6CFF" w:rsidRDefault="00CC6CFF" w:rsidP="00BB5A8E"/>
        </w:tc>
        <w:tc>
          <w:tcPr>
            <w:tcW w:w="1418"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4E5C19">
        <w:t>муниципальной</w:t>
      </w:r>
      <w:r>
        <w:t xml:space="preserve"> службы, который представляет сведения.</w:t>
      </w:r>
    </w:p>
    <w:p w:rsidR="00CC6CFF" w:rsidRDefault="00CC6CFF" w:rsidP="00CC6CFF">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CC6CFF" w:rsidRDefault="00CC6CFF" w:rsidP="00CC6CFF"/>
    <w:p w:rsidR="00CC6CFF" w:rsidRDefault="00CC6CFF" w:rsidP="00CC6CFF">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Место регистрации</w:t>
            </w: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1</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2</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3</w:t>
            </w:r>
          </w:p>
        </w:tc>
        <w:tc>
          <w:tcPr>
            <w:tcW w:w="3544"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4</w:t>
            </w:r>
          </w:p>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1</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2</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3</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4</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CC6CFF" w:rsidRDefault="00CC6CFF" w:rsidP="00BB5A8E">
            <w:pPr>
              <w:jc w:val="center"/>
            </w:pPr>
            <w:r>
              <w:t>5</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6</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CC6CFF" w:rsidRDefault="00CC6CFF" w:rsidP="00BB5A8E">
            <w:pPr>
              <w:jc w:val="center"/>
            </w:pPr>
            <w:r>
              <w:t>7</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CC6CFF" w:rsidRDefault="00CC6CFF" w:rsidP="00BB5A8E">
            <w:pPr>
              <w:jc w:val="center"/>
            </w:pPr>
            <w:r>
              <w:t>8</w:t>
            </w:r>
          </w:p>
        </w:tc>
        <w:tc>
          <w:tcPr>
            <w:tcW w:w="3828" w:type="dxa"/>
            <w:tcBorders>
              <w:top w:val="single" w:sz="4" w:space="0" w:color="auto"/>
              <w:left w:val="single" w:sz="4" w:space="0" w:color="auto"/>
              <w:bottom w:val="nil"/>
              <w:right w:val="single" w:sz="4" w:space="0" w:color="auto"/>
            </w:tcBorders>
            <w:vAlign w:val="bottom"/>
          </w:tcPr>
          <w:p w:rsidR="00CC6CFF" w:rsidRDefault="00CC6CFF" w:rsidP="00BB5A8E">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CC6CFF" w:rsidRDefault="00CC6CFF" w:rsidP="00BB5A8E"/>
        </w:tc>
        <w:tc>
          <w:tcPr>
            <w:tcW w:w="3544" w:type="dxa"/>
            <w:tcBorders>
              <w:top w:val="single" w:sz="4" w:space="0" w:color="auto"/>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CC6CFF" w:rsidRDefault="00CC6CFF" w:rsidP="00BB5A8E">
            <w:pPr>
              <w:jc w:val="center"/>
            </w:pPr>
          </w:p>
        </w:tc>
        <w:tc>
          <w:tcPr>
            <w:tcW w:w="3828" w:type="dxa"/>
            <w:tcBorders>
              <w:top w:val="nil"/>
              <w:left w:val="single" w:sz="4" w:space="0" w:color="auto"/>
              <w:bottom w:val="nil"/>
              <w:right w:val="single" w:sz="4" w:space="0" w:color="auto"/>
            </w:tcBorders>
            <w:vAlign w:val="bottom"/>
          </w:tcPr>
          <w:p w:rsidR="00CC6CFF" w:rsidRDefault="00CC6CFF" w:rsidP="00BB5A8E">
            <w:pPr>
              <w:ind w:left="57"/>
            </w:pPr>
            <w:r>
              <w:t xml:space="preserve">1) </w:t>
            </w:r>
          </w:p>
        </w:tc>
        <w:tc>
          <w:tcPr>
            <w:tcW w:w="1984" w:type="dxa"/>
            <w:tcBorders>
              <w:top w:val="nil"/>
              <w:left w:val="single" w:sz="4" w:space="0" w:color="auto"/>
              <w:bottom w:val="nil"/>
              <w:right w:val="single" w:sz="4" w:space="0" w:color="auto"/>
            </w:tcBorders>
            <w:vAlign w:val="bottom"/>
          </w:tcPr>
          <w:p w:rsidR="00CC6CFF" w:rsidRDefault="00CC6CFF" w:rsidP="00BB5A8E"/>
        </w:tc>
        <w:tc>
          <w:tcPr>
            <w:tcW w:w="3544" w:type="dxa"/>
            <w:tcBorders>
              <w:top w:val="nil"/>
              <w:left w:val="single" w:sz="4" w:space="0" w:color="auto"/>
              <w:bottom w:val="nil"/>
              <w:right w:val="single" w:sz="4" w:space="0" w:color="auto"/>
            </w:tcBorders>
            <w:vAlign w:val="bottom"/>
          </w:tcPr>
          <w:p w:rsidR="00CC6CFF" w:rsidRDefault="00CC6CFF" w:rsidP="00BB5A8E"/>
        </w:tc>
      </w:tr>
      <w:tr w:rsidR="00CC6CFF">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CC6CFF" w:rsidRDefault="00CC6CFF" w:rsidP="00BB5A8E">
            <w:pPr>
              <w:jc w:val="center"/>
            </w:pPr>
          </w:p>
        </w:tc>
        <w:tc>
          <w:tcPr>
            <w:tcW w:w="3828" w:type="dxa"/>
            <w:tcBorders>
              <w:top w:val="nil"/>
              <w:left w:val="single" w:sz="4" w:space="0" w:color="auto"/>
              <w:bottom w:val="single" w:sz="4" w:space="0" w:color="auto"/>
              <w:right w:val="single" w:sz="4" w:space="0" w:color="auto"/>
            </w:tcBorders>
            <w:vAlign w:val="bottom"/>
          </w:tcPr>
          <w:p w:rsidR="00CC6CFF" w:rsidRDefault="00CC6CFF" w:rsidP="00BB5A8E">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CC6CFF" w:rsidRDefault="00CC6CFF" w:rsidP="00BB5A8E"/>
        </w:tc>
        <w:tc>
          <w:tcPr>
            <w:tcW w:w="3544" w:type="dxa"/>
            <w:tcBorders>
              <w:top w:val="nil"/>
              <w:left w:val="single" w:sz="4" w:space="0" w:color="auto"/>
              <w:bottom w:val="single" w:sz="4" w:space="0" w:color="auto"/>
              <w:right w:val="single" w:sz="4" w:space="0" w:color="auto"/>
            </w:tcBorders>
            <w:vAlign w:val="bottom"/>
          </w:tcPr>
          <w:p w:rsidR="00CC6CFF" w:rsidRDefault="00CC6CFF" w:rsidP="00BB5A8E"/>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w:t>
      </w:r>
      <w:r w:rsidR="004E5C19">
        <w:t>муниципальной</w:t>
      </w:r>
      <w:r>
        <w:t xml:space="preserve"> службы, который представляет сведения.</w:t>
      </w:r>
    </w:p>
    <w:p w:rsidR="00CC6CFF" w:rsidRDefault="00CC6CFF" w:rsidP="00CC6CFF"/>
    <w:p w:rsidR="00CC6CFF" w:rsidRDefault="00CC6CFF" w:rsidP="00CC6CFF">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Остаток на счете </w:t>
            </w:r>
            <w:r>
              <w:rPr>
                <w:vertAlign w:val="superscript"/>
              </w:rPr>
              <w:t>2</w:t>
            </w:r>
            <w:r>
              <w:t xml:space="preserve"> (руб.)</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6</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6</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7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56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843"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559"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Указываются вид счета (депозитный, текущий, расчетный, ссудный и другие) и валюта счета.</w:t>
      </w:r>
    </w:p>
    <w:p w:rsidR="00CC6CFF" w:rsidRDefault="00CC6CFF" w:rsidP="00CC6CFF">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C6CFF" w:rsidRDefault="00CC6CFF" w:rsidP="00CC6CFF"/>
    <w:p w:rsidR="00CC6CFF" w:rsidRDefault="00CC6CFF" w:rsidP="00CC6CFF">
      <w:pPr>
        <w:pageBreakBefore/>
        <w:ind w:firstLine="567"/>
        <w:rPr>
          <w:b/>
          <w:bCs/>
        </w:rPr>
      </w:pPr>
      <w:r>
        <w:rPr>
          <w:b/>
          <w:bCs/>
        </w:rPr>
        <w:lastRenderedPageBreak/>
        <w:t>Раздел 4. Сведения о ценных бумагах</w:t>
      </w:r>
    </w:p>
    <w:p w:rsidR="00CC6CFF" w:rsidRDefault="00CC6CFF" w:rsidP="00CC6CFF">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Основание участия </w:t>
            </w:r>
            <w:r>
              <w:rPr>
                <w:vertAlign w:val="superscript"/>
              </w:rPr>
              <w:t>4</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6</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288"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30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C6CFF" w:rsidRDefault="00CC6CFF" w:rsidP="00CC6CFF">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6CFF" w:rsidRDefault="00CC6CFF" w:rsidP="00CC6CFF">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C6CFF" w:rsidRDefault="00CC6CFF" w:rsidP="00CC6CFF">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C6CFF" w:rsidRDefault="00CC6CFF" w:rsidP="00CC6CFF"/>
    <w:p w:rsidR="00CC6CFF" w:rsidRDefault="00CC6CFF" w:rsidP="00CC6CFF">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Общая стоимость </w:t>
            </w:r>
            <w:r>
              <w:rPr>
                <w:vertAlign w:val="superscript"/>
              </w:rPr>
              <w:t>2</w:t>
            </w:r>
            <w:r>
              <w:br/>
              <w:t>(руб.)</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6</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280"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830"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45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6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bl>
    <w:p w:rsidR="00CC6CFF" w:rsidRDefault="00CC6CFF" w:rsidP="00CC6CF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C6CFF" w:rsidRDefault="00CC6CFF" w:rsidP="00CC6CFF">
      <w:pPr>
        <w:pBdr>
          <w:top w:val="single" w:sz="4" w:space="1" w:color="auto"/>
        </w:pBdr>
        <w:ind w:left="7797"/>
        <w:rPr>
          <w:sz w:val="2"/>
          <w:szCs w:val="2"/>
        </w:rPr>
      </w:pPr>
    </w:p>
    <w:p w:rsidR="00CC6CFF" w:rsidRDefault="00CC6CFF" w:rsidP="00CC6CFF">
      <w:pPr>
        <w:tabs>
          <w:tab w:val="left" w:pos="6804"/>
        </w:tabs>
      </w:pPr>
      <w:r>
        <w:tab/>
        <w:t>.</w:t>
      </w:r>
    </w:p>
    <w:p w:rsidR="00CC6CFF" w:rsidRDefault="00CC6CFF" w:rsidP="00CC6CFF">
      <w:pPr>
        <w:pBdr>
          <w:top w:val="single" w:sz="4" w:space="1" w:color="auto"/>
        </w:pBdr>
        <w:ind w:right="3175"/>
        <w:rPr>
          <w:sz w:val="2"/>
          <w:szCs w:val="2"/>
        </w:rPr>
      </w:pPr>
    </w:p>
    <w:p w:rsidR="00CC6CFF" w:rsidRDefault="00CC6CFF" w:rsidP="00CC6CFF">
      <w:pPr>
        <w:spacing w:before="600"/>
      </w:pPr>
      <w:r>
        <w:t>_________________</w:t>
      </w:r>
    </w:p>
    <w:p w:rsidR="00CC6CFF" w:rsidRDefault="00CC6CFF" w:rsidP="00CC6CFF">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C6CFF" w:rsidRDefault="00CC6CFF" w:rsidP="00CC6CFF">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6CFF" w:rsidRDefault="00CC6CFF" w:rsidP="00CC6CFF"/>
    <w:p w:rsidR="00CC6CFF" w:rsidRDefault="00CC6CFF" w:rsidP="00CC6CFF">
      <w:pPr>
        <w:pageBreakBefore/>
        <w:ind w:firstLine="567"/>
        <w:jc w:val="both"/>
        <w:rPr>
          <w:b/>
          <w:bCs/>
        </w:rPr>
      </w:pPr>
      <w:r>
        <w:rPr>
          <w:b/>
          <w:bCs/>
        </w:rPr>
        <w:lastRenderedPageBreak/>
        <w:t>Раздел 5. Сведения об обязательствах имущественного характера</w:t>
      </w:r>
    </w:p>
    <w:p w:rsidR="00CC6CFF" w:rsidRDefault="00CC6CFF" w:rsidP="00CC6CF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Площадь</w:t>
            </w:r>
            <w:r>
              <w:br/>
              <w:t>(кв. м)</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6</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4"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552"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13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4"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552"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13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5"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984"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552"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134"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r>
    </w:tbl>
    <w:p w:rsidR="00CC6CFF" w:rsidRDefault="00CC6CFF" w:rsidP="00CC6CFF">
      <w:pPr>
        <w:spacing w:before="120"/>
      </w:pPr>
      <w:r>
        <w:t>_________________</w:t>
      </w:r>
    </w:p>
    <w:p w:rsidR="00CC6CFF" w:rsidRDefault="00CC6CFF" w:rsidP="00CC6CFF">
      <w:pPr>
        <w:ind w:firstLine="567"/>
        <w:jc w:val="both"/>
      </w:pPr>
      <w:r>
        <w:rPr>
          <w:vertAlign w:val="superscript"/>
        </w:rPr>
        <w:t>1</w:t>
      </w:r>
      <w:r>
        <w:t> Указываются по состоянию на отчетную дату.</w:t>
      </w:r>
    </w:p>
    <w:p w:rsidR="00CC6CFF" w:rsidRDefault="00CC6CFF" w:rsidP="00CC6CFF">
      <w:pPr>
        <w:ind w:firstLine="567"/>
        <w:jc w:val="both"/>
      </w:pPr>
      <w:r>
        <w:rPr>
          <w:vertAlign w:val="superscript"/>
        </w:rPr>
        <w:t>2</w:t>
      </w:r>
      <w:r>
        <w:t> Указывается вид недвижимого имущества (земельный участок, жилой дом, дача и другие).</w:t>
      </w:r>
    </w:p>
    <w:p w:rsidR="00CC6CFF" w:rsidRDefault="00CC6CFF" w:rsidP="00CC6CFF">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CC6CFF" w:rsidRDefault="00CC6CFF" w:rsidP="00CC6CFF">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C6CFF" w:rsidRDefault="00CC6CFF" w:rsidP="00CC6CFF"/>
    <w:p w:rsidR="00CC6CFF" w:rsidRDefault="00CC6CFF" w:rsidP="00CC6CFF">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Условия обязатель</w:t>
            </w:r>
            <w:r>
              <w:softHyphen/>
              <w:t xml:space="preserve">ства </w:t>
            </w:r>
            <w:r>
              <w:rPr>
                <w:vertAlign w:val="superscript"/>
              </w:rPr>
              <w:t>6</w:t>
            </w:r>
          </w:p>
        </w:tc>
      </w:tr>
      <w:tr w:rsidR="00CC6CFF">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CC6CFF" w:rsidRDefault="00CC6CFF" w:rsidP="00BB5A8E">
            <w:pPr>
              <w:jc w:val="center"/>
            </w:pPr>
            <w:r>
              <w:t>6</w:t>
            </w:r>
          </w:p>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6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3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6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35" w:type="dxa"/>
            <w:tcBorders>
              <w:top w:val="single" w:sz="4" w:space="0" w:color="auto"/>
              <w:left w:val="single" w:sz="4" w:space="0" w:color="auto"/>
              <w:bottom w:val="single" w:sz="4" w:space="0" w:color="auto"/>
              <w:right w:val="single" w:sz="4" w:space="0" w:color="auto"/>
            </w:tcBorders>
          </w:tcPr>
          <w:p w:rsidR="00CC6CFF" w:rsidRDefault="00CC6CFF" w:rsidP="00BB5A8E"/>
        </w:tc>
      </w:tr>
      <w:tr w:rsidR="00CC6CFF">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01"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2126" w:type="dxa"/>
            <w:tcBorders>
              <w:top w:val="single" w:sz="4" w:space="0" w:color="auto"/>
              <w:left w:val="single" w:sz="4" w:space="0" w:color="auto"/>
              <w:bottom w:val="single" w:sz="4" w:space="0" w:color="auto"/>
              <w:right w:val="single" w:sz="4" w:space="0" w:color="auto"/>
            </w:tcBorders>
          </w:tcPr>
          <w:p w:rsidR="00CC6CFF" w:rsidRDefault="00CC6CFF" w:rsidP="00BB5A8E"/>
        </w:tc>
        <w:tc>
          <w:tcPr>
            <w:tcW w:w="1767" w:type="dxa"/>
            <w:tcBorders>
              <w:top w:val="single" w:sz="4" w:space="0" w:color="auto"/>
              <w:left w:val="single" w:sz="4" w:space="0" w:color="auto"/>
              <w:bottom w:val="single" w:sz="4" w:space="0" w:color="auto"/>
              <w:right w:val="single" w:sz="4" w:space="0" w:color="auto"/>
            </w:tcBorders>
          </w:tcPr>
          <w:p w:rsidR="00CC6CFF" w:rsidRDefault="00CC6CFF" w:rsidP="00BB5A8E">
            <w:pPr>
              <w:jc w:val="center"/>
            </w:pPr>
          </w:p>
        </w:tc>
        <w:tc>
          <w:tcPr>
            <w:tcW w:w="1635" w:type="dxa"/>
            <w:tcBorders>
              <w:top w:val="single" w:sz="4" w:space="0" w:color="auto"/>
              <w:left w:val="single" w:sz="4" w:space="0" w:color="auto"/>
              <w:bottom w:val="single" w:sz="4" w:space="0" w:color="auto"/>
              <w:right w:val="single" w:sz="4" w:space="0" w:color="auto"/>
            </w:tcBorders>
          </w:tcPr>
          <w:p w:rsidR="00CC6CFF" w:rsidRDefault="00CC6CFF" w:rsidP="00BB5A8E"/>
        </w:tc>
      </w:tr>
    </w:tbl>
    <w:p w:rsidR="00CC6CFF" w:rsidRDefault="00CC6CFF" w:rsidP="00CC6CF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CC6CFF">
        <w:tblPrEx>
          <w:tblCellMar>
            <w:top w:w="0" w:type="dxa"/>
            <w:bottom w:w="0" w:type="dxa"/>
          </w:tblCellMar>
        </w:tblPrEx>
        <w:tc>
          <w:tcPr>
            <w:tcW w:w="187" w:type="dxa"/>
            <w:tcBorders>
              <w:top w:val="nil"/>
              <w:left w:val="nil"/>
              <w:bottom w:val="nil"/>
              <w:right w:val="nil"/>
            </w:tcBorders>
            <w:vAlign w:val="bottom"/>
          </w:tcPr>
          <w:p w:rsidR="00CC6CFF" w:rsidRDefault="00CC6CFF" w:rsidP="00BB5A8E">
            <w:r>
              <w:t>“</w:t>
            </w:r>
          </w:p>
        </w:tc>
        <w:tc>
          <w:tcPr>
            <w:tcW w:w="567" w:type="dxa"/>
            <w:tcBorders>
              <w:top w:val="nil"/>
              <w:left w:val="nil"/>
              <w:bottom w:val="single" w:sz="4" w:space="0" w:color="auto"/>
              <w:right w:val="nil"/>
            </w:tcBorders>
            <w:vAlign w:val="bottom"/>
          </w:tcPr>
          <w:p w:rsidR="00CC6CFF" w:rsidRDefault="00CC6CFF" w:rsidP="00BB5A8E">
            <w:pPr>
              <w:jc w:val="center"/>
            </w:pPr>
          </w:p>
        </w:tc>
        <w:tc>
          <w:tcPr>
            <w:tcW w:w="284" w:type="dxa"/>
            <w:tcBorders>
              <w:top w:val="nil"/>
              <w:left w:val="nil"/>
              <w:bottom w:val="nil"/>
              <w:right w:val="nil"/>
            </w:tcBorders>
            <w:vAlign w:val="bottom"/>
          </w:tcPr>
          <w:p w:rsidR="00CC6CFF" w:rsidRDefault="00CC6CFF" w:rsidP="00BB5A8E">
            <w:r>
              <w:t>”</w:t>
            </w:r>
          </w:p>
        </w:tc>
        <w:tc>
          <w:tcPr>
            <w:tcW w:w="1842" w:type="dxa"/>
            <w:tcBorders>
              <w:top w:val="nil"/>
              <w:left w:val="nil"/>
              <w:bottom w:val="single" w:sz="4" w:space="0" w:color="auto"/>
              <w:right w:val="nil"/>
            </w:tcBorders>
            <w:vAlign w:val="bottom"/>
          </w:tcPr>
          <w:p w:rsidR="00CC6CFF" w:rsidRDefault="00CC6CFF" w:rsidP="00BB5A8E">
            <w:pPr>
              <w:jc w:val="center"/>
            </w:pPr>
          </w:p>
        </w:tc>
        <w:tc>
          <w:tcPr>
            <w:tcW w:w="426" w:type="dxa"/>
            <w:tcBorders>
              <w:top w:val="nil"/>
              <w:left w:val="nil"/>
              <w:bottom w:val="nil"/>
              <w:right w:val="nil"/>
            </w:tcBorders>
            <w:vAlign w:val="bottom"/>
          </w:tcPr>
          <w:p w:rsidR="00CC6CFF" w:rsidRDefault="00CC6CFF" w:rsidP="00BB5A8E">
            <w:pPr>
              <w:jc w:val="right"/>
            </w:pPr>
            <w:r>
              <w:t>20</w:t>
            </w:r>
          </w:p>
        </w:tc>
        <w:tc>
          <w:tcPr>
            <w:tcW w:w="317" w:type="dxa"/>
            <w:tcBorders>
              <w:top w:val="nil"/>
              <w:left w:val="nil"/>
              <w:bottom w:val="single" w:sz="4" w:space="0" w:color="auto"/>
              <w:right w:val="nil"/>
            </w:tcBorders>
            <w:vAlign w:val="bottom"/>
          </w:tcPr>
          <w:p w:rsidR="00CC6CFF" w:rsidRDefault="00CC6CFF" w:rsidP="00BB5A8E"/>
        </w:tc>
        <w:tc>
          <w:tcPr>
            <w:tcW w:w="405" w:type="dxa"/>
            <w:tcBorders>
              <w:top w:val="nil"/>
              <w:left w:val="nil"/>
              <w:bottom w:val="nil"/>
              <w:right w:val="nil"/>
            </w:tcBorders>
            <w:vAlign w:val="bottom"/>
          </w:tcPr>
          <w:p w:rsidR="00CC6CFF" w:rsidRDefault="00CC6CFF" w:rsidP="00BB5A8E">
            <w:pPr>
              <w:jc w:val="center"/>
            </w:pPr>
            <w:r>
              <w:t>г.</w:t>
            </w:r>
          </w:p>
        </w:tc>
        <w:tc>
          <w:tcPr>
            <w:tcW w:w="5923" w:type="dxa"/>
            <w:tcBorders>
              <w:top w:val="nil"/>
              <w:left w:val="nil"/>
              <w:bottom w:val="single" w:sz="4" w:space="0" w:color="auto"/>
              <w:right w:val="nil"/>
            </w:tcBorders>
            <w:vAlign w:val="bottom"/>
          </w:tcPr>
          <w:p w:rsidR="00CC6CFF" w:rsidRDefault="00CC6CFF" w:rsidP="00BB5A8E">
            <w:pPr>
              <w:jc w:val="center"/>
            </w:pPr>
          </w:p>
        </w:tc>
      </w:tr>
      <w:tr w:rsidR="00CC6CFF">
        <w:tblPrEx>
          <w:tblCellMar>
            <w:top w:w="0" w:type="dxa"/>
            <w:bottom w:w="0" w:type="dxa"/>
          </w:tblCellMar>
        </w:tblPrEx>
        <w:tc>
          <w:tcPr>
            <w:tcW w:w="187" w:type="dxa"/>
            <w:tcBorders>
              <w:top w:val="nil"/>
              <w:left w:val="nil"/>
              <w:bottom w:val="nil"/>
              <w:right w:val="nil"/>
            </w:tcBorders>
          </w:tcPr>
          <w:p w:rsidR="00CC6CFF" w:rsidRDefault="00CC6CFF" w:rsidP="00BB5A8E"/>
        </w:tc>
        <w:tc>
          <w:tcPr>
            <w:tcW w:w="567" w:type="dxa"/>
            <w:tcBorders>
              <w:top w:val="nil"/>
              <w:left w:val="nil"/>
              <w:bottom w:val="nil"/>
              <w:right w:val="nil"/>
            </w:tcBorders>
          </w:tcPr>
          <w:p w:rsidR="00CC6CFF" w:rsidRDefault="00CC6CFF" w:rsidP="00BB5A8E"/>
        </w:tc>
        <w:tc>
          <w:tcPr>
            <w:tcW w:w="284" w:type="dxa"/>
            <w:tcBorders>
              <w:top w:val="nil"/>
              <w:left w:val="nil"/>
              <w:bottom w:val="nil"/>
              <w:right w:val="nil"/>
            </w:tcBorders>
          </w:tcPr>
          <w:p w:rsidR="00CC6CFF" w:rsidRDefault="00CC6CFF" w:rsidP="00BB5A8E"/>
        </w:tc>
        <w:tc>
          <w:tcPr>
            <w:tcW w:w="1842" w:type="dxa"/>
            <w:tcBorders>
              <w:top w:val="nil"/>
              <w:left w:val="nil"/>
              <w:bottom w:val="nil"/>
              <w:right w:val="nil"/>
            </w:tcBorders>
          </w:tcPr>
          <w:p w:rsidR="00CC6CFF" w:rsidRDefault="00CC6CFF" w:rsidP="00BB5A8E"/>
        </w:tc>
        <w:tc>
          <w:tcPr>
            <w:tcW w:w="426" w:type="dxa"/>
            <w:tcBorders>
              <w:top w:val="nil"/>
              <w:left w:val="nil"/>
              <w:bottom w:val="nil"/>
              <w:right w:val="nil"/>
            </w:tcBorders>
          </w:tcPr>
          <w:p w:rsidR="00CC6CFF" w:rsidRDefault="00CC6CFF" w:rsidP="00BB5A8E"/>
        </w:tc>
        <w:tc>
          <w:tcPr>
            <w:tcW w:w="317" w:type="dxa"/>
            <w:tcBorders>
              <w:top w:val="nil"/>
              <w:left w:val="nil"/>
              <w:bottom w:val="nil"/>
              <w:right w:val="nil"/>
            </w:tcBorders>
          </w:tcPr>
          <w:p w:rsidR="00CC6CFF" w:rsidRDefault="00CC6CFF" w:rsidP="00BB5A8E"/>
        </w:tc>
        <w:tc>
          <w:tcPr>
            <w:tcW w:w="405" w:type="dxa"/>
            <w:tcBorders>
              <w:top w:val="nil"/>
              <w:left w:val="nil"/>
              <w:bottom w:val="nil"/>
              <w:right w:val="nil"/>
            </w:tcBorders>
          </w:tcPr>
          <w:p w:rsidR="00CC6CFF" w:rsidRDefault="00CC6CFF" w:rsidP="00BB5A8E"/>
        </w:tc>
        <w:tc>
          <w:tcPr>
            <w:tcW w:w="5923" w:type="dxa"/>
            <w:tcBorders>
              <w:top w:val="nil"/>
              <w:left w:val="nil"/>
              <w:bottom w:val="nil"/>
              <w:right w:val="nil"/>
            </w:tcBorders>
          </w:tcPr>
          <w:p w:rsidR="00CC6CFF" w:rsidRDefault="00CC6CFF" w:rsidP="00BB5A8E">
            <w:pPr>
              <w:jc w:val="center"/>
            </w:pPr>
            <w:r>
              <w:t xml:space="preserve">(подпись гражданина, претендующего на замещение должности </w:t>
            </w:r>
            <w:r w:rsidR="004E5C19">
              <w:t>муниципальной</w:t>
            </w:r>
            <w:r>
              <w:t xml:space="preserve"> службы)</w:t>
            </w:r>
          </w:p>
        </w:tc>
      </w:tr>
    </w:tbl>
    <w:p w:rsidR="00CC6CFF" w:rsidRDefault="00CC6CFF" w:rsidP="00CC6CFF">
      <w:pPr>
        <w:spacing w:before="240"/>
      </w:pPr>
    </w:p>
    <w:p w:rsidR="00CC6CFF" w:rsidRDefault="00CC6CFF" w:rsidP="00CC6CFF">
      <w:pPr>
        <w:pBdr>
          <w:top w:val="single" w:sz="4" w:space="1" w:color="auto"/>
        </w:pBdr>
        <w:jc w:val="center"/>
      </w:pPr>
      <w:r>
        <w:t>(Ф.И.О. и подпись лица, принявшего справку)</w:t>
      </w:r>
    </w:p>
    <w:p w:rsidR="00CC6CFF" w:rsidRDefault="00CC6CFF" w:rsidP="00CC6CFF">
      <w:pPr>
        <w:spacing w:before="600"/>
      </w:pPr>
      <w:r>
        <w:t>_________________</w:t>
      </w:r>
    </w:p>
    <w:p w:rsidR="00CC6CFF" w:rsidRDefault="00CC6CFF" w:rsidP="00CC6CFF">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C6CFF" w:rsidRDefault="00CC6CFF" w:rsidP="00CC6CFF">
      <w:pPr>
        <w:ind w:firstLine="567"/>
        <w:jc w:val="both"/>
      </w:pPr>
      <w:r>
        <w:rPr>
          <w:vertAlign w:val="superscript"/>
        </w:rPr>
        <w:t>2</w:t>
      </w:r>
      <w:r>
        <w:t> Указывается существо обязательства (заем, кредит и другие).</w:t>
      </w:r>
    </w:p>
    <w:p w:rsidR="00CC6CFF" w:rsidRDefault="00CC6CFF" w:rsidP="00CC6CFF">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CC6CFF" w:rsidRDefault="00CC6CFF" w:rsidP="00CC6CFF">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C6CFF" w:rsidRDefault="00CC6CFF" w:rsidP="00CC6CFF">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C6CFF" w:rsidRDefault="00CC6CFF" w:rsidP="00CC6CFF">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C6CFF" w:rsidRDefault="00CC6CFF" w:rsidP="00CC6CFF"/>
    <w:p w:rsidR="00CC6CFF" w:rsidRDefault="00CC6CFF"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4A20FC" w:rsidRDefault="004A20FC" w:rsidP="00CC6CFF">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8"/>
      </w:tblGrid>
      <w:tr w:rsidR="00B93C12" w:rsidRPr="00330C12" w:rsidTr="00330C12">
        <w:tc>
          <w:tcPr>
            <w:tcW w:w="5068" w:type="dxa"/>
            <w:tcBorders>
              <w:top w:val="nil"/>
              <w:left w:val="nil"/>
              <w:bottom w:val="nil"/>
              <w:right w:val="nil"/>
            </w:tcBorders>
          </w:tcPr>
          <w:p w:rsidR="00B93C12" w:rsidRDefault="00B93C12" w:rsidP="00330C12">
            <w:pPr>
              <w:autoSpaceDE w:val="0"/>
              <w:autoSpaceDN w:val="0"/>
              <w:adjustRightInd w:val="0"/>
              <w:jc w:val="right"/>
            </w:pPr>
          </w:p>
        </w:tc>
        <w:tc>
          <w:tcPr>
            <w:tcW w:w="5068" w:type="dxa"/>
            <w:tcBorders>
              <w:top w:val="nil"/>
              <w:left w:val="nil"/>
              <w:bottom w:val="nil"/>
              <w:right w:val="nil"/>
            </w:tcBorders>
          </w:tcPr>
          <w:p w:rsidR="00B93C12" w:rsidRPr="00330C12" w:rsidRDefault="00B93C12" w:rsidP="00330C12">
            <w:pPr>
              <w:autoSpaceDE w:val="0"/>
              <w:autoSpaceDN w:val="0"/>
              <w:adjustRightInd w:val="0"/>
              <w:jc w:val="center"/>
              <w:rPr>
                <w:sz w:val="28"/>
                <w:szCs w:val="28"/>
              </w:rPr>
            </w:pPr>
            <w:r w:rsidRPr="00330C12">
              <w:rPr>
                <w:sz w:val="28"/>
                <w:szCs w:val="28"/>
              </w:rPr>
              <w:t xml:space="preserve">Утверждено </w:t>
            </w:r>
          </w:p>
          <w:p w:rsidR="00B93C12" w:rsidRPr="00330C12" w:rsidRDefault="00B93C12" w:rsidP="00330C12">
            <w:pPr>
              <w:autoSpaceDE w:val="0"/>
              <w:autoSpaceDN w:val="0"/>
              <w:adjustRightInd w:val="0"/>
              <w:jc w:val="center"/>
              <w:rPr>
                <w:sz w:val="28"/>
                <w:szCs w:val="28"/>
              </w:rPr>
            </w:pPr>
            <w:r w:rsidRPr="00330C12">
              <w:rPr>
                <w:sz w:val="28"/>
                <w:szCs w:val="28"/>
              </w:rPr>
              <w:t>постановлением администрации</w:t>
            </w:r>
          </w:p>
          <w:p w:rsidR="00B93C12" w:rsidRPr="00330C12" w:rsidRDefault="00B93C12" w:rsidP="00330C12">
            <w:pPr>
              <w:autoSpaceDE w:val="0"/>
              <w:autoSpaceDN w:val="0"/>
              <w:adjustRightInd w:val="0"/>
              <w:jc w:val="center"/>
              <w:rPr>
                <w:sz w:val="28"/>
                <w:szCs w:val="28"/>
              </w:rPr>
            </w:pPr>
            <w:r w:rsidRPr="00330C12">
              <w:rPr>
                <w:sz w:val="28"/>
                <w:szCs w:val="28"/>
              </w:rPr>
              <w:t xml:space="preserve">муниципального образования Кисельнинское сельское поселение </w:t>
            </w:r>
          </w:p>
          <w:p w:rsidR="00B93C12" w:rsidRPr="00330C12" w:rsidRDefault="00B93C12" w:rsidP="00330C12">
            <w:pPr>
              <w:autoSpaceDE w:val="0"/>
              <w:autoSpaceDN w:val="0"/>
              <w:adjustRightInd w:val="0"/>
              <w:jc w:val="center"/>
              <w:rPr>
                <w:sz w:val="28"/>
                <w:szCs w:val="28"/>
              </w:rPr>
            </w:pPr>
            <w:r w:rsidRPr="00330C12">
              <w:rPr>
                <w:sz w:val="28"/>
                <w:szCs w:val="28"/>
              </w:rPr>
              <w:t>от 16 апреля 2010 года №21</w:t>
            </w:r>
          </w:p>
          <w:p w:rsidR="00B93C12" w:rsidRPr="00330C12" w:rsidRDefault="00B93C12" w:rsidP="00330C12">
            <w:pPr>
              <w:autoSpaceDE w:val="0"/>
              <w:autoSpaceDN w:val="0"/>
              <w:adjustRightInd w:val="0"/>
              <w:jc w:val="center"/>
              <w:rPr>
                <w:sz w:val="28"/>
                <w:szCs w:val="28"/>
              </w:rPr>
            </w:pPr>
            <w:r w:rsidRPr="00330C12">
              <w:rPr>
                <w:sz w:val="28"/>
                <w:szCs w:val="28"/>
              </w:rPr>
              <w:t>(приложение №3)</w:t>
            </w:r>
          </w:p>
        </w:tc>
      </w:tr>
    </w:tbl>
    <w:p w:rsidR="009F66A7" w:rsidRPr="00BB5A8E" w:rsidRDefault="00B93C12" w:rsidP="00E551BF">
      <w:pPr>
        <w:autoSpaceDE w:val="0"/>
        <w:autoSpaceDN w:val="0"/>
        <w:adjustRightInd w:val="0"/>
        <w:jc w:val="right"/>
        <w:rPr>
          <w:sz w:val="28"/>
          <w:szCs w:val="28"/>
        </w:rPr>
      </w:pPr>
      <w:r>
        <w:rPr>
          <w:sz w:val="28"/>
          <w:szCs w:val="28"/>
        </w:rPr>
        <w:t xml:space="preserve"> </w:t>
      </w:r>
    </w:p>
    <w:p w:rsidR="00560B33" w:rsidRPr="0007293A" w:rsidRDefault="00560B33" w:rsidP="0007293A">
      <w:pPr>
        <w:spacing w:before="840"/>
        <w:ind w:left="720"/>
        <w:rPr>
          <w:sz w:val="22"/>
          <w:szCs w:val="22"/>
        </w:rPr>
      </w:pPr>
      <w:r>
        <w:t xml:space="preserve">В </w:t>
      </w:r>
      <w:r w:rsidR="0007293A">
        <w:t>__________________________________________________________________________</w:t>
      </w:r>
      <w:r>
        <w:t xml:space="preserve"> </w:t>
      </w:r>
      <w:r w:rsidR="0007293A">
        <w:t xml:space="preserve">         </w:t>
      </w:r>
      <w:r w:rsidRPr="0007293A">
        <w:rPr>
          <w:sz w:val="22"/>
          <w:szCs w:val="22"/>
        </w:rPr>
        <w:t xml:space="preserve">(указывается наименование кадрового подразделения </w:t>
      </w:r>
      <w:r w:rsidR="00E551BF" w:rsidRPr="0007293A">
        <w:rPr>
          <w:sz w:val="22"/>
          <w:szCs w:val="22"/>
        </w:rPr>
        <w:t>органа местного самоуправления</w:t>
      </w:r>
      <w:r w:rsidRPr="0007293A">
        <w:rPr>
          <w:sz w:val="22"/>
          <w:szCs w:val="22"/>
        </w:rPr>
        <w:t>)</w:t>
      </w:r>
    </w:p>
    <w:p w:rsidR="00560B33" w:rsidRDefault="00560B33" w:rsidP="00560B33">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560B33" w:rsidRDefault="00560B33" w:rsidP="00560B33">
      <w:pPr>
        <w:ind w:firstLine="567"/>
      </w:pPr>
      <w:r>
        <w:t xml:space="preserve">Я,  </w:t>
      </w:r>
    </w:p>
    <w:p w:rsidR="00560B33" w:rsidRDefault="00560B33" w:rsidP="00560B33">
      <w:pPr>
        <w:pBdr>
          <w:top w:val="single" w:sz="4" w:space="1" w:color="auto"/>
        </w:pBdr>
        <w:ind w:left="907"/>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(фамилия, имя, отчество, дата рождения)</w:t>
      </w:r>
    </w:p>
    <w:p w:rsidR="00560B33" w:rsidRDefault="00560B33" w:rsidP="00560B33"/>
    <w:p w:rsidR="00560B33" w:rsidRDefault="00560B33" w:rsidP="00560B33">
      <w:pPr>
        <w:pBdr>
          <w:top w:val="single" w:sz="4" w:space="1" w:color="auto"/>
        </w:pBdr>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560B33" w:rsidRDefault="00560B33" w:rsidP="00560B33">
      <w:r>
        <w:t xml:space="preserve">проживающий по адресу:  </w:t>
      </w:r>
    </w:p>
    <w:p w:rsidR="00560B33" w:rsidRDefault="00560B33" w:rsidP="00560B33">
      <w:pPr>
        <w:pBdr>
          <w:top w:val="single" w:sz="4" w:space="1" w:color="auto"/>
        </w:pBdr>
        <w:ind w:left="2722"/>
        <w:jc w:val="center"/>
      </w:pPr>
      <w:r>
        <w:t>(адрес места жительства)</w:t>
      </w:r>
    </w:p>
    <w:p w:rsidR="00560B33" w:rsidRDefault="00560B33" w:rsidP="00560B33">
      <w:pPr>
        <w:tabs>
          <w:tab w:val="left" w:pos="9837"/>
        </w:tabs>
      </w:pPr>
      <w:r>
        <w:tab/>
        <w:t>,</w:t>
      </w:r>
    </w:p>
    <w:p w:rsidR="00560B33" w:rsidRDefault="00560B33" w:rsidP="00560B33">
      <w:pPr>
        <w:pBdr>
          <w:top w:val="single" w:sz="4" w:space="1" w:color="auto"/>
        </w:pBdr>
        <w:ind w:right="113"/>
        <w:rPr>
          <w:sz w:val="2"/>
          <w:szCs w:val="2"/>
        </w:rPr>
      </w:pPr>
    </w:p>
    <w:p w:rsidR="00560B33" w:rsidRDefault="00560B33" w:rsidP="00560B33">
      <w:pPr>
        <w:jc w:val="both"/>
      </w:pPr>
      <w:r>
        <w:t>сообщаю сведения </w:t>
      </w:r>
      <w:r>
        <w:rPr>
          <w:vertAlign w:val="superscript"/>
        </w:rPr>
        <w:t>2</w:t>
      </w:r>
      <w:r>
        <w:t xml:space="preserve"> о доходах моей (моего)  </w:t>
      </w:r>
    </w:p>
    <w:p w:rsidR="00560B33" w:rsidRDefault="00560B33" w:rsidP="00560B33">
      <w:pPr>
        <w:pBdr>
          <w:top w:val="single" w:sz="4" w:space="1" w:color="auto"/>
        </w:pBdr>
        <w:ind w:left="4649"/>
        <w:jc w:val="center"/>
      </w:pPr>
      <w:r>
        <w:t>(супруги (супруга), несовершеннолетней дочери,</w:t>
      </w:r>
    </w:p>
    <w:p w:rsidR="00560B33" w:rsidRDefault="00560B33" w:rsidP="00560B33"/>
    <w:p w:rsidR="00560B33" w:rsidRDefault="00560B33" w:rsidP="00560B33">
      <w:pPr>
        <w:pBdr>
          <w:top w:val="single" w:sz="4" w:space="1" w:color="auto"/>
        </w:pBdr>
        <w:jc w:val="center"/>
      </w:pPr>
      <w:r>
        <w:t>несовершеннолетнего сына)</w:t>
      </w:r>
    </w:p>
    <w:p w:rsidR="00560B33" w:rsidRDefault="00560B33" w:rsidP="00560B33">
      <w:pPr>
        <w:tabs>
          <w:tab w:val="left" w:pos="9837"/>
        </w:tabs>
      </w:pPr>
      <w:r>
        <w:tab/>
        <w:t>,</w:t>
      </w:r>
    </w:p>
    <w:p w:rsidR="00560B33" w:rsidRDefault="00560B33" w:rsidP="00560B33">
      <w:pPr>
        <w:pBdr>
          <w:top w:val="single" w:sz="4" w:space="1" w:color="auto"/>
        </w:pBdr>
        <w:ind w:right="113"/>
        <w:jc w:val="center"/>
      </w:pPr>
      <w:r>
        <w:t>(фамилия, имя, отчество, дата рождения)</w:t>
      </w:r>
    </w:p>
    <w:p w:rsidR="00560B33" w:rsidRDefault="00560B33" w:rsidP="00560B33">
      <w:pPr>
        <w:tabs>
          <w:tab w:val="left" w:pos="9837"/>
        </w:tabs>
      </w:pPr>
      <w:r>
        <w:tab/>
        <w:t>,</w:t>
      </w:r>
    </w:p>
    <w:p w:rsidR="00560B33" w:rsidRDefault="00560B33" w:rsidP="00560B33">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rsidR="0097694D">
        <w:t xml:space="preserve"> </w:t>
      </w:r>
      <w:r>
        <w:t>или службы – род занятий)</w:t>
      </w:r>
    </w:p>
    <w:p w:rsidR="0007293A" w:rsidRDefault="00560B33" w:rsidP="0007293A">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560B33" w:rsidRDefault="00560B33" w:rsidP="0007293A">
      <w:pPr>
        <w:jc w:val="both"/>
      </w:pPr>
      <w:r>
        <w:t>_________________</w:t>
      </w:r>
    </w:p>
    <w:p w:rsidR="00560B33" w:rsidRDefault="00560B33" w:rsidP="00560B33">
      <w:pPr>
        <w:ind w:firstLine="567"/>
        <w:jc w:val="both"/>
      </w:pPr>
      <w:r>
        <w:rPr>
          <w:vertAlign w:val="superscript"/>
        </w:rPr>
        <w:t>1</w:t>
      </w:r>
      <w: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560B33" w:rsidRDefault="00560B33" w:rsidP="009019A5">
      <w:pPr>
        <w:ind w:firstLine="567"/>
        <w:jc w:val="both"/>
      </w:pPr>
      <w:r>
        <w:rPr>
          <w:vertAlign w:val="superscript"/>
        </w:rPr>
        <w:t>2</w:t>
      </w:r>
      <w: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sidR="0097694D">
        <w:t>муниципальной</w:t>
      </w:r>
      <w:r>
        <w:t xml:space="preserve"> службы (на отчетную дату).</w:t>
      </w:r>
    </w:p>
    <w:p w:rsidR="00560B33" w:rsidRDefault="00560B33" w:rsidP="00560B33">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Величина дохода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6521" w:type="dxa"/>
            <w:tcBorders>
              <w:top w:val="single" w:sz="4" w:space="0" w:color="auto"/>
              <w:left w:val="single" w:sz="4" w:space="0" w:color="auto"/>
              <w:bottom w:val="nil"/>
              <w:right w:val="single" w:sz="4" w:space="0" w:color="auto"/>
            </w:tcBorders>
          </w:tcPr>
          <w:p w:rsidR="00560B33" w:rsidRDefault="00560B33" w:rsidP="00E551BF">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652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2)</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652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3)</w:t>
            </w:r>
          </w:p>
        </w:tc>
        <w:tc>
          <w:tcPr>
            <w:tcW w:w="283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560B33" w:rsidRDefault="00560B33" w:rsidP="00560B33">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560B33" w:rsidRDefault="00560B33" w:rsidP="00560B33"/>
    <w:p w:rsidR="00560B33" w:rsidRDefault="00560B33" w:rsidP="00560B33">
      <w:pPr>
        <w:pageBreakBefore/>
        <w:ind w:firstLine="567"/>
        <w:rPr>
          <w:b/>
          <w:bCs/>
        </w:rPr>
      </w:pPr>
      <w:r>
        <w:rPr>
          <w:b/>
          <w:bCs/>
        </w:rPr>
        <w:lastRenderedPageBreak/>
        <w:t>Раздел 2. Сведения об имуществе</w:t>
      </w:r>
    </w:p>
    <w:p w:rsidR="00560B33" w:rsidRDefault="00560B33" w:rsidP="00560B33">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2693"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Дачи: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2F3192">
        <w:t>муниципальной</w:t>
      </w:r>
      <w:r>
        <w:t xml:space="preserve"> службы, который представляет сведения.</w:t>
      </w:r>
    </w:p>
    <w:p w:rsidR="00560B33" w:rsidRDefault="00560B33" w:rsidP="00560B33">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560B33" w:rsidRDefault="00560B33" w:rsidP="00560B33"/>
    <w:p w:rsidR="00560B33" w:rsidRDefault="00560B33" w:rsidP="00560B33">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регистрации</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54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5</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6</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8</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sidR="002F3192">
        <w:t>муниципальной</w:t>
      </w:r>
      <w:r>
        <w:t xml:space="preserve"> службы, который представляет сведения.</w:t>
      </w:r>
    </w:p>
    <w:p w:rsidR="00560B33" w:rsidRDefault="00560B33" w:rsidP="00560B33"/>
    <w:p w:rsidR="00560B33" w:rsidRDefault="00560B33" w:rsidP="00560B33">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Остаток на счете </w:t>
            </w:r>
            <w:r>
              <w:rPr>
                <w:vertAlign w:val="superscript"/>
              </w:rPr>
              <w:t>2</w:t>
            </w:r>
            <w:r>
              <w:t xml:space="preserve"> (руб.)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вид счета (депозитный, текущий, расчетный, ссудный и другие) и валюта счета.</w:t>
      </w:r>
    </w:p>
    <w:p w:rsidR="00560B33" w:rsidRDefault="00560B33" w:rsidP="00560B33">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60B33" w:rsidRDefault="00560B33" w:rsidP="00560B33"/>
    <w:p w:rsidR="00560B33" w:rsidRDefault="00560B33" w:rsidP="00560B33">
      <w:pPr>
        <w:pageBreakBefore/>
        <w:ind w:firstLine="567"/>
        <w:rPr>
          <w:b/>
          <w:bCs/>
        </w:rPr>
      </w:pPr>
      <w:r>
        <w:rPr>
          <w:b/>
          <w:bCs/>
        </w:rPr>
        <w:lastRenderedPageBreak/>
        <w:t>Раздел 4. Сведения о ценных бумагах</w:t>
      </w:r>
    </w:p>
    <w:p w:rsidR="00560B33" w:rsidRDefault="00560B33" w:rsidP="00560B33">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участия </w:t>
            </w:r>
            <w:r>
              <w:rPr>
                <w:vertAlign w:val="superscript"/>
              </w:rPr>
              <w:t>4</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60B33" w:rsidRDefault="00560B33" w:rsidP="00560B33">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60B33" w:rsidRDefault="00560B33" w:rsidP="00560B33">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60B33" w:rsidRDefault="00560B33" w:rsidP="00560B33">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Общее количество</w:t>
            </w: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Общая стоимость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89"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8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560B33" w:rsidRDefault="00560B33" w:rsidP="00560B33">
      <w:pPr>
        <w:pBdr>
          <w:top w:val="single" w:sz="4" w:space="1" w:color="auto"/>
        </w:pBdr>
        <w:ind w:left="7797"/>
        <w:rPr>
          <w:sz w:val="2"/>
          <w:szCs w:val="2"/>
        </w:rPr>
      </w:pPr>
    </w:p>
    <w:p w:rsidR="00560B33" w:rsidRDefault="00560B33" w:rsidP="00560B33">
      <w:pPr>
        <w:tabs>
          <w:tab w:val="left" w:pos="6804"/>
        </w:tabs>
      </w:pPr>
      <w:r>
        <w:tab/>
        <w:t>.</w:t>
      </w:r>
    </w:p>
    <w:p w:rsidR="00560B33" w:rsidRDefault="00560B33" w:rsidP="00560B33">
      <w:pPr>
        <w:pBdr>
          <w:top w:val="single" w:sz="4" w:space="1" w:color="auto"/>
        </w:pBdr>
        <w:ind w:right="3175"/>
        <w:rPr>
          <w:sz w:val="2"/>
          <w:szCs w:val="2"/>
        </w:rPr>
      </w:pP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60B33" w:rsidRDefault="00560B33" w:rsidP="00560B33">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60B33" w:rsidRDefault="00560B33" w:rsidP="00560B33"/>
    <w:p w:rsidR="00560B33" w:rsidRDefault="00560B33" w:rsidP="00560B33">
      <w:pPr>
        <w:pageBreakBefore/>
        <w:ind w:firstLine="567"/>
        <w:jc w:val="both"/>
        <w:rPr>
          <w:b/>
          <w:bCs/>
        </w:rPr>
      </w:pPr>
      <w:r>
        <w:rPr>
          <w:b/>
          <w:bCs/>
        </w:rPr>
        <w:lastRenderedPageBreak/>
        <w:t>Раздел 5. Сведения об обязательствах имущественного характера</w:t>
      </w:r>
    </w:p>
    <w:p w:rsidR="00560B33" w:rsidRDefault="00560B33" w:rsidP="00560B33">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 состоянию на отчетную дату.</w:t>
      </w:r>
    </w:p>
    <w:p w:rsidR="00560B33" w:rsidRDefault="00560B33" w:rsidP="00560B33">
      <w:pPr>
        <w:ind w:firstLine="567"/>
        <w:jc w:val="both"/>
      </w:pPr>
      <w:r>
        <w:rPr>
          <w:vertAlign w:val="superscript"/>
        </w:rPr>
        <w:t>2</w:t>
      </w:r>
      <w:r>
        <w:t> Указывается вид недвижимого имущества (земельный участок, жилой дом, дача и другие).</w:t>
      </w:r>
    </w:p>
    <w:p w:rsidR="00560B33" w:rsidRDefault="00560B33" w:rsidP="00560B33">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560B33" w:rsidRDefault="00560B33" w:rsidP="00560B33">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Условия обязатель</w:t>
            </w:r>
            <w:r>
              <w:softHyphen/>
              <w:t xml:space="preserve">ства </w:t>
            </w:r>
            <w:r>
              <w:rPr>
                <w:vertAlign w:val="superscript"/>
              </w:rPr>
              <w:t>6</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560B33">
        <w:tblPrEx>
          <w:tblCellMar>
            <w:top w:w="0" w:type="dxa"/>
            <w:bottom w:w="0" w:type="dxa"/>
          </w:tblCellMar>
        </w:tblPrEx>
        <w:tc>
          <w:tcPr>
            <w:tcW w:w="187" w:type="dxa"/>
            <w:tcBorders>
              <w:top w:val="nil"/>
              <w:left w:val="nil"/>
              <w:bottom w:val="nil"/>
              <w:right w:val="nil"/>
            </w:tcBorders>
            <w:vAlign w:val="bottom"/>
          </w:tcPr>
          <w:p w:rsidR="00560B33" w:rsidRDefault="00560B33" w:rsidP="00E551BF">
            <w:r>
              <w:t>“</w:t>
            </w:r>
          </w:p>
        </w:tc>
        <w:tc>
          <w:tcPr>
            <w:tcW w:w="567" w:type="dxa"/>
            <w:tcBorders>
              <w:top w:val="nil"/>
              <w:left w:val="nil"/>
              <w:bottom w:val="single" w:sz="4" w:space="0" w:color="auto"/>
              <w:right w:val="nil"/>
            </w:tcBorders>
            <w:vAlign w:val="bottom"/>
          </w:tcPr>
          <w:p w:rsidR="00560B33" w:rsidRDefault="00560B33" w:rsidP="00E551BF">
            <w:pPr>
              <w:jc w:val="center"/>
            </w:pPr>
          </w:p>
        </w:tc>
        <w:tc>
          <w:tcPr>
            <w:tcW w:w="284" w:type="dxa"/>
            <w:tcBorders>
              <w:top w:val="nil"/>
              <w:left w:val="nil"/>
              <w:bottom w:val="nil"/>
              <w:right w:val="nil"/>
            </w:tcBorders>
            <w:vAlign w:val="bottom"/>
          </w:tcPr>
          <w:p w:rsidR="00560B33" w:rsidRDefault="00560B33" w:rsidP="00E551BF">
            <w:r>
              <w:t>”</w:t>
            </w:r>
          </w:p>
        </w:tc>
        <w:tc>
          <w:tcPr>
            <w:tcW w:w="1842" w:type="dxa"/>
            <w:tcBorders>
              <w:top w:val="nil"/>
              <w:left w:val="nil"/>
              <w:bottom w:val="single" w:sz="4" w:space="0" w:color="auto"/>
              <w:right w:val="nil"/>
            </w:tcBorders>
            <w:vAlign w:val="bottom"/>
          </w:tcPr>
          <w:p w:rsidR="00560B33" w:rsidRDefault="00560B33" w:rsidP="00E551BF">
            <w:pPr>
              <w:jc w:val="center"/>
            </w:pPr>
          </w:p>
        </w:tc>
        <w:tc>
          <w:tcPr>
            <w:tcW w:w="426" w:type="dxa"/>
            <w:tcBorders>
              <w:top w:val="nil"/>
              <w:left w:val="nil"/>
              <w:bottom w:val="nil"/>
              <w:right w:val="nil"/>
            </w:tcBorders>
            <w:vAlign w:val="bottom"/>
          </w:tcPr>
          <w:p w:rsidR="00560B33" w:rsidRDefault="00560B33" w:rsidP="00E551BF">
            <w:pPr>
              <w:jc w:val="right"/>
            </w:pPr>
            <w:r>
              <w:t>20</w:t>
            </w:r>
          </w:p>
        </w:tc>
        <w:tc>
          <w:tcPr>
            <w:tcW w:w="317" w:type="dxa"/>
            <w:tcBorders>
              <w:top w:val="nil"/>
              <w:left w:val="nil"/>
              <w:bottom w:val="single" w:sz="4" w:space="0" w:color="auto"/>
              <w:right w:val="nil"/>
            </w:tcBorders>
            <w:vAlign w:val="bottom"/>
          </w:tcPr>
          <w:p w:rsidR="00560B33" w:rsidRDefault="00560B33" w:rsidP="00E551BF"/>
        </w:tc>
        <w:tc>
          <w:tcPr>
            <w:tcW w:w="405" w:type="dxa"/>
            <w:tcBorders>
              <w:top w:val="nil"/>
              <w:left w:val="nil"/>
              <w:bottom w:val="nil"/>
              <w:right w:val="nil"/>
            </w:tcBorders>
            <w:vAlign w:val="bottom"/>
          </w:tcPr>
          <w:p w:rsidR="00560B33" w:rsidRDefault="00560B33" w:rsidP="00E551BF">
            <w:pPr>
              <w:jc w:val="center"/>
            </w:pPr>
            <w:r>
              <w:t>г.</w:t>
            </w:r>
          </w:p>
        </w:tc>
        <w:tc>
          <w:tcPr>
            <w:tcW w:w="5923" w:type="dxa"/>
            <w:tcBorders>
              <w:top w:val="nil"/>
              <w:left w:val="nil"/>
              <w:bottom w:val="single" w:sz="4" w:space="0" w:color="auto"/>
              <w:right w:val="nil"/>
            </w:tcBorders>
            <w:vAlign w:val="bottom"/>
          </w:tcPr>
          <w:p w:rsidR="00560B33" w:rsidRDefault="00560B33" w:rsidP="00E551BF">
            <w:pPr>
              <w:jc w:val="center"/>
            </w:pPr>
          </w:p>
        </w:tc>
      </w:tr>
      <w:tr w:rsidR="00560B33">
        <w:tblPrEx>
          <w:tblCellMar>
            <w:top w:w="0" w:type="dxa"/>
            <w:bottom w:w="0" w:type="dxa"/>
          </w:tblCellMar>
        </w:tblPrEx>
        <w:tc>
          <w:tcPr>
            <w:tcW w:w="187" w:type="dxa"/>
            <w:tcBorders>
              <w:top w:val="nil"/>
              <w:left w:val="nil"/>
              <w:bottom w:val="nil"/>
              <w:right w:val="nil"/>
            </w:tcBorders>
          </w:tcPr>
          <w:p w:rsidR="00560B33" w:rsidRDefault="00560B33" w:rsidP="00E551BF"/>
        </w:tc>
        <w:tc>
          <w:tcPr>
            <w:tcW w:w="567" w:type="dxa"/>
            <w:tcBorders>
              <w:top w:val="nil"/>
              <w:left w:val="nil"/>
              <w:bottom w:val="nil"/>
              <w:right w:val="nil"/>
            </w:tcBorders>
          </w:tcPr>
          <w:p w:rsidR="00560B33" w:rsidRDefault="00560B33" w:rsidP="00E551BF"/>
        </w:tc>
        <w:tc>
          <w:tcPr>
            <w:tcW w:w="284" w:type="dxa"/>
            <w:tcBorders>
              <w:top w:val="nil"/>
              <w:left w:val="nil"/>
              <w:bottom w:val="nil"/>
              <w:right w:val="nil"/>
            </w:tcBorders>
          </w:tcPr>
          <w:p w:rsidR="00560B33" w:rsidRDefault="00560B33" w:rsidP="00E551BF"/>
        </w:tc>
        <w:tc>
          <w:tcPr>
            <w:tcW w:w="1842" w:type="dxa"/>
            <w:tcBorders>
              <w:top w:val="nil"/>
              <w:left w:val="nil"/>
              <w:bottom w:val="nil"/>
              <w:right w:val="nil"/>
            </w:tcBorders>
          </w:tcPr>
          <w:p w:rsidR="00560B33" w:rsidRDefault="00560B33" w:rsidP="00E551BF"/>
        </w:tc>
        <w:tc>
          <w:tcPr>
            <w:tcW w:w="426" w:type="dxa"/>
            <w:tcBorders>
              <w:top w:val="nil"/>
              <w:left w:val="nil"/>
              <w:bottom w:val="nil"/>
              <w:right w:val="nil"/>
            </w:tcBorders>
          </w:tcPr>
          <w:p w:rsidR="00560B33" w:rsidRDefault="00560B33" w:rsidP="00E551BF"/>
        </w:tc>
        <w:tc>
          <w:tcPr>
            <w:tcW w:w="317" w:type="dxa"/>
            <w:tcBorders>
              <w:top w:val="nil"/>
              <w:left w:val="nil"/>
              <w:bottom w:val="nil"/>
              <w:right w:val="nil"/>
            </w:tcBorders>
          </w:tcPr>
          <w:p w:rsidR="00560B33" w:rsidRDefault="00560B33" w:rsidP="00E551BF"/>
        </w:tc>
        <w:tc>
          <w:tcPr>
            <w:tcW w:w="405" w:type="dxa"/>
            <w:tcBorders>
              <w:top w:val="nil"/>
              <w:left w:val="nil"/>
              <w:bottom w:val="nil"/>
              <w:right w:val="nil"/>
            </w:tcBorders>
          </w:tcPr>
          <w:p w:rsidR="00560B33" w:rsidRDefault="00560B33" w:rsidP="00E551BF"/>
        </w:tc>
        <w:tc>
          <w:tcPr>
            <w:tcW w:w="5923" w:type="dxa"/>
            <w:tcBorders>
              <w:top w:val="nil"/>
              <w:left w:val="nil"/>
              <w:bottom w:val="nil"/>
              <w:right w:val="nil"/>
            </w:tcBorders>
          </w:tcPr>
          <w:p w:rsidR="00560B33" w:rsidRDefault="00560B33" w:rsidP="00E551BF">
            <w:pPr>
              <w:jc w:val="center"/>
            </w:pPr>
            <w:r>
              <w:t xml:space="preserve">(подпись гражданина, претендующего на замещение должности </w:t>
            </w:r>
            <w:r w:rsidR="002F3192">
              <w:t>муниципальной</w:t>
            </w:r>
            <w:r>
              <w:t xml:space="preserve"> службы, который представляет сведения)</w:t>
            </w:r>
          </w:p>
        </w:tc>
      </w:tr>
    </w:tbl>
    <w:p w:rsidR="00560B33" w:rsidRDefault="00560B33" w:rsidP="00560B33">
      <w:pPr>
        <w:spacing w:before="240"/>
      </w:pPr>
    </w:p>
    <w:p w:rsidR="00560B33" w:rsidRDefault="00560B33" w:rsidP="00560B33">
      <w:pPr>
        <w:pBdr>
          <w:top w:val="single" w:sz="4" w:space="1" w:color="auto"/>
        </w:pBdr>
        <w:jc w:val="center"/>
      </w:pPr>
      <w:r>
        <w:t>(Ф.И.О. и подпись лица, принявшего справку)</w:t>
      </w: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60B33" w:rsidRDefault="00560B33" w:rsidP="00560B33">
      <w:pPr>
        <w:ind w:firstLine="567"/>
        <w:jc w:val="both"/>
      </w:pPr>
      <w:r>
        <w:rPr>
          <w:vertAlign w:val="superscript"/>
        </w:rPr>
        <w:t>2</w:t>
      </w:r>
      <w:r>
        <w:t> Указывается существо обязательства (заем, кредит и другие).</w:t>
      </w:r>
    </w:p>
    <w:p w:rsidR="00560B33" w:rsidRDefault="00560B33" w:rsidP="00560B33">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560B33" w:rsidRDefault="00560B33" w:rsidP="00560B33">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60B33" w:rsidRDefault="00560B33" w:rsidP="00560B33">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60B33" w:rsidRDefault="00560B33" w:rsidP="00560B33">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60B33" w:rsidRDefault="00560B33" w:rsidP="00560B33"/>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07293A" w:rsidRDefault="0007293A" w:rsidP="00E551BF">
      <w:pPr>
        <w:autoSpaceDE w:val="0"/>
        <w:autoSpaceDN w:val="0"/>
        <w:adjustRightInd w:val="0"/>
        <w:jc w:val="right"/>
        <w:outlineLvl w:val="0"/>
        <w:rPr>
          <w:sz w:val="28"/>
          <w:szCs w:val="28"/>
        </w:rPr>
      </w:pPr>
    </w:p>
    <w:p w:rsidR="00B93C12" w:rsidRPr="00BB5A8E" w:rsidRDefault="00B93C12" w:rsidP="0035265A">
      <w:pPr>
        <w:autoSpaceDE w:val="0"/>
        <w:autoSpaceDN w:val="0"/>
        <w:adjustRightInd w:val="0"/>
        <w:jc w:val="right"/>
        <w:rPr>
          <w:sz w:val="28"/>
          <w:szCs w:val="28"/>
        </w:rPr>
      </w:pPr>
      <w:r>
        <w:rPr>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8"/>
      </w:tblGrid>
      <w:tr w:rsidR="00B93C12" w:rsidRPr="00330C12" w:rsidTr="00330C12">
        <w:tc>
          <w:tcPr>
            <w:tcW w:w="5068" w:type="dxa"/>
            <w:tcBorders>
              <w:top w:val="nil"/>
              <w:left w:val="nil"/>
              <w:bottom w:val="nil"/>
              <w:right w:val="nil"/>
            </w:tcBorders>
          </w:tcPr>
          <w:p w:rsidR="00B93C12" w:rsidRDefault="00B93C12" w:rsidP="00330C12">
            <w:pPr>
              <w:autoSpaceDE w:val="0"/>
              <w:autoSpaceDN w:val="0"/>
              <w:adjustRightInd w:val="0"/>
              <w:jc w:val="right"/>
            </w:pPr>
          </w:p>
        </w:tc>
        <w:tc>
          <w:tcPr>
            <w:tcW w:w="5068" w:type="dxa"/>
            <w:tcBorders>
              <w:top w:val="nil"/>
              <w:left w:val="nil"/>
              <w:bottom w:val="nil"/>
              <w:right w:val="nil"/>
            </w:tcBorders>
          </w:tcPr>
          <w:p w:rsidR="00B93C12" w:rsidRPr="00330C12" w:rsidRDefault="00B93C12" w:rsidP="00330C12">
            <w:pPr>
              <w:autoSpaceDE w:val="0"/>
              <w:autoSpaceDN w:val="0"/>
              <w:adjustRightInd w:val="0"/>
              <w:jc w:val="center"/>
              <w:rPr>
                <w:sz w:val="28"/>
                <w:szCs w:val="28"/>
              </w:rPr>
            </w:pPr>
            <w:r w:rsidRPr="00330C12">
              <w:rPr>
                <w:sz w:val="28"/>
                <w:szCs w:val="28"/>
              </w:rPr>
              <w:t xml:space="preserve">Утверждено </w:t>
            </w:r>
          </w:p>
          <w:p w:rsidR="00B93C12" w:rsidRPr="00330C12" w:rsidRDefault="00B93C12" w:rsidP="00330C12">
            <w:pPr>
              <w:autoSpaceDE w:val="0"/>
              <w:autoSpaceDN w:val="0"/>
              <w:adjustRightInd w:val="0"/>
              <w:jc w:val="center"/>
              <w:rPr>
                <w:sz w:val="28"/>
                <w:szCs w:val="28"/>
              </w:rPr>
            </w:pPr>
            <w:r w:rsidRPr="00330C12">
              <w:rPr>
                <w:sz w:val="28"/>
                <w:szCs w:val="28"/>
              </w:rPr>
              <w:t>постановлением администрации</w:t>
            </w:r>
          </w:p>
          <w:p w:rsidR="00B93C12" w:rsidRPr="00330C12" w:rsidRDefault="00B93C12" w:rsidP="00330C12">
            <w:pPr>
              <w:autoSpaceDE w:val="0"/>
              <w:autoSpaceDN w:val="0"/>
              <w:adjustRightInd w:val="0"/>
              <w:jc w:val="center"/>
              <w:rPr>
                <w:sz w:val="28"/>
                <w:szCs w:val="28"/>
              </w:rPr>
            </w:pPr>
            <w:r w:rsidRPr="00330C12">
              <w:rPr>
                <w:sz w:val="28"/>
                <w:szCs w:val="28"/>
              </w:rPr>
              <w:t xml:space="preserve">муниципального образования Кисельнинское сельское поселение </w:t>
            </w:r>
          </w:p>
          <w:p w:rsidR="00B93C12" w:rsidRPr="00330C12" w:rsidRDefault="00B93C12" w:rsidP="00330C12">
            <w:pPr>
              <w:autoSpaceDE w:val="0"/>
              <w:autoSpaceDN w:val="0"/>
              <w:adjustRightInd w:val="0"/>
              <w:jc w:val="center"/>
              <w:rPr>
                <w:sz w:val="28"/>
                <w:szCs w:val="28"/>
              </w:rPr>
            </w:pPr>
            <w:r w:rsidRPr="00330C12">
              <w:rPr>
                <w:sz w:val="28"/>
                <w:szCs w:val="28"/>
              </w:rPr>
              <w:t>от 16 апреля 2010 года №21</w:t>
            </w:r>
          </w:p>
          <w:p w:rsidR="00B93C12" w:rsidRPr="00330C12" w:rsidRDefault="00B93C12" w:rsidP="00330C12">
            <w:pPr>
              <w:autoSpaceDE w:val="0"/>
              <w:autoSpaceDN w:val="0"/>
              <w:adjustRightInd w:val="0"/>
              <w:jc w:val="center"/>
              <w:rPr>
                <w:sz w:val="28"/>
                <w:szCs w:val="28"/>
              </w:rPr>
            </w:pPr>
            <w:r w:rsidRPr="00330C12">
              <w:rPr>
                <w:sz w:val="28"/>
                <w:szCs w:val="28"/>
              </w:rPr>
              <w:t>(приложение 4)</w:t>
            </w:r>
          </w:p>
        </w:tc>
      </w:tr>
    </w:tbl>
    <w:p w:rsidR="009F66A7" w:rsidRPr="00BB5A8E" w:rsidRDefault="009F66A7" w:rsidP="0035265A">
      <w:pPr>
        <w:autoSpaceDE w:val="0"/>
        <w:autoSpaceDN w:val="0"/>
        <w:adjustRightInd w:val="0"/>
        <w:jc w:val="right"/>
        <w:rPr>
          <w:sz w:val="28"/>
          <w:szCs w:val="28"/>
        </w:rPr>
      </w:pPr>
    </w:p>
    <w:p w:rsidR="00560B33" w:rsidRDefault="00560B33" w:rsidP="00560B33">
      <w:pPr>
        <w:spacing w:before="840"/>
        <w:ind w:firstLine="567"/>
      </w:pPr>
      <w:r>
        <w:t xml:space="preserve">В  </w:t>
      </w:r>
    </w:p>
    <w:p w:rsidR="00560B33" w:rsidRDefault="00560B33" w:rsidP="00560B33">
      <w:pPr>
        <w:pBdr>
          <w:top w:val="single" w:sz="4" w:space="1" w:color="auto"/>
        </w:pBdr>
        <w:ind w:left="851"/>
        <w:jc w:val="center"/>
      </w:pPr>
      <w:r>
        <w:t xml:space="preserve">(указывается наименование кадрового подразделения </w:t>
      </w:r>
      <w:r w:rsidR="00E551BF">
        <w:t>местного самоуправления</w:t>
      </w:r>
      <w:r>
        <w:t>)</w:t>
      </w:r>
    </w:p>
    <w:p w:rsidR="00560B33" w:rsidRDefault="00560B33" w:rsidP="00560B33">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560B33" w:rsidRDefault="00560B33" w:rsidP="00560B33">
      <w:pPr>
        <w:ind w:firstLine="567"/>
      </w:pPr>
      <w:r>
        <w:t xml:space="preserve">Я,  </w:t>
      </w:r>
    </w:p>
    <w:p w:rsidR="00560B33" w:rsidRDefault="00560B33" w:rsidP="00560B33">
      <w:pPr>
        <w:pBdr>
          <w:top w:val="single" w:sz="4" w:space="1" w:color="auto"/>
        </w:pBdr>
        <w:ind w:left="907"/>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(фамилия, имя, отчество, дата рождения)</w:t>
      </w:r>
    </w:p>
    <w:p w:rsidR="00560B33" w:rsidRDefault="00560B33" w:rsidP="00560B33"/>
    <w:p w:rsidR="00560B33" w:rsidRDefault="00560B33" w:rsidP="00560B33">
      <w:pPr>
        <w:pBdr>
          <w:top w:val="single" w:sz="4" w:space="1" w:color="auto"/>
        </w:pBdr>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(место службы и занимаемая должность)</w:t>
      </w:r>
    </w:p>
    <w:p w:rsidR="00560B33" w:rsidRDefault="00560B33" w:rsidP="00560B33">
      <w:r>
        <w:t xml:space="preserve">проживающий по адресу:  </w:t>
      </w:r>
    </w:p>
    <w:p w:rsidR="00560B33" w:rsidRDefault="00560B33" w:rsidP="00560B33">
      <w:pPr>
        <w:pBdr>
          <w:top w:val="single" w:sz="4" w:space="1" w:color="auto"/>
        </w:pBdr>
        <w:ind w:left="2722"/>
        <w:jc w:val="center"/>
      </w:pPr>
      <w:r>
        <w:t>(адрес места жительства)</w:t>
      </w:r>
    </w:p>
    <w:p w:rsidR="00560B33" w:rsidRDefault="00560B33" w:rsidP="00560B33">
      <w:pPr>
        <w:tabs>
          <w:tab w:val="left" w:pos="9837"/>
        </w:tabs>
      </w:pPr>
      <w:r>
        <w:tab/>
      </w:r>
    </w:p>
    <w:p w:rsidR="0007293A" w:rsidRDefault="0007293A" w:rsidP="00560B33">
      <w:pPr>
        <w:tabs>
          <w:tab w:val="left" w:pos="9837"/>
        </w:tabs>
      </w:pPr>
    </w:p>
    <w:p w:rsidR="00560B33" w:rsidRDefault="00560B33" w:rsidP="00560B33">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560B33">
        <w:tblPrEx>
          <w:tblCellMar>
            <w:top w:w="0" w:type="dxa"/>
            <w:bottom w:w="0" w:type="dxa"/>
          </w:tblCellMar>
        </w:tblPrEx>
        <w:trPr>
          <w:gridAfter w:val="1"/>
          <w:wAfter w:w="28" w:type="dxa"/>
        </w:trPr>
        <w:tc>
          <w:tcPr>
            <w:tcW w:w="7768" w:type="dxa"/>
            <w:gridSpan w:val="3"/>
            <w:tcBorders>
              <w:top w:val="nil"/>
              <w:left w:val="nil"/>
              <w:bottom w:val="nil"/>
              <w:right w:val="nil"/>
            </w:tcBorders>
            <w:vAlign w:val="bottom"/>
          </w:tcPr>
          <w:p w:rsidR="0007293A" w:rsidRDefault="0007293A" w:rsidP="00E551BF">
            <w:pPr>
              <w:jc w:val="both"/>
            </w:pPr>
          </w:p>
          <w:p w:rsidR="00560B33" w:rsidRDefault="00560B33" w:rsidP="00E551BF">
            <w:pPr>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560B33" w:rsidRDefault="00560B33" w:rsidP="00E551BF">
            <w:pPr>
              <w:jc w:val="both"/>
            </w:pPr>
          </w:p>
        </w:tc>
        <w:tc>
          <w:tcPr>
            <w:tcW w:w="1843" w:type="dxa"/>
            <w:tcBorders>
              <w:top w:val="nil"/>
              <w:left w:val="nil"/>
              <w:bottom w:val="nil"/>
              <w:right w:val="nil"/>
            </w:tcBorders>
            <w:vAlign w:val="bottom"/>
          </w:tcPr>
          <w:p w:rsidR="00560B33" w:rsidRDefault="00560B33" w:rsidP="00E551BF">
            <w:pPr>
              <w:ind w:left="57"/>
              <w:jc w:val="both"/>
              <w:rPr>
                <w:sz w:val="2"/>
                <w:szCs w:val="2"/>
              </w:rPr>
            </w:pPr>
            <w:r>
              <w:t>г. по 31 декабря</w:t>
            </w:r>
            <w:r>
              <w:br/>
            </w:r>
          </w:p>
        </w:tc>
      </w:tr>
      <w:tr w:rsidR="00560B33">
        <w:tblPrEx>
          <w:tblCellMar>
            <w:top w:w="0" w:type="dxa"/>
            <w:bottom w:w="0" w:type="dxa"/>
          </w:tblCellMar>
        </w:tblPrEx>
        <w:tc>
          <w:tcPr>
            <w:tcW w:w="312" w:type="dxa"/>
            <w:tcBorders>
              <w:top w:val="nil"/>
              <w:left w:val="nil"/>
              <w:bottom w:val="nil"/>
              <w:right w:val="nil"/>
            </w:tcBorders>
            <w:vAlign w:val="bottom"/>
          </w:tcPr>
          <w:p w:rsidR="00560B33" w:rsidRDefault="00560B33" w:rsidP="00E551BF">
            <w:pPr>
              <w:jc w:val="both"/>
              <w:rPr>
                <w:sz w:val="2"/>
                <w:szCs w:val="2"/>
              </w:rPr>
            </w:pPr>
            <w:r>
              <w:t>20</w:t>
            </w:r>
            <w:r>
              <w:br/>
            </w:r>
          </w:p>
        </w:tc>
        <w:tc>
          <w:tcPr>
            <w:tcW w:w="340" w:type="dxa"/>
            <w:tcBorders>
              <w:top w:val="nil"/>
              <w:left w:val="nil"/>
              <w:bottom w:val="single" w:sz="4" w:space="0" w:color="auto"/>
              <w:right w:val="nil"/>
            </w:tcBorders>
            <w:vAlign w:val="bottom"/>
          </w:tcPr>
          <w:p w:rsidR="00560B33" w:rsidRDefault="00560B33" w:rsidP="00E551BF">
            <w:pPr>
              <w:jc w:val="both"/>
            </w:pPr>
          </w:p>
        </w:tc>
        <w:tc>
          <w:tcPr>
            <w:tcW w:w="9327" w:type="dxa"/>
            <w:gridSpan w:val="4"/>
            <w:tcBorders>
              <w:top w:val="nil"/>
              <w:left w:val="nil"/>
              <w:bottom w:val="nil"/>
              <w:right w:val="nil"/>
            </w:tcBorders>
            <w:vAlign w:val="bottom"/>
          </w:tcPr>
          <w:p w:rsidR="00560B33" w:rsidRDefault="00560B33" w:rsidP="00E551BF">
            <w:pPr>
              <w:ind w:left="57"/>
              <w:jc w:val="both"/>
              <w:rPr>
                <w:sz w:val="2"/>
                <w:szCs w:val="2"/>
              </w:rPr>
            </w:pPr>
            <w:r>
              <w:t>г., об имуществе, принадлежащем мне на праве собственности, о вкладах в банках,</w:t>
            </w:r>
            <w:r>
              <w:br/>
            </w:r>
          </w:p>
        </w:tc>
      </w:tr>
    </w:tbl>
    <w:p w:rsidR="00560B33" w:rsidRDefault="00560B33" w:rsidP="00560B33">
      <w:pPr>
        <w:jc w:val="both"/>
      </w:pPr>
      <w:r>
        <w:t>ценных бумагах, об обязательствах имущественного характера по состоянию на конец отчетного периода (на отчетную дату):</w:t>
      </w:r>
    </w:p>
    <w:p w:rsidR="00560B33" w:rsidRDefault="00560B33" w:rsidP="00560B33"/>
    <w:p w:rsidR="00560B33" w:rsidRDefault="00560B33" w:rsidP="00560B33">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Величина дохода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6521" w:type="dxa"/>
            <w:tcBorders>
              <w:top w:val="single" w:sz="4" w:space="0" w:color="auto"/>
              <w:left w:val="single" w:sz="4" w:space="0" w:color="auto"/>
              <w:bottom w:val="nil"/>
              <w:right w:val="single" w:sz="4" w:space="0" w:color="auto"/>
            </w:tcBorders>
          </w:tcPr>
          <w:p w:rsidR="00560B33" w:rsidRDefault="00560B33" w:rsidP="00E551BF">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652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2)</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652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3)</w:t>
            </w:r>
          </w:p>
        </w:tc>
        <w:tc>
          <w:tcPr>
            <w:tcW w:w="283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доходы (включая пенсии, пособия, иные выплаты) за отчетный период.</w:t>
      </w:r>
    </w:p>
    <w:p w:rsidR="00560B33" w:rsidRDefault="00560B33" w:rsidP="00560B33">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560B33" w:rsidRDefault="00560B33" w:rsidP="00560B33"/>
    <w:p w:rsidR="00560B33" w:rsidRDefault="00560B33" w:rsidP="00560B33">
      <w:pPr>
        <w:pageBreakBefore/>
        <w:ind w:firstLine="567"/>
        <w:rPr>
          <w:b/>
          <w:bCs/>
        </w:rPr>
      </w:pPr>
      <w:r>
        <w:rPr>
          <w:b/>
          <w:bCs/>
        </w:rPr>
        <w:lastRenderedPageBreak/>
        <w:t>Раздел 2. Сведения об имуществе</w:t>
      </w:r>
    </w:p>
    <w:p w:rsidR="00560B33" w:rsidRDefault="00560B33" w:rsidP="00560B33">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2693"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Дачи: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2F3192">
        <w:t>муниципального</w:t>
      </w:r>
      <w:r>
        <w:t xml:space="preserve"> служащего, который представляет сведения.</w:t>
      </w:r>
    </w:p>
    <w:p w:rsidR="00560B33" w:rsidRDefault="00560B33" w:rsidP="00560B33">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560B33" w:rsidRDefault="00560B33" w:rsidP="00560B33"/>
    <w:p w:rsidR="00560B33" w:rsidRDefault="00560B33" w:rsidP="00560B33">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регистрации</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54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5</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6</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8</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sidR="002F3192">
        <w:t>муниципального</w:t>
      </w:r>
      <w:r>
        <w:t xml:space="preserve"> служащего, который представляет сведения.</w:t>
      </w:r>
    </w:p>
    <w:p w:rsidR="00560B33" w:rsidRDefault="00560B33" w:rsidP="00560B33"/>
    <w:p w:rsidR="00560B33" w:rsidRDefault="00560B33" w:rsidP="00560B33">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Остаток на счете </w:t>
            </w:r>
            <w:r>
              <w:rPr>
                <w:vertAlign w:val="superscript"/>
              </w:rPr>
              <w:t>2</w:t>
            </w:r>
            <w:r>
              <w:t xml:space="preserve"> (руб.)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вид счета (депозитный, текущий, расчетный, ссудный и другие) и валюта счета.</w:t>
      </w:r>
    </w:p>
    <w:p w:rsidR="00560B33" w:rsidRDefault="00560B33" w:rsidP="00560B33">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60B33" w:rsidRDefault="00560B33" w:rsidP="00560B33"/>
    <w:p w:rsidR="00560B33" w:rsidRDefault="00560B33" w:rsidP="00560B33">
      <w:pPr>
        <w:pageBreakBefore/>
        <w:ind w:firstLine="567"/>
        <w:rPr>
          <w:b/>
          <w:bCs/>
        </w:rPr>
      </w:pPr>
      <w:r>
        <w:rPr>
          <w:b/>
          <w:bCs/>
        </w:rPr>
        <w:lastRenderedPageBreak/>
        <w:t>Раздел 4. Сведения о ценных бумагах</w:t>
      </w:r>
    </w:p>
    <w:p w:rsidR="00560B33" w:rsidRDefault="00560B33" w:rsidP="00560B33">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участия </w:t>
            </w:r>
            <w:r>
              <w:rPr>
                <w:vertAlign w:val="superscript"/>
              </w:rPr>
              <w:t>4</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60B33" w:rsidRDefault="00560B33" w:rsidP="00560B33">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60B33" w:rsidRDefault="00560B33" w:rsidP="00560B33">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60B33" w:rsidRDefault="00560B33" w:rsidP="00560B33">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Общая стоимость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560B33" w:rsidRDefault="00560B33" w:rsidP="00560B33">
      <w:pPr>
        <w:pBdr>
          <w:top w:val="single" w:sz="4" w:space="1" w:color="auto"/>
        </w:pBdr>
        <w:ind w:left="7797"/>
        <w:rPr>
          <w:sz w:val="2"/>
          <w:szCs w:val="2"/>
        </w:rPr>
      </w:pPr>
    </w:p>
    <w:p w:rsidR="00560B33" w:rsidRDefault="00560B33" w:rsidP="00560B33">
      <w:pPr>
        <w:tabs>
          <w:tab w:val="left" w:pos="6804"/>
        </w:tabs>
      </w:pPr>
      <w:r>
        <w:tab/>
        <w:t>.</w:t>
      </w:r>
    </w:p>
    <w:p w:rsidR="00560B33" w:rsidRDefault="00560B33" w:rsidP="00560B33">
      <w:pPr>
        <w:pBdr>
          <w:top w:val="single" w:sz="4" w:space="1" w:color="auto"/>
        </w:pBdr>
        <w:ind w:right="3175"/>
        <w:rPr>
          <w:sz w:val="2"/>
          <w:szCs w:val="2"/>
        </w:rPr>
      </w:pP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60B33" w:rsidRDefault="00560B33" w:rsidP="00560B33">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60B33" w:rsidRDefault="00560B33" w:rsidP="00560B33"/>
    <w:p w:rsidR="00560B33" w:rsidRDefault="00560B33" w:rsidP="00560B33">
      <w:pPr>
        <w:pageBreakBefore/>
        <w:ind w:firstLine="567"/>
        <w:jc w:val="both"/>
        <w:rPr>
          <w:b/>
          <w:bCs/>
        </w:rPr>
      </w:pPr>
      <w:r>
        <w:rPr>
          <w:b/>
          <w:bCs/>
        </w:rPr>
        <w:t>Раздел 5. Сведения об обязательствах имущественного характера</w:t>
      </w:r>
    </w:p>
    <w:p w:rsidR="00560B33" w:rsidRDefault="00560B33" w:rsidP="00560B33">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 состоянию на отчетную дату.</w:t>
      </w:r>
    </w:p>
    <w:p w:rsidR="00560B33" w:rsidRDefault="00560B33" w:rsidP="00560B33">
      <w:pPr>
        <w:ind w:firstLine="567"/>
        <w:jc w:val="both"/>
      </w:pPr>
      <w:r>
        <w:rPr>
          <w:vertAlign w:val="superscript"/>
        </w:rPr>
        <w:t>2</w:t>
      </w:r>
      <w:r>
        <w:t> Указывается вид недвижимого имущества (земельный участок, жилой дом, дача и другие).</w:t>
      </w:r>
    </w:p>
    <w:p w:rsidR="00560B33" w:rsidRDefault="00560B33" w:rsidP="00560B33">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560B33" w:rsidRDefault="00560B33" w:rsidP="00560B33">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Условия обязатель</w:t>
            </w:r>
            <w:r>
              <w:softHyphen/>
              <w:t xml:space="preserve">ства </w:t>
            </w:r>
            <w:r>
              <w:rPr>
                <w:vertAlign w:val="superscript"/>
              </w:rPr>
              <w:t>6</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560B33">
        <w:tblPrEx>
          <w:tblCellMar>
            <w:top w:w="0" w:type="dxa"/>
            <w:bottom w:w="0" w:type="dxa"/>
          </w:tblCellMar>
        </w:tblPrEx>
        <w:tc>
          <w:tcPr>
            <w:tcW w:w="187" w:type="dxa"/>
            <w:tcBorders>
              <w:top w:val="nil"/>
              <w:left w:val="nil"/>
              <w:bottom w:val="nil"/>
              <w:right w:val="nil"/>
            </w:tcBorders>
            <w:vAlign w:val="bottom"/>
          </w:tcPr>
          <w:p w:rsidR="00560B33" w:rsidRDefault="00560B33" w:rsidP="00E551BF">
            <w:r>
              <w:t>“</w:t>
            </w:r>
          </w:p>
        </w:tc>
        <w:tc>
          <w:tcPr>
            <w:tcW w:w="567" w:type="dxa"/>
            <w:tcBorders>
              <w:top w:val="nil"/>
              <w:left w:val="nil"/>
              <w:bottom w:val="single" w:sz="4" w:space="0" w:color="auto"/>
              <w:right w:val="nil"/>
            </w:tcBorders>
            <w:vAlign w:val="bottom"/>
          </w:tcPr>
          <w:p w:rsidR="00560B33" w:rsidRDefault="00560B33" w:rsidP="00E551BF">
            <w:pPr>
              <w:jc w:val="center"/>
            </w:pPr>
          </w:p>
        </w:tc>
        <w:tc>
          <w:tcPr>
            <w:tcW w:w="284" w:type="dxa"/>
            <w:tcBorders>
              <w:top w:val="nil"/>
              <w:left w:val="nil"/>
              <w:bottom w:val="nil"/>
              <w:right w:val="nil"/>
            </w:tcBorders>
            <w:vAlign w:val="bottom"/>
          </w:tcPr>
          <w:p w:rsidR="00560B33" w:rsidRDefault="00560B33" w:rsidP="00E551BF">
            <w:r>
              <w:t>”</w:t>
            </w:r>
          </w:p>
        </w:tc>
        <w:tc>
          <w:tcPr>
            <w:tcW w:w="1842" w:type="dxa"/>
            <w:tcBorders>
              <w:top w:val="nil"/>
              <w:left w:val="nil"/>
              <w:bottom w:val="single" w:sz="4" w:space="0" w:color="auto"/>
              <w:right w:val="nil"/>
            </w:tcBorders>
            <w:vAlign w:val="bottom"/>
          </w:tcPr>
          <w:p w:rsidR="00560B33" w:rsidRDefault="00560B33" w:rsidP="00E551BF">
            <w:pPr>
              <w:jc w:val="center"/>
            </w:pPr>
          </w:p>
        </w:tc>
        <w:tc>
          <w:tcPr>
            <w:tcW w:w="426" w:type="dxa"/>
            <w:tcBorders>
              <w:top w:val="nil"/>
              <w:left w:val="nil"/>
              <w:bottom w:val="nil"/>
              <w:right w:val="nil"/>
            </w:tcBorders>
            <w:vAlign w:val="bottom"/>
          </w:tcPr>
          <w:p w:rsidR="00560B33" w:rsidRDefault="00560B33" w:rsidP="00E551BF">
            <w:pPr>
              <w:jc w:val="right"/>
            </w:pPr>
            <w:r>
              <w:t>20</w:t>
            </w:r>
          </w:p>
        </w:tc>
        <w:tc>
          <w:tcPr>
            <w:tcW w:w="317" w:type="dxa"/>
            <w:tcBorders>
              <w:top w:val="nil"/>
              <w:left w:val="nil"/>
              <w:bottom w:val="single" w:sz="4" w:space="0" w:color="auto"/>
              <w:right w:val="nil"/>
            </w:tcBorders>
            <w:vAlign w:val="bottom"/>
          </w:tcPr>
          <w:p w:rsidR="00560B33" w:rsidRDefault="00560B33" w:rsidP="00E551BF"/>
        </w:tc>
        <w:tc>
          <w:tcPr>
            <w:tcW w:w="405" w:type="dxa"/>
            <w:tcBorders>
              <w:top w:val="nil"/>
              <w:left w:val="nil"/>
              <w:bottom w:val="nil"/>
              <w:right w:val="nil"/>
            </w:tcBorders>
            <w:vAlign w:val="bottom"/>
          </w:tcPr>
          <w:p w:rsidR="00560B33" w:rsidRDefault="00560B33" w:rsidP="00E551BF">
            <w:pPr>
              <w:jc w:val="center"/>
            </w:pPr>
            <w:r>
              <w:t>г.</w:t>
            </w:r>
          </w:p>
        </w:tc>
        <w:tc>
          <w:tcPr>
            <w:tcW w:w="5923" w:type="dxa"/>
            <w:tcBorders>
              <w:top w:val="nil"/>
              <w:left w:val="nil"/>
              <w:bottom w:val="single" w:sz="4" w:space="0" w:color="auto"/>
              <w:right w:val="nil"/>
            </w:tcBorders>
            <w:vAlign w:val="bottom"/>
          </w:tcPr>
          <w:p w:rsidR="00560B33" w:rsidRDefault="00560B33" w:rsidP="00E551BF">
            <w:pPr>
              <w:jc w:val="center"/>
            </w:pPr>
          </w:p>
        </w:tc>
      </w:tr>
      <w:tr w:rsidR="00560B33">
        <w:tblPrEx>
          <w:tblCellMar>
            <w:top w:w="0" w:type="dxa"/>
            <w:bottom w:w="0" w:type="dxa"/>
          </w:tblCellMar>
        </w:tblPrEx>
        <w:tc>
          <w:tcPr>
            <w:tcW w:w="187" w:type="dxa"/>
            <w:tcBorders>
              <w:top w:val="nil"/>
              <w:left w:val="nil"/>
              <w:bottom w:val="nil"/>
              <w:right w:val="nil"/>
            </w:tcBorders>
          </w:tcPr>
          <w:p w:rsidR="00560B33" w:rsidRDefault="00560B33" w:rsidP="00E551BF"/>
        </w:tc>
        <w:tc>
          <w:tcPr>
            <w:tcW w:w="567" w:type="dxa"/>
            <w:tcBorders>
              <w:top w:val="nil"/>
              <w:left w:val="nil"/>
              <w:bottom w:val="nil"/>
              <w:right w:val="nil"/>
            </w:tcBorders>
          </w:tcPr>
          <w:p w:rsidR="00560B33" w:rsidRDefault="00560B33" w:rsidP="00E551BF"/>
        </w:tc>
        <w:tc>
          <w:tcPr>
            <w:tcW w:w="284" w:type="dxa"/>
            <w:tcBorders>
              <w:top w:val="nil"/>
              <w:left w:val="nil"/>
              <w:bottom w:val="nil"/>
              <w:right w:val="nil"/>
            </w:tcBorders>
          </w:tcPr>
          <w:p w:rsidR="00560B33" w:rsidRDefault="00560B33" w:rsidP="00E551BF"/>
        </w:tc>
        <w:tc>
          <w:tcPr>
            <w:tcW w:w="1842" w:type="dxa"/>
            <w:tcBorders>
              <w:top w:val="nil"/>
              <w:left w:val="nil"/>
              <w:bottom w:val="nil"/>
              <w:right w:val="nil"/>
            </w:tcBorders>
          </w:tcPr>
          <w:p w:rsidR="00560B33" w:rsidRDefault="00560B33" w:rsidP="00E551BF"/>
        </w:tc>
        <w:tc>
          <w:tcPr>
            <w:tcW w:w="426" w:type="dxa"/>
            <w:tcBorders>
              <w:top w:val="nil"/>
              <w:left w:val="nil"/>
              <w:bottom w:val="nil"/>
              <w:right w:val="nil"/>
            </w:tcBorders>
          </w:tcPr>
          <w:p w:rsidR="00560B33" w:rsidRDefault="00560B33" w:rsidP="00E551BF"/>
        </w:tc>
        <w:tc>
          <w:tcPr>
            <w:tcW w:w="317" w:type="dxa"/>
            <w:tcBorders>
              <w:top w:val="nil"/>
              <w:left w:val="nil"/>
              <w:bottom w:val="nil"/>
              <w:right w:val="nil"/>
            </w:tcBorders>
          </w:tcPr>
          <w:p w:rsidR="00560B33" w:rsidRDefault="00560B33" w:rsidP="00E551BF"/>
        </w:tc>
        <w:tc>
          <w:tcPr>
            <w:tcW w:w="405" w:type="dxa"/>
            <w:tcBorders>
              <w:top w:val="nil"/>
              <w:left w:val="nil"/>
              <w:bottom w:val="nil"/>
              <w:right w:val="nil"/>
            </w:tcBorders>
          </w:tcPr>
          <w:p w:rsidR="00560B33" w:rsidRDefault="00560B33" w:rsidP="00E551BF"/>
        </w:tc>
        <w:tc>
          <w:tcPr>
            <w:tcW w:w="5923" w:type="dxa"/>
            <w:tcBorders>
              <w:top w:val="nil"/>
              <w:left w:val="nil"/>
              <w:bottom w:val="nil"/>
              <w:right w:val="nil"/>
            </w:tcBorders>
          </w:tcPr>
          <w:p w:rsidR="00560B33" w:rsidRDefault="00560B33" w:rsidP="00E551BF">
            <w:pPr>
              <w:jc w:val="center"/>
            </w:pPr>
            <w:r>
              <w:t xml:space="preserve">(подпись </w:t>
            </w:r>
            <w:r w:rsidR="001C244C">
              <w:t>муниципального</w:t>
            </w:r>
            <w:r>
              <w:t xml:space="preserve"> служащего)</w:t>
            </w:r>
          </w:p>
        </w:tc>
      </w:tr>
    </w:tbl>
    <w:p w:rsidR="00560B33" w:rsidRDefault="00560B33" w:rsidP="00560B33">
      <w:pPr>
        <w:spacing w:before="240"/>
      </w:pPr>
    </w:p>
    <w:p w:rsidR="00560B33" w:rsidRDefault="00560B33" w:rsidP="00560B33">
      <w:pPr>
        <w:pBdr>
          <w:top w:val="single" w:sz="4" w:space="1" w:color="auto"/>
        </w:pBdr>
        <w:jc w:val="center"/>
      </w:pPr>
      <w:r>
        <w:t>(Ф.И.О. и подпись лица, принявшего справку)</w:t>
      </w: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60B33" w:rsidRDefault="00560B33" w:rsidP="00560B33">
      <w:pPr>
        <w:ind w:firstLine="567"/>
        <w:jc w:val="both"/>
      </w:pPr>
      <w:r>
        <w:rPr>
          <w:vertAlign w:val="superscript"/>
        </w:rPr>
        <w:t>2</w:t>
      </w:r>
      <w:r>
        <w:t> Указывается существо обязательства (заем, кредит и другие).</w:t>
      </w:r>
    </w:p>
    <w:p w:rsidR="00560B33" w:rsidRDefault="00560B33" w:rsidP="00560B33">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560B33" w:rsidRDefault="00560B33" w:rsidP="00560B33">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60B33" w:rsidRDefault="00560B33" w:rsidP="00560B33">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60B33" w:rsidRDefault="00560B33" w:rsidP="00560B33">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60B33" w:rsidRDefault="00560B33" w:rsidP="00560B33"/>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4A20FC" w:rsidRDefault="004A20FC"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560B33" w:rsidRDefault="00560B33" w:rsidP="00CC6CFF">
      <w:pPr>
        <w:autoSpaceDE w:val="0"/>
        <w:autoSpaceDN w:val="0"/>
        <w:adjustRightInd w:val="0"/>
        <w:ind w:firstLine="540"/>
        <w:jc w:val="both"/>
      </w:pPr>
    </w:p>
    <w:p w:rsidR="00B93C12" w:rsidRDefault="00B93C12" w:rsidP="00560B33">
      <w:pPr>
        <w:spacing w:before="840"/>
        <w:ind w:firstLine="567"/>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8"/>
      </w:tblGrid>
      <w:tr w:rsidR="00B93C12" w:rsidRPr="00330C12" w:rsidTr="00330C12">
        <w:tc>
          <w:tcPr>
            <w:tcW w:w="5068" w:type="dxa"/>
            <w:tcBorders>
              <w:top w:val="nil"/>
              <w:left w:val="nil"/>
              <w:bottom w:val="nil"/>
              <w:right w:val="nil"/>
            </w:tcBorders>
          </w:tcPr>
          <w:p w:rsidR="00B93C12" w:rsidRDefault="00B93C12" w:rsidP="00330C12">
            <w:pPr>
              <w:autoSpaceDE w:val="0"/>
              <w:autoSpaceDN w:val="0"/>
              <w:adjustRightInd w:val="0"/>
              <w:jc w:val="right"/>
            </w:pPr>
          </w:p>
        </w:tc>
        <w:tc>
          <w:tcPr>
            <w:tcW w:w="5068" w:type="dxa"/>
            <w:tcBorders>
              <w:top w:val="nil"/>
              <w:left w:val="nil"/>
              <w:bottom w:val="nil"/>
              <w:right w:val="nil"/>
            </w:tcBorders>
          </w:tcPr>
          <w:p w:rsidR="00B93C12" w:rsidRPr="00330C12" w:rsidRDefault="00B93C12" w:rsidP="00330C12">
            <w:pPr>
              <w:autoSpaceDE w:val="0"/>
              <w:autoSpaceDN w:val="0"/>
              <w:adjustRightInd w:val="0"/>
              <w:jc w:val="center"/>
              <w:rPr>
                <w:sz w:val="28"/>
                <w:szCs w:val="28"/>
              </w:rPr>
            </w:pPr>
            <w:r w:rsidRPr="00330C12">
              <w:rPr>
                <w:sz w:val="28"/>
                <w:szCs w:val="28"/>
              </w:rPr>
              <w:t xml:space="preserve">Утверждено </w:t>
            </w:r>
          </w:p>
          <w:p w:rsidR="00B93C12" w:rsidRPr="00330C12" w:rsidRDefault="00B93C12" w:rsidP="00330C12">
            <w:pPr>
              <w:autoSpaceDE w:val="0"/>
              <w:autoSpaceDN w:val="0"/>
              <w:adjustRightInd w:val="0"/>
              <w:jc w:val="center"/>
              <w:rPr>
                <w:sz w:val="28"/>
                <w:szCs w:val="28"/>
              </w:rPr>
            </w:pPr>
            <w:r w:rsidRPr="00330C12">
              <w:rPr>
                <w:sz w:val="28"/>
                <w:szCs w:val="28"/>
              </w:rPr>
              <w:t>постановлением администрации</w:t>
            </w:r>
          </w:p>
          <w:p w:rsidR="00B93C12" w:rsidRPr="00330C12" w:rsidRDefault="00B93C12" w:rsidP="00330C12">
            <w:pPr>
              <w:autoSpaceDE w:val="0"/>
              <w:autoSpaceDN w:val="0"/>
              <w:adjustRightInd w:val="0"/>
              <w:jc w:val="center"/>
              <w:rPr>
                <w:sz w:val="28"/>
                <w:szCs w:val="28"/>
              </w:rPr>
            </w:pPr>
            <w:r w:rsidRPr="00330C12">
              <w:rPr>
                <w:sz w:val="28"/>
                <w:szCs w:val="28"/>
              </w:rPr>
              <w:t xml:space="preserve">муниципального образования Кисельнинское сельское поселение </w:t>
            </w:r>
          </w:p>
          <w:p w:rsidR="00B93C12" w:rsidRPr="00330C12" w:rsidRDefault="00B93C12" w:rsidP="00330C12">
            <w:pPr>
              <w:autoSpaceDE w:val="0"/>
              <w:autoSpaceDN w:val="0"/>
              <w:adjustRightInd w:val="0"/>
              <w:jc w:val="center"/>
              <w:rPr>
                <w:sz w:val="28"/>
                <w:szCs w:val="28"/>
              </w:rPr>
            </w:pPr>
            <w:r w:rsidRPr="00330C12">
              <w:rPr>
                <w:sz w:val="28"/>
                <w:szCs w:val="28"/>
              </w:rPr>
              <w:t>от 16 апреля 2010 года №21</w:t>
            </w:r>
          </w:p>
          <w:p w:rsidR="00B93C12" w:rsidRPr="00330C12" w:rsidRDefault="00B93C12" w:rsidP="00330C12">
            <w:pPr>
              <w:autoSpaceDE w:val="0"/>
              <w:autoSpaceDN w:val="0"/>
              <w:adjustRightInd w:val="0"/>
              <w:jc w:val="center"/>
              <w:rPr>
                <w:sz w:val="28"/>
                <w:szCs w:val="28"/>
              </w:rPr>
            </w:pPr>
            <w:r w:rsidRPr="00330C12">
              <w:rPr>
                <w:sz w:val="28"/>
                <w:szCs w:val="28"/>
              </w:rPr>
              <w:t>(приложение №5)</w:t>
            </w:r>
          </w:p>
        </w:tc>
      </w:tr>
    </w:tbl>
    <w:p w:rsidR="00560B33" w:rsidRDefault="00B82A07" w:rsidP="00560B33">
      <w:pPr>
        <w:spacing w:before="840"/>
        <w:ind w:firstLine="567"/>
      </w:pPr>
      <w:r>
        <w:t>В</w:t>
      </w:r>
    </w:p>
    <w:p w:rsidR="00560B33" w:rsidRDefault="00560B33" w:rsidP="00560B33">
      <w:pPr>
        <w:pBdr>
          <w:top w:val="single" w:sz="4" w:space="1" w:color="auto"/>
        </w:pBdr>
        <w:ind w:left="851"/>
        <w:jc w:val="center"/>
      </w:pPr>
      <w:r>
        <w:t>(указывается наименование кадрового подразделения органа</w:t>
      </w:r>
      <w:r w:rsidR="00E551BF">
        <w:t xml:space="preserve"> местного самоуправления</w:t>
      </w:r>
      <w:r>
        <w:t>)</w:t>
      </w:r>
    </w:p>
    <w:p w:rsidR="00560B33" w:rsidRDefault="00560B33" w:rsidP="00560B33">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560B33" w:rsidRDefault="00560B33" w:rsidP="00560B33">
      <w:pPr>
        <w:ind w:firstLine="567"/>
      </w:pPr>
      <w:r>
        <w:t xml:space="preserve">Я,  </w:t>
      </w:r>
    </w:p>
    <w:p w:rsidR="00560B33" w:rsidRDefault="00560B33" w:rsidP="00560B33">
      <w:pPr>
        <w:pBdr>
          <w:top w:val="single" w:sz="4" w:space="1" w:color="auto"/>
        </w:pBdr>
        <w:ind w:left="907"/>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(фамилия, имя, отчество, дата рождения)</w:t>
      </w:r>
    </w:p>
    <w:p w:rsidR="00560B33" w:rsidRDefault="00560B33" w:rsidP="00560B33"/>
    <w:p w:rsidR="00560B33" w:rsidRDefault="00560B33" w:rsidP="00560B33">
      <w:pPr>
        <w:pBdr>
          <w:top w:val="single" w:sz="4" w:space="1" w:color="auto"/>
        </w:pBdr>
        <w:rPr>
          <w:sz w:val="2"/>
          <w:szCs w:val="2"/>
        </w:rPr>
      </w:pPr>
    </w:p>
    <w:p w:rsidR="00560B33" w:rsidRDefault="00560B33" w:rsidP="00560B33"/>
    <w:p w:rsidR="00560B33" w:rsidRDefault="00560B33" w:rsidP="00560B33">
      <w:pPr>
        <w:pBdr>
          <w:top w:val="single" w:sz="4" w:space="1" w:color="auto"/>
        </w:pBdr>
        <w:rPr>
          <w:sz w:val="2"/>
          <w:szCs w:val="2"/>
        </w:rPr>
      </w:pPr>
    </w:p>
    <w:p w:rsidR="00560B33" w:rsidRDefault="00560B33" w:rsidP="00560B33">
      <w:pPr>
        <w:tabs>
          <w:tab w:val="left" w:pos="9837"/>
        </w:tabs>
      </w:pPr>
      <w:r>
        <w:tab/>
        <w:t>,</w:t>
      </w:r>
    </w:p>
    <w:p w:rsidR="00560B33" w:rsidRDefault="00560B33" w:rsidP="00560B33">
      <w:pPr>
        <w:pBdr>
          <w:top w:val="single" w:sz="4" w:space="1" w:color="auto"/>
        </w:pBdr>
        <w:ind w:right="113"/>
        <w:jc w:val="center"/>
      </w:pPr>
      <w:r>
        <w:t>(место службы, занимаемая должность)</w:t>
      </w:r>
    </w:p>
    <w:p w:rsidR="00560B33" w:rsidRDefault="00560B33" w:rsidP="00560B33">
      <w:r>
        <w:t xml:space="preserve">проживающий по адресу:  </w:t>
      </w:r>
    </w:p>
    <w:p w:rsidR="00560B33" w:rsidRDefault="00560B33" w:rsidP="00560B33">
      <w:pPr>
        <w:pBdr>
          <w:top w:val="single" w:sz="4" w:space="1" w:color="auto"/>
        </w:pBdr>
        <w:ind w:left="2722"/>
        <w:jc w:val="center"/>
      </w:pPr>
      <w:r>
        <w:t>(адрес места жительства)</w:t>
      </w:r>
    </w:p>
    <w:p w:rsidR="00560B33" w:rsidRDefault="00560B33" w:rsidP="00560B33">
      <w:pPr>
        <w:tabs>
          <w:tab w:val="left" w:pos="9837"/>
        </w:tabs>
      </w:pPr>
      <w:r>
        <w:tab/>
        <w:t>,</w:t>
      </w:r>
    </w:p>
    <w:p w:rsidR="00560B33" w:rsidRDefault="00560B33" w:rsidP="00560B33">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560B33">
        <w:tblPrEx>
          <w:tblCellMar>
            <w:top w:w="0" w:type="dxa"/>
            <w:bottom w:w="0" w:type="dxa"/>
          </w:tblCellMar>
        </w:tblPrEx>
        <w:tc>
          <w:tcPr>
            <w:tcW w:w="7768" w:type="dxa"/>
            <w:gridSpan w:val="4"/>
            <w:tcBorders>
              <w:top w:val="nil"/>
              <w:left w:val="nil"/>
              <w:bottom w:val="nil"/>
              <w:right w:val="nil"/>
            </w:tcBorders>
            <w:vAlign w:val="bottom"/>
          </w:tcPr>
          <w:p w:rsidR="00560B33" w:rsidRDefault="00560B33" w:rsidP="00E551BF">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560B33" w:rsidRDefault="00560B33" w:rsidP="00E551BF">
            <w:pPr>
              <w:jc w:val="both"/>
            </w:pPr>
          </w:p>
        </w:tc>
        <w:tc>
          <w:tcPr>
            <w:tcW w:w="1843" w:type="dxa"/>
            <w:tcBorders>
              <w:top w:val="nil"/>
              <w:left w:val="nil"/>
              <w:bottom w:val="nil"/>
              <w:right w:val="nil"/>
            </w:tcBorders>
            <w:vAlign w:val="bottom"/>
          </w:tcPr>
          <w:p w:rsidR="00560B33" w:rsidRDefault="00560B33" w:rsidP="00E551BF">
            <w:pPr>
              <w:ind w:left="57"/>
              <w:jc w:val="both"/>
              <w:rPr>
                <w:sz w:val="2"/>
                <w:szCs w:val="2"/>
              </w:rPr>
            </w:pPr>
            <w:r>
              <w:t>г. по 31 декабря</w:t>
            </w:r>
            <w:r>
              <w:br/>
            </w:r>
          </w:p>
        </w:tc>
      </w:tr>
      <w:tr w:rsidR="00560B33">
        <w:tblPrEx>
          <w:tblCellMar>
            <w:top w:w="0" w:type="dxa"/>
            <w:bottom w:w="0" w:type="dxa"/>
          </w:tblCellMar>
        </w:tblPrEx>
        <w:tc>
          <w:tcPr>
            <w:tcW w:w="312" w:type="dxa"/>
            <w:tcBorders>
              <w:top w:val="nil"/>
              <w:left w:val="nil"/>
              <w:bottom w:val="nil"/>
              <w:right w:val="nil"/>
            </w:tcBorders>
            <w:vAlign w:val="bottom"/>
          </w:tcPr>
          <w:p w:rsidR="00560B33" w:rsidRDefault="00560B33" w:rsidP="00E551BF">
            <w:r>
              <w:t>20</w:t>
            </w:r>
          </w:p>
        </w:tc>
        <w:tc>
          <w:tcPr>
            <w:tcW w:w="340" w:type="dxa"/>
            <w:tcBorders>
              <w:top w:val="nil"/>
              <w:left w:val="nil"/>
              <w:bottom w:val="single" w:sz="4" w:space="0" w:color="auto"/>
              <w:right w:val="nil"/>
            </w:tcBorders>
            <w:vAlign w:val="bottom"/>
          </w:tcPr>
          <w:p w:rsidR="00560B33" w:rsidRDefault="00560B33" w:rsidP="00E551BF"/>
        </w:tc>
        <w:tc>
          <w:tcPr>
            <w:tcW w:w="1786" w:type="dxa"/>
            <w:tcBorders>
              <w:top w:val="nil"/>
              <w:left w:val="nil"/>
              <w:bottom w:val="nil"/>
              <w:right w:val="nil"/>
            </w:tcBorders>
            <w:vAlign w:val="bottom"/>
          </w:tcPr>
          <w:p w:rsidR="00560B33" w:rsidRDefault="00560B33" w:rsidP="00E551BF">
            <w:pPr>
              <w:jc w:val="center"/>
            </w:pPr>
            <w:r>
              <w:t>г. моей (моего)</w:t>
            </w:r>
          </w:p>
        </w:tc>
        <w:tc>
          <w:tcPr>
            <w:tcW w:w="7513" w:type="dxa"/>
            <w:gridSpan w:val="3"/>
            <w:tcBorders>
              <w:top w:val="nil"/>
              <w:left w:val="nil"/>
              <w:bottom w:val="single" w:sz="4" w:space="0" w:color="auto"/>
              <w:right w:val="nil"/>
            </w:tcBorders>
            <w:vAlign w:val="bottom"/>
          </w:tcPr>
          <w:p w:rsidR="00560B33" w:rsidRDefault="00560B33" w:rsidP="00E551BF">
            <w:pPr>
              <w:jc w:val="center"/>
            </w:pPr>
          </w:p>
        </w:tc>
      </w:tr>
      <w:tr w:rsidR="00560B33">
        <w:tblPrEx>
          <w:tblCellMar>
            <w:top w:w="0" w:type="dxa"/>
            <w:bottom w:w="0" w:type="dxa"/>
          </w:tblCellMar>
        </w:tblPrEx>
        <w:tc>
          <w:tcPr>
            <w:tcW w:w="312" w:type="dxa"/>
            <w:tcBorders>
              <w:top w:val="nil"/>
              <w:left w:val="nil"/>
              <w:bottom w:val="nil"/>
              <w:right w:val="nil"/>
            </w:tcBorders>
          </w:tcPr>
          <w:p w:rsidR="00560B33" w:rsidRDefault="00560B33" w:rsidP="00E551BF"/>
        </w:tc>
        <w:tc>
          <w:tcPr>
            <w:tcW w:w="340" w:type="dxa"/>
            <w:tcBorders>
              <w:top w:val="nil"/>
              <w:left w:val="nil"/>
              <w:bottom w:val="nil"/>
              <w:right w:val="nil"/>
            </w:tcBorders>
          </w:tcPr>
          <w:p w:rsidR="00560B33" w:rsidRDefault="00560B33" w:rsidP="00E551BF"/>
        </w:tc>
        <w:tc>
          <w:tcPr>
            <w:tcW w:w="1786" w:type="dxa"/>
            <w:tcBorders>
              <w:top w:val="nil"/>
              <w:left w:val="nil"/>
              <w:bottom w:val="nil"/>
              <w:right w:val="nil"/>
            </w:tcBorders>
          </w:tcPr>
          <w:p w:rsidR="00560B33" w:rsidRDefault="00560B33" w:rsidP="00E551BF"/>
        </w:tc>
        <w:tc>
          <w:tcPr>
            <w:tcW w:w="7513" w:type="dxa"/>
            <w:gridSpan w:val="3"/>
            <w:tcBorders>
              <w:top w:val="nil"/>
              <w:left w:val="nil"/>
              <w:bottom w:val="nil"/>
              <w:right w:val="nil"/>
            </w:tcBorders>
          </w:tcPr>
          <w:p w:rsidR="00560B33" w:rsidRDefault="00560B33" w:rsidP="00E551BF">
            <w:pPr>
              <w:jc w:val="center"/>
            </w:pPr>
            <w:r>
              <w:t>(супруги (супруга), несовершеннолетней дочери, несовершеннолетнего сына)</w:t>
            </w:r>
          </w:p>
        </w:tc>
      </w:tr>
    </w:tbl>
    <w:p w:rsidR="00560B33" w:rsidRDefault="00560B33" w:rsidP="00560B33">
      <w:pPr>
        <w:tabs>
          <w:tab w:val="left" w:pos="9837"/>
        </w:tabs>
      </w:pPr>
      <w:r>
        <w:tab/>
        <w:t>,</w:t>
      </w:r>
    </w:p>
    <w:p w:rsidR="00560B33" w:rsidRDefault="00560B33" w:rsidP="00560B33">
      <w:pPr>
        <w:pBdr>
          <w:top w:val="single" w:sz="4" w:space="1" w:color="auto"/>
        </w:pBdr>
        <w:ind w:right="113"/>
        <w:jc w:val="center"/>
      </w:pPr>
      <w:r>
        <w:t>(фамилия, имя, отчество, дата рождения)</w:t>
      </w:r>
    </w:p>
    <w:p w:rsidR="00560B33" w:rsidRDefault="00560B33" w:rsidP="00560B33">
      <w:pPr>
        <w:tabs>
          <w:tab w:val="left" w:pos="9837"/>
        </w:tabs>
      </w:pPr>
      <w:r>
        <w:tab/>
        <w:t>,</w:t>
      </w:r>
    </w:p>
    <w:p w:rsidR="00560B33" w:rsidRDefault="00560B33" w:rsidP="00560B33">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rsidR="002F3192">
        <w:t xml:space="preserve">  </w:t>
      </w:r>
      <w:r>
        <w:t>или службы – род занятий)</w:t>
      </w:r>
    </w:p>
    <w:p w:rsidR="00560B33" w:rsidRDefault="00560B33" w:rsidP="00560B33">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60B33" w:rsidRDefault="00560B33" w:rsidP="00560B33">
      <w:pPr>
        <w:spacing w:before="1200"/>
      </w:pPr>
      <w:r>
        <w:t>_________________</w:t>
      </w:r>
    </w:p>
    <w:p w:rsidR="00560B33" w:rsidRDefault="00560B33" w:rsidP="00560B33">
      <w:pPr>
        <w:ind w:firstLine="567"/>
        <w:jc w:val="both"/>
      </w:pPr>
      <w:r>
        <w:rPr>
          <w:vertAlign w:val="superscript"/>
        </w:rPr>
        <w:t>1</w:t>
      </w:r>
      <w:r>
        <w:t xml:space="preserve"> Сведения представляются отдельно на супругу (супруга) и на каждого из несовершеннолетних детей </w:t>
      </w:r>
      <w:r w:rsidR="00E551BF">
        <w:t>муниципального</w:t>
      </w:r>
      <w:r>
        <w:t xml:space="preserve"> служащего, который представляет сведения.</w:t>
      </w:r>
    </w:p>
    <w:p w:rsidR="00560B33" w:rsidRDefault="00560B33" w:rsidP="00560B33"/>
    <w:p w:rsidR="00560B33" w:rsidRDefault="00560B33" w:rsidP="00560B33">
      <w:pPr>
        <w:pageBreakBefore/>
        <w:spacing w:after="360"/>
        <w:ind w:firstLine="567"/>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дохода</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Величина дохода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jc w:val="center"/>
            </w:pPr>
            <w:r>
              <w:t>2</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по основному месту работы</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педагогической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научной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иной творческой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6521" w:type="dxa"/>
            <w:tcBorders>
              <w:top w:val="single" w:sz="4" w:space="0" w:color="auto"/>
              <w:left w:val="single" w:sz="4" w:space="0" w:color="auto"/>
              <w:bottom w:val="single" w:sz="4" w:space="0" w:color="auto"/>
              <w:right w:val="single" w:sz="4" w:space="0" w:color="auto"/>
            </w:tcBorders>
          </w:tcPr>
          <w:p w:rsidR="00560B33" w:rsidRDefault="00560B33" w:rsidP="00E551BF">
            <w:pPr>
              <w:ind w:left="57"/>
            </w:pPr>
            <w:r>
              <w:t>Доход от вкладов в банках и иных кредитных организациях</w:t>
            </w:r>
          </w:p>
        </w:tc>
        <w:tc>
          <w:tcPr>
            <w:tcW w:w="28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6521" w:type="dxa"/>
            <w:tcBorders>
              <w:top w:val="single" w:sz="4" w:space="0" w:color="auto"/>
              <w:left w:val="single" w:sz="4" w:space="0" w:color="auto"/>
              <w:bottom w:val="nil"/>
              <w:right w:val="single" w:sz="4" w:space="0" w:color="auto"/>
            </w:tcBorders>
          </w:tcPr>
          <w:p w:rsidR="00560B33" w:rsidRDefault="00560B33" w:rsidP="00E551BF">
            <w:pPr>
              <w:ind w:left="57"/>
            </w:pPr>
            <w:r>
              <w:t>Доход от ценных бумаг и долей участия в коммерческих организациях</w:t>
            </w:r>
          </w:p>
        </w:tc>
        <w:tc>
          <w:tcPr>
            <w:tcW w:w="2835" w:type="dxa"/>
            <w:tcBorders>
              <w:top w:val="single" w:sz="4" w:space="0" w:color="auto"/>
              <w:left w:val="single" w:sz="4" w:space="0" w:color="auto"/>
              <w:bottom w:val="nil"/>
              <w:right w:val="single" w:sz="4" w:space="0" w:color="auto"/>
            </w:tcBorders>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652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доходы (указать вид дохода):</w:t>
            </w:r>
          </w:p>
        </w:tc>
        <w:tc>
          <w:tcPr>
            <w:tcW w:w="2835"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6521" w:type="dxa"/>
            <w:tcBorders>
              <w:top w:val="nil"/>
              <w:left w:val="single" w:sz="4" w:space="0" w:color="auto"/>
              <w:bottom w:val="nil"/>
              <w:right w:val="single" w:sz="4" w:space="0" w:color="auto"/>
            </w:tcBorders>
            <w:vAlign w:val="bottom"/>
          </w:tcPr>
          <w:p w:rsidR="00560B33" w:rsidRDefault="00560B33" w:rsidP="00E551BF">
            <w:pPr>
              <w:ind w:left="57"/>
            </w:pPr>
            <w:r>
              <w:t>2)</w:t>
            </w:r>
          </w:p>
        </w:tc>
        <w:tc>
          <w:tcPr>
            <w:tcW w:w="2835"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652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3)</w:t>
            </w:r>
          </w:p>
        </w:tc>
        <w:tc>
          <w:tcPr>
            <w:tcW w:w="283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8</w:t>
            </w:r>
          </w:p>
        </w:tc>
        <w:tc>
          <w:tcPr>
            <w:tcW w:w="652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ind w:left="57"/>
            </w:pPr>
            <w:r>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доходы (включая пенсии, пособия, иные выплаты) за отчетный период.</w:t>
      </w:r>
    </w:p>
    <w:p w:rsidR="00560B33" w:rsidRDefault="00560B33" w:rsidP="00560B33">
      <w:pPr>
        <w:ind w:firstLine="567"/>
        <w:jc w:val="both"/>
      </w:pPr>
      <w:r>
        <w:rPr>
          <w:vertAlign w:val="superscript"/>
        </w:rPr>
        <w:t>2</w:t>
      </w:r>
      <w:r>
        <w:t> Доход, полученный в иностранной валюте, указывается в рублях по курсу Банка России на дату получения дохода.</w:t>
      </w:r>
    </w:p>
    <w:p w:rsidR="00560B33" w:rsidRDefault="00560B33" w:rsidP="00560B33"/>
    <w:p w:rsidR="00560B33" w:rsidRDefault="00560B33" w:rsidP="00560B33">
      <w:pPr>
        <w:pageBreakBefore/>
        <w:ind w:firstLine="567"/>
        <w:rPr>
          <w:b/>
          <w:bCs/>
        </w:rPr>
      </w:pPr>
      <w:r>
        <w:rPr>
          <w:b/>
          <w:bCs/>
        </w:rPr>
        <w:t>Раздел 2. Сведения об имуществе</w:t>
      </w:r>
    </w:p>
    <w:p w:rsidR="00560B33" w:rsidRDefault="00560B33" w:rsidP="00560B33">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26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269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41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2693"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 xml:space="preserve">Земельные участки </w:t>
            </w:r>
            <w:r>
              <w:rPr>
                <w:vertAlign w:val="superscript"/>
              </w:rPr>
              <w:t>2</w:t>
            </w:r>
            <w:r>
              <w:t>:</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Жилые дома:</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Квартиры:</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Дачи: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5</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Гаражи:</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6</w:t>
            </w:r>
          </w:p>
        </w:tc>
        <w:tc>
          <w:tcPr>
            <w:tcW w:w="3261"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560B33" w:rsidRDefault="00560B33" w:rsidP="00E551BF"/>
        </w:tc>
        <w:tc>
          <w:tcPr>
            <w:tcW w:w="2693" w:type="dxa"/>
            <w:tcBorders>
              <w:top w:val="single" w:sz="4" w:space="0" w:color="auto"/>
              <w:left w:val="single" w:sz="4" w:space="0" w:color="auto"/>
              <w:bottom w:val="nil"/>
              <w:right w:val="single" w:sz="4" w:space="0" w:color="auto"/>
            </w:tcBorders>
            <w:vAlign w:val="bottom"/>
          </w:tcPr>
          <w:p w:rsidR="00560B33" w:rsidRDefault="00560B33" w:rsidP="00E551BF"/>
        </w:tc>
        <w:tc>
          <w:tcPr>
            <w:tcW w:w="1418" w:type="dxa"/>
            <w:tcBorders>
              <w:top w:val="single" w:sz="4" w:space="0" w:color="auto"/>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261" w:type="dxa"/>
            <w:tcBorders>
              <w:top w:val="nil"/>
              <w:left w:val="single" w:sz="4" w:space="0" w:color="auto"/>
              <w:bottom w:val="nil"/>
              <w:right w:val="single" w:sz="4" w:space="0" w:color="auto"/>
            </w:tcBorders>
            <w:vAlign w:val="bottom"/>
          </w:tcPr>
          <w:p w:rsidR="00560B33" w:rsidRDefault="00560B33" w:rsidP="00E551BF">
            <w:pPr>
              <w:ind w:left="57"/>
            </w:pPr>
            <w:r>
              <w:t xml:space="preserve">2) </w:t>
            </w:r>
          </w:p>
        </w:tc>
        <w:tc>
          <w:tcPr>
            <w:tcW w:w="1985" w:type="dxa"/>
            <w:tcBorders>
              <w:top w:val="nil"/>
              <w:left w:val="single" w:sz="4" w:space="0" w:color="auto"/>
              <w:bottom w:val="nil"/>
              <w:right w:val="single" w:sz="4" w:space="0" w:color="auto"/>
            </w:tcBorders>
            <w:vAlign w:val="bottom"/>
          </w:tcPr>
          <w:p w:rsidR="00560B33" w:rsidRDefault="00560B33" w:rsidP="00E551BF"/>
        </w:tc>
        <w:tc>
          <w:tcPr>
            <w:tcW w:w="2693" w:type="dxa"/>
            <w:tcBorders>
              <w:top w:val="nil"/>
              <w:left w:val="single" w:sz="4" w:space="0" w:color="auto"/>
              <w:bottom w:val="nil"/>
              <w:right w:val="single" w:sz="4" w:space="0" w:color="auto"/>
            </w:tcBorders>
            <w:vAlign w:val="bottom"/>
          </w:tcPr>
          <w:p w:rsidR="00560B33" w:rsidRDefault="00560B33" w:rsidP="00E551BF"/>
        </w:tc>
        <w:tc>
          <w:tcPr>
            <w:tcW w:w="1418" w:type="dxa"/>
            <w:tcBorders>
              <w:top w:val="nil"/>
              <w:left w:val="single" w:sz="4" w:space="0" w:color="auto"/>
              <w:bottom w:val="nil"/>
              <w:right w:val="single" w:sz="4" w:space="0" w:color="auto"/>
            </w:tcBorders>
            <w:vAlign w:val="bottom"/>
          </w:tcPr>
          <w:p w:rsidR="00560B33" w:rsidRDefault="00560B33" w:rsidP="00E551BF">
            <w:pPr>
              <w:jc w:val="center"/>
            </w:pPr>
          </w:p>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261"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3) </w:t>
            </w:r>
          </w:p>
        </w:tc>
        <w:tc>
          <w:tcPr>
            <w:tcW w:w="1985" w:type="dxa"/>
            <w:tcBorders>
              <w:top w:val="nil"/>
              <w:left w:val="single" w:sz="4" w:space="0" w:color="auto"/>
              <w:bottom w:val="single" w:sz="4" w:space="0" w:color="auto"/>
              <w:right w:val="single" w:sz="4" w:space="0" w:color="auto"/>
            </w:tcBorders>
            <w:vAlign w:val="bottom"/>
          </w:tcPr>
          <w:p w:rsidR="00560B33" w:rsidRDefault="00560B33" w:rsidP="00E551BF"/>
        </w:tc>
        <w:tc>
          <w:tcPr>
            <w:tcW w:w="2693" w:type="dxa"/>
            <w:tcBorders>
              <w:top w:val="nil"/>
              <w:left w:val="single" w:sz="4" w:space="0" w:color="auto"/>
              <w:bottom w:val="single" w:sz="4" w:space="0" w:color="auto"/>
              <w:right w:val="single" w:sz="4" w:space="0" w:color="auto"/>
            </w:tcBorders>
            <w:vAlign w:val="bottom"/>
          </w:tcPr>
          <w:p w:rsidR="00560B33" w:rsidRDefault="00560B33" w:rsidP="00E551BF"/>
        </w:tc>
        <w:tc>
          <w:tcPr>
            <w:tcW w:w="1418"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1C244C">
        <w:t>муниципального</w:t>
      </w:r>
      <w:r>
        <w:t xml:space="preserve"> служащего, который представляет сведения.</w:t>
      </w:r>
    </w:p>
    <w:p w:rsidR="00560B33" w:rsidRDefault="00560B33" w:rsidP="00560B33">
      <w:pPr>
        <w:ind w:firstLine="567"/>
        <w:jc w:val="both"/>
      </w:pPr>
      <w:r>
        <w:rPr>
          <w:vertAlign w:val="superscript"/>
        </w:rPr>
        <w:t>2</w:t>
      </w:r>
      <w:r>
        <w:t> Указывается вид земельного участка (пая, доли): под индивидуальное жилищное строительство, дачный, садовый, приусадебный, огородный и другие.</w:t>
      </w:r>
    </w:p>
    <w:p w:rsidR="00560B33" w:rsidRDefault="00560B33" w:rsidP="00560B33"/>
    <w:p w:rsidR="00560B33" w:rsidRDefault="00560B33" w:rsidP="00560B33">
      <w:pPr>
        <w:pageBreakBefore/>
        <w:spacing w:after="360"/>
        <w:ind w:firstLine="567"/>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82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марка 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собственности </w:t>
            </w:r>
            <w:r>
              <w:rPr>
                <w:vertAlign w:val="superscript"/>
              </w:rPr>
              <w:t>1</w:t>
            </w:r>
          </w:p>
        </w:tc>
        <w:tc>
          <w:tcPr>
            <w:tcW w:w="354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регистрации</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544"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1</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2</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3</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Автоприцепы:</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4</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Мототранспорные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5</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6</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Водный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560B33" w:rsidRDefault="00560B33" w:rsidP="00E551BF">
            <w:pPr>
              <w:jc w:val="center"/>
            </w:pPr>
            <w:r>
              <w:t>7</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560B33" w:rsidRDefault="00560B33" w:rsidP="00E551BF">
            <w:pPr>
              <w:jc w:val="center"/>
            </w:pPr>
            <w:r>
              <w:t>8</w:t>
            </w:r>
          </w:p>
        </w:tc>
        <w:tc>
          <w:tcPr>
            <w:tcW w:w="3828" w:type="dxa"/>
            <w:tcBorders>
              <w:top w:val="single" w:sz="4" w:space="0" w:color="auto"/>
              <w:left w:val="single" w:sz="4" w:space="0" w:color="auto"/>
              <w:bottom w:val="nil"/>
              <w:right w:val="single" w:sz="4" w:space="0" w:color="auto"/>
            </w:tcBorders>
            <w:vAlign w:val="bottom"/>
          </w:tcPr>
          <w:p w:rsidR="00560B33" w:rsidRDefault="00560B33" w:rsidP="00E551BF">
            <w:pPr>
              <w:ind w:left="57"/>
            </w:pPr>
            <w: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560B33" w:rsidRDefault="00560B33" w:rsidP="00E551BF"/>
        </w:tc>
        <w:tc>
          <w:tcPr>
            <w:tcW w:w="3544" w:type="dxa"/>
            <w:tcBorders>
              <w:top w:val="single" w:sz="4" w:space="0" w:color="auto"/>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nil"/>
              <w:right w:val="single" w:sz="4" w:space="0" w:color="auto"/>
            </w:tcBorders>
            <w:vAlign w:val="bottom"/>
          </w:tcPr>
          <w:p w:rsidR="00560B33" w:rsidRDefault="00560B33" w:rsidP="00E551BF">
            <w:pPr>
              <w:jc w:val="center"/>
            </w:pPr>
          </w:p>
        </w:tc>
        <w:tc>
          <w:tcPr>
            <w:tcW w:w="3828" w:type="dxa"/>
            <w:tcBorders>
              <w:top w:val="nil"/>
              <w:left w:val="single" w:sz="4" w:space="0" w:color="auto"/>
              <w:bottom w:val="nil"/>
              <w:right w:val="single" w:sz="4" w:space="0" w:color="auto"/>
            </w:tcBorders>
            <w:vAlign w:val="bottom"/>
          </w:tcPr>
          <w:p w:rsidR="00560B33" w:rsidRDefault="00560B33" w:rsidP="00E551BF">
            <w:pPr>
              <w:ind w:left="57"/>
            </w:pPr>
            <w:r>
              <w:t xml:space="preserve">1) </w:t>
            </w:r>
          </w:p>
        </w:tc>
        <w:tc>
          <w:tcPr>
            <w:tcW w:w="1984" w:type="dxa"/>
            <w:tcBorders>
              <w:top w:val="nil"/>
              <w:left w:val="single" w:sz="4" w:space="0" w:color="auto"/>
              <w:bottom w:val="nil"/>
              <w:right w:val="single" w:sz="4" w:space="0" w:color="auto"/>
            </w:tcBorders>
            <w:vAlign w:val="bottom"/>
          </w:tcPr>
          <w:p w:rsidR="00560B33" w:rsidRDefault="00560B33" w:rsidP="00E551BF"/>
        </w:tc>
        <w:tc>
          <w:tcPr>
            <w:tcW w:w="3544" w:type="dxa"/>
            <w:tcBorders>
              <w:top w:val="nil"/>
              <w:left w:val="single" w:sz="4" w:space="0" w:color="auto"/>
              <w:bottom w:val="nil"/>
              <w:right w:val="single" w:sz="4" w:space="0" w:color="auto"/>
            </w:tcBorders>
            <w:vAlign w:val="bottom"/>
          </w:tcPr>
          <w:p w:rsidR="00560B33" w:rsidRDefault="00560B33" w:rsidP="00E551BF"/>
        </w:tc>
      </w:tr>
      <w:tr w:rsidR="00560B33">
        <w:tblPrEx>
          <w:tblCellMar>
            <w:top w:w="0" w:type="dxa"/>
            <w:bottom w:w="0" w:type="dxa"/>
          </w:tblCellMar>
        </w:tblPrEx>
        <w:tc>
          <w:tcPr>
            <w:tcW w:w="595" w:type="dxa"/>
            <w:tcBorders>
              <w:top w:val="nil"/>
              <w:left w:val="single" w:sz="4" w:space="0" w:color="auto"/>
              <w:bottom w:val="single" w:sz="4" w:space="0" w:color="auto"/>
              <w:right w:val="single" w:sz="4" w:space="0" w:color="auto"/>
            </w:tcBorders>
            <w:vAlign w:val="bottom"/>
          </w:tcPr>
          <w:p w:rsidR="00560B33" w:rsidRDefault="00560B33" w:rsidP="00E551BF">
            <w:pPr>
              <w:jc w:val="center"/>
            </w:pPr>
          </w:p>
        </w:tc>
        <w:tc>
          <w:tcPr>
            <w:tcW w:w="3828" w:type="dxa"/>
            <w:tcBorders>
              <w:top w:val="nil"/>
              <w:left w:val="single" w:sz="4" w:space="0" w:color="auto"/>
              <w:bottom w:val="single" w:sz="4" w:space="0" w:color="auto"/>
              <w:right w:val="single" w:sz="4" w:space="0" w:color="auto"/>
            </w:tcBorders>
            <w:vAlign w:val="bottom"/>
          </w:tcPr>
          <w:p w:rsidR="00560B33" w:rsidRDefault="00560B33" w:rsidP="00E551BF">
            <w:pPr>
              <w:ind w:left="57"/>
            </w:pPr>
            <w:r>
              <w:t xml:space="preserve">2) </w:t>
            </w:r>
          </w:p>
        </w:tc>
        <w:tc>
          <w:tcPr>
            <w:tcW w:w="1984" w:type="dxa"/>
            <w:tcBorders>
              <w:top w:val="nil"/>
              <w:left w:val="single" w:sz="4" w:space="0" w:color="auto"/>
              <w:bottom w:val="single" w:sz="4" w:space="0" w:color="auto"/>
              <w:right w:val="single" w:sz="4" w:space="0" w:color="auto"/>
            </w:tcBorders>
            <w:vAlign w:val="bottom"/>
          </w:tcPr>
          <w:p w:rsidR="00560B33" w:rsidRDefault="00560B33" w:rsidP="00E551BF"/>
        </w:tc>
        <w:tc>
          <w:tcPr>
            <w:tcW w:w="3544" w:type="dxa"/>
            <w:tcBorders>
              <w:top w:val="nil"/>
              <w:left w:val="single" w:sz="4" w:space="0" w:color="auto"/>
              <w:bottom w:val="single" w:sz="4" w:space="0" w:color="auto"/>
              <w:right w:val="single" w:sz="4" w:space="0" w:color="auto"/>
            </w:tcBorders>
            <w:vAlign w:val="bottom"/>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00E551BF">
        <w:t>муниципального</w:t>
      </w:r>
      <w:r>
        <w:t xml:space="preserve"> служащего, который представляет сведения.</w:t>
      </w:r>
    </w:p>
    <w:p w:rsidR="00560B33" w:rsidRDefault="00560B33" w:rsidP="00560B33"/>
    <w:p w:rsidR="00560B33" w:rsidRDefault="00560B33" w:rsidP="00560B33">
      <w:pPr>
        <w:pageBreakBefore/>
        <w:spacing w:after="360"/>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Наименование и адрес банка или иной кредитной организации</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Вид и валюта счета </w:t>
            </w:r>
            <w:r>
              <w:rPr>
                <w:vertAlign w:val="superscript"/>
              </w:rPr>
              <w:t>1</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Дата открытия счета</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Номер счета</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Остаток на счете </w:t>
            </w:r>
            <w:r>
              <w:rPr>
                <w:vertAlign w:val="superscript"/>
              </w:rPr>
              <w:t>2</w:t>
            </w:r>
            <w:r>
              <w:t xml:space="preserve"> (руб.)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3119"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7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56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843"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559"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вид счета (депозитный, текущий, расчетный, ссудный и другие) и валюта счета.</w:t>
      </w:r>
    </w:p>
    <w:p w:rsidR="00560B33" w:rsidRDefault="00560B33" w:rsidP="00560B33">
      <w:pPr>
        <w:ind w:firstLine="567"/>
        <w:jc w:val="both"/>
      </w:pPr>
      <w:r>
        <w:rPr>
          <w:vertAlign w:val="superscript"/>
        </w:rPr>
        <w:t>2</w:t>
      </w:r>
      <w: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60B33" w:rsidRDefault="00560B33" w:rsidP="00560B33"/>
    <w:p w:rsidR="00560B33" w:rsidRDefault="00560B33" w:rsidP="00560B33">
      <w:pPr>
        <w:pageBreakBefore/>
        <w:ind w:firstLine="567"/>
        <w:rPr>
          <w:b/>
          <w:bCs/>
        </w:rPr>
      </w:pPr>
      <w:r>
        <w:rPr>
          <w:b/>
          <w:bCs/>
        </w:rPr>
        <w:t>Раздел 4. Сведения о ценных бумагах</w:t>
      </w:r>
    </w:p>
    <w:p w:rsidR="00560B33" w:rsidRDefault="00560B33" w:rsidP="00560B33">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Наименование и организационно-правовая форма организации </w:t>
            </w:r>
            <w:r>
              <w:rPr>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организации (адрес)</w:t>
            </w:r>
          </w:p>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Уставный капитал </w:t>
            </w:r>
            <w:r>
              <w:rPr>
                <w:vertAlign w:val="superscript"/>
              </w:rPr>
              <w:t>2</w:t>
            </w:r>
            <w:r>
              <w:br/>
              <w:t>(руб.)</w:t>
            </w: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Доля участия </w:t>
            </w:r>
            <w:r>
              <w:rPr>
                <w:vertAlign w:val="superscript"/>
              </w:rPr>
              <w:t>3</w:t>
            </w: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участия </w:t>
            </w:r>
            <w:r>
              <w:rPr>
                <w:vertAlign w:val="superscript"/>
              </w:rPr>
              <w:t>4</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288"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30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97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288"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30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60B33" w:rsidRDefault="00560B33" w:rsidP="00560B33">
      <w:pPr>
        <w:ind w:firstLine="567"/>
        <w:jc w:val="both"/>
      </w:pPr>
      <w:r>
        <w:rPr>
          <w:vertAlign w:val="superscript"/>
        </w:rPr>
        <w:t>2</w:t>
      </w:r>
      <w: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60B33" w:rsidRDefault="00560B33" w:rsidP="00560B33">
      <w:pPr>
        <w:ind w:firstLine="567"/>
        <w:jc w:val="both"/>
      </w:pPr>
      <w:r>
        <w:rPr>
          <w:vertAlign w:val="superscript"/>
        </w:rPr>
        <w:t>3</w:t>
      </w:r>
      <w: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60B33" w:rsidRDefault="00560B33" w:rsidP="00560B33">
      <w:pPr>
        <w:ind w:firstLine="567"/>
        <w:jc w:val="both"/>
      </w:pPr>
      <w:r>
        <w:rPr>
          <w:vertAlign w:val="superscript"/>
        </w:rPr>
        <w:t>4</w:t>
      </w:r>
      <w: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ценной бумаги </w:t>
            </w:r>
            <w:r>
              <w:rPr>
                <w:vertAlign w:val="superscript"/>
              </w:rPr>
              <w:t>1</w:t>
            </w:r>
          </w:p>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Лицо, выпустившее ценную бумагу</w:t>
            </w:r>
          </w:p>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Номинальная величина обязательства</w:t>
            </w:r>
            <w:r>
              <w:br/>
              <w:t>(руб.)</w:t>
            </w: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Общее количество</w:t>
            </w: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Общая стоимость </w:t>
            </w:r>
            <w:r>
              <w:rPr>
                <w:vertAlign w:val="superscript"/>
              </w:rPr>
              <w:t>2</w:t>
            </w:r>
            <w:r>
              <w:br/>
              <w:t>(руб.)</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228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830"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45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6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4</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5</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6</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280"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830"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45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6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560B33" w:rsidRDefault="00560B33" w:rsidP="00560B33">
      <w:pPr>
        <w:pBdr>
          <w:top w:val="single" w:sz="4" w:space="1" w:color="auto"/>
        </w:pBdr>
        <w:ind w:left="7797"/>
        <w:rPr>
          <w:sz w:val="2"/>
          <w:szCs w:val="2"/>
        </w:rPr>
      </w:pPr>
    </w:p>
    <w:p w:rsidR="00560B33" w:rsidRDefault="00560B33" w:rsidP="00560B33">
      <w:pPr>
        <w:tabs>
          <w:tab w:val="left" w:pos="6804"/>
        </w:tabs>
      </w:pPr>
      <w:r>
        <w:tab/>
        <w:t>.</w:t>
      </w:r>
    </w:p>
    <w:p w:rsidR="00560B33" w:rsidRDefault="00560B33" w:rsidP="00560B33">
      <w:pPr>
        <w:pBdr>
          <w:top w:val="single" w:sz="4" w:space="1" w:color="auto"/>
        </w:pBdr>
        <w:ind w:right="3175"/>
        <w:rPr>
          <w:sz w:val="2"/>
          <w:szCs w:val="2"/>
        </w:rPr>
      </w:pP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60B33" w:rsidRDefault="00560B33" w:rsidP="00560B33">
      <w:pPr>
        <w:ind w:firstLine="567"/>
        <w:jc w:val="both"/>
      </w:pPr>
      <w:r>
        <w:rPr>
          <w:vertAlign w:val="superscript"/>
        </w:rPr>
        <w:t>2</w:t>
      </w:r>
      <w: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60B33" w:rsidRDefault="00560B33" w:rsidP="00560B33"/>
    <w:p w:rsidR="00560B33" w:rsidRDefault="00560B33" w:rsidP="00560B33">
      <w:pPr>
        <w:pageBreakBefore/>
        <w:ind w:firstLine="567"/>
        <w:jc w:val="both"/>
        <w:rPr>
          <w:b/>
          <w:bCs/>
        </w:rPr>
      </w:pPr>
      <w:r>
        <w:rPr>
          <w:b/>
          <w:bCs/>
        </w:rPr>
        <w:t>Раздел 5. Сведения об обязательствах имущественного характера</w:t>
      </w:r>
    </w:p>
    <w:p w:rsidR="00560B33" w:rsidRDefault="00560B33" w:rsidP="00560B33">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имущества </w:t>
            </w:r>
            <w:r>
              <w:rPr>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Вид и сроки пользо</w:t>
            </w:r>
            <w:r>
              <w:softHyphen/>
              <w:t xml:space="preserve">вания </w:t>
            </w:r>
            <w:r>
              <w:rPr>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пользования </w:t>
            </w:r>
            <w:r>
              <w:rPr>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Место нахождения (адрес)</w:t>
            </w:r>
          </w:p>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Площадь</w:t>
            </w:r>
            <w:r>
              <w:br/>
              <w:t>(кв. м)</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98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198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2552"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5"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984"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552"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134"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r>
    </w:tbl>
    <w:p w:rsidR="00560B33" w:rsidRDefault="00560B33" w:rsidP="00560B33">
      <w:pPr>
        <w:spacing w:before="120"/>
      </w:pPr>
      <w:r>
        <w:t>_________________</w:t>
      </w:r>
    </w:p>
    <w:p w:rsidR="00560B33" w:rsidRDefault="00560B33" w:rsidP="00560B33">
      <w:pPr>
        <w:ind w:firstLine="567"/>
        <w:jc w:val="both"/>
      </w:pPr>
      <w:r>
        <w:rPr>
          <w:vertAlign w:val="superscript"/>
        </w:rPr>
        <w:t>1</w:t>
      </w:r>
      <w:r>
        <w:t> Указываются по состоянию на отчетную дату.</w:t>
      </w:r>
    </w:p>
    <w:p w:rsidR="00560B33" w:rsidRDefault="00560B33" w:rsidP="00560B33">
      <w:pPr>
        <w:ind w:firstLine="567"/>
        <w:jc w:val="both"/>
      </w:pPr>
      <w:r>
        <w:rPr>
          <w:vertAlign w:val="superscript"/>
        </w:rPr>
        <w:t>2</w:t>
      </w:r>
      <w:r>
        <w:t> Указывается вид недвижимого имущества (земельный участок, жилой дом, дача и другие).</w:t>
      </w:r>
    </w:p>
    <w:p w:rsidR="00560B33" w:rsidRDefault="00560B33" w:rsidP="00560B33">
      <w:pPr>
        <w:ind w:firstLine="567"/>
        <w:jc w:val="both"/>
      </w:pPr>
      <w:r>
        <w:rPr>
          <w:vertAlign w:val="superscript"/>
        </w:rPr>
        <w:t>3</w:t>
      </w:r>
      <w:r>
        <w:t> Указываются вид пользования (аренда, безвозмездное пользование и другие) и сроки пользования.</w:t>
      </w:r>
    </w:p>
    <w:p w:rsidR="00560B33" w:rsidRDefault="00560B33" w:rsidP="00560B33">
      <w:pPr>
        <w:ind w:firstLine="567"/>
        <w:jc w:val="both"/>
      </w:pPr>
      <w:r>
        <w:rPr>
          <w:vertAlign w:val="superscript"/>
        </w:rPr>
        <w:t>4</w:t>
      </w:r>
      <w: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60B33" w:rsidRDefault="00560B33" w:rsidP="00560B33"/>
    <w:p w:rsidR="00560B33" w:rsidRDefault="00560B33" w:rsidP="00560B33">
      <w:pPr>
        <w:pageBreakBefore/>
        <w:spacing w:after="360"/>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w:t>
            </w:r>
            <w:r>
              <w:br/>
              <w:t>п/п</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Содержание обязательства </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Кредитор (должник)</w:t>
            </w:r>
            <w:r>
              <w:rPr>
                <w:vertAlign w:val="superscript"/>
              </w:rPr>
              <w:t>3</w:t>
            </w:r>
          </w:p>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Основание возникновения </w:t>
            </w:r>
            <w:r>
              <w:rPr>
                <w:vertAlign w:val="superscript"/>
              </w:rPr>
              <w:t>4</w:t>
            </w:r>
          </w:p>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 xml:space="preserve">Сумма обязательства </w:t>
            </w:r>
            <w:r>
              <w:rPr>
                <w:vertAlign w:val="superscript"/>
              </w:rPr>
              <w:t>5</w:t>
            </w:r>
            <w:r>
              <w:t xml:space="preserve"> (руб.)</w:t>
            </w: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Условия обязатель</w:t>
            </w:r>
            <w:r>
              <w:softHyphen/>
              <w:t xml:space="preserve">ства </w:t>
            </w:r>
            <w:r>
              <w:rPr>
                <w:vertAlign w:val="superscript"/>
              </w:rPr>
              <w:t>6</w:t>
            </w:r>
          </w:p>
        </w:tc>
      </w:tr>
      <w:tr w:rsidR="00560B33">
        <w:tblPrEx>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2</w:t>
            </w:r>
          </w:p>
        </w:tc>
        <w:tc>
          <w:tcPr>
            <w:tcW w:w="1701"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3</w:t>
            </w:r>
          </w:p>
        </w:tc>
        <w:tc>
          <w:tcPr>
            <w:tcW w:w="2126"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4</w:t>
            </w:r>
          </w:p>
        </w:tc>
        <w:tc>
          <w:tcPr>
            <w:tcW w:w="1767"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5</w:t>
            </w:r>
          </w:p>
        </w:tc>
        <w:tc>
          <w:tcPr>
            <w:tcW w:w="1635" w:type="dxa"/>
            <w:tcBorders>
              <w:top w:val="single" w:sz="4" w:space="0" w:color="auto"/>
              <w:left w:val="single" w:sz="4" w:space="0" w:color="auto"/>
              <w:bottom w:val="single" w:sz="4" w:space="0" w:color="auto"/>
              <w:right w:val="single" w:sz="4" w:space="0" w:color="auto"/>
            </w:tcBorders>
            <w:vAlign w:val="bottom"/>
          </w:tcPr>
          <w:p w:rsidR="00560B33" w:rsidRDefault="00560B33" w:rsidP="00E551BF">
            <w:pPr>
              <w:jc w:val="center"/>
            </w:pPr>
            <w:r>
              <w:t>6</w:t>
            </w:r>
          </w:p>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1</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2</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r w:rsidR="00560B33">
        <w:tblPrEx>
          <w:tblCellMar>
            <w:top w:w="0" w:type="dxa"/>
            <w:bottom w:w="0" w:type="dxa"/>
          </w:tblCellMar>
        </w:tblPrEx>
        <w:trPr>
          <w:trHeight w:val="660"/>
        </w:trPr>
        <w:tc>
          <w:tcPr>
            <w:tcW w:w="595"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01"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2126" w:type="dxa"/>
            <w:tcBorders>
              <w:top w:val="single" w:sz="4" w:space="0" w:color="auto"/>
              <w:left w:val="single" w:sz="4" w:space="0" w:color="auto"/>
              <w:bottom w:val="single" w:sz="4" w:space="0" w:color="auto"/>
              <w:right w:val="single" w:sz="4" w:space="0" w:color="auto"/>
            </w:tcBorders>
          </w:tcPr>
          <w:p w:rsidR="00560B33" w:rsidRDefault="00560B33" w:rsidP="00E551BF"/>
        </w:tc>
        <w:tc>
          <w:tcPr>
            <w:tcW w:w="1767" w:type="dxa"/>
            <w:tcBorders>
              <w:top w:val="single" w:sz="4" w:space="0" w:color="auto"/>
              <w:left w:val="single" w:sz="4" w:space="0" w:color="auto"/>
              <w:bottom w:val="single" w:sz="4" w:space="0" w:color="auto"/>
              <w:right w:val="single" w:sz="4" w:space="0" w:color="auto"/>
            </w:tcBorders>
          </w:tcPr>
          <w:p w:rsidR="00560B33" w:rsidRDefault="00560B33" w:rsidP="00E551BF">
            <w:pPr>
              <w:jc w:val="center"/>
            </w:pPr>
          </w:p>
        </w:tc>
        <w:tc>
          <w:tcPr>
            <w:tcW w:w="1635" w:type="dxa"/>
            <w:tcBorders>
              <w:top w:val="single" w:sz="4" w:space="0" w:color="auto"/>
              <w:left w:val="single" w:sz="4" w:space="0" w:color="auto"/>
              <w:bottom w:val="single" w:sz="4" w:space="0" w:color="auto"/>
              <w:right w:val="single" w:sz="4" w:space="0" w:color="auto"/>
            </w:tcBorders>
          </w:tcPr>
          <w:p w:rsidR="00560B33" w:rsidRDefault="00560B33" w:rsidP="00E551BF"/>
        </w:tc>
      </w:tr>
    </w:tbl>
    <w:p w:rsidR="00560B33" w:rsidRDefault="00560B33" w:rsidP="00560B33">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560B33">
        <w:tblPrEx>
          <w:tblCellMar>
            <w:top w:w="0" w:type="dxa"/>
            <w:bottom w:w="0" w:type="dxa"/>
          </w:tblCellMar>
        </w:tblPrEx>
        <w:tc>
          <w:tcPr>
            <w:tcW w:w="187" w:type="dxa"/>
            <w:tcBorders>
              <w:top w:val="nil"/>
              <w:left w:val="nil"/>
              <w:bottom w:val="nil"/>
              <w:right w:val="nil"/>
            </w:tcBorders>
            <w:vAlign w:val="bottom"/>
          </w:tcPr>
          <w:p w:rsidR="00560B33" w:rsidRDefault="00560B33" w:rsidP="00E551BF">
            <w:r>
              <w:t>“</w:t>
            </w:r>
          </w:p>
        </w:tc>
        <w:tc>
          <w:tcPr>
            <w:tcW w:w="567" w:type="dxa"/>
            <w:tcBorders>
              <w:top w:val="nil"/>
              <w:left w:val="nil"/>
              <w:bottom w:val="single" w:sz="4" w:space="0" w:color="auto"/>
              <w:right w:val="nil"/>
            </w:tcBorders>
            <w:vAlign w:val="bottom"/>
          </w:tcPr>
          <w:p w:rsidR="00560B33" w:rsidRDefault="00560B33" w:rsidP="00E551BF">
            <w:pPr>
              <w:jc w:val="center"/>
            </w:pPr>
          </w:p>
        </w:tc>
        <w:tc>
          <w:tcPr>
            <w:tcW w:w="284" w:type="dxa"/>
            <w:tcBorders>
              <w:top w:val="nil"/>
              <w:left w:val="nil"/>
              <w:bottom w:val="nil"/>
              <w:right w:val="nil"/>
            </w:tcBorders>
            <w:vAlign w:val="bottom"/>
          </w:tcPr>
          <w:p w:rsidR="00560B33" w:rsidRDefault="00560B33" w:rsidP="00E551BF">
            <w:r>
              <w:t>”</w:t>
            </w:r>
          </w:p>
        </w:tc>
        <w:tc>
          <w:tcPr>
            <w:tcW w:w="1842" w:type="dxa"/>
            <w:tcBorders>
              <w:top w:val="nil"/>
              <w:left w:val="nil"/>
              <w:bottom w:val="single" w:sz="4" w:space="0" w:color="auto"/>
              <w:right w:val="nil"/>
            </w:tcBorders>
            <w:vAlign w:val="bottom"/>
          </w:tcPr>
          <w:p w:rsidR="00560B33" w:rsidRDefault="00560B33" w:rsidP="00E551BF">
            <w:pPr>
              <w:jc w:val="center"/>
            </w:pPr>
          </w:p>
        </w:tc>
        <w:tc>
          <w:tcPr>
            <w:tcW w:w="426" w:type="dxa"/>
            <w:tcBorders>
              <w:top w:val="nil"/>
              <w:left w:val="nil"/>
              <w:bottom w:val="nil"/>
              <w:right w:val="nil"/>
            </w:tcBorders>
            <w:vAlign w:val="bottom"/>
          </w:tcPr>
          <w:p w:rsidR="00560B33" w:rsidRDefault="00560B33" w:rsidP="00E551BF">
            <w:pPr>
              <w:jc w:val="right"/>
            </w:pPr>
            <w:r>
              <w:t>20</w:t>
            </w:r>
          </w:p>
        </w:tc>
        <w:tc>
          <w:tcPr>
            <w:tcW w:w="317" w:type="dxa"/>
            <w:tcBorders>
              <w:top w:val="nil"/>
              <w:left w:val="nil"/>
              <w:bottom w:val="single" w:sz="4" w:space="0" w:color="auto"/>
              <w:right w:val="nil"/>
            </w:tcBorders>
            <w:vAlign w:val="bottom"/>
          </w:tcPr>
          <w:p w:rsidR="00560B33" w:rsidRDefault="00560B33" w:rsidP="00E551BF"/>
        </w:tc>
        <w:tc>
          <w:tcPr>
            <w:tcW w:w="405" w:type="dxa"/>
            <w:tcBorders>
              <w:top w:val="nil"/>
              <w:left w:val="nil"/>
              <w:bottom w:val="nil"/>
              <w:right w:val="nil"/>
            </w:tcBorders>
            <w:vAlign w:val="bottom"/>
          </w:tcPr>
          <w:p w:rsidR="00560B33" w:rsidRDefault="00560B33" w:rsidP="00E551BF">
            <w:pPr>
              <w:jc w:val="center"/>
            </w:pPr>
            <w:r>
              <w:t>г.</w:t>
            </w:r>
          </w:p>
        </w:tc>
        <w:tc>
          <w:tcPr>
            <w:tcW w:w="5923" w:type="dxa"/>
            <w:tcBorders>
              <w:top w:val="nil"/>
              <w:left w:val="nil"/>
              <w:bottom w:val="single" w:sz="4" w:space="0" w:color="auto"/>
              <w:right w:val="nil"/>
            </w:tcBorders>
            <w:vAlign w:val="bottom"/>
          </w:tcPr>
          <w:p w:rsidR="00560B33" w:rsidRDefault="00560B33" w:rsidP="00E551BF">
            <w:pPr>
              <w:jc w:val="center"/>
            </w:pPr>
          </w:p>
        </w:tc>
      </w:tr>
      <w:tr w:rsidR="00560B33">
        <w:tblPrEx>
          <w:tblCellMar>
            <w:top w:w="0" w:type="dxa"/>
            <w:bottom w:w="0" w:type="dxa"/>
          </w:tblCellMar>
        </w:tblPrEx>
        <w:tc>
          <w:tcPr>
            <w:tcW w:w="187" w:type="dxa"/>
            <w:tcBorders>
              <w:top w:val="nil"/>
              <w:left w:val="nil"/>
              <w:bottom w:val="nil"/>
              <w:right w:val="nil"/>
            </w:tcBorders>
          </w:tcPr>
          <w:p w:rsidR="00560B33" w:rsidRDefault="00560B33" w:rsidP="00E551BF"/>
        </w:tc>
        <w:tc>
          <w:tcPr>
            <w:tcW w:w="567" w:type="dxa"/>
            <w:tcBorders>
              <w:top w:val="nil"/>
              <w:left w:val="nil"/>
              <w:bottom w:val="nil"/>
              <w:right w:val="nil"/>
            </w:tcBorders>
          </w:tcPr>
          <w:p w:rsidR="00560B33" w:rsidRDefault="00560B33" w:rsidP="00E551BF"/>
        </w:tc>
        <w:tc>
          <w:tcPr>
            <w:tcW w:w="284" w:type="dxa"/>
            <w:tcBorders>
              <w:top w:val="nil"/>
              <w:left w:val="nil"/>
              <w:bottom w:val="nil"/>
              <w:right w:val="nil"/>
            </w:tcBorders>
          </w:tcPr>
          <w:p w:rsidR="00560B33" w:rsidRDefault="00560B33" w:rsidP="00E551BF"/>
        </w:tc>
        <w:tc>
          <w:tcPr>
            <w:tcW w:w="1842" w:type="dxa"/>
            <w:tcBorders>
              <w:top w:val="nil"/>
              <w:left w:val="nil"/>
              <w:bottom w:val="nil"/>
              <w:right w:val="nil"/>
            </w:tcBorders>
          </w:tcPr>
          <w:p w:rsidR="00560B33" w:rsidRDefault="00560B33" w:rsidP="00E551BF"/>
        </w:tc>
        <w:tc>
          <w:tcPr>
            <w:tcW w:w="426" w:type="dxa"/>
            <w:tcBorders>
              <w:top w:val="nil"/>
              <w:left w:val="nil"/>
              <w:bottom w:val="nil"/>
              <w:right w:val="nil"/>
            </w:tcBorders>
          </w:tcPr>
          <w:p w:rsidR="00560B33" w:rsidRDefault="00560B33" w:rsidP="00E551BF"/>
        </w:tc>
        <w:tc>
          <w:tcPr>
            <w:tcW w:w="317" w:type="dxa"/>
            <w:tcBorders>
              <w:top w:val="nil"/>
              <w:left w:val="nil"/>
              <w:bottom w:val="nil"/>
              <w:right w:val="nil"/>
            </w:tcBorders>
          </w:tcPr>
          <w:p w:rsidR="00560B33" w:rsidRDefault="00560B33" w:rsidP="00E551BF"/>
        </w:tc>
        <w:tc>
          <w:tcPr>
            <w:tcW w:w="405" w:type="dxa"/>
            <w:tcBorders>
              <w:top w:val="nil"/>
              <w:left w:val="nil"/>
              <w:bottom w:val="nil"/>
              <w:right w:val="nil"/>
            </w:tcBorders>
          </w:tcPr>
          <w:p w:rsidR="00560B33" w:rsidRDefault="00560B33" w:rsidP="00E551BF"/>
        </w:tc>
        <w:tc>
          <w:tcPr>
            <w:tcW w:w="5923" w:type="dxa"/>
            <w:tcBorders>
              <w:top w:val="nil"/>
              <w:left w:val="nil"/>
              <w:bottom w:val="nil"/>
              <w:right w:val="nil"/>
            </w:tcBorders>
          </w:tcPr>
          <w:p w:rsidR="00560B33" w:rsidRDefault="00560B33" w:rsidP="00E551BF">
            <w:pPr>
              <w:jc w:val="center"/>
            </w:pPr>
            <w:r>
              <w:t xml:space="preserve">(подпись </w:t>
            </w:r>
            <w:r w:rsidR="001C244C">
              <w:t xml:space="preserve">муниципального </w:t>
            </w:r>
            <w:r>
              <w:t xml:space="preserve"> служащего)</w:t>
            </w:r>
          </w:p>
        </w:tc>
      </w:tr>
    </w:tbl>
    <w:p w:rsidR="00560B33" w:rsidRDefault="00560B33" w:rsidP="00560B33">
      <w:pPr>
        <w:spacing w:before="240"/>
      </w:pPr>
    </w:p>
    <w:p w:rsidR="00560B33" w:rsidRDefault="00560B33" w:rsidP="00560B33">
      <w:pPr>
        <w:pBdr>
          <w:top w:val="single" w:sz="4" w:space="1" w:color="auto"/>
        </w:pBdr>
        <w:jc w:val="center"/>
      </w:pPr>
      <w:r>
        <w:t>(Ф.И.О. и подпись лица, принявшего справку)</w:t>
      </w:r>
    </w:p>
    <w:p w:rsidR="00560B33" w:rsidRDefault="00560B33" w:rsidP="00560B33">
      <w:pPr>
        <w:spacing w:before="600"/>
      </w:pPr>
      <w:r>
        <w:t>_________________</w:t>
      </w:r>
    </w:p>
    <w:p w:rsidR="00560B33" w:rsidRDefault="00560B33" w:rsidP="00560B33">
      <w:pPr>
        <w:ind w:firstLine="567"/>
        <w:jc w:val="both"/>
      </w:pPr>
      <w:r>
        <w:rPr>
          <w:vertAlign w:val="superscript"/>
        </w:rPr>
        <w:t>1</w:t>
      </w:r>
      <w: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60B33" w:rsidRDefault="00560B33" w:rsidP="00560B33">
      <w:pPr>
        <w:ind w:firstLine="567"/>
        <w:jc w:val="both"/>
      </w:pPr>
      <w:r>
        <w:rPr>
          <w:vertAlign w:val="superscript"/>
        </w:rPr>
        <w:t>2</w:t>
      </w:r>
      <w:r>
        <w:t> Указывается существо обязательства (заем, кредит и другие).</w:t>
      </w:r>
    </w:p>
    <w:p w:rsidR="00560B33" w:rsidRDefault="00560B33" w:rsidP="00560B33">
      <w:pPr>
        <w:ind w:firstLine="567"/>
        <w:jc w:val="both"/>
      </w:pPr>
      <w:r>
        <w:rPr>
          <w:vertAlign w:val="superscript"/>
        </w:rPr>
        <w:t>3</w:t>
      </w:r>
      <w:r>
        <w:t> Указывается вторая сторона обязательства: кредитор или должник, его фамилия, имя и отчество (наименование юридического лица), адрес.</w:t>
      </w:r>
    </w:p>
    <w:p w:rsidR="00560B33" w:rsidRDefault="00560B33" w:rsidP="00560B33">
      <w:pPr>
        <w:ind w:firstLine="567"/>
        <w:jc w:val="both"/>
      </w:pPr>
      <w:r>
        <w:rPr>
          <w:vertAlign w:val="superscript"/>
        </w:rPr>
        <w:t>4</w:t>
      </w:r>
      <w: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60B33" w:rsidRDefault="00560B33" w:rsidP="00560B33">
      <w:pPr>
        <w:ind w:firstLine="567"/>
        <w:jc w:val="both"/>
      </w:pPr>
      <w:r>
        <w:rPr>
          <w:vertAlign w:val="superscript"/>
        </w:rPr>
        <w:t>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60B33" w:rsidRDefault="00560B33" w:rsidP="00560B33">
      <w:pPr>
        <w:ind w:firstLine="567"/>
        <w:jc w:val="both"/>
      </w:pPr>
      <w:r>
        <w:rPr>
          <w:vertAlign w:val="superscript"/>
        </w:rPr>
        <w:t>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60B33" w:rsidRDefault="00560B33" w:rsidP="00560B33"/>
    <w:p w:rsidR="00560B33" w:rsidRDefault="00560B33" w:rsidP="00CC6CFF">
      <w:pPr>
        <w:autoSpaceDE w:val="0"/>
        <w:autoSpaceDN w:val="0"/>
        <w:adjustRightInd w:val="0"/>
        <w:ind w:firstLine="540"/>
        <w:jc w:val="both"/>
      </w:pPr>
    </w:p>
    <w:sectPr w:rsidR="00560B33" w:rsidSect="00A06689">
      <w:pgSz w:w="11905" w:h="16838" w:code="9"/>
      <w:pgMar w:top="851" w:right="85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248" w:rsidRDefault="00F06248">
      <w:r>
        <w:separator/>
      </w:r>
    </w:p>
  </w:endnote>
  <w:endnote w:type="continuationSeparator" w:id="1">
    <w:p w:rsidR="00F06248" w:rsidRDefault="00F06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248" w:rsidRDefault="00F06248">
      <w:r>
        <w:separator/>
      </w:r>
    </w:p>
  </w:footnote>
  <w:footnote w:type="continuationSeparator" w:id="1">
    <w:p w:rsidR="00F06248" w:rsidRDefault="00F062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C6CFF"/>
    <w:rsid w:val="00016580"/>
    <w:rsid w:val="00070878"/>
    <w:rsid w:val="0007293A"/>
    <w:rsid w:val="00081AE2"/>
    <w:rsid w:val="00085E6E"/>
    <w:rsid w:val="000B482F"/>
    <w:rsid w:val="000F6D70"/>
    <w:rsid w:val="001032DA"/>
    <w:rsid w:val="0017024D"/>
    <w:rsid w:val="001C244C"/>
    <w:rsid w:val="001D45FE"/>
    <w:rsid w:val="001D46F8"/>
    <w:rsid w:val="001E3A74"/>
    <w:rsid w:val="0021165C"/>
    <w:rsid w:val="002E75E7"/>
    <w:rsid w:val="002F3192"/>
    <w:rsid w:val="003004E2"/>
    <w:rsid w:val="00313145"/>
    <w:rsid w:val="00330C12"/>
    <w:rsid w:val="0035265A"/>
    <w:rsid w:val="00396365"/>
    <w:rsid w:val="003A3F61"/>
    <w:rsid w:val="003A7F34"/>
    <w:rsid w:val="004A20FC"/>
    <w:rsid w:val="004E5C19"/>
    <w:rsid w:val="00503D2D"/>
    <w:rsid w:val="00520753"/>
    <w:rsid w:val="00560B33"/>
    <w:rsid w:val="005749F9"/>
    <w:rsid w:val="005E2617"/>
    <w:rsid w:val="005E3910"/>
    <w:rsid w:val="00603F56"/>
    <w:rsid w:val="00617ADB"/>
    <w:rsid w:val="006527DC"/>
    <w:rsid w:val="00662260"/>
    <w:rsid w:val="00674659"/>
    <w:rsid w:val="006966B0"/>
    <w:rsid w:val="00791ECF"/>
    <w:rsid w:val="007A218A"/>
    <w:rsid w:val="007C4713"/>
    <w:rsid w:val="008F4534"/>
    <w:rsid w:val="009019A5"/>
    <w:rsid w:val="0097694D"/>
    <w:rsid w:val="009C3DE0"/>
    <w:rsid w:val="009F66A7"/>
    <w:rsid w:val="00A06689"/>
    <w:rsid w:val="00A1605E"/>
    <w:rsid w:val="00A378E9"/>
    <w:rsid w:val="00AD0F31"/>
    <w:rsid w:val="00AE3A10"/>
    <w:rsid w:val="00AF35FA"/>
    <w:rsid w:val="00B007D4"/>
    <w:rsid w:val="00B44AF7"/>
    <w:rsid w:val="00B46962"/>
    <w:rsid w:val="00B64D39"/>
    <w:rsid w:val="00B82A07"/>
    <w:rsid w:val="00B93C12"/>
    <w:rsid w:val="00BB1442"/>
    <w:rsid w:val="00BB5A8E"/>
    <w:rsid w:val="00BD3E47"/>
    <w:rsid w:val="00BF609E"/>
    <w:rsid w:val="00C5170C"/>
    <w:rsid w:val="00C8482E"/>
    <w:rsid w:val="00CC6CFF"/>
    <w:rsid w:val="00D34A73"/>
    <w:rsid w:val="00D371B1"/>
    <w:rsid w:val="00D519C7"/>
    <w:rsid w:val="00D52DE4"/>
    <w:rsid w:val="00DA1C82"/>
    <w:rsid w:val="00DD1B49"/>
    <w:rsid w:val="00DD6C88"/>
    <w:rsid w:val="00E551BF"/>
    <w:rsid w:val="00ED2840"/>
    <w:rsid w:val="00F06248"/>
    <w:rsid w:val="00F1285F"/>
    <w:rsid w:val="00F151F4"/>
    <w:rsid w:val="00F7639A"/>
    <w:rsid w:val="00FC3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1285F"/>
    <w:pPr>
      <w:tabs>
        <w:tab w:val="center" w:pos="4677"/>
        <w:tab w:val="right" w:pos="9355"/>
      </w:tabs>
    </w:pPr>
  </w:style>
  <w:style w:type="paragraph" w:styleId="a4">
    <w:name w:val="footer"/>
    <w:basedOn w:val="a"/>
    <w:rsid w:val="00F1285F"/>
    <w:pPr>
      <w:tabs>
        <w:tab w:val="center" w:pos="4677"/>
        <w:tab w:val="right" w:pos="9355"/>
      </w:tabs>
    </w:pPr>
  </w:style>
  <w:style w:type="table" w:styleId="a5">
    <w:name w:val="Table Grid"/>
    <w:basedOn w:val="a1"/>
    <w:rsid w:val="00211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5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6561</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cp:lastModifiedBy>Admin</cp:lastModifiedBy>
  <cp:revision>2</cp:revision>
  <cp:lastPrinted>2010-03-30T10:51:00Z</cp:lastPrinted>
  <dcterms:created xsi:type="dcterms:W3CDTF">2019-07-24T08:19:00Z</dcterms:created>
  <dcterms:modified xsi:type="dcterms:W3CDTF">2019-07-24T08:19:00Z</dcterms:modified>
</cp:coreProperties>
</file>