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C7" w:rsidRPr="0035477E" w:rsidRDefault="00C82DC7" w:rsidP="00C82DC7">
      <w:pPr>
        <w:jc w:val="center"/>
      </w:pPr>
      <w:r>
        <w:rPr>
          <w:b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401186" cy="50258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3" cy="50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="0089492A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C82DC7" w:rsidRDefault="00C82DC7" w:rsidP="00C82D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C82DC7" w:rsidRDefault="00C82DC7" w:rsidP="00C82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82DC7" w:rsidRDefault="00C82DC7" w:rsidP="00C82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C82DC7" w:rsidRDefault="00C82DC7" w:rsidP="00C82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C82DC7" w:rsidRDefault="00C82DC7" w:rsidP="00C82DC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C82DC7" w:rsidRDefault="00C82DC7" w:rsidP="00D40AA7">
      <w:pPr>
        <w:rPr>
          <w:b/>
          <w:sz w:val="28"/>
          <w:szCs w:val="28"/>
        </w:rPr>
      </w:pPr>
    </w:p>
    <w:p w:rsidR="00C82DC7" w:rsidRDefault="00C82DC7" w:rsidP="00C8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2DC7" w:rsidRDefault="00C82DC7" w:rsidP="00C82DC7">
      <w:pPr>
        <w:jc w:val="both"/>
        <w:rPr>
          <w:sz w:val="28"/>
          <w:szCs w:val="28"/>
        </w:rPr>
      </w:pPr>
    </w:p>
    <w:p w:rsidR="00C82DC7" w:rsidRPr="0035477E" w:rsidRDefault="0089492A" w:rsidP="00C82D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 ноября  2018 года  № 355</w:t>
      </w:r>
    </w:p>
    <w:p w:rsidR="00C82DC7" w:rsidRDefault="00C82DC7" w:rsidP="00C82DC7">
      <w:pPr>
        <w:rPr>
          <w:sz w:val="28"/>
          <w:szCs w:val="28"/>
        </w:rPr>
      </w:pPr>
    </w:p>
    <w:p w:rsidR="00C82DC7" w:rsidRDefault="00C82DC7" w:rsidP="00C8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3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постановление от 01 апреля 2013 года № 37 </w:t>
      </w:r>
    </w:p>
    <w:p w:rsidR="00C82DC7" w:rsidRDefault="00C82DC7" w:rsidP="00C8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лицом, поступающим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</w:t>
      </w:r>
    </w:p>
    <w:p w:rsidR="00C82DC7" w:rsidRPr="001834F7" w:rsidRDefault="00C82DC7" w:rsidP="00C8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 муниципального  бюджетного (казенного) учреждения, а также  руководителем  муниципального бюджетного (казенного) учреждения  муниципального образования Кисельнинское сельское поселение сведений     о своих доходах, об имуществе и обязательствах имущественного характера и о доходах, об имуществе  и обязательствах имущественного характера своих супруга (супруги) и несовершеннолетних детей»</w:t>
      </w:r>
    </w:p>
    <w:p w:rsidR="00C82DC7" w:rsidRDefault="00C82DC7" w:rsidP="00D40AA7">
      <w:pPr>
        <w:pStyle w:val="ConsPlusNormal"/>
        <w:ind w:firstLine="0"/>
        <w:jc w:val="both"/>
        <w:rPr>
          <w:sz w:val="28"/>
          <w:szCs w:val="28"/>
        </w:rPr>
      </w:pPr>
    </w:p>
    <w:p w:rsidR="00B85469" w:rsidRDefault="00B85469" w:rsidP="00C82DC7">
      <w:pPr>
        <w:pStyle w:val="ConsPlusNormal"/>
        <w:ind w:firstLine="540"/>
        <w:jc w:val="both"/>
        <w:rPr>
          <w:sz w:val="28"/>
          <w:szCs w:val="28"/>
        </w:rPr>
      </w:pPr>
      <w:r w:rsidRPr="00D40AA7">
        <w:rPr>
          <w:rFonts w:ascii="Times New Roman" w:hAnsi="Times New Roman" w:cs="Times New Roman"/>
          <w:sz w:val="28"/>
          <w:szCs w:val="28"/>
        </w:rPr>
        <w:t>Во и</w:t>
      </w:r>
      <w:r w:rsidR="00D40AA7" w:rsidRPr="00D40AA7">
        <w:rPr>
          <w:rFonts w:ascii="Times New Roman" w:hAnsi="Times New Roman" w:cs="Times New Roman"/>
          <w:sz w:val="28"/>
          <w:szCs w:val="28"/>
        </w:rPr>
        <w:t>сполнение</w:t>
      </w:r>
      <w:r w:rsidR="00D40AA7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2018-2020 годы, утвержденного Указам Президента РФ от 29.06.2018 года № 378,</w:t>
      </w:r>
      <w:r w:rsidR="00C82DC7">
        <w:rPr>
          <w:sz w:val="28"/>
          <w:szCs w:val="28"/>
        </w:rPr>
        <w:t xml:space="preserve"> </w:t>
      </w:r>
    </w:p>
    <w:p w:rsidR="00C82DC7" w:rsidRDefault="00C82DC7" w:rsidP="00C82D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0AA7" w:rsidRDefault="00D40AA7" w:rsidP="00D40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2 постановления </w:t>
      </w:r>
      <w:r w:rsidRPr="00D40AA7">
        <w:rPr>
          <w:sz w:val="28"/>
          <w:szCs w:val="28"/>
        </w:rPr>
        <w:t xml:space="preserve"> </w:t>
      </w:r>
      <w:r w:rsidRPr="00D40AA7">
        <w:rPr>
          <w:rFonts w:ascii="Times New Roman" w:hAnsi="Times New Roman" w:cs="Times New Roman"/>
          <w:sz w:val="28"/>
          <w:szCs w:val="28"/>
        </w:rPr>
        <w:t xml:space="preserve">от 01 апреля 2013 года № 37 «О предоставлении лицом, поступающим на </w:t>
      </w:r>
      <w:proofErr w:type="gramStart"/>
      <w:r w:rsidRPr="00D40AA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40AA7">
        <w:rPr>
          <w:rFonts w:ascii="Times New Roman" w:hAnsi="Times New Roman" w:cs="Times New Roman"/>
          <w:sz w:val="28"/>
          <w:szCs w:val="28"/>
        </w:rPr>
        <w:t xml:space="preserve"> на должность руководителя  муниципального  бюджетного (казенного) учреждения, а также  руководителем  муниципального бюджетного (казенного) учреждения  муниципального образования Кисельнинское сельское поселение сведений     о своих доходах, об имуществе и обязательствах имущественного характера и о доходах, об имуществе 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40AA7" w:rsidRDefault="00D40AA7" w:rsidP="00D40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2DC7" w:rsidRPr="00D40AA7">
        <w:rPr>
          <w:rFonts w:ascii="Times New Roman" w:hAnsi="Times New Roman" w:cs="Times New Roman"/>
          <w:sz w:val="28"/>
          <w:szCs w:val="28"/>
        </w:rPr>
        <w:t xml:space="preserve">Лицам, поступающим на </w:t>
      </w:r>
      <w:proofErr w:type="gramStart"/>
      <w:r w:rsidR="00C82DC7" w:rsidRPr="00D40AA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C82DC7" w:rsidRPr="00D40AA7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бюджетного (казенного) учреждения, а также руководителям муниципального бюджетного (казенного) учреждения муниципального образования Кисельнинское сельское поселение  сведения о своих доходах, </w:t>
      </w:r>
      <w:r w:rsidRPr="00D40AA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82DC7" w:rsidRPr="00D40AA7">
        <w:rPr>
          <w:rFonts w:ascii="Times New Roman" w:hAnsi="Times New Roman" w:cs="Times New Roman"/>
          <w:sz w:val="28"/>
          <w:szCs w:val="28"/>
        </w:rPr>
        <w:t>об имуществе и  обязательствах имущественного характера и о доходах,</w:t>
      </w:r>
      <w:r w:rsidR="00E74EB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C82DC7" w:rsidRPr="00D40AA7">
        <w:rPr>
          <w:rFonts w:ascii="Times New Roman" w:hAnsi="Times New Roman" w:cs="Times New Roman"/>
          <w:sz w:val="28"/>
          <w:szCs w:val="28"/>
        </w:rPr>
        <w:t xml:space="preserve"> об имуществе  и обязательствах имущественного характера супруги (супруга) и несовершеннолетних детей  представлять  работодателю в порядке, определенном Пр</w:t>
      </w:r>
      <w:r w:rsidRPr="00D40AA7">
        <w:rPr>
          <w:rFonts w:ascii="Times New Roman" w:hAnsi="Times New Roman" w:cs="Times New Roman"/>
          <w:sz w:val="28"/>
          <w:szCs w:val="28"/>
        </w:rPr>
        <w:t>авилами, утвержденными пунктом 1</w:t>
      </w:r>
      <w:r w:rsidR="00C82DC7" w:rsidRPr="00D40AA7">
        <w:rPr>
          <w:rFonts w:ascii="Times New Roman" w:hAnsi="Times New Roman" w:cs="Times New Roman"/>
          <w:sz w:val="28"/>
          <w:szCs w:val="28"/>
        </w:rPr>
        <w:t xml:space="preserve">  наст</w:t>
      </w:r>
      <w:r w:rsidRPr="00D40AA7">
        <w:rPr>
          <w:rFonts w:ascii="Times New Roman" w:hAnsi="Times New Roman" w:cs="Times New Roman"/>
          <w:sz w:val="28"/>
          <w:szCs w:val="28"/>
        </w:rPr>
        <w:t xml:space="preserve">оящего постановления и по утвержденной Президентом РФ форме справки, заполненной с использованием </w:t>
      </w:r>
      <w:r w:rsidRPr="00D40AA7">
        <w:rPr>
          <w:rFonts w:ascii="Times New Roman" w:hAnsi="Times New Roman" w:cs="Times New Roman"/>
          <w:sz w:val="28"/>
          <w:szCs w:val="28"/>
        </w:rPr>
        <w:lastRenderedPageBreak/>
        <w:t>специального программного обеспечения «Справки БК», размещенного на официальном сайте Президента РФ или официальном сайте государственной информационной системы в области государственной службы в информационно-телекоммуникативной сети «Интернет».</w:t>
      </w:r>
    </w:p>
    <w:p w:rsidR="00E74EB0" w:rsidRPr="00E74EB0" w:rsidRDefault="00E74EB0" w:rsidP="00E74EB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2.Настоящее постановление подлежит опубликованию в газете «Волховские огни» и размещению на официальном сайте МО «Кисельнинское сельское поселение» </w:t>
      </w:r>
      <w:r w:rsidRPr="00CC28D6">
        <w:rPr>
          <w:sz w:val="28"/>
          <w:szCs w:val="28"/>
          <w:u w:val="single"/>
        </w:rPr>
        <w:t>кисельня.рф</w:t>
      </w:r>
      <w:r>
        <w:rPr>
          <w:sz w:val="28"/>
          <w:szCs w:val="28"/>
          <w:u w:val="single"/>
        </w:rPr>
        <w:t>.</w:t>
      </w:r>
    </w:p>
    <w:p w:rsidR="00C82DC7" w:rsidRDefault="00C82DC7" w:rsidP="00C82D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4E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="00E74EB0">
        <w:rPr>
          <w:sz w:val="28"/>
          <w:szCs w:val="28"/>
        </w:rPr>
        <w:t>. Изменения вступают в силу с 01 января 2019 года.</w:t>
      </w:r>
    </w:p>
    <w:p w:rsidR="00E74EB0" w:rsidRDefault="00E74EB0" w:rsidP="00E74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C28D6">
        <w:rPr>
          <w:sz w:val="28"/>
          <w:szCs w:val="28"/>
        </w:rPr>
        <w:t>Контроль за</w:t>
      </w:r>
      <w:proofErr w:type="gramEnd"/>
      <w:r w:rsidRPr="00CC28D6">
        <w:rPr>
          <w:sz w:val="28"/>
          <w:szCs w:val="28"/>
        </w:rPr>
        <w:t xml:space="preserve"> исполнением данного постановления возложить на муниципального служащего, исполняющего обязанности в сфере муниципальной службы  и кадров</w:t>
      </w:r>
      <w:r>
        <w:rPr>
          <w:sz w:val="28"/>
          <w:szCs w:val="28"/>
        </w:rPr>
        <w:t xml:space="preserve"> администрации поселения.</w:t>
      </w:r>
    </w:p>
    <w:p w:rsidR="00C82DC7" w:rsidRDefault="00C82DC7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DC7" w:rsidRDefault="003843FC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2DC7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C82DC7" w:rsidRDefault="00C82DC7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                                          </w:t>
      </w:r>
      <w:r w:rsidR="00E74EB0">
        <w:rPr>
          <w:rFonts w:ascii="Times New Roman" w:hAnsi="Times New Roman" w:cs="Times New Roman"/>
          <w:sz w:val="28"/>
          <w:szCs w:val="28"/>
        </w:rPr>
        <w:t xml:space="preserve">      </w:t>
      </w:r>
      <w:r w:rsidR="003843FC">
        <w:rPr>
          <w:rFonts w:ascii="Times New Roman" w:hAnsi="Times New Roman" w:cs="Times New Roman"/>
          <w:sz w:val="28"/>
          <w:szCs w:val="28"/>
        </w:rPr>
        <w:t xml:space="preserve">                Е.Л.Молодцова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92A" w:rsidRDefault="0089492A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89492A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492A" w:rsidRDefault="0089492A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  Сапрыкина Р.А.</w:t>
      </w: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B0" w:rsidRP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74EB0">
        <w:rPr>
          <w:rFonts w:ascii="Times New Roman" w:hAnsi="Times New Roman" w:cs="Times New Roman"/>
          <w:sz w:val="18"/>
          <w:szCs w:val="18"/>
        </w:rPr>
        <w:t>Исп.А.М.Сальникова,</w:t>
      </w:r>
    </w:p>
    <w:p w:rsidR="00E74EB0" w:rsidRPr="00E74EB0" w:rsidRDefault="00E74EB0" w:rsidP="00C82DC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74EB0">
        <w:rPr>
          <w:rFonts w:ascii="Times New Roman" w:hAnsi="Times New Roman" w:cs="Times New Roman"/>
          <w:sz w:val="18"/>
          <w:szCs w:val="18"/>
        </w:rPr>
        <w:t xml:space="preserve">     74-266</w:t>
      </w:r>
    </w:p>
    <w:p w:rsidR="00C82DC7" w:rsidRDefault="00C82DC7" w:rsidP="00C82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82DC7" w:rsidSect="00C82D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20F9"/>
    <w:multiLevelType w:val="hybridMultilevel"/>
    <w:tmpl w:val="50BE1630"/>
    <w:lvl w:ilvl="0" w:tplc="568A6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C7"/>
    <w:rsid w:val="00215F9C"/>
    <w:rsid w:val="0025047F"/>
    <w:rsid w:val="003843FC"/>
    <w:rsid w:val="007201C4"/>
    <w:rsid w:val="0089492A"/>
    <w:rsid w:val="00A156A2"/>
    <w:rsid w:val="00B85469"/>
    <w:rsid w:val="00BA246D"/>
    <w:rsid w:val="00C82DC7"/>
    <w:rsid w:val="00D40AA7"/>
    <w:rsid w:val="00E74EB0"/>
    <w:rsid w:val="00F6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6</cp:revision>
  <cp:lastPrinted>2018-11-21T12:09:00Z</cp:lastPrinted>
  <dcterms:created xsi:type="dcterms:W3CDTF">2018-11-21T11:29:00Z</dcterms:created>
  <dcterms:modified xsi:type="dcterms:W3CDTF">2018-12-03T12:00:00Z</dcterms:modified>
</cp:coreProperties>
</file>