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62" w:rsidRPr="00AB0657" w:rsidRDefault="0081306A" w:rsidP="0081306A">
      <w:pPr>
        <w:jc w:val="center"/>
        <w:rPr>
          <w:b/>
          <w:sz w:val="32"/>
          <w:szCs w:val="32"/>
        </w:rPr>
      </w:pPr>
      <w:r w:rsidRPr="00A91AD7">
        <w:rPr>
          <w:b/>
          <w:sz w:val="32"/>
          <w:szCs w:val="32"/>
        </w:rPr>
        <w:object w:dxaOrig="10204" w:dyaOrig="1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90pt">
            <v:imagedata r:id="rId5" o:title=""/>
          </v:shape>
        </w:object>
      </w:r>
      <w:r w:rsidR="00327C0A" w:rsidRPr="00AB0657">
        <w:rPr>
          <w:b/>
          <w:sz w:val="32"/>
          <w:szCs w:val="32"/>
        </w:rPr>
        <w:t>Администрация</w:t>
      </w:r>
    </w:p>
    <w:p w:rsidR="00327C0A" w:rsidRPr="00AB0657" w:rsidRDefault="00327C0A" w:rsidP="00AB0657">
      <w:pPr>
        <w:jc w:val="center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муниципального образования</w:t>
      </w:r>
    </w:p>
    <w:p w:rsidR="00327C0A" w:rsidRPr="00AB0657" w:rsidRDefault="006D1F9C" w:rsidP="00931D2B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327C0A" w:rsidRPr="00AB0657">
        <w:rPr>
          <w:b/>
          <w:sz w:val="32"/>
          <w:szCs w:val="32"/>
        </w:rPr>
        <w:t>Кисельнинское сельское поселение</w:t>
      </w:r>
      <w:r>
        <w:rPr>
          <w:b/>
          <w:sz w:val="32"/>
          <w:szCs w:val="32"/>
        </w:rPr>
        <w:t>»</w:t>
      </w:r>
    </w:p>
    <w:p w:rsidR="00327C0A" w:rsidRPr="00AB0657" w:rsidRDefault="00327C0A" w:rsidP="00931D2B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Волховского муниципального района</w:t>
      </w:r>
    </w:p>
    <w:p w:rsidR="00933500" w:rsidRDefault="00327C0A" w:rsidP="00931D2B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Ленингра</w:t>
      </w:r>
      <w:r w:rsidR="00A91AD7">
        <w:rPr>
          <w:b/>
          <w:sz w:val="32"/>
          <w:szCs w:val="32"/>
        </w:rPr>
        <w:t>д</w:t>
      </w:r>
      <w:r w:rsidRPr="00AB0657">
        <w:rPr>
          <w:b/>
          <w:sz w:val="32"/>
          <w:szCs w:val="32"/>
        </w:rPr>
        <w:t>ской области</w:t>
      </w:r>
    </w:p>
    <w:p w:rsidR="001466A1" w:rsidRDefault="001466A1" w:rsidP="001466A1">
      <w:pPr>
        <w:jc w:val="center"/>
        <w:rPr>
          <w:b/>
          <w:sz w:val="28"/>
          <w:szCs w:val="28"/>
        </w:rPr>
      </w:pPr>
    </w:p>
    <w:p w:rsidR="009C6FB0" w:rsidRDefault="009C6FB0" w:rsidP="001466A1">
      <w:pPr>
        <w:jc w:val="center"/>
        <w:rPr>
          <w:b/>
          <w:sz w:val="28"/>
          <w:szCs w:val="28"/>
        </w:rPr>
      </w:pPr>
    </w:p>
    <w:p w:rsidR="00AB0657" w:rsidRDefault="00327C0A" w:rsidP="00931D2B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466A1" w:rsidRDefault="001466A1" w:rsidP="001466A1">
      <w:pPr>
        <w:jc w:val="center"/>
        <w:rPr>
          <w:b/>
          <w:sz w:val="28"/>
          <w:szCs w:val="28"/>
        </w:rPr>
      </w:pPr>
    </w:p>
    <w:p w:rsidR="009C6FB0" w:rsidRPr="00072C28" w:rsidRDefault="009C6FB0" w:rsidP="001466A1">
      <w:pPr>
        <w:jc w:val="center"/>
        <w:rPr>
          <w:b/>
          <w:sz w:val="28"/>
          <w:szCs w:val="28"/>
        </w:rPr>
      </w:pPr>
    </w:p>
    <w:p w:rsidR="001466A1" w:rsidRPr="002C300E" w:rsidRDefault="000F3091" w:rsidP="001466A1">
      <w:pPr>
        <w:jc w:val="center"/>
        <w:rPr>
          <w:sz w:val="28"/>
          <w:szCs w:val="28"/>
          <w:u w:val="single"/>
        </w:rPr>
      </w:pPr>
      <w:r w:rsidRPr="002C300E">
        <w:rPr>
          <w:b/>
          <w:sz w:val="28"/>
          <w:szCs w:val="28"/>
          <w:u w:val="single"/>
        </w:rPr>
        <w:t>о</w:t>
      </w:r>
      <w:r w:rsidR="00C91C7F" w:rsidRPr="002C300E">
        <w:rPr>
          <w:b/>
          <w:sz w:val="28"/>
          <w:szCs w:val="28"/>
          <w:u w:val="single"/>
        </w:rPr>
        <w:t>т</w:t>
      </w:r>
      <w:r w:rsidRPr="002C300E">
        <w:rPr>
          <w:b/>
          <w:sz w:val="28"/>
          <w:szCs w:val="28"/>
          <w:u w:val="single"/>
        </w:rPr>
        <w:t xml:space="preserve"> </w:t>
      </w:r>
      <w:r w:rsidR="009C6FB0">
        <w:rPr>
          <w:b/>
          <w:sz w:val="28"/>
          <w:szCs w:val="28"/>
          <w:u w:val="single"/>
        </w:rPr>
        <w:t>17</w:t>
      </w:r>
      <w:r w:rsidR="0081306A">
        <w:rPr>
          <w:b/>
          <w:sz w:val="28"/>
          <w:szCs w:val="28"/>
          <w:u w:val="single"/>
        </w:rPr>
        <w:t xml:space="preserve"> мая</w:t>
      </w:r>
      <w:r w:rsidR="00C91C7F" w:rsidRPr="002C300E">
        <w:rPr>
          <w:b/>
          <w:sz w:val="28"/>
          <w:szCs w:val="28"/>
          <w:u w:val="single"/>
        </w:rPr>
        <w:t xml:space="preserve"> </w:t>
      </w:r>
      <w:r w:rsidR="00000113" w:rsidRPr="002C300E">
        <w:rPr>
          <w:b/>
          <w:sz w:val="28"/>
          <w:szCs w:val="28"/>
          <w:u w:val="single"/>
        </w:rPr>
        <w:t>201</w:t>
      </w:r>
      <w:r w:rsidR="00B33C37">
        <w:rPr>
          <w:b/>
          <w:sz w:val="28"/>
          <w:szCs w:val="28"/>
          <w:u w:val="single"/>
        </w:rPr>
        <w:t>7</w:t>
      </w:r>
      <w:r w:rsidR="00CE4F0A" w:rsidRPr="002C300E">
        <w:rPr>
          <w:b/>
          <w:sz w:val="28"/>
          <w:szCs w:val="28"/>
          <w:u w:val="single"/>
        </w:rPr>
        <w:t xml:space="preserve"> </w:t>
      </w:r>
      <w:r w:rsidR="00C91C7F" w:rsidRPr="002C300E">
        <w:rPr>
          <w:b/>
          <w:sz w:val="28"/>
          <w:szCs w:val="28"/>
          <w:u w:val="single"/>
        </w:rPr>
        <w:t>г</w:t>
      </w:r>
      <w:r w:rsidR="00061045" w:rsidRPr="002C300E">
        <w:rPr>
          <w:b/>
          <w:sz w:val="28"/>
          <w:szCs w:val="28"/>
          <w:u w:val="single"/>
        </w:rPr>
        <w:t>ода</w:t>
      </w:r>
      <w:r w:rsidR="00C91C7F" w:rsidRPr="002C300E">
        <w:rPr>
          <w:b/>
          <w:sz w:val="28"/>
          <w:szCs w:val="28"/>
          <w:u w:val="single"/>
        </w:rPr>
        <w:t xml:space="preserve"> №</w:t>
      </w:r>
      <w:r w:rsidR="00E776C5" w:rsidRPr="002C300E">
        <w:rPr>
          <w:b/>
          <w:sz w:val="28"/>
          <w:szCs w:val="28"/>
          <w:u w:val="single"/>
        </w:rPr>
        <w:t xml:space="preserve"> </w:t>
      </w:r>
      <w:r w:rsidR="009C6FB0">
        <w:rPr>
          <w:b/>
          <w:sz w:val="28"/>
          <w:szCs w:val="28"/>
          <w:u w:val="single"/>
        </w:rPr>
        <w:t>128</w:t>
      </w:r>
    </w:p>
    <w:p w:rsidR="00EB2DEE" w:rsidRDefault="00EB2DEE" w:rsidP="001466A1">
      <w:pPr>
        <w:jc w:val="center"/>
        <w:rPr>
          <w:sz w:val="28"/>
          <w:szCs w:val="28"/>
          <w:u w:val="single"/>
        </w:rPr>
      </w:pPr>
    </w:p>
    <w:p w:rsidR="009C6FB0" w:rsidRPr="00072C28" w:rsidRDefault="009C6FB0" w:rsidP="001466A1">
      <w:pPr>
        <w:jc w:val="center"/>
        <w:rPr>
          <w:sz w:val="28"/>
          <w:szCs w:val="28"/>
          <w:u w:val="single"/>
        </w:rPr>
      </w:pPr>
    </w:p>
    <w:p w:rsidR="009C6FB0" w:rsidRDefault="003826CB" w:rsidP="003826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окончании отопительного сезона 2016-2017г.г. на территории  </w:t>
      </w:r>
    </w:p>
    <w:p w:rsidR="003826CB" w:rsidRDefault="003826CB" w:rsidP="003826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деревни Кисельня муниципального образования «Кисельнинское сельское поселение» Волховского муниципального района Ленинградской области  </w:t>
      </w:r>
    </w:p>
    <w:p w:rsidR="0081306A" w:rsidRDefault="0081306A" w:rsidP="0081306A">
      <w:pPr>
        <w:jc w:val="center"/>
        <w:rPr>
          <w:b/>
          <w:sz w:val="28"/>
          <w:szCs w:val="28"/>
        </w:rPr>
      </w:pPr>
    </w:p>
    <w:p w:rsidR="00E55401" w:rsidRDefault="003826CB" w:rsidP="00A65537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Постановлением Правительства РФ от 06 мая 2011 года № 354 «О правилах предоставления коммунальных услуг собственникам и пользователям помещений в многоквартирных домах и жилых домов», а также с Правилами подготовки и проведения отопительного сезона в Ленинградской области, утвержденными постановлением Правительства Ленинградской области от 19.06.2008 года № 177</w:t>
      </w:r>
      <w:r w:rsidR="00F85AD4">
        <w:rPr>
          <w:sz w:val="28"/>
          <w:szCs w:val="28"/>
        </w:rPr>
        <w:t>,</w:t>
      </w:r>
    </w:p>
    <w:p w:rsidR="00900990" w:rsidRPr="00643939" w:rsidRDefault="007766DC" w:rsidP="00643939">
      <w:pPr>
        <w:jc w:val="center"/>
        <w:rPr>
          <w:b/>
          <w:sz w:val="28"/>
          <w:szCs w:val="28"/>
        </w:rPr>
      </w:pPr>
      <w:r w:rsidRPr="00643939">
        <w:rPr>
          <w:b/>
          <w:sz w:val="28"/>
          <w:szCs w:val="28"/>
        </w:rPr>
        <w:t>п</w:t>
      </w:r>
      <w:r w:rsidR="00900990" w:rsidRPr="00643939">
        <w:rPr>
          <w:b/>
          <w:sz w:val="28"/>
          <w:szCs w:val="28"/>
        </w:rPr>
        <w:t>остановляю</w:t>
      </w:r>
      <w:r w:rsidRPr="00643939">
        <w:rPr>
          <w:b/>
          <w:sz w:val="28"/>
          <w:szCs w:val="28"/>
        </w:rPr>
        <w:t>:</w:t>
      </w:r>
    </w:p>
    <w:p w:rsidR="003826CB" w:rsidRPr="00FD009E" w:rsidRDefault="003826CB" w:rsidP="003826CB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D009E">
        <w:rPr>
          <w:sz w:val="28"/>
          <w:szCs w:val="28"/>
        </w:rPr>
        <w:t>.</w:t>
      </w:r>
      <w:r>
        <w:rPr>
          <w:sz w:val="28"/>
          <w:szCs w:val="28"/>
        </w:rPr>
        <w:t xml:space="preserve"> При среднесуточной температуре наружного воздуха +10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и выше в течение трех суток или прогнозе о резком повышении температуры наружного воздуха завершить </w:t>
      </w:r>
      <w:r w:rsidRPr="00FD009E">
        <w:rPr>
          <w:sz w:val="28"/>
          <w:szCs w:val="28"/>
        </w:rPr>
        <w:t>отопительный сезон 201</w:t>
      </w:r>
      <w:r>
        <w:rPr>
          <w:sz w:val="28"/>
          <w:szCs w:val="28"/>
        </w:rPr>
        <w:t>6</w:t>
      </w:r>
      <w:r w:rsidRPr="00FD009E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FD009E">
        <w:rPr>
          <w:sz w:val="28"/>
          <w:szCs w:val="28"/>
        </w:rPr>
        <w:t xml:space="preserve">гг. в деревне Кисельня муниципального образования </w:t>
      </w:r>
      <w:r>
        <w:rPr>
          <w:sz w:val="28"/>
          <w:szCs w:val="28"/>
        </w:rPr>
        <w:t>«</w:t>
      </w:r>
      <w:r w:rsidRPr="00FD009E">
        <w:rPr>
          <w:sz w:val="28"/>
          <w:szCs w:val="28"/>
        </w:rPr>
        <w:t>К</w:t>
      </w:r>
      <w:r>
        <w:rPr>
          <w:sz w:val="28"/>
          <w:szCs w:val="28"/>
        </w:rPr>
        <w:t xml:space="preserve">исельнинское сельское поселение» </w:t>
      </w:r>
      <w:r w:rsidRPr="00FD009E">
        <w:rPr>
          <w:sz w:val="28"/>
          <w:szCs w:val="28"/>
        </w:rPr>
        <w:t>Волховского муниципального района Ленинградской области</w:t>
      </w:r>
      <w:r>
        <w:rPr>
          <w:sz w:val="28"/>
          <w:szCs w:val="28"/>
        </w:rPr>
        <w:t xml:space="preserve"> </w:t>
      </w:r>
      <w:r w:rsidR="009C6FB0">
        <w:rPr>
          <w:sz w:val="28"/>
          <w:szCs w:val="28"/>
        </w:rPr>
        <w:t>22</w:t>
      </w:r>
      <w:r>
        <w:rPr>
          <w:sz w:val="28"/>
          <w:szCs w:val="28"/>
        </w:rPr>
        <w:t xml:space="preserve"> мая 201</w:t>
      </w:r>
      <w:r w:rsidR="009C6FB0">
        <w:rPr>
          <w:sz w:val="28"/>
          <w:szCs w:val="28"/>
        </w:rPr>
        <w:t>7</w:t>
      </w:r>
      <w:r>
        <w:rPr>
          <w:sz w:val="28"/>
          <w:szCs w:val="28"/>
        </w:rPr>
        <w:t xml:space="preserve"> года  </w:t>
      </w:r>
    </w:p>
    <w:p w:rsidR="009F5440" w:rsidRPr="009F5440" w:rsidRDefault="0081306A" w:rsidP="007F5AB8">
      <w:pPr>
        <w:jc w:val="both"/>
        <w:rPr>
          <w:sz w:val="28"/>
          <w:szCs w:val="28"/>
        </w:rPr>
      </w:pPr>
      <w:r w:rsidRPr="0091657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3826CB">
        <w:rPr>
          <w:sz w:val="28"/>
          <w:szCs w:val="28"/>
        </w:rPr>
        <w:t>2</w:t>
      </w:r>
      <w:r w:rsidRPr="00916574">
        <w:rPr>
          <w:sz w:val="28"/>
          <w:szCs w:val="28"/>
        </w:rPr>
        <w:t xml:space="preserve">. </w:t>
      </w:r>
      <w:r w:rsidR="009F5440" w:rsidRPr="009F5440">
        <w:rPr>
          <w:sz w:val="28"/>
          <w:szCs w:val="28"/>
        </w:rPr>
        <w:t xml:space="preserve">Данное постановление подлежит официальному опубликованию в газете "Провинция. </w:t>
      </w:r>
      <w:proofErr w:type="spellStart"/>
      <w:r w:rsidR="009F5440" w:rsidRPr="009F5440">
        <w:rPr>
          <w:sz w:val="28"/>
          <w:szCs w:val="28"/>
        </w:rPr>
        <w:t>Северо-Запад</w:t>
      </w:r>
      <w:proofErr w:type="spellEnd"/>
      <w:r w:rsidR="009F5440" w:rsidRPr="009F5440">
        <w:rPr>
          <w:sz w:val="28"/>
          <w:szCs w:val="28"/>
        </w:rPr>
        <w:t xml:space="preserve">" и размещению на официальном сайте МО "Кисельнинское сельское поселение"  </w:t>
      </w:r>
      <w:hyperlink r:id="rId6" w:history="1">
        <w:r w:rsidR="00513525" w:rsidRPr="00807ED6">
          <w:rPr>
            <w:rStyle w:val="a4"/>
            <w:sz w:val="28"/>
            <w:szCs w:val="28"/>
          </w:rPr>
          <w:t>www.кисельня.рф</w:t>
        </w:r>
      </w:hyperlink>
      <w:r w:rsidR="00513525">
        <w:rPr>
          <w:sz w:val="28"/>
          <w:szCs w:val="28"/>
        </w:rPr>
        <w:t xml:space="preserve"> </w:t>
      </w:r>
      <w:r w:rsidR="009F5440" w:rsidRPr="009F5440">
        <w:rPr>
          <w:sz w:val="28"/>
          <w:szCs w:val="28"/>
        </w:rPr>
        <w:t xml:space="preserve"> </w:t>
      </w:r>
      <w:r w:rsidR="00513525">
        <w:rPr>
          <w:sz w:val="28"/>
          <w:szCs w:val="28"/>
        </w:rPr>
        <w:t xml:space="preserve">. </w:t>
      </w:r>
    </w:p>
    <w:p w:rsidR="009F5440" w:rsidRPr="00367A71" w:rsidRDefault="0081306A" w:rsidP="003D4327">
      <w:pPr>
        <w:ind w:firstLine="540"/>
        <w:jc w:val="both"/>
      </w:pPr>
      <w:r>
        <w:rPr>
          <w:sz w:val="28"/>
          <w:szCs w:val="28"/>
        </w:rPr>
        <w:t xml:space="preserve">  </w:t>
      </w:r>
      <w:r w:rsidR="009C6FB0">
        <w:rPr>
          <w:sz w:val="28"/>
          <w:szCs w:val="28"/>
        </w:rPr>
        <w:t>3</w:t>
      </w:r>
      <w:r w:rsidR="009F5440" w:rsidRPr="009F5440">
        <w:rPr>
          <w:sz w:val="28"/>
          <w:szCs w:val="28"/>
        </w:rPr>
        <w:t>. Настоящее Постановление вступает в силу на следующий день после его официального опубликования</w:t>
      </w:r>
      <w:r w:rsidR="009F5440" w:rsidRPr="00367A71">
        <w:t>.</w:t>
      </w:r>
    </w:p>
    <w:p w:rsidR="0081306A" w:rsidRDefault="0081306A" w:rsidP="00931D2B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10CB7" w:rsidRDefault="00E55204" w:rsidP="00931D2B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Глава</w:t>
      </w:r>
      <w:r w:rsidR="00810CB7">
        <w:rPr>
          <w:sz w:val="28"/>
          <w:szCs w:val="28"/>
        </w:rPr>
        <w:t xml:space="preserve"> администрации</w:t>
      </w:r>
    </w:p>
    <w:p w:rsidR="007A180B" w:rsidRDefault="00E55204" w:rsidP="0081306A">
      <w:pPr>
        <w:rPr>
          <w:sz w:val="20"/>
          <w:szCs w:val="20"/>
        </w:rPr>
      </w:pPr>
      <w:r>
        <w:rPr>
          <w:sz w:val="28"/>
          <w:szCs w:val="28"/>
        </w:rPr>
        <w:t xml:space="preserve">  </w:t>
      </w:r>
      <w:r w:rsidR="00810CB7">
        <w:rPr>
          <w:sz w:val="28"/>
          <w:szCs w:val="28"/>
        </w:rPr>
        <w:t xml:space="preserve">МО </w:t>
      </w:r>
      <w:r w:rsidR="009936FB">
        <w:rPr>
          <w:sz w:val="28"/>
          <w:szCs w:val="28"/>
        </w:rPr>
        <w:t>«</w:t>
      </w:r>
      <w:r w:rsidR="00810CB7">
        <w:rPr>
          <w:sz w:val="28"/>
          <w:szCs w:val="28"/>
        </w:rPr>
        <w:t>Кисельнинское СП</w:t>
      </w:r>
      <w:r w:rsidR="009936FB">
        <w:rPr>
          <w:sz w:val="28"/>
          <w:szCs w:val="28"/>
        </w:rPr>
        <w:t>»</w:t>
      </w:r>
      <w:r w:rsidR="00810CB7">
        <w:rPr>
          <w:sz w:val="28"/>
          <w:szCs w:val="28"/>
        </w:rPr>
        <w:t xml:space="preserve">   </w:t>
      </w:r>
      <w:r w:rsidR="004D4A27">
        <w:rPr>
          <w:sz w:val="28"/>
          <w:szCs w:val="28"/>
        </w:rPr>
        <w:t xml:space="preserve"> </w:t>
      </w:r>
      <w:r w:rsidR="00061045">
        <w:rPr>
          <w:sz w:val="28"/>
          <w:szCs w:val="28"/>
        </w:rPr>
        <w:t xml:space="preserve">                   </w:t>
      </w:r>
      <w:r w:rsidR="00C748E3">
        <w:rPr>
          <w:sz w:val="28"/>
          <w:szCs w:val="28"/>
        </w:rPr>
        <w:t xml:space="preserve">   </w:t>
      </w:r>
      <w:r w:rsidR="00582A74">
        <w:rPr>
          <w:sz w:val="28"/>
          <w:szCs w:val="28"/>
        </w:rPr>
        <w:t xml:space="preserve">                       </w:t>
      </w:r>
      <w:r w:rsidR="00C748E3">
        <w:rPr>
          <w:sz w:val="28"/>
          <w:szCs w:val="28"/>
        </w:rPr>
        <w:t xml:space="preserve">      </w:t>
      </w:r>
      <w:r w:rsidR="006D1F9C">
        <w:rPr>
          <w:sz w:val="28"/>
          <w:szCs w:val="28"/>
        </w:rPr>
        <w:t>Е.Л.</w:t>
      </w:r>
      <w:r w:rsidR="009936FB"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Молодцова</w:t>
      </w:r>
      <w:r w:rsidR="005B17B3">
        <w:rPr>
          <w:sz w:val="28"/>
          <w:szCs w:val="28"/>
        </w:rPr>
        <w:t xml:space="preserve"> </w:t>
      </w:r>
    </w:p>
    <w:p w:rsidR="00AC2463" w:rsidRDefault="00AC2463" w:rsidP="00810CB7">
      <w:pPr>
        <w:jc w:val="both"/>
        <w:rPr>
          <w:sz w:val="20"/>
          <w:szCs w:val="20"/>
        </w:rPr>
      </w:pPr>
    </w:p>
    <w:p w:rsidR="001321EC" w:rsidRPr="00CB7877" w:rsidRDefault="001321EC" w:rsidP="007C2161">
      <w:pPr>
        <w:rPr>
          <w:sz w:val="28"/>
          <w:szCs w:val="28"/>
        </w:rPr>
      </w:pPr>
    </w:p>
    <w:sectPr w:rsidR="001321EC" w:rsidRPr="00CB7877" w:rsidSect="008814A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74F3C"/>
    <w:multiLevelType w:val="hybridMultilevel"/>
    <w:tmpl w:val="D326099E"/>
    <w:lvl w:ilvl="0" w:tplc="7DEC4A5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27C0A"/>
    <w:rsid w:val="00000113"/>
    <w:rsid w:val="00011BC3"/>
    <w:rsid w:val="0001646C"/>
    <w:rsid w:val="00021B30"/>
    <w:rsid w:val="00060470"/>
    <w:rsid w:val="00061045"/>
    <w:rsid w:val="00072C28"/>
    <w:rsid w:val="00097A63"/>
    <w:rsid w:val="000A4DB8"/>
    <w:rsid w:val="000A5B3C"/>
    <w:rsid w:val="000B7A70"/>
    <w:rsid w:val="000C14F0"/>
    <w:rsid w:val="000C2F89"/>
    <w:rsid w:val="000C5438"/>
    <w:rsid w:val="000E6984"/>
    <w:rsid w:val="000F3091"/>
    <w:rsid w:val="00100D18"/>
    <w:rsid w:val="001045BF"/>
    <w:rsid w:val="001315CB"/>
    <w:rsid w:val="001321EC"/>
    <w:rsid w:val="00134BDE"/>
    <w:rsid w:val="001466A1"/>
    <w:rsid w:val="0015720D"/>
    <w:rsid w:val="00171065"/>
    <w:rsid w:val="00194A71"/>
    <w:rsid w:val="00195D33"/>
    <w:rsid w:val="001969E8"/>
    <w:rsid w:val="001A736F"/>
    <w:rsid w:val="001A7ED4"/>
    <w:rsid w:val="001B58B4"/>
    <w:rsid w:val="001C1E4D"/>
    <w:rsid w:val="001C2354"/>
    <w:rsid w:val="001C752E"/>
    <w:rsid w:val="001D53A9"/>
    <w:rsid w:val="00223CD3"/>
    <w:rsid w:val="002375F3"/>
    <w:rsid w:val="002629F1"/>
    <w:rsid w:val="00267552"/>
    <w:rsid w:val="002C300E"/>
    <w:rsid w:val="002D79C7"/>
    <w:rsid w:val="00301A58"/>
    <w:rsid w:val="00307F0D"/>
    <w:rsid w:val="003123C1"/>
    <w:rsid w:val="00317DB7"/>
    <w:rsid w:val="00326ADA"/>
    <w:rsid w:val="0032726E"/>
    <w:rsid w:val="00327C0A"/>
    <w:rsid w:val="003305AF"/>
    <w:rsid w:val="003331F3"/>
    <w:rsid w:val="003476C5"/>
    <w:rsid w:val="00350AEE"/>
    <w:rsid w:val="003826CB"/>
    <w:rsid w:val="003833CD"/>
    <w:rsid w:val="003A5DC2"/>
    <w:rsid w:val="003A6EDF"/>
    <w:rsid w:val="003C4CEB"/>
    <w:rsid w:val="003C4F7E"/>
    <w:rsid w:val="003D4327"/>
    <w:rsid w:val="003F1DFB"/>
    <w:rsid w:val="004001BC"/>
    <w:rsid w:val="00412FA8"/>
    <w:rsid w:val="00425CB2"/>
    <w:rsid w:val="004320C2"/>
    <w:rsid w:val="004378F1"/>
    <w:rsid w:val="00440E44"/>
    <w:rsid w:val="00453333"/>
    <w:rsid w:val="00456382"/>
    <w:rsid w:val="00470BF6"/>
    <w:rsid w:val="004800FC"/>
    <w:rsid w:val="00494C9B"/>
    <w:rsid w:val="004A000D"/>
    <w:rsid w:val="004A4035"/>
    <w:rsid w:val="004B7CD9"/>
    <w:rsid w:val="004D4A27"/>
    <w:rsid w:val="004E4831"/>
    <w:rsid w:val="004F3B0A"/>
    <w:rsid w:val="004F4E18"/>
    <w:rsid w:val="004F581C"/>
    <w:rsid w:val="00504B0D"/>
    <w:rsid w:val="00513104"/>
    <w:rsid w:val="00513525"/>
    <w:rsid w:val="00523FD3"/>
    <w:rsid w:val="005362DD"/>
    <w:rsid w:val="00547179"/>
    <w:rsid w:val="00580DB3"/>
    <w:rsid w:val="00582A74"/>
    <w:rsid w:val="005868D7"/>
    <w:rsid w:val="005A14EF"/>
    <w:rsid w:val="005A1E0F"/>
    <w:rsid w:val="005B17B3"/>
    <w:rsid w:val="005B58E2"/>
    <w:rsid w:val="005C77D8"/>
    <w:rsid w:val="005D4C96"/>
    <w:rsid w:val="005E0EBA"/>
    <w:rsid w:val="005F5027"/>
    <w:rsid w:val="00602709"/>
    <w:rsid w:val="00606106"/>
    <w:rsid w:val="006143D6"/>
    <w:rsid w:val="00617C65"/>
    <w:rsid w:val="00630C38"/>
    <w:rsid w:val="00643939"/>
    <w:rsid w:val="00644194"/>
    <w:rsid w:val="00660C45"/>
    <w:rsid w:val="006632BE"/>
    <w:rsid w:val="00663E07"/>
    <w:rsid w:val="00666B92"/>
    <w:rsid w:val="006927FD"/>
    <w:rsid w:val="006931E0"/>
    <w:rsid w:val="006B67C4"/>
    <w:rsid w:val="006D1F9C"/>
    <w:rsid w:val="006D5E18"/>
    <w:rsid w:val="006E1418"/>
    <w:rsid w:val="006F321F"/>
    <w:rsid w:val="006F441A"/>
    <w:rsid w:val="006F455D"/>
    <w:rsid w:val="00701FA8"/>
    <w:rsid w:val="00707F9F"/>
    <w:rsid w:val="00760239"/>
    <w:rsid w:val="007766DC"/>
    <w:rsid w:val="00781220"/>
    <w:rsid w:val="0078501B"/>
    <w:rsid w:val="00787F63"/>
    <w:rsid w:val="00791591"/>
    <w:rsid w:val="00793587"/>
    <w:rsid w:val="007A0109"/>
    <w:rsid w:val="007A180B"/>
    <w:rsid w:val="007A3DA5"/>
    <w:rsid w:val="007A665E"/>
    <w:rsid w:val="007C2161"/>
    <w:rsid w:val="007D1841"/>
    <w:rsid w:val="007F5AB8"/>
    <w:rsid w:val="007F7610"/>
    <w:rsid w:val="00803223"/>
    <w:rsid w:val="00810CB7"/>
    <w:rsid w:val="0081306A"/>
    <w:rsid w:val="00820ADC"/>
    <w:rsid w:val="00821E41"/>
    <w:rsid w:val="00831ED3"/>
    <w:rsid w:val="0084207F"/>
    <w:rsid w:val="008440FF"/>
    <w:rsid w:val="0086648C"/>
    <w:rsid w:val="008814A5"/>
    <w:rsid w:val="00882345"/>
    <w:rsid w:val="00882F5A"/>
    <w:rsid w:val="008835C9"/>
    <w:rsid w:val="008A3309"/>
    <w:rsid w:val="008B0F8B"/>
    <w:rsid w:val="008B41B5"/>
    <w:rsid w:val="008C4E9A"/>
    <w:rsid w:val="008D158E"/>
    <w:rsid w:val="00900990"/>
    <w:rsid w:val="009036D7"/>
    <w:rsid w:val="00931D2B"/>
    <w:rsid w:val="00933500"/>
    <w:rsid w:val="00956FA9"/>
    <w:rsid w:val="009577E6"/>
    <w:rsid w:val="009816E1"/>
    <w:rsid w:val="00984F15"/>
    <w:rsid w:val="009936FB"/>
    <w:rsid w:val="00994426"/>
    <w:rsid w:val="009A54E2"/>
    <w:rsid w:val="009A6757"/>
    <w:rsid w:val="009B6DD4"/>
    <w:rsid w:val="009B7498"/>
    <w:rsid w:val="009C0306"/>
    <w:rsid w:val="009C13D2"/>
    <w:rsid w:val="009C69BF"/>
    <w:rsid w:val="009C6FB0"/>
    <w:rsid w:val="009E6062"/>
    <w:rsid w:val="009F25AB"/>
    <w:rsid w:val="009F5440"/>
    <w:rsid w:val="009F605F"/>
    <w:rsid w:val="00A12383"/>
    <w:rsid w:val="00A21062"/>
    <w:rsid w:val="00A25C54"/>
    <w:rsid w:val="00A30350"/>
    <w:rsid w:val="00A3170A"/>
    <w:rsid w:val="00A32F7C"/>
    <w:rsid w:val="00A33C7D"/>
    <w:rsid w:val="00A359D1"/>
    <w:rsid w:val="00A44B48"/>
    <w:rsid w:val="00A50660"/>
    <w:rsid w:val="00A61B2D"/>
    <w:rsid w:val="00A65537"/>
    <w:rsid w:val="00A71195"/>
    <w:rsid w:val="00A77BFE"/>
    <w:rsid w:val="00A83024"/>
    <w:rsid w:val="00A91AD7"/>
    <w:rsid w:val="00AA44E5"/>
    <w:rsid w:val="00AA4D2D"/>
    <w:rsid w:val="00AB0657"/>
    <w:rsid w:val="00AB10C3"/>
    <w:rsid w:val="00AC2463"/>
    <w:rsid w:val="00AD5EE0"/>
    <w:rsid w:val="00AE56F4"/>
    <w:rsid w:val="00B11E49"/>
    <w:rsid w:val="00B337A0"/>
    <w:rsid w:val="00B33C37"/>
    <w:rsid w:val="00B56ECC"/>
    <w:rsid w:val="00B63627"/>
    <w:rsid w:val="00B81CA9"/>
    <w:rsid w:val="00BA0347"/>
    <w:rsid w:val="00BA5741"/>
    <w:rsid w:val="00BF1B8A"/>
    <w:rsid w:val="00BF6341"/>
    <w:rsid w:val="00BF78AB"/>
    <w:rsid w:val="00C00901"/>
    <w:rsid w:val="00C05106"/>
    <w:rsid w:val="00C05DDA"/>
    <w:rsid w:val="00C50B0A"/>
    <w:rsid w:val="00C50F1C"/>
    <w:rsid w:val="00C5676C"/>
    <w:rsid w:val="00C56902"/>
    <w:rsid w:val="00C644AF"/>
    <w:rsid w:val="00C748E3"/>
    <w:rsid w:val="00C77BF3"/>
    <w:rsid w:val="00C8255C"/>
    <w:rsid w:val="00C91C7F"/>
    <w:rsid w:val="00C92DB7"/>
    <w:rsid w:val="00C97FF9"/>
    <w:rsid w:val="00CA39CA"/>
    <w:rsid w:val="00CA460E"/>
    <w:rsid w:val="00CB2E2E"/>
    <w:rsid w:val="00CB3E90"/>
    <w:rsid w:val="00CB7877"/>
    <w:rsid w:val="00CD07D5"/>
    <w:rsid w:val="00CE4F0A"/>
    <w:rsid w:val="00CF6FB3"/>
    <w:rsid w:val="00D27153"/>
    <w:rsid w:val="00D3119E"/>
    <w:rsid w:val="00D532FB"/>
    <w:rsid w:val="00D6241C"/>
    <w:rsid w:val="00D73B26"/>
    <w:rsid w:val="00D86758"/>
    <w:rsid w:val="00DB1508"/>
    <w:rsid w:val="00DB34B2"/>
    <w:rsid w:val="00DC6537"/>
    <w:rsid w:val="00DC691F"/>
    <w:rsid w:val="00DD000F"/>
    <w:rsid w:val="00DD57B2"/>
    <w:rsid w:val="00DD71D7"/>
    <w:rsid w:val="00DF5E32"/>
    <w:rsid w:val="00E05F33"/>
    <w:rsid w:val="00E13652"/>
    <w:rsid w:val="00E408E7"/>
    <w:rsid w:val="00E464DA"/>
    <w:rsid w:val="00E54DF1"/>
    <w:rsid w:val="00E55204"/>
    <w:rsid w:val="00E55401"/>
    <w:rsid w:val="00E776C5"/>
    <w:rsid w:val="00E95B30"/>
    <w:rsid w:val="00EB1B07"/>
    <w:rsid w:val="00EB2DEE"/>
    <w:rsid w:val="00EC2A01"/>
    <w:rsid w:val="00F0010E"/>
    <w:rsid w:val="00F32AF1"/>
    <w:rsid w:val="00F41675"/>
    <w:rsid w:val="00F4209A"/>
    <w:rsid w:val="00F52A4A"/>
    <w:rsid w:val="00F55AF4"/>
    <w:rsid w:val="00F67238"/>
    <w:rsid w:val="00F71E6A"/>
    <w:rsid w:val="00F85AD4"/>
    <w:rsid w:val="00F9005E"/>
    <w:rsid w:val="00F96F94"/>
    <w:rsid w:val="00FB57E6"/>
    <w:rsid w:val="00FC01BA"/>
    <w:rsid w:val="00FC5E18"/>
    <w:rsid w:val="00FD20A1"/>
    <w:rsid w:val="00FD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54DF1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547179"/>
    <w:rPr>
      <w:color w:val="0000FF"/>
      <w:u w:val="single"/>
    </w:rPr>
  </w:style>
  <w:style w:type="table" w:styleId="a5">
    <w:name w:val="Table Grid"/>
    <w:basedOn w:val="a1"/>
    <w:rsid w:val="0088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F54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931D2B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082;&#1080;&#1089;&#1077;&#1083;&#1100;&#1085;&#1103;.&#1088;&#1092;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Организация</Company>
  <LinksUpToDate>false</LinksUpToDate>
  <CharactersWithSpaces>1606</CharactersWithSpaces>
  <SharedDoc>false</SharedDoc>
  <HLinks>
    <vt:vector size="6" baseType="variant">
      <vt:variant>
        <vt:i4>71042078</vt:i4>
      </vt:variant>
      <vt:variant>
        <vt:i4>3</vt:i4>
      </vt:variant>
      <vt:variant>
        <vt:i4>0</vt:i4>
      </vt:variant>
      <vt:variant>
        <vt:i4>5</vt:i4>
      </vt:variant>
      <vt:variant>
        <vt:lpwstr>http://www.кисельня.рф/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Customer</dc:creator>
  <cp:keywords/>
  <dc:description/>
  <cp:lastModifiedBy>Admin</cp:lastModifiedBy>
  <cp:revision>2</cp:revision>
  <cp:lastPrinted>2017-04-13T07:50:00Z</cp:lastPrinted>
  <dcterms:created xsi:type="dcterms:W3CDTF">2017-05-18T10:40:00Z</dcterms:created>
  <dcterms:modified xsi:type="dcterms:W3CDTF">2017-05-18T10:40:00Z</dcterms:modified>
</cp:coreProperties>
</file>