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DE" w:rsidRPr="00496BCB" w:rsidRDefault="00024E0C" w:rsidP="00B872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DE" w:rsidRPr="00496BCB" w:rsidRDefault="008618DE" w:rsidP="00B872D4">
      <w:pPr>
        <w:jc w:val="center"/>
        <w:rPr>
          <w:b/>
          <w:sz w:val="28"/>
          <w:szCs w:val="28"/>
          <w:u w:val="single"/>
        </w:rPr>
      </w:pPr>
      <w:r w:rsidRPr="00496BCB">
        <w:rPr>
          <w:b/>
          <w:sz w:val="28"/>
          <w:szCs w:val="28"/>
        </w:rPr>
        <w:t xml:space="preserve"> Администрация</w:t>
      </w:r>
    </w:p>
    <w:p w:rsidR="008618DE" w:rsidRPr="00496BCB" w:rsidRDefault="008618DE" w:rsidP="00B872D4">
      <w:pPr>
        <w:jc w:val="center"/>
        <w:rPr>
          <w:b/>
          <w:sz w:val="28"/>
          <w:szCs w:val="28"/>
        </w:rPr>
      </w:pPr>
      <w:r w:rsidRPr="00496BCB">
        <w:rPr>
          <w:b/>
          <w:sz w:val="28"/>
          <w:szCs w:val="28"/>
        </w:rPr>
        <w:t>муниципального образования</w:t>
      </w:r>
    </w:p>
    <w:p w:rsidR="008618DE" w:rsidRPr="00496BCB" w:rsidRDefault="001779A5" w:rsidP="00B872D4">
      <w:pPr>
        <w:jc w:val="center"/>
        <w:rPr>
          <w:b/>
          <w:sz w:val="28"/>
          <w:szCs w:val="28"/>
        </w:rPr>
      </w:pPr>
      <w:r w:rsidRPr="00496BCB">
        <w:rPr>
          <w:b/>
          <w:sz w:val="28"/>
          <w:szCs w:val="28"/>
        </w:rPr>
        <w:t>«</w:t>
      </w:r>
      <w:r w:rsidR="008618DE" w:rsidRPr="00496BCB">
        <w:rPr>
          <w:b/>
          <w:sz w:val="28"/>
          <w:szCs w:val="28"/>
        </w:rPr>
        <w:t>Кисельнинское сельское поселение</w:t>
      </w:r>
      <w:r w:rsidRPr="00496BCB">
        <w:rPr>
          <w:b/>
          <w:sz w:val="28"/>
          <w:szCs w:val="28"/>
        </w:rPr>
        <w:t>»</w:t>
      </w:r>
    </w:p>
    <w:p w:rsidR="008618DE" w:rsidRPr="00496BCB" w:rsidRDefault="008618DE" w:rsidP="00B872D4">
      <w:pPr>
        <w:jc w:val="center"/>
        <w:rPr>
          <w:b/>
          <w:sz w:val="28"/>
          <w:szCs w:val="28"/>
        </w:rPr>
      </w:pPr>
      <w:r w:rsidRPr="00496BCB">
        <w:rPr>
          <w:b/>
          <w:sz w:val="28"/>
          <w:szCs w:val="28"/>
        </w:rPr>
        <w:t>Волховского муниципального района</w:t>
      </w:r>
    </w:p>
    <w:p w:rsidR="008618DE" w:rsidRPr="00496BCB" w:rsidRDefault="008618DE" w:rsidP="00B872D4">
      <w:pPr>
        <w:jc w:val="center"/>
        <w:rPr>
          <w:b/>
          <w:sz w:val="28"/>
          <w:szCs w:val="28"/>
        </w:rPr>
      </w:pPr>
      <w:r w:rsidRPr="00496BCB">
        <w:rPr>
          <w:b/>
          <w:sz w:val="28"/>
          <w:szCs w:val="28"/>
        </w:rPr>
        <w:t>Ленинградской области</w:t>
      </w:r>
    </w:p>
    <w:p w:rsidR="00825E76" w:rsidRPr="00496BCB" w:rsidRDefault="00825E76" w:rsidP="00B872D4">
      <w:pPr>
        <w:jc w:val="both"/>
        <w:rPr>
          <w:b/>
          <w:sz w:val="28"/>
          <w:szCs w:val="28"/>
        </w:rPr>
      </w:pPr>
    </w:p>
    <w:p w:rsidR="008618DE" w:rsidRDefault="008618DE" w:rsidP="00825E76">
      <w:pPr>
        <w:jc w:val="center"/>
        <w:rPr>
          <w:b/>
          <w:sz w:val="28"/>
          <w:szCs w:val="28"/>
        </w:rPr>
      </w:pPr>
      <w:r w:rsidRPr="00496BCB">
        <w:rPr>
          <w:b/>
          <w:sz w:val="28"/>
          <w:szCs w:val="28"/>
        </w:rPr>
        <w:t>ПОСТАНОВЛЕНИЕ</w:t>
      </w:r>
    </w:p>
    <w:p w:rsidR="00825E76" w:rsidRDefault="00825E76" w:rsidP="00825E76">
      <w:pPr>
        <w:jc w:val="center"/>
        <w:rPr>
          <w:b/>
          <w:sz w:val="28"/>
          <w:szCs w:val="28"/>
        </w:rPr>
      </w:pPr>
    </w:p>
    <w:p w:rsidR="002E2D57" w:rsidRDefault="002E2D57" w:rsidP="00825E76">
      <w:pPr>
        <w:jc w:val="center"/>
        <w:rPr>
          <w:b/>
          <w:sz w:val="28"/>
          <w:szCs w:val="28"/>
        </w:rPr>
      </w:pPr>
    </w:p>
    <w:p w:rsidR="000E1891" w:rsidRPr="00825E76" w:rsidRDefault="00490F58" w:rsidP="000E1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="000E1891" w:rsidRPr="00825E76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2</w:t>
      </w:r>
      <w:r w:rsidR="00D536F2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июня </w:t>
      </w:r>
      <w:r w:rsidR="008618DE" w:rsidRPr="00825E76">
        <w:rPr>
          <w:b/>
          <w:sz w:val="28"/>
          <w:szCs w:val="28"/>
          <w:u w:val="single"/>
        </w:rPr>
        <w:t>201</w:t>
      </w:r>
      <w:r w:rsidR="005639E8" w:rsidRPr="00825E76">
        <w:rPr>
          <w:b/>
          <w:sz w:val="28"/>
          <w:szCs w:val="28"/>
          <w:u w:val="single"/>
        </w:rPr>
        <w:t>7</w:t>
      </w:r>
      <w:r w:rsidR="008618DE" w:rsidRPr="00825E76">
        <w:rPr>
          <w:b/>
          <w:sz w:val="28"/>
          <w:szCs w:val="28"/>
          <w:u w:val="single"/>
        </w:rPr>
        <w:t xml:space="preserve"> года </w:t>
      </w:r>
      <w:r w:rsidR="000E1891" w:rsidRPr="00825E7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181</w:t>
      </w:r>
    </w:p>
    <w:p w:rsidR="002E2D57" w:rsidRDefault="002E2D57" w:rsidP="00B872D4">
      <w:pPr>
        <w:jc w:val="center"/>
        <w:rPr>
          <w:b/>
          <w:sz w:val="28"/>
          <w:szCs w:val="28"/>
          <w:u w:val="single"/>
        </w:rPr>
      </w:pPr>
    </w:p>
    <w:p w:rsidR="008618DE" w:rsidRPr="00825E76" w:rsidRDefault="001779A5" w:rsidP="00B872D4">
      <w:pPr>
        <w:jc w:val="center"/>
        <w:rPr>
          <w:b/>
          <w:sz w:val="28"/>
          <w:szCs w:val="28"/>
          <w:u w:val="single"/>
        </w:rPr>
      </w:pPr>
      <w:r w:rsidRPr="00825E76">
        <w:rPr>
          <w:b/>
          <w:sz w:val="28"/>
          <w:szCs w:val="28"/>
          <w:u w:val="single"/>
        </w:rPr>
        <w:t xml:space="preserve"> </w:t>
      </w:r>
      <w:r w:rsidR="00272BAF" w:rsidRPr="00825E76">
        <w:rPr>
          <w:b/>
          <w:sz w:val="28"/>
          <w:szCs w:val="28"/>
          <w:u w:val="single"/>
        </w:rPr>
        <w:t xml:space="preserve">   </w:t>
      </w:r>
      <w:r w:rsidR="008618DE" w:rsidRPr="00825E76">
        <w:rPr>
          <w:b/>
          <w:sz w:val="28"/>
          <w:szCs w:val="28"/>
          <w:u w:val="single"/>
        </w:rPr>
        <w:t xml:space="preserve">   </w:t>
      </w:r>
    </w:p>
    <w:p w:rsidR="00E16E51" w:rsidRPr="00825E76" w:rsidRDefault="00E16E51" w:rsidP="00E16E51">
      <w:pPr>
        <w:jc w:val="center"/>
        <w:rPr>
          <w:b/>
          <w:bCs/>
          <w:sz w:val="28"/>
          <w:szCs w:val="28"/>
        </w:rPr>
      </w:pPr>
      <w:r w:rsidRPr="00825E76">
        <w:rPr>
          <w:b/>
          <w:bCs/>
          <w:sz w:val="28"/>
          <w:szCs w:val="28"/>
        </w:rPr>
        <w:t>О возможности проведения совместного конкурса на право заключения концессионного соглашения на представленных в предложении условиях</w:t>
      </w:r>
    </w:p>
    <w:p w:rsidR="008618DE" w:rsidRPr="00825E76" w:rsidRDefault="008618DE" w:rsidP="00B872D4">
      <w:pPr>
        <w:jc w:val="center"/>
        <w:rPr>
          <w:sz w:val="28"/>
          <w:szCs w:val="28"/>
        </w:rPr>
      </w:pPr>
    </w:p>
    <w:p w:rsidR="00E16E51" w:rsidRPr="00825E76" w:rsidRDefault="00AB07A6" w:rsidP="00AB07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6E51" w:rsidRPr="00825E76">
        <w:rPr>
          <w:sz w:val="26"/>
          <w:szCs w:val="26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E16E51" w:rsidRPr="00825E76">
          <w:rPr>
            <w:sz w:val="26"/>
            <w:szCs w:val="26"/>
          </w:rPr>
          <w:t>2005 г</w:t>
        </w:r>
      </w:smartTag>
      <w:r w:rsidR="00E16E51" w:rsidRPr="00825E76">
        <w:rPr>
          <w:sz w:val="26"/>
          <w:szCs w:val="26"/>
        </w:rPr>
        <w:t>. N 115-ФЗ "О концессионных соглашениях", подпунктом "а" пункта 9 «Особенностей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утвержденных Постановлением Правительства РФ от 11 мая 2017 года №558, с Уставом муниципального образования «Кисельнинское сельское поселение» Волховского района Ленинградской области, в целях привлечения внебюджетных инвестиций и эффективного использования находящегося в собственности муниципального образования имущества</w:t>
      </w:r>
    </w:p>
    <w:p w:rsidR="008618DE" w:rsidRPr="00554FB9" w:rsidRDefault="00825E76" w:rsidP="00474CF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54F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618DE" w:rsidRPr="00554FB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6E51" w:rsidRPr="00825E76" w:rsidRDefault="00A56584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>1.</w:t>
      </w:r>
      <w:r w:rsidR="00496BCB" w:rsidRPr="00825E76">
        <w:rPr>
          <w:sz w:val="26"/>
          <w:szCs w:val="26"/>
        </w:rPr>
        <w:t xml:space="preserve"> </w:t>
      </w:r>
      <w:r w:rsidR="00E16E51" w:rsidRPr="00825E76">
        <w:rPr>
          <w:sz w:val="26"/>
          <w:szCs w:val="26"/>
        </w:rPr>
        <w:t xml:space="preserve">Принять Решение о возможности проведения совместного конкурса на право </w:t>
      </w:r>
      <w:r w:rsidR="00474CF2">
        <w:rPr>
          <w:sz w:val="26"/>
          <w:szCs w:val="26"/>
        </w:rPr>
        <w:t>з</w:t>
      </w:r>
      <w:r w:rsidR="00E16E51" w:rsidRPr="00825E76">
        <w:rPr>
          <w:sz w:val="26"/>
          <w:szCs w:val="26"/>
        </w:rPr>
        <w:t xml:space="preserve">аключения концессионного соглашения, объектом которого являются объекты теплоснабжения, централизованные системы горячего водоснабжения, </w:t>
      </w:r>
      <w:r w:rsidR="00E16E51" w:rsidRPr="00825E76">
        <w:rPr>
          <w:bCs/>
          <w:sz w:val="26"/>
          <w:szCs w:val="26"/>
        </w:rPr>
        <w:t>отдельные объекты таких систем</w:t>
      </w:r>
      <w:r w:rsidR="00E16E51" w:rsidRPr="00825E76">
        <w:rPr>
          <w:sz w:val="26"/>
          <w:szCs w:val="26"/>
        </w:rPr>
        <w:t xml:space="preserve"> на представленных в Предложении муниципального образования «Сясьстройское городское поселение» Волховского муниципального района Ленинградской области, за №</w:t>
      </w:r>
      <w:r w:rsidR="00FC2BC7" w:rsidRPr="00825E76">
        <w:rPr>
          <w:sz w:val="26"/>
          <w:szCs w:val="26"/>
        </w:rPr>
        <w:t>289</w:t>
      </w:r>
      <w:r w:rsidR="00E16E51" w:rsidRPr="00825E76">
        <w:rPr>
          <w:sz w:val="26"/>
          <w:szCs w:val="26"/>
        </w:rPr>
        <w:t xml:space="preserve"> от</w:t>
      </w:r>
      <w:r w:rsidR="00FC2BC7" w:rsidRPr="00825E76">
        <w:rPr>
          <w:sz w:val="26"/>
          <w:szCs w:val="26"/>
        </w:rPr>
        <w:t xml:space="preserve"> 14 июня 2017 </w:t>
      </w:r>
      <w:r w:rsidR="00E16E51" w:rsidRPr="00825E76">
        <w:rPr>
          <w:sz w:val="26"/>
          <w:szCs w:val="26"/>
        </w:rPr>
        <w:t>года</w:t>
      </w:r>
      <w:r w:rsidR="002E2D57">
        <w:rPr>
          <w:sz w:val="26"/>
          <w:szCs w:val="26"/>
        </w:rPr>
        <w:t>,</w:t>
      </w:r>
      <w:r w:rsidR="00E16E51" w:rsidRPr="00825E76">
        <w:rPr>
          <w:sz w:val="26"/>
          <w:szCs w:val="26"/>
        </w:rPr>
        <w:t xml:space="preserve"> условиях</w:t>
      </w:r>
      <w:r w:rsidR="002E2D57">
        <w:rPr>
          <w:sz w:val="26"/>
          <w:szCs w:val="26"/>
        </w:rPr>
        <w:t>,</w:t>
      </w:r>
      <w:r w:rsidR="00554FB9">
        <w:rPr>
          <w:sz w:val="26"/>
          <w:szCs w:val="26"/>
        </w:rPr>
        <w:t xml:space="preserve"> (</w:t>
      </w:r>
      <w:r w:rsidR="00E16E51" w:rsidRPr="00825E76">
        <w:rPr>
          <w:sz w:val="26"/>
          <w:szCs w:val="26"/>
        </w:rPr>
        <w:t xml:space="preserve">Приложение №1 к </w:t>
      </w:r>
      <w:r w:rsidR="002E2D57">
        <w:rPr>
          <w:sz w:val="26"/>
          <w:szCs w:val="26"/>
        </w:rPr>
        <w:t>п</w:t>
      </w:r>
      <w:r w:rsidR="00E16E51" w:rsidRPr="00825E76">
        <w:rPr>
          <w:sz w:val="26"/>
          <w:szCs w:val="26"/>
        </w:rPr>
        <w:t>редложению).</w:t>
      </w:r>
      <w:bookmarkStart w:id="0" w:name="_GoBack"/>
      <w:bookmarkEnd w:id="0"/>
    </w:p>
    <w:p w:rsidR="00FC2BC7" w:rsidRPr="00825E76" w:rsidRDefault="00FC2BC7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>2. Предложить кандидатуру члена совместной конкурсной комиссии</w:t>
      </w:r>
      <w:r w:rsidR="002E2D57">
        <w:rPr>
          <w:sz w:val="26"/>
          <w:szCs w:val="26"/>
        </w:rPr>
        <w:t>-</w:t>
      </w:r>
      <w:r w:rsidRPr="00825E76">
        <w:rPr>
          <w:sz w:val="26"/>
          <w:szCs w:val="26"/>
        </w:rPr>
        <w:t xml:space="preserve"> </w:t>
      </w:r>
      <w:r w:rsidRPr="00825E76">
        <w:rPr>
          <w:color w:val="000000"/>
          <w:sz w:val="26"/>
          <w:szCs w:val="26"/>
          <w:shd w:val="clear" w:color="auto" w:fill="FFFFFF"/>
        </w:rPr>
        <w:t>заместителя главы администрации, заведующ</w:t>
      </w:r>
      <w:r w:rsidR="002E2D57">
        <w:rPr>
          <w:color w:val="000000"/>
          <w:sz w:val="26"/>
          <w:szCs w:val="26"/>
          <w:shd w:val="clear" w:color="auto" w:fill="FFFFFF"/>
        </w:rPr>
        <w:t>его</w:t>
      </w:r>
      <w:r w:rsidRPr="00825E76">
        <w:rPr>
          <w:color w:val="000000"/>
          <w:sz w:val="26"/>
          <w:szCs w:val="26"/>
          <w:shd w:val="clear" w:color="auto" w:fill="FFFFFF"/>
        </w:rPr>
        <w:t xml:space="preserve"> сектором по общим вопросам, ЖКХ, строительству, транспорту, архивному делу, культуре, спорту, молодежной политике, ВУС, ГО и ЧС</w:t>
      </w:r>
      <w:r w:rsidRPr="00825E76">
        <w:rPr>
          <w:color w:val="000000"/>
          <w:sz w:val="26"/>
          <w:szCs w:val="26"/>
        </w:rPr>
        <w:br/>
      </w:r>
      <w:r w:rsidR="002E2D57">
        <w:rPr>
          <w:color w:val="000000"/>
          <w:sz w:val="26"/>
          <w:szCs w:val="26"/>
          <w:shd w:val="clear" w:color="auto" w:fill="FFFFFF"/>
        </w:rPr>
        <w:t>а</w:t>
      </w:r>
      <w:r w:rsidRPr="00825E76">
        <w:rPr>
          <w:color w:val="000000"/>
          <w:sz w:val="26"/>
          <w:szCs w:val="26"/>
          <w:shd w:val="clear" w:color="auto" w:fill="FFFFFF"/>
        </w:rPr>
        <w:t>дминистрации МО «Кисельнинское сельское поселение»</w:t>
      </w:r>
      <w:r w:rsidR="002E2D57">
        <w:rPr>
          <w:color w:val="000000"/>
          <w:sz w:val="26"/>
          <w:szCs w:val="26"/>
          <w:shd w:val="clear" w:color="auto" w:fill="FFFFFF"/>
        </w:rPr>
        <w:t xml:space="preserve"> </w:t>
      </w:r>
      <w:r w:rsidR="002E2D57" w:rsidRPr="00825E76">
        <w:rPr>
          <w:sz w:val="26"/>
          <w:szCs w:val="26"/>
        </w:rPr>
        <w:t>Волховского района Ленинградской области</w:t>
      </w:r>
      <w:r w:rsidRPr="00825E76">
        <w:rPr>
          <w:color w:val="000000"/>
          <w:sz w:val="26"/>
          <w:szCs w:val="26"/>
          <w:shd w:val="clear" w:color="auto" w:fill="FFFFFF"/>
        </w:rPr>
        <w:t xml:space="preserve"> Тепниной Светланы Александровны</w:t>
      </w:r>
      <w:r w:rsidRPr="00825E76">
        <w:rPr>
          <w:sz w:val="26"/>
          <w:szCs w:val="26"/>
        </w:rPr>
        <w:t>.</w:t>
      </w:r>
    </w:p>
    <w:p w:rsidR="00FC2BC7" w:rsidRPr="00825E76" w:rsidRDefault="00FC2BC7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>3. Опубликовать  настоящее постановление в газете «Провинция. Северо-Запад» и разместить на официальном сайте  МО «Кисельнинское сельское поселение»  Волховского муниципального района Ленинградской области www: кисельня.рф.</w:t>
      </w:r>
    </w:p>
    <w:p w:rsidR="00FC2BC7" w:rsidRPr="00825E76" w:rsidRDefault="00FC2BC7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 xml:space="preserve">4. </w:t>
      </w:r>
      <w:r w:rsidR="002E2D57">
        <w:rPr>
          <w:sz w:val="26"/>
          <w:szCs w:val="26"/>
        </w:rPr>
        <w:t>Настоящее п</w:t>
      </w:r>
      <w:r w:rsidRPr="00825E76">
        <w:rPr>
          <w:sz w:val="26"/>
          <w:szCs w:val="26"/>
        </w:rPr>
        <w:t xml:space="preserve">остановление вступает в силу после </w:t>
      </w:r>
      <w:r w:rsidR="002E2D57">
        <w:rPr>
          <w:sz w:val="26"/>
          <w:szCs w:val="26"/>
        </w:rPr>
        <w:t xml:space="preserve">официального опубликования.   </w:t>
      </w:r>
      <w:r w:rsidRPr="00825E76">
        <w:rPr>
          <w:sz w:val="26"/>
          <w:szCs w:val="26"/>
        </w:rPr>
        <w:t xml:space="preserve">                                                                  </w:t>
      </w:r>
    </w:p>
    <w:p w:rsidR="00FC2BC7" w:rsidRPr="00825E76" w:rsidRDefault="00FC2BC7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>5.</w:t>
      </w:r>
      <w:r w:rsidR="00554FB9">
        <w:rPr>
          <w:sz w:val="26"/>
          <w:szCs w:val="26"/>
        </w:rPr>
        <w:t xml:space="preserve"> </w:t>
      </w:r>
      <w:r w:rsidRPr="00825E76">
        <w:rPr>
          <w:sz w:val="26"/>
          <w:szCs w:val="26"/>
        </w:rPr>
        <w:t>Направить данное постановление в адрес инициатора проведения совместного конкурса – муниципального образования «Сясьстройское городское поселение».</w:t>
      </w:r>
    </w:p>
    <w:p w:rsidR="00FC2BC7" w:rsidRPr="00825E76" w:rsidRDefault="00825E76" w:rsidP="00554FB9">
      <w:pPr>
        <w:ind w:firstLine="540"/>
        <w:jc w:val="both"/>
        <w:rPr>
          <w:sz w:val="26"/>
          <w:szCs w:val="26"/>
        </w:rPr>
      </w:pPr>
      <w:r w:rsidRPr="00825E76">
        <w:rPr>
          <w:sz w:val="26"/>
          <w:szCs w:val="26"/>
        </w:rPr>
        <w:t>6</w:t>
      </w:r>
      <w:r w:rsidR="00FC2BC7" w:rsidRPr="00825E76">
        <w:rPr>
          <w:sz w:val="26"/>
          <w:szCs w:val="26"/>
        </w:rPr>
        <w:t xml:space="preserve">. Контроль за выполнением настоящего </w:t>
      </w:r>
      <w:r w:rsidR="002E2D57">
        <w:rPr>
          <w:sz w:val="26"/>
          <w:szCs w:val="26"/>
        </w:rPr>
        <w:t>п</w:t>
      </w:r>
      <w:r w:rsidR="00FC2BC7" w:rsidRPr="00825E76">
        <w:rPr>
          <w:sz w:val="26"/>
          <w:szCs w:val="26"/>
        </w:rPr>
        <w:t xml:space="preserve">остановления </w:t>
      </w:r>
      <w:r w:rsidR="002E2D57">
        <w:rPr>
          <w:sz w:val="26"/>
          <w:szCs w:val="26"/>
        </w:rPr>
        <w:t>оставляю за собой</w:t>
      </w:r>
      <w:r w:rsidR="00FC2BC7" w:rsidRPr="00825E76">
        <w:rPr>
          <w:sz w:val="26"/>
          <w:szCs w:val="26"/>
        </w:rPr>
        <w:t>.</w:t>
      </w:r>
    </w:p>
    <w:p w:rsidR="00FC2BC7" w:rsidRPr="00825E76" w:rsidRDefault="00FC2BC7" w:rsidP="00FC2BC7">
      <w:pPr>
        <w:rPr>
          <w:sz w:val="26"/>
          <w:szCs w:val="26"/>
        </w:rPr>
      </w:pPr>
    </w:p>
    <w:p w:rsidR="00FC2BC7" w:rsidRPr="00825E76" w:rsidRDefault="00FC2BC7" w:rsidP="00FC2BC7">
      <w:pPr>
        <w:rPr>
          <w:sz w:val="26"/>
          <w:szCs w:val="26"/>
        </w:rPr>
      </w:pPr>
      <w:r w:rsidRPr="00825E76">
        <w:rPr>
          <w:sz w:val="26"/>
          <w:szCs w:val="26"/>
        </w:rPr>
        <w:t>Глава администрации</w:t>
      </w:r>
    </w:p>
    <w:p w:rsidR="00FC2BC7" w:rsidRPr="00825E76" w:rsidRDefault="00FC2BC7" w:rsidP="00FC2BC7">
      <w:pPr>
        <w:rPr>
          <w:sz w:val="26"/>
          <w:szCs w:val="26"/>
        </w:rPr>
      </w:pPr>
      <w:r w:rsidRPr="00825E76">
        <w:rPr>
          <w:sz w:val="26"/>
          <w:szCs w:val="26"/>
        </w:rPr>
        <w:t xml:space="preserve">МО «Кисельнинское СП»                </w:t>
      </w:r>
      <w:r w:rsidR="00554FB9">
        <w:rPr>
          <w:sz w:val="26"/>
          <w:szCs w:val="26"/>
        </w:rPr>
        <w:t xml:space="preserve">                         </w:t>
      </w:r>
      <w:r w:rsidRPr="00825E76">
        <w:rPr>
          <w:sz w:val="26"/>
          <w:szCs w:val="26"/>
        </w:rPr>
        <w:t xml:space="preserve">                                            Е.Л.Молодцова</w:t>
      </w:r>
    </w:p>
    <w:p w:rsidR="00AB07A6" w:rsidRDefault="00AB07A6" w:rsidP="00825E76">
      <w:pPr>
        <w:jc w:val="right"/>
        <w:rPr>
          <w:sz w:val="28"/>
          <w:szCs w:val="28"/>
        </w:rPr>
      </w:pPr>
    </w:p>
    <w:p w:rsidR="002E2D57" w:rsidRDefault="002E2D57" w:rsidP="00825E76">
      <w:pPr>
        <w:jc w:val="right"/>
        <w:rPr>
          <w:sz w:val="26"/>
          <w:szCs w:val="26"/>
        </w:rPr>
      </w:pPr>
    </w:p>
    <w:p w:rsidR="002E2D57" w:rsidRPr="00554FB9" w:rsidRDefault="00825E76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>Приложение</w:t>
      </w:r>
      <w:r w:rsidR="00C92CCE" w:rsidRPr="00554FB9">
        <w:rPr>
          <w:sz w:val="28"/>
          <w:szCs w:val="28"/>
        </w:rPr>
        <w:t xml:space="preserve"> 1</w:t>
      </w:r>
    </w:p>
    <w:p w:rsidR="002E2D5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 xml:space="preserve"> к </w:t>
      </w:r>
      <w:r w:rsidR="00554FB9" w:rsidRPr="00554FB9">
        <w:rPr>
          <w:sz w:val="28"/>
          <w:szCs w:val="28"/>
        </w:rPr>
        <w:t>предложению</w:t>
      </w:r>
    </w:p>
    <w:p w:rsidR="002E2D5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>муниципального образования</w:t>
      </w:r>
    </w:p>
    <w:p w:rsidR="002E2D5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 xml:space="preserve"> «</w:t>
      </w:r>
      <w:r w:rsidR="00554FB9" w:rsidRPr="00554FB9">
        <w:rPr>
          <w:sz w:val="28"/>
          <w:szCs w:val="28"/>
        </w:rPr>
        <w:t>Сясьстройское городское поселение</w:t>
      </w:r>
      <w:r w:rsidRPr="00554FB9">
        <w:rPr>
          <w:sz w:val="28"/>
          <w:szCs w:val="28"/>
        </w:rPr>
        <w:t>»</w:t>
      </w:r>
    </w:p>
    <w:p w:rsidR="002E2D5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 xml:space="preserve">Волховского муниципального района </w:t>
      </w:r>
    </w:p>
    <w:p w:rsidR="002E2D5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>Ленинградской области</w:t>
      </w:r>
    </w:p>
    <w:p w:rsidR="00FC2BC7" w:rsidRPr="00554FB9" w:rsidRDefault="002E2D57" w:rsidP="00825E76">
      <w:pPr>
        <w:jc w:val="right"/>
        <w:rPr>
          <w:sz w:val="28"/>
          <w:szCs w:val="28"/>
        </w:rPr>
      </w:pPr>
      <w:r w:rsidRPr="00554FB9">
        <w:rPr>
          <w:sz w:val="28"/>
          <w:szCs w:val="28"/>
        </w:rPr>
        <w:t>№</w:t>
      </w:r>
      <w:r w:rsidR="00554FB9" w:rsidRPr="00554FB9">
        <w:rPr>
          <w:sz w:val="28"/>
          <w:szCs w:val="28"/>
        </w:rPr>
        <w:t xml:space="preserve">289 </w:t>
      </w:r>
      <w:r w:rsidRPr="00554FB9">
        <w:rPr>
          <w:sz w:val="28"/>
          <w:szCs w:val="28"/>
        </w:rPr>
        <w:t>от</w:t>
      </w:r>
      <w:r w:rsidR="00554FB9" w:rsidRPr="00554FB9">
        <w:rPr>
          <w:sz w:val="28"/>
          <w:szCs w:val="28"/>
        </w:rPr>
        <w:t xml:space="preserve"> 14 </w:t>
      </w:r>
      <w:r w:rsidRPr="00554FB9">
        <w:rPr>
          <w:sz w:val="28"/>
          <w:szCs w:val="28"/>
        </w:rPr>
        <w:t>июня 2017 года</w:t>
      </w:r>
    </w:p>
    <w:p w:rsidR="00C92CCE" w:rsidRPr="00A2196C" w:rsidRDefault="00C92CCE" w:rsidP="00825E76">
      <w:pPr>
        <w:jc w:val="right"/>
        <w:rPr>
          <w:sz w:val="28"/>
          <w:szCs w:val="28"/>
        </w:rPr>
      </w:pPr>
    </w:p>
    <w:p w:rsidR="00AB07A6" w:rsidRDefault="00276ACF" w:rsidP="00276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Предполагаю заключить концессионное соглашение, предметом которого являются объекты теплоснабжения, централизованные системы горячего водоснабжения, отдельные объекты таких систем, сроком на 15 лет.</w:t>
      </w:r>
    </w:p>
    <w:p w:rsidR="00276ACF" w:rsidRDefault="00276ACF" w:rsidP="00276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 имущества, предлагаемое к включению в состав объекта концессионного соглашения:</w:t>
      </w:r>
    </w:p>
    <w:p w:rsidR="00C5328B" w:rsidRDefault="00C5328B" w:rsidP="00C5328B">
      <w:pPr>
        <w:ind w:left="360"/>
        <w:rPr>
          <w:sz w:val="28"/>
          <w:szCs w:val="28"/>
        </w:rPr>
      </w:pPr>
    </w:p>
    <w:p w:rsidR="00F178AE" w:rsidRPr="00A2196C" w:rsidRDefault="00F178AE" w:rsidP="00F178A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ind w:hanging="720"/>
        <w:rPr>
          <w:b/>
          <w:color w:val="000000"/>
          <w:spacing w:val="-7"/>
          <w:sz w:val="28"/>
          <w:szCs w:val="28"/>
        </w:rPr>
      </w:pPr>
      <w:r w:rsidRPr="00A2196C">
        <w:rPr>
          <w:b/>
          <w:spacing w:val="-7"/>
          <w:sz w:val="28"/>
          <w:szCs w:val="28"/>
        </w:rPr>
        <w:t>Источники теплоснабжения по адресу:</w:t>
      </w:r>
    </w:p>
    <w:p w:rsidR="00F178AE" w:rsidRPr="00A2196C" w:rsidRDefault="00F178AE" w:rsidP="00F178AE">
      <w:pPr>
        <w:pStyle w:val="ListParagraph"/>
        <w:shd w:val="clear" w:color="auto" w:fill="FFFFFF"/>
        <w:tabs>
          <w:tab w:val="left" w:pos="709"/>
          <w:tab w:val="left" w:pos="1166"/>
        </w:tabs>
        <w:ind w:left="0"/>
        <w:jc w:val="both"/>
        <w:rPr>
          <w:color w:val="000000"/>
          <w:spacing w:val="-7"/>
          <w:sz w:val="28"/>
          <w:szCs w:val="28"/>
        </w:rPr>
      </w:pPr>
      <w:r w:rsidRPr="00A2196C">
        <w:rPr>
          <w:color w:val="000000"/>
          <w:spacing w:val="-7"/>
          <w:sz w:val="28"/>
          <w:szCs w:val="28"/>
        </w:rPr>
        <w:t>-Ленинградская область, Волховский район, д.Кисельня, ул.Центральная, д.27а;</w:t>
      </w:r>
    </w:p>
    <w:p w:rsidR="00F178AE" w:rsidRPr="00A2196C" w:rsidRDefault="00F178AE" w:rsidP="00F178AE">
      <w:pPr>
        <w:pStyle w:val="ListParagraph"/>
        <w:shd w:val="clear" w:color="auto" w:fill="FFFFFF"/>
        <w:tabs>
          <w:tab w:val="left" w:pos="709"/>
          <w:tab w:val="left" w:pos="1166"/>
        </w:tabs>
        <w:ind w:left="0"/>
        <w:jc w:val="both"/>
        <w:rPr>
          <w:color w:val="000000"/>
          <w:spacing w:val="-7"/>
          <w:sz w:val="28"/>
          <w:szCs w:val="28"/>
        </w:rPr>
      </w:pPr>
      <w:r w:rsidRPr="00A2196C">
        <w:rPr>
          <w:color w:val="000000"/>
          <w:spacing w:val="-7"/>
          <w:sz w:val="28"/>
          <w:szCs w:val="28"/>
        </w:rPr>
        <w:t>-Ленинградская область, Волховский район, д.Кисельня, ул. Северная, д.6.</w:t>
      </w:r>
    </w:p>
    <w:p w:rsidR="00F178AE" w:rsidRPr="00A2196C" w:rsidRDefault="00F178AE" w:rsidP="00F178AE">
      <w:pPr>
        <w:pStyle w:val="ListParagraph"/>
        <w:shd w:val="clear" w:color="auto" w:fill="FFFFFF"/>
        <w:tabs>
          <w:tab w:val="left" w:pos="709"/>
          <w:tab w:val="left" w:pos="1166"/>
        </w:tabs>
        <w:ind w:left="0"/>
        <w:jc w:val="both"/>
        <w:rPr>
          <w:color w:val="000000"/>
          <w:spacing w:val="-7"/>
          <w:sz w:val="28"/>
          <w:szCs w:val="28"/>
        </w:rPr>
      </w:pPr>
    </w:p>
    <w:p w:rsidR="00F178AE" w:rsidRPr="00A2196C" w:rsidRDefault="00F178AE" w:rsidP="00F178A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ind w:hanging="720"/>
        <w:rPr>
          <w:b/>
          <w:color w:val="000000"/>
          <w:spacing w:val="-7"/>
          <w:sz w:val="28"/>
          <w:szCs w:val="28"/>
        </w:rPr>
      </w:pPr>
      <w:r w:rsidRPr="00A2196C">
        <w:rPr>
          <w:b/>
          <w:color w:val="000000"/>
          <w:spacing w:val="-7"/>
          <w:sz w:val="28"/>
          <w:szCs w:val="28"/>
        </w:rPr>
        <w:t xml:space="preserve">Тепловые сети </w:t>
      </w:r>
      <w:r w:rsidRPr="00A2196C">
        <w:rPr>
          <w:b/>
          <w:spacing w:val="-7"/>
          <w:sz w:val="28"/>
          <w:szCs w:val="28"/>
        </w:rPr>
        <w:t>по адресу</w:t>
      </w:r>
      <w:r w:rsidRPr="00A2196C">
        <w:rPr>
          <w:b/>
          <w:color w:val="000000"/>
          <w:spacing w:val="-7"/>
          <w:sz w:val="28"/>
          <w:szCs w:val="28"/>
        </w:rPr>
        <w:t>:</w:t>
      </w:r>
    </w:p>
    <w:p w:rsidR="00F178AE" w:rsidRPr="00A2196C" w:rsidRDefault="00F178AE" w:rsidP="00F178AE">
      <w:pPr>
        <w:pStyle w:val="ListParagraph"/>
        <w:shd w:val="clear" w:color="auto" w:fill="FFFFFF"/>
        <w:tabs>
          <w:tab w:val="left" w:pos="709"/>
          <w:tab w:val="left" w:pos="1166"/>
        </w:tabs>
        <w:ind w:left="0"/>
        <w:jc w:val="both"/>
        <w:rPr>
          <w:color w:val="000000"/>
          <w:spacing w:val="-7"/>
          <w:sz w:val="28"/>
          <w:szCs w:val="28"/>
        </w:rPr>
      </w:pPr>
      <w:r w:rsidRPr="00A2196C">
        <w:rPr>
          <w:color w:val="000000"/>
          <w:spacing w:val="-7"/>
          <w:sz w:val="28"/>
          <w:szCs w:val="28"/>
        </w:rPr>
        <w:t xml:space="preserve">-Ленинградская область, Волховский район, д.Кисельня (зависимая система теплоснабжения с открытым водоразбором на ГВС; количество теплопроводов в однотрубном исчислении составляет </w:t>
      </w:r>
      <w:smartTag w:uri="urn:schemas-microsoft-com:office:smarttags" w:element="metricconverter">
        <w:smartTagPr>
          <w:attr w:name="ProductID" w:val="2225 м"/>
        </w:smartTagPr>
        <w:r w:rsidRPr="00A2196C">
          <w:rPr>
            <w:color w:val="000000"/>
            <w:spacing w:val="-7"/>
            <w:sz w:val="28"/>
            <w:szCs w:val="28"/>
          </w:rPr>
          <w:t>2225 м</w:t>
        </w:r>
      </w:smartTag>
      <w:r w:rsidRPr="00A2196C">
        <w:rPr>
          <w:color w:val="000000"/>
          <w:spacing w:val="-7"/>
          <w:sz w:val="28"/>
          <w:szCs w:val="28"/>
        </w:rPr>
        <w:t>.);</w:t>
      </w:r>
    </w:p>
    <w:p w:rsidR="00F178AE" w:rsidRPr="00A2196C" w:rsidRDefault="00F178AE" w:rsidP="00F178AE">
      <w:pPr>
        <w:pStyle w:val="ListParagraph"/>
        <w:shd w:val="clear" w:color="auto" w:fill="FFFFFF"/>
        <w:tabs>
          <w:tab w:val="left" w:pos="709"/>
          <w:tab w:val="left" w:pos="1166"/>
        </w:tabs>
        <w:ind w:left="0"/>
        <w:jc w:val="both"/>
        <w:rPr>
          <w:color w:val="000000"/>
          <w:spacing w:val="-7"/>
          <w:sz w:val="28"/>
          <w:szCs w:val="28"/>
        </w:rPr>
      </w:pPr>
      <w:r w:rsidRPr="00A2196C">
        <w:rPr>
          <w:color w:val="000000"/>
          <w:spacing w:val="-7"/>
          <w:sz w:val="28"/>
          <w:szCs w:val="28"/>
        </w:rPr>
        <w:t xml:space="preserve">-Ленинградская область, Волховский район, д.Кисельня (зависимая система теплоснабжения с открытым водоразбором на ГВС; количество теплопроводов в однотрубном исчислении составляет </w:t>
      </w:r>
      <w:smartTag w:uri="urn:schemas-microsoft-com:office:smarttags" w:element="metricconverter">
        <w:smartTagPr>
          <w:attr w:name="ProductID" w:val="550 м"/>
        </w:smartTagPr>
        <w:r w:rsidRPr="00A2196C">
          <w:rPr>
            <w:color w:val="000000"/>
            <w:spacing w:val="-7"/>
            <w:sz w:val="28"/>
            <w:szCs w:val="28"/>
          </w:rPr>
          <w:t>550 м</w:t>
        </w:r>
      </w:smartTag>
      <w:r w:rsidRPr="00A2196C">
        <w:rPr>
          <w:color w:val="000000"/>
          <w:spacing w:val="-7"/>
          <w:sz w:val="28"/>
          <w:szCs w:val="28"/>
        </w:rPr>
        <w:t>.).</w:t>
      </w:r>
    </w:p>
    <w:p w:rsidR="00F178AE" w:rsidRDefault="00F178AE" w:rsidP="00F178AE">
      <w:pPr>
        <w:rPr>
          <w:sz w:val="28"/>
          <w:szCs w:val="28"/>
        </w:rPr>
      </w:pPr>
    </w:p>
    <w:p w:rsidR="00F178AE" w:rsidRDefault="00F178AE" w:rsidP="00276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Предлагаемый перечень мероприятий, который необходим осуществить </w:t>
      </w:r>
      <w:r w:rsidR="0075341C">
        <w:rPr>
          <w:sz w:val="28"/>
          <w:szCs w:val="28"/>
        </w:rPr>
        <w:t>в целях строительства(модернизации, реконструкции) объекта концессионного соглашения, в соответствии с утвержденной в установленном порядке схемой теплоснабжения(отчетом о техническом обследовании системы теплоснабжения):</w:t>
      </w:r>
    </w:p>
    <w:p w:rsidR="0075341C" w:rsidRDefault="0075341C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строительных конструкций котельной (оконных и дверных проемов, напольного покрытия);</w:t>
      </w:r>
    </w:p>
    <w:p w:rsidR="0075341C" w:rsidRDefault="0075341C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котлоагрегатов №1, №2, №3, сетевого насосного агрегата №1, электрооборудования, электросетей, освещения;</w:t>
      </w:r>
    </w:p>
    <w:p w:rsidR="0075341C" w:rsidRDefault="0075341C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частотных регуляторов на сетевых насосах;</w:t>
      </w:r>
    </w:p>
    <w:p w:rsidR="0075341C" w:rsidRDefault="0075341C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подпиточных емкостей №3 и №4;</w:t>
      </w:r>
    </w:p>
    <w:p w:rsidR="0075341C" w:rsidRDefault="0075341C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существующей дымовой трубы;</w:t>
      </w:r>
    </w:p>
    <w:p w:rsidR="0075341C" w:rsidRDefault="008D7530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-модернизация магистральной теплосети в ТК-9 и ТК-11; участка теплосети «ТК12-д.7,8,9»; </w:t>
      </w:r>
      <w:r w:rsidR="0075341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 теплосети «ТК10-д.14», участка теплосети по ул.Центральная от ТК1 до ТК12»;</w:t>
      </w:r>
    </w:p>
    <w:p w:rsidR="008D7530" w:rsidRDefault="008D7530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строительных конструкций блок-модуля котельной;</w:t>
      </w:r>
    </w:p>
    <w:p w:rsidR="008D7530" w:rsidRDefault="008D7530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5328B">
        <w:rPr>
          <w:sz w:val="28"/>
          <w:szCs w:val="28"/>
        </w:rPr>
        <w:t>модернизация котлоагрегатов №1, №2 блок-модульной котельной;</w:t>
      </w:r>
    </w:p>
    <w:p w:rsidR="00C5328B" w:rsidRDefault="00C5328B" w:rsidP="0075341C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существующей дымовой трубы модульной котельной;</w:t>
      </w:r>
    </w:p>
    <w:p w:rsidR="00AB07A6" w:rsidRDefault="00C5328B" w:rsidP="00C5328B">
      <w:pPr>
        <w:ind w:left="360"/>
        <w:rPr>
          <w:sz w:val="28"/>
          <w:szCs w:val="28"/>
        </w:rPr>
      </w:pPr>
      <w:r>
        <w:rPr>
          <w:sz w:val="28"/>
          <w:szCs w:val="28"/>
        </w:rPr>
        <w:t>-модернизация приборов учета тепловой энергии и теплоносителя потребителей.</w:t>
      </w:r>
    </w:p>
    <w:p w:rsidR="00AB07A6" w:rsidRDefault="00AB07A6" w:rsidP="008F1E22">
      <w:pPr>
        <w:rPr>
          <w:sz w:val="28"/>
          <w:szCs w:val="28"/>
        </w:rPr>
      </w:pPr>
    </w:p>
    <w:p w:rsidR="00C5328B" w:rsidRDefault="00C5328B" w:rsidP="008F1E22">
      <w:pPr>
        <w:rPr>
          <w:sz w:val="28"/>
          <w:szCs w:val="28"/>
        </w:rPr>
      </w:pPr>
    </w:p>
    <w:p w:rsidR="00C5328B" w:rsidRDefault="00C5328B" w:rsidP="008F1E22">
      <w:pPr>
        <w:rPr>
          <w:sz w:val="28"/>
          <w:szCs w:val="28"/>
        </w:rPr>
      </w:pPr>
    </w:p>
    <w:sectPr w:rsidR="00C5328B" w:rsidSect="00554FB9">
      <w:pgSz w:w="11906" w:h="16838"/>
      <w:pgMar w:top="567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1EC"/>
    <w:multiLevelType w:val="hybridMultilevel"/>
    <w:tmpl w:val="19C0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72D4"/>
    <w:rsid w:val="00024E0C"/>
    <w:rsid w:val="000850FB"/>
    <w:rsid w:val="000A070D"/>
    <w:rsid w:val="000D7C99"/>
    <w:rsid w:val="000E1891"/>
    <w:rsid w:val="001559E0"/>
    <w:rsid w:val="001779A5"/>
    <w:rsid w:val="001C60B4"/>
    <w:rsid w:val="00207E01"/>
    <w:rsid w:val="00272BAF"/>
    <w:rsid w:val="002763C6"/>
    <w:rsid w:val="00276ACF"/>
    <w:rsid w:val="00285991"/>
    <w:rsid w:val="002D5419"/>
    <w:rsid w:val="002E2D57"/>
    <w:rsid w:val="0033566B"/>
    <w:rsid w:val="003C543F"/>
    <w:rsid w:val="003D61C2"/>
    <w:rsid w:val="003E640E"/>
    <w:rsid w:val="00463B50"/>
    <w:rsid w:val="00474CF2"/>
    <w:rsid w:val="00490F58"/>
    <w:rsid w:val="00496BCB"/>
    <w:rsid w:val="004A68BC"/>
    <w:rsid w:val="00554FB9"/>
    <w:rsid w:val="005603B3"/>
    <w:rsid w:val="005639E8"/>
    <w:rsid w:val="00572537"/>
    <w:rsid w:val="006035EC"/>
    <w:rsid w:val="006266EF"/>
    <w:rsid w:val="0067401E"/>
    <w:rsid w:val="00685EA4"/>
    <w:rsid w:val="006C149C"/>
    <w:rsid w:val="006D4578"/>
    <w:rsid w:val="007026B3"/>
    <w:rsid w:val="0074049F"/>
    <w:rsid w:val="0075341C"/>
    <w:rsid w:val="007578DA"/>
    <w:rsid w:val="00777D5F"/>
    <w:rsid w:val="00825E76"/>
    <w:rsid w:val="00834B3A"/>
    <w:rsid w:val="00840AC6"/>
    <w:rsid w:val="008618DE"/>
    <w:rsid w:val="008A3417"/>
    <w:rsid w:val="008D7530"/>
    <w:rsid w:val="008F1E22"/>
    <w:rsid w:val="00906219"/>
    <w:rsid w:val="00964A36"/>
    <w:rsid w:val="009B04F0"/>
    <w:rsid w:val="009E69DD"/>
    <w:rsid w:val="00A215F9"/>
    <w:rsid w:val="00A2196C"/>
    <w:rsid w:val="00A431C2"/>
    <w:rsid w:val="00A532DD"/>
    <w:rsid w:val="00A56584"/>
    <w:rsid w:val="00AB07A6"/>
    <w:rsid w:val="00AB351B"/>
    <w:rsid w:val="00AC06DA"/>
    <w:rsid w:val="00AC3ED1"/>
    <w:rsid w:val="00AF07E3"/>
    <w:rsid w:val="00B20C94"/>
    <w:rsid w:val="00B872D4"/>
    <w:rsid w:val="00BC4C65"/>
    <w:rsid w:val="00BD6C5B"/>
    <w:rsid w:val="00BE2793"/>
    <w:rsid w:val="00C42E5E"/>
    <w:rsid w:val="00C5328B"/>
    <w:rsid w:val="00C92CCE"/>
    <w:rsid w:val="00D06D62"/>
    <w:rsid w:val="00D21724"/>
    <w:rsid w:val="00D40773"/>
    <w:rsid w:val="00D536F2"/>
    <w:rsid w:val="00DA0123"/>
    <w:rsid w:val="00DE1F83"/>
    <w:rsid w:val="00E16E51"/>
    <w:rsid w:val="00E20A63"/>
    <w:rsid w:val="00E41632"/>
    <w:rsid w:val="00E73EB6"/>
    <w:rsid w:val="00F178AE"/>
    <w:rsid w:val="00F50B36"/>
    <w:rsid w:val="00F647FD"/>
    <w:rsid w:val="00F83741"/>
    <w:rsid w:val="00F83BE9"/>
    <w:rsid w:val="00FC2BC7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ListParagraph">
    <w:name w:val="List Paragraph"/>
    <w:basedOn w:val="a"/>
    <w:rsid w:val="00496BC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2</cp:revision>
  <cp:lastPrinted>2017-03-24T07:43:00Z</cp:lastPrinted>
  <dcterms:created xsi:type="dcterms:W3CDTF">2017-06-29T05:28:00Z</dcterms:created>
  <dcterms:modified xsi:type="dcterms:W3CDTF">2017-06-29T05:28:00Z</dcterms:modified>
</cp:coreProperties>
</file>