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BDA" w:rsidRPr="00316890" w:rsidRDefault="00C54112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545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Администрация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муниципального образования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Кисельнинское сельское поселение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Волховского муниципального района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839">
        <w:rPr>
          <w:rFonts w:ascii="Times New Roman" w:hAnsi="Times New Roman"/>
          <w:b/>
          <w:sz w:val="28"/>
          <w:szCs w:val="28"/>
        </w:rPr>
        <w:t>Ленинградской области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C51839">
        <w:rPr>
          <w:rFonts w:ascii="Times New Roman" w:hAnsi="Times New Roman"/>
          <w:b/>
          <w:bCs/>
          <w:sz w:val="28"/>
          <w:szCs w:val="28"/>
        </w:rPr>
        <w:t>ПОСТАНОВЛЕНИЕ</w:t>
      </w: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B4BDA" w:rsidRPr="00C51839" w:rsidRDefault="001B4BDA" w:rsidP="0019351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14AC" w:rsidRPr="008714AC" w:rsidRDefault="008714AC" w:rsidP="008714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14AC">
        <w:rPr>
          <w:rFonts w:ascii="Times New Roman" w:hAnsi="Times New Roman"/>
          <w:b/>
          <w:sz w:val="28"/>
          <w:szCs w:val="28"/>
        </w:rPr>
        <w:t>от 20 декабря 2018 года №</w:t>
      </w:r>
      <w:r w:rsidR="00C54112">
        <w:rPr>
          <w:rFonts w:ascii="Times New Roman" w:hAnsi="Times New Roman"/>
          <w:b/>
          <w:sz w:val="28"/>
          <w:szCs w:val="28"/>
        </w:rPr>
        <w:t xml:space="preserve"> </w:t>
      </w:r>
      <w:r w:rsidRPr="008714AC">
        <w:rPr>
          <w:rFonts w:ascii="Times New Roman" w:hAnsi="Times New Roman"/>
          <w:b/>
          <w:sz w:val="28"/>
          <w:szCs w:val="28"/>
        </w:rPr>
        <w:t>389</w:t>
      </w:r>
    </w:p>
    <w:p w:rsidR="008714AC" w:rsidRDefault="008714AC" w:rsidP="008714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14AC" w:rsidRPr="00C51839" w:rsidRDefault="008714AC" w:rsidP="008714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714AC" w:rsidRDefault="008714AC" w:rsidP="008714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внесении изменений в </w:t>
      </w:r>
      <w:r w:rsidRPr="00B90638">
        <w:rPr>
          <w:rFonts w:ascii="Times New Roman" w:hAnsi="Times New Roman"/>
          <w:b/>
          <w:sz w:val="28"/>
          <w:szCs w:val="28"/>
        </w:rPr>
        <w:t>муниципальн</w:t>
      </w:r>
      <w:r>
        <w:rPr>
          <w:rFonts w:ascii="Times New Roman" w:hAnsi="Times New Roman"/>
          <w:b/>
          <w:sz w:val="28"/>
          <w:szCs w:val="28"/>
        </w:rPr>
        <w:t>ую</w:t>
      </w:r>
      <w:r w:rsidRPr="00B90638">
        <w:rPr>
          <w:rFonts w:ascii="Times New Roman" w:hAnsi="Times New Roman"/>
          <w:b/>
          <w:sz w:val="28"/>
          <w:szCs w:val="28"/>
        </w:rPr>
        <w:t xml:space="preserve"> программ</w:t>
      </w:r>
      <w:r>
        <w:rPr>
          <w:rFonts w:ascii="Times New Roman" w:hAnsi="Times New Roman"/>
          <w:b/>
          <w:sz w:val="28"/>
          <w:szCs w:val="28"/>
        </w:rPr>
        <w:t>у</w:t>
      </w:r>
      <w:r w:rsidRPr="00B90638">
        <w:rPr>
          <w:rFonts w:ascii="Times New Roman" w:hAnsi="Times New Roman"/>
          <w:b/>
          <w:sz w:val="28"/>
          <w:szCs w:val="28"/>
        </w:rPr>
        <w:t xml:space="preserve"> </w:t>
      </w:r>
      <w:bookmarkStart w:id="0" w:name="OLE_LINK10"/>
      <w:r w:rsidRPr="00B90638">
        <w:rPr>
          <w:rFonts w:ascii="Times New Roman" w:hAnsi="Times New Roman"/>
          <w:b/>
          <w:sz w:val="28"/>
          <w:szCs w:val="28"/>
        </w:rPr>
        <w:t>«</w:t>
      </w:r>
      <w:r w:rsidRPr="00B90638">
        <w:rPr>
          <w:rFonts w:ascii="Times New Roman" w:hAnsi="Times New Roman"/>
          <w:b/>
          <w:bCs/>
          <w:sz w:val="28"/>
          <w:szCs w:val="28"/>
        </w:rPr>
        <w:t>О содействии участию</w:t>
      </w:r>
    </w:p>
    <w:p w:rsidR="008714AC" w:rsidRPr="00B90638" w:rsidRDefault="008714AC" w:rsidP="008714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90638">
        <w:rPr>
          <w:rFonts w:ascii="Times New Roman" w:hAnsi="Times New Roman"/>
          <w:b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B90638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</w:t>
      </w:r>
      <w:bookmarkEnd w:id="0"/>
      <w:r w:rsidRPr="00B90638">
        <w:rPr>
          <w:rFonts w:ascii="Times New Roman" w:hAnsi="Times New Roman"/>
          <w:b/>
          <w:sz w:val="28"/>
          <w:szCs w:val="28"/>
        </w:rPr>
        <w:t>, на 2018-2019 годы</w:t>
      </w:r>
      <w:r w:rsidRPr="00B90638">
        <w:rPr>
          <w:rFonts w:ascii="Times New Roman" w:hAnsi="Times New Roman"/>
          <w:b/>
          <w:bCs/>
          <w:sz w:val="28"/>
          <w:szCs w:val="28"/>
        </w:rPr>
        <w:t>»</w:t>
      </w:r>
    </w:p>
    <w:p w:rsidR="008714AC" w:rsidRPr="00B90638" w:rsidRDefault="008714AC" w:rsidP="008714A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714AC" w:rsidRDefault="008714AC" w:rsidP="008714A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457CED">
        <w:rPr>
          <w:rFonts w:ascii="Times New Roman" w:hAnsi="Times New Roman"/>
          <w:sz w:val="28"/>
          <w:szCs w:val="28"/>
        </w:rPr>
        <w:t xml:space="preserve">В рамках реализации </w:t>
      </w:r>
      <w:r w:rsidRPr="00457CED">
        <w:rPr>
          <w:rFonts w:ascii="Times New Roman" w:hAnsi="Times New Roman"/>
          <w:bCs/>
          <w:sz w:val="28"/>
          <w:szCs w:val="28"/>
        </w:rPr>
        <w:t xml:space="preserve">областного закона Ленинградской области от 15 января 2018 года № 3-оз «О содействии участию населения в осуществлении местного самоуправления в иных формах на территориях административных центров </w:t>
      </w:r>
      <w:r>
        <w:rPr>
          <w:rFonts w:ascii="Times New Roman" w:hAnsi="Times New Roman"/>
          <w:bCs/>
          <w:sz w:val="28"/>
          <w:szCs w:val="28"/>
        </w:rPr>
        <w:t xml:space="preserve">и городских поселков </w:t>
      </w:r>
      <w:r w:rsidRPr="00457CED">
        <w:rPr>
          <w:rFonts w:ascii="Times New Roman" w:hAnsi="Times New Roman"/>
          <w:bCs/>
          <w:sz w:val="28"/>
          <w:szCs w:val="28"/>
        </w:rPr>
        <w:t>муниципальных образований Ленинградской области»</w:t>
      </w:r>
      <w:r w:rsidRPr="00457CED">
        <w:rPr>
          <w:rFonts w:ascii="Times New Roman" w:hAnsi="Times New Roman"/>
          <w:sz w:val="28"/>
          <w:szCs w:val="28"/>
        </w:rPr>
        <w:t>, в</w:t>
      </w:r>
      <w:r w:rsidRPr="00457CED">
        <w:rPr>
          <w:rFonts w:ascii="Times New Roman" w:hAnsi="Times New Roman"/>
          <w:bCs/>
          <w:sz w:val="28"/>
          <w:szCs w:val="28"/>
        </w:rPr>
        <w:t xml:space="preserve"> соответствии с решением Совета </w:t>
      </w:r>
      <w:r w:rsidRPr="00457CED">
        <w:rPr>
          <w:rFonts w:ascii="Times New Roman" w:hAnsi="Times New Roman"/>
          <w:sz w:val="28"/>
          <w:szCs w:val="28"/>
        </w:rPr>
        <w:t>Д</w:t>
      </w:r>
      <w:r w:rsidRPr="00457CED">
        <w:rPr>
          <w:rFonts w:ascii="Times New Roman" w:hAnsi="Times New Roman"/>
          <w:bCs/>
          <w:sz w:val="28"/>
          <w:szCs w:val="28"/>
        </w:rPr>
        <w:t xml:space="preserve">епутатов муниципального образования Кисельнинское сельское поселение Волховского муниципального района Ленинградской области третьего созыва </w:t>
      </w:r>
      <w:r w:rsidRPr="00457CED">
        <w:rPr>
          <w:rFonts w:ascii="Times New Roman" w:hAnsi="Times New Roman"/>
          <w:sz w:val="28"/>
          <w:szCs w:val="28"/>
        </w:rPr>
        <w:t xml:space="preserve">от  29 января 2018 года №2 «Об организации участия населения в осуществлении местного самоуправления в иных формах на территории административного центра населенного пункта д. Кисельня </w:t>
      </w:r>
      <w:r w:rsidRPr="00457CED">
        <w:rPr>
          <w:rFonts w:ascii="Times New Roman" w:hAnsi="Times New Roman"/>
          <w:bCs/>
          <w:color w:val="000000"/>
          <w:sz w:val="28"/>
          <w:szCs w:val="28"/>
          <w:bdr w:val="none" w:sz="0" w:space="0" w:color="auto" w:frame="1"/>
        </w:rPr>
        <w:t>муниципального образования «Кисельнинское сельское поселение» Волховского района Ленинградской области»</w:t>
      </w:r>
      <w:r w:rsidRPr="00457CED">
        <w:rPr>
          <w:rFonts w:ascii="Times New Roman" w:hAnsi="Times New Roman"/>
          <w:bCs/>
          <w:sz w:val="28"/>
          <w:szCs w:val="28"/>
        </w:rPr>
        <w:t xml:space="preserve">,  </w:t>
      </w:r>
      <w:r w:rsidRPr="00457CED">
        <w:rPr>
          <w:rFonts w:ascii="Times New Roman" w:hAnsi="Times New Roman"/>
          <w:color w:val="000000"/>
          <w:sz w:val="28"/>
          <w:szCs w:val="28"/>
        </w:rPr>
        <w:t>постановление</w:t>
      </w:r>
      <w:r>
        <w:rPr>
          <w:rFonts w:ascii="Times New Roman" w:hAnsi="Times New Roman"/>
          <w:color w:val="000000"/>
          <w:sz w:val="28"/>
          <w:szCs w:val="28"/>
        </w:rPr>
        <w:t>м</w:t>
      </w:r>
      <w:r w:rsidRPr="00457CED">
        <w:rPr>
          <w:rFonts w:ascii="Times New Roman" w:hAnsi="Times New Roman"/>
          <w:color w:val="000000"/>
          <w:sz w:val="28"/>
          <w:szCs w:val="28"/>
        </w:rPr>
        <w:t xml:space="preserve"> администрации муниципального образования «Кисельнинское сельское поселение» Волховского муниципального района Ленинградской области </w:t>
      </w:r>
      <w:r w:rsidRPr="00457CED">
        <w:rPr>
          <w:rFonts w:ascii="Times New Roman" w:hAnsi="Times New Roman"/>
          <w:sz w:val="28"/>
          <w:szCs w:val="28"/>
        </w:rPr>
        <w:t>от 01 февраля 2018 года № 53 «</w:t>
      </w:r>
      <w:r w:rsidRPr="00457CED">
        <w:rPr>
          <w:rFonts w:ascii="Times New Roman" w:hAnsi="Times New Roman"/>
          <w:bCs/>
          <w:sz w:val="28"/>
          <w:szCs w:val="28"/>
        </w:rPr>
        <w:t>Об утверждении Порядка предоставления, рассмотрения и оценки инициативных предложений жителей территории административного центра для включения в муниципальную программу «О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Pr="00457CED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годы»</w:t>
      </w:r>
      <w:r w:rsidRPr="00457CED">
        <w:rPr>
          <w:rFonts w:ascii="Times New Roman" w:hAnsi="Times New Roman"/>
          <w:bCs/>
          <w:sz w:val="28"/>
          <w:szCs w:val="28"/>
        </w:rPr>
        <w:t>,</w:t>
      </w:r>
    </w:p>
    <w:p w:rsidR="00C54112" w:rsidRDefault="00C54112" w:rsidP="008714A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C54112" w:rsidRPr="00457CED" w:rsidRDefault="00C54112" w:rsidP="008714AC">
      <w:pPr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</w:p>
    <w:p w:rsidR="008714AC" w:rsidRDefault="008714AC" w:rsidP="008714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C02F0A" w:rsidRPr="00C51839" w:rsidRDefault="00C02F0A" w:rsidP="008714AC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714AC" w:rsidRPr="00EA364F" w:rsidRDefault="008714AC" w:rsidP="008714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A364F">
        <w:rPr>
          <w:rFonts w:ascii="Times New Roman" w:hAnsi="Times New Roman"/>
          <w:b/>
          <w:sz w:val="28"/>
          <w:szCs w:val="28"/>
        </w:rPr>
        <w:lastRenderedPageBreak/>
        <w:t>постановляю:</w:t>
      </w:r>
    </w:p>
    <w:p w:rsidR="008714AC" w:rsidRPr="00EA364F" w:rsidRDefault="008714AC" w:rsidP="00871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 xml:space="preserve">1.  </w:t>
      </w:r>
      <w:r>
        <w:rPr>
          <w:rFonts w:ascii="Times New Roman" w:hAnsi="Times New Roman"/>
          <w:sz w:val="28"/>
          <w:szCs w:val="28"/>
        </w:rPr>
        <w:t>Внесети изменения и ут</w:t>
      </w:r>
      <w:r w:rsidRPr="00EA364F">
        <w:rPr>
          <w:rFonts w:ascii="Times New Roman" w:hAnsi="Times New Roman"/>
          <w:sz w:val="28"/>
          <w:szCs w:val="28"/>
        </w:rPr>
        <w:t>вердить муниципальную программу «</w:t>
      </w:r>
      <w:r w:rsidRPr="00EA364F">
        <w:rPr>
          <w:rFonts w:ascii="Times New Roman" w:hAnsi="Times New Roman"/>
          <w:bCs/>
          <w:sz w:val="28"/>
          <w:szCs w:val="28"/>
        </w:rPr>
        <w:t>О содействии участию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EA364F">
        <w:rPr>
          <w:rFonts w:ascii="Times New Roman" w:hAnsi="Times New Roman"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EA364F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</w:r>
      <w:r>
        <w:rPr>
          <w:rFonts w:ascii="Times New Roman" w:hAnsi="Times New Roman"/>
          <w:sz w:val="28"/>
          <w:szCs w:val="28"/>
        </w:rPr>
        <w:t xml:space="preserve"> в новой редакции.</w:t>
      </w:r>
      <w:r w:rsidRPr="00EA364F">
        <w:rPr>
          <w:rFonts w:ascii="Times New Roman" w:hAnsi="Times New Roman"/>
          <w:sz w:val="28"/>
          <w:szCs w:val="28"/>
        </w:rPr>
        <w:t xml:space="preserve"> (Приложение 1).</w:t>
      </w:r>
    </w:p>
    <w:p w:rsidR="008714AC" w:rsidRPr="00EA364F" w:rsidRDefault="008714AC" w:rsidP="008714AC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>2. Сектору финансов и экономики администрации поселения осуществлять финансирование муниципальной программы «</w:t>
      </w:r>
      <w:r w:rsidRPr="00EA364F">
        <w:rPr>
          <w:rFonts w:ascii="Times New Roman" w:hAnsi="Times New Roman"/>
          <w:bCs/>
          <w:sz w:val="28"/>
          <w:szCs w:val="28"/>
        </w:rPr>
        <w:t>О содействии участию</w:t>
      </w:r>
    </w:p>
    <w:p w:rsidR="008714AC" w:rsidRPr="00EA364F" w:rsidRDefault="008714AC" w:rsidP="008714A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Pr="00EA364F">
        <w:rPr>
          <w:rFonts w:ascii="Times New Roman" w:hAnsi="Times New Roman"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 в пределах средств, предусмотренных в бюджете муниципального образования Кисельнинское сельское поселение Волховского муниципального района Ленинградской области на соответствующий финансовый год.</w:t>
      </w:r>
    </w:p>
    <w:p w:rsidR="008714AC" w:rsidRPr="00C51839" w:rsidRDefault="008714AC" w:rsidP="00871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A364F">
        <w:rPr>
          <w:rFonts w:ascii="Times New Roman" w:hAnsi="Times New Roman"/>
          <w:sz w:val="28"/>
          <w:szCs w:val="28"/>
        </w:rPr>
        <w:t>3. Настоящее постановление вступает в силу на следующий день после его официального опубликования в газете "</w:t>
      </w:r>
      <w:r>
        <w:rPr>
          <w:rFonts w:ascii="Times New Roman" w:hAnsi="Times New Roman"/>
          <w:sz w:val="28"/>
          <w:szCs w:val="28"/>
        </w:rPr>
        <w:t>Волховские огни</w:t>
      </w:r>
      <w:r w:rsidRPr="00C51839">
        <w:rPr>
          <w:rFonts w:ascii="Times New Roman" w:hAnsi="Times New Roman"/>
          <w:sz w:val="28"/>
          <w:szCs w:val="28"/>
        </w:rPr>
        <w:t xml:space="preserve">" и размещения на официальном сайте МО "Кисельнинское сельское поселение"  </w:t>
      </w:r>
      <w:hyperlink r:id="rId8" w:tgtFrame="_blank" w:history="1">
        <w:r w:rsidRPr="00C51839">
          <w:rPr>
            <w:rStyle w:val="ab"/>
            <w:rFonts w:ascii="Times New Roman" w:hAnsi="Times New Roman"/>
            <w:sz w:val="28"/>
            <w:szCs w:val="28"/>
          </w:rPr>
          <w:t>www.</w:t>
        </w:r>
        <w:r w:rsidRPr="00C51839">
          <w:rPr>
            <w:rFonts w:ascii="Times New Roman" w:hAnsi="Times New Roman"/>
            <w:sz w:val="28"/>
            <w:szCs w:val="28"/>
          </w:rPr>
          <w:t xml:space="preserve"> </w:t>
        </w:r>
        <w:r w:rsidRPr="00C51839">
          <w:rPr>
            <w:rStyle w:val="ab"/>
            <w:rFonts w:ascii="Times New Roman" w:hAnsi="Times New Roman"/>
            <w:sz w:val="28"/>
            <w:szCs w:val="28"/>
          </w:rPr>
          <w:t xml:space="preserve">кисельня.рф </w:t>
        </w:r>
      </w:hyperlink>
      <w:r w:rsidRPr="00C51839">
        <w:rPr>
          <w:rFonts w:ascii="Times New Roman" w:hAnsi="Times New Roman"/>
          <w:sz w:val="28"/>
          <w:szCs w:val="28"/>
        </w:rPr>
        <w:t>.</w:t>
      </w:r>
    </w:p>
    <w:p w:rsidR="008714AC" w:rsidRPr="00C51839" w:rsidRDefault="008714AC" w:rsidP="00871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14AC" w:rsidRPr="00C51839" w:rsidRDefault="008714AC" w:rsidP="00871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714AC" w:rsidRPr="00C51839" w:rsidRDefault="008714AC" w:rsidP="008714A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C51839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8714AC" w:rsidRDefault="008714AC" w:rsidP="008714AC">
      <w:pPr>
        <w:spacing w:after="0" w:line="240" w:lineRule="auto"/>
        <w:jc w:val="both"/>
        <w:rPr>
          <w:rFonts w:ascii="Times New Roman" w:hAnsi="Times New Roman"/>
          <w:sz w:val="16"/>
          <w:szCs w:val="16"/>
        </w:rPr>
      </w:pPr>
      <w:r w:rsidRPr="00C51839">
        <w:rPr>
          <w:rFonts w:ascii="Times New Roman" w:hAnsi="Times New Roman"/>
          <w:sz w:val="28"/>
          <w:szCs w:val="28"/>
        </w:rPr>
        <w:t xml:space="preserve">МО </w:t>
      </w:r>
      <w:r>
        <w:rPr>
          <w:rFonts w:ascii="Times New Roman" w:hAnsi="Times New Roman"/>
          <w:sz w:val="28"/>
          <w:szCs w:val="28"/>
        </w:rPr>
        <w:t>«</w:t>
      </w:r>
      <w:r w:rsidRPr="00C51839">
        <w:rPr>
          <w:rFonts w:ascii="Times New Roman" w:hAnsi="Times New Roman"/>
          <w:sz w:val="28"/>
          <w:szCs w:val="28"/>
        </w:rPr>
        <w:t>Кисельнинское СП</w:t>
      </w:r>
      <w:r>
        <w:rPr>
          <w:rFonts w:ascii="Times New Roman" w:hAnsi="Times New Roman"/>
          <w:sz w:val="28"/>
          <w:szCs w:val="28"/>
        </w:rPr>
        <w:t>»</w:t>
      </w:r>
      <w:r w:rsidRPr="00C51839">
        <w:rPr>
          <w:rFonts w:ascii="Times New Roman" w:hAnsi="Times New Roman"/>
          <w:sz w:val="28"/>
          <w:szCs w:val="28"/>
        </w:rPr>
        <w:t xml:space="preserve">                                  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C51839">
        <w:rPr>
          <w:rFonts w:ascii="Times New Roman" w:hAnsi="Times New Roman"/>
          <w:sz w:val="28"/>
          <w:szCs w:val="28"/>
        </w:rPr>
        <w:t xml:space="preserve">                           </w:t>
      </w:r>
      <w:r>
        <w:rPr>
          <w:rFonts w:ascii="Times New Roman" w:hAnsi="Times New Roman"/>
          <w:sz w:val="28"/>
          <w:szCs w:val="28"/>
        </w:rPr>
        <w:t>Е.Л.Молодцова</w:t>
      </w: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</w:p>
    <w:p w:rsidR="008714AC" w:rsidRPr="00C51839" w:rsidRDefault="008714AC" w:rsidP="008714AC">
      <w:pPr>
        <w:tabs>
          <w:tab w:val="num" w:pos="0"/>
        </w:tabs>
        <w:spacing w:after="0" w:line="240" w:lineRule="auto"/>
        <w:rPr>
          <w:rFonts w:ascii="Times New Roman" w:hAnsi="Times New Roman"/>
          <w:sz w:val="16"/>
          <w:szCs w:val="16"/>
        </w:rPr>
      </w:pPr>
      <w:r w:rsidRPr="00C51839">
        <w:rPr>
          <w:rFonts w:ascii="Times New Roman" w:hAnsi="Times New Roman"/>
          <w:sz w:val="16"/>
          <w:szCs w:val="16"/>
        </w:rPr>
        <w:t>Исп.  Тепнина С.А.</w:t>
      </w:r>
    </w:p>
    <w:p w:rsidR="008714AC" w:rsidRPr="00C51839" w:rsidRDefault="008714AC" w:rsidP="008714AC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  <w:r w:rsidRPr="00C51839">
        <w:rPr>
          <w:rFonts w:ascii="Times New Roman" w:hAnsi="Times New Roman"/>
          <w:sz w:val="16"/>
          <w:szCs w:val="16"/>
        </w:rPr>
        <w:t>т.</w:t>
      </w:r>
      <w:r>
        <w:rPr>
          <w:rFonts w:ascii="Times New Roman" w:hAnsi="Times New Roman"/>
          <w:sz w:val="16"/>
          <w:szCs w:val="16"/>
        </w:rPr>
        <w:t>74-266</w:t>
      </w:r>
      <w:r w:rsidRPr="00C51839">
        <w:rPr>
          <w:rFonts w:ascii="Times New Roman" w:hAnsi="Times New Roman"/>
          <w:sz w:val="16"/>
          <w:szCs w:val="16"/>
        </w:rPr>
        <w:t xml:space="preserve">       </w:t>
      </w: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0F7EF5" w:rsidRDefault="000F7EF5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C02F0A" w:rsidRDefault="00C02F0A" w:rsidP="00193511">
      <w:pPr>
        <w:spacing w:after="0" w:line="240" w:lineRule="auto"/>
        <w:outlineLvl w:val="0"/>
        <w:rPr>
          <w:rFonts w:ascii="Times New Roman" w:hAnsi="Times New Roman"/>
          <w:sz w:val="16"/>
          <w:szCs w:val="16"/>
        </w:rPr>
      </w:pPr>
    </w:p>
    <w:p w:rsidR="0067541F" w:rsidRDefault="0067541F" w:rsidP="001821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182161" w:rsidRPr="00316890" w:rsidRDefault="00182161" w:rsidP="001821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Утверждено</w:t>
      </w:r>
    </w:p>
    <w:p w:rsidR="00182161" w:rsidRPr="00316890" w:rsidRDefault="00182161" w:rsidP="001821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постановлением администрации </w:t>
      </w:r>
    </w:p>
    <w:p w:rsidR="00182161" w:rsidRPr="00316890" w:rsidRDefault="00182161" w:rsidP="001821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муниципального образования</w:t>
      </w:r>
    </w:p>
    <w:p w:rsidR="00182161" w:rsidRPr="00316890" w:rsidRDefault="00182161" w:rsidP="001821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 Кисельнинское сельское поселение </w:t>
      </w:r>
    </w:p>
    <w:p w:rsidR="00182161" w:rsidRPr="00316890" w:rsidRDefault="00182161" w:rsidP="001821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Волховского муниципального района </w:t>
      </w:r>
    </w:p>
    <w:p w:rsidR="00182161" w:rsidRPr="00316890" w:rsidRDefault="00182161" w:rsidP="0018216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Ленинградской области</w:t>
      </w:r>
    </w:p>
    <w:p w:rsidR="00182161" w:rsidRPr="00316890" w:rsidRDefault="00182161" w:rsidP="00182161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 xml:space="preserve"> сельского поселения </w:t>
      </w:r>
    </w:p>
    <w:p w:rsidR="00182161" w:rsidRPr="00316890" w:rsidRDefault="00182161" w:rsidP="00182161">
      <w:pPr>
        <w:tabs>
          <w:tab w:val="left" w:pos="567"/>
          <w:tab w:val="right" w:pos="4111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от</w:t>
      </w:r>
      <w:r w:rsidR="000D362C">
        <w:rPr>
          <w:rFonts w:ascii="Times New Roman" w:hAnsi="Times New Roman"/>
          <w:sz w:val="28"/>
          <w:szCs w:val="28"/>
        </w:rPr>
        <w:t xml:space="preserve"> </w:t>
      </w:r>
      <w:r w:rsidR="008714AC">
        <w:rPr>
          <w:rFonts w:ascii="Times New Roman" w:hAnsi="Times New Roman"/>
          <w:sz w:val="28"/>
          <w:szCs w:val="28"/>
        </w:rPr>
        <w:t>20.12.</w:t>
      </w:r>
      <w:r w:rsidR="00EA364F">
        <w:rPr>
          <w:rFonts w:ascii="Times New Roman" w:hAnsi="Times New Roman"/>
          <w:sz w:val="28"/>
          <w:szCs w:val="28"/>
        </w:rPr>
        <w:t>2018</w:t>
      </w:r>
      <w:r w:rsidR="000D362C">
        <w:rPr>
          <w:rFonts w:ascii="Times New Roman" w:hAnsi="Times New Roman"/>
          <w:sz w:val="28"/>
          <w:szCs w:val="28"/>
        </w:rPr>
        <w:t xml:space="preserve"> г</w:t>
      </w:r>
      <w:r w:rsidRPr="00316890">
        <w:rPr>
          <w:rFonts w:ascii="Times New Roman" w:hAnsi="Times New Roman"/>
          <w:sz w:val="28"/>
          <w:szCs w:val="28"/>
        </w:rPr>
        <w:t>ода №</w:t>
      </w:r>
      <w:r w:rsidR="008714AC">
        <w:rPr>
          <w:rFonts w:ascii="Times New Roman" w:hAnsi="Times New Roman"/>
          <w:sz w:val="28"/>
          <w:szCs w:val="28"/>
        </w:rPr>
        <w:t>389</w:t>
      </w:r>
      <w:r>
        <w:rPr>
          <w:rFonts w:ascii="Times New Roman" w:hAnsi="Times New Roman"/>
          <w:sz w:val="28"/>
          <w:szCs w:val="28"/>
        </w:rPr>
        <w:t xml:space="preserve">  </w:t>
      </w:r>
      <w:r w:rsidRPr="00316890">
        <w:rPr>
          <w:rFonts w:ascii="Times New Roman" w:hAnsi="Times New Roman"/>
          <w:sz w:val="28"/>
          <w:szCs w:val="28"/>
        </w:rPr>
        <w:t xml:space="preserve"> </w:t>
      </w:r>
    </w:p>
    <w:p w:rsidR="00182161" w:rsidRPr="00316890" w:rsidRDefault="00182161" w:rsidP="0018216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(</w:t>
      </w:r>
      <w:r>
        <w:rPr>
          <w:rFonts w:ascii="Times New Roman" w:hAnsi="Times New Roman"/>
          <w:sz w:val="28"/>
          <w:szCs w:val="28"/>
        </w:rPr>
        <w:t>П</w:t>
      </w:r>
      <w:r w:rsidRPr="00316890">
        <w:rPr>
          <w:rFonts w:ascii="Times New Roman" w:hAnsi="Times New Roman"/>
          <w:sz w:val="28"/>
          <w:szCs w:val="28"/>
        </w:rPr>
        <w:t>риложение №1)</w:t>
      </w:r>
    </w:p>
    <w:p w:rsidR="00182161" w:rsidRPr="00316890" w:rsidRDefault="00182161" w:rsidP="00182161">
      <w:pPr>
        <w:pStyle w:val="ConsPlusTitle"/>
        <w:jc w:val="right"/>
        <w:rPr>
          <w:rFonts w:ascii="Times New Roman" w:hAnsi="Times New Roman" w:cs="Times New Roman"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Pr="00316890" w:rsidRDefault="00182161" w:rsidP="0018216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82161" w:rsidRPr="005E74FC" w:rsidRDefault="00182161" w:rsidP="001821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FC">
        <w:rPr>
          <w:rFonts w:ascii="Times New Roman" w:hAnsi="Times New Roman"/>
          <w:b/>
          <w:sz w:val="28"/>
          <w:szCs w:val="28"/>
        </w:rPr>
        <w:t>Муниципальная программа</w:t>
      </w:r>
    </w:p>
    <w:p w:rsidR="00113577" w:rsidRDefault="00182161" w:rsidP="001135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E74FC">
        <w:rPr>
          <w:rFonts w:ascii="Times New Roman" w:hAnsi="Times New Roman"/>
          <w:b/>
          <w:sz w:val="28"/>
          <w:szCs w:val="28"/>
        </w:rPr>
        <w:t>«</w:t>
      </w:r>
      <w:r w:rsidR="00113577" w:rsidRPr="00B90638">
        <w:rPr>
          <w:rFonts w:ascii="Times New Roman" w:hAnsi="Times New Roman"/>
          <w:b/>
          <w:bCs/>
          <w:sz w:val="28"/>
          <w:szCs w:val="28"/>
        </w:rPr>
        <w:t>О содействии участию</w:t>
      </w:r>
      <w:r w:rsidR="00113577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113577" w:rsidRPr="00B90638">
        <w:rPr>
          <w:rFonts w:ascii="Times New Roman" w:hAnsi="Times New Roman"/>
          <w:b/>
          <w:bCs/>
          <w:sz w:val="28"/>
          <w:szCs w:val="28"/>
        </w:rPr>
        <w:t>населения в осуществлении местного самоуправления в иных формах на территории административного центра деревни Кисельня</w:t>
      </w:r>
      <w:r w:rsidR="00113577" w:rsidRPr="00B90638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</w:t>
      </w:r>
    </w:p>
    <w:p w:rsidR="00182161" w:rsidRPr="005E74FC" w:rsidRDefault="00113577" w:rsidP="00113577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B90638">
        <w:rPr>
          <w:rFonts w:ascii="Times New Roman" w:hAnsi="Times New Roman"/>
          <w:b/>
          <w:sz w:val="28"/>
          <w:szCs w:val="28"/>
        </w:rPr>
        <w:t>на 2018-2019 годы</w:t>
      </w:r>
      <w:r w:rsidR="00182161" w:rsidRPr="005E74FC">
        <w:rPr>
          <w:rFonts w:ascii="Times New Roman" w:hAnsi="Times New Roman"/>
          <w:b/>
          <w:bCs/>
          <w:sz w:val="28"/>
          <w:szCs w:val="28"/>
        </w:rPr>
        <w:t>»</w:t>
      </w:r>
    </w:p>
    <w:p w:rsidR="00182161" w:rsidRPr="005E74FC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Pr="005E74FC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Pr="005E74FC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Pr="00316890" w:rsidRDefault="00182161" w:rsidP="0018216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182161" w:rsidRPr="00316890" w:rsidRDefault="00182161" w:rsidP="001821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</w:t>
      </w:r>
      <w:r w:rsidR="00C541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Кисельня</w:t>
      </w:r>
    </w:p>
    <w:p w:rsidR="00182161" w:rsidRPr="00316890" w:rsidRDefault="00182161" w:rsidP="0018216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6890">
        <w:rPr>
          <w:rFonts w:ascii="Times New Roman" w:hAnsi="Times New Roman"/>
          <w:sz w:val="28"/>
          <w:szCs w:val="28"/>
        </w:rPr>
        <w:t>201</w:t>
      </w:r>
      <w:r w:rsidR="00BA588E">
        <w:rPr>
          <w:rFonts w:ascii="Times New Roman" w:hAnsi="Times New Roman"/>
          <w:sz w:val="28"/>
          <w:szCs w:val="28"/>
        </w:rPr>
        <w:t>8</w:t>
      </w:r>
      <w:r w:rsidRPr="00316890">
        <w:rPr>
          <w:rFonts w:ascii="Times New Roman" w:hAnsi="Times New Roman"/>
          <w:sz w:val="28"/>
          <w:szCs w:val="28"/>
        </w:rPr>
        <w:t>г.</w:t>
      </w:r>
    </w:p>
    <w:p w:rsidR="000F7EF5" w:rsidRDefault="000F7EF5" w:rsidP="00193511">
      <w:pPr>
        <w:widowControl w:val="0"/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/>
          <w:sz w:val="28"/>
          <w:szCs w:val="28"/>
        </w:rPr>
      </w:pPr>
    </w:p>
    <w:p w:rsidR="00B7162D" w:rsidRPr="009837C2" w:rsidRDefault="00B7162D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7C2">
        <w:rPr>
          <w:rFonts w:ascii="Times New Roman" w:hAnsi="Times New Roman"/>
          <w:b/>
          <w:sz w:val="28"/>
          <w:szCs w:val="28"/>
        </w:rPr>
        <w:lastRenderedPageBreak/>
        <w:t>ПАСПОРТ</w:t>
      </w:r>
    </w:p>
    <w:p w:rsidR="00B7162D" w:rsidRPr="009837C2" w:rsidRDefault="00B7162D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837C2">
        <w:rPr>
          <w:rFonts w:ascii="Times New Roman" w:hAnsi="Times New Roman"/>
          <w:b/>
          <w:sz w:val="28"/>
          <w:szCs w:val="28"/>
        </w:rPr>
        <w:t>Муниципальной программы</w:t>
      </w:r>
    </w:p>
    <w:p w:rsidR="00B7162D" w:rsidRPr="00BA588E" w:rsidRDefault="00307698" w:rsidP="00BA58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A588E">
        <w:rPr>
          <w:rFonts w:ascii="Times New Roman" w:hAnsi="Times New Roman"/>
          <w:b/>
          <w:sz w:val="28"/>
          <w:szCs w:val="28"/>
        </w:rPr>
        <w:t>«</w:t>
      </w:r>
      <w:r w:rsidR="00BA588E" w:rsidRPr="00BA588E">
        <w:rPr>
          <w:rFonts w:ascii="Times New Roman" w:hAnsi="Times New Roman"/>
          <w:b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BA588E" w:rsidRPr="00BA588E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</w:r>
      <w:r w:rsidRPr="00BA588E">
        <w:rPr>
          <w:rFonts w:ascii="Times New Roman" w:hAnsi="Times New Roman"/>
          <w:b/>
          <w:bCs/>
          <w:sz w:val="28"/>
          <w:szCs w:val="28"/>
        </w:rPr>
        <w:t>»</w:t>
      </w:r>
    </w:p>
    <w:p w:rsidR="00307698" w:rsidRPr="00BA588E" w:rsidRDefault="00307698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269"/>
        <w:gridCol w:w="7938"/>
      </w:tblGrid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Полное наименование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162D" w:rsidRPr="008E27BA" w:rsidRDefault="00307698" w:rsidP="00BA5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>«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Ответственный исполнитель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8E27BA" w:rsidRDefault="00307698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>А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>дминистраци</w:t>
            </w:r>
            <w:r w:rsidRPr="008E27BA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E27BA">
              <w:rPr>
                <w:rFonts w:ascii="Times New Roman" w:hAnsi="Times New Roman"/>
                <w:sz w:val="28"/>
                <w:szCs w:val="28"/>
              </w:rPr>
              <w:t>муниципального образования Кисельнинское сельское поселение Волховского муниципального района Ленинградской области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Соисполнители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8E27BA" w:rsidRDefault="00882B36" w:rsidP="005E1CAC">
            <w:pPr>
              <w:tabs>
                <w:tab w:val="left" w:pos="317"/>
              </w:tabs>
              <w:spacing w:after="0" w:line="240" w:lineRule="auto"/>
              <w:ind w:left="-33"/>
              <w:rPr>
                <w:rFonts w:ascii="Times New Roman" w:hAnsi="Times New Roman"/>
                <w:sz w:val="28"/>
                <w:szCs w:val="28"/>
              </w:rPr>
            </w:pPr>
            <w:r w:rsidRPr="008E27BA">
              <w:rPr>
                <w:rFonts w:ascii="Times New Roman" w:hAnsi="Times New Roman"/>
                <w:sz w:val="28"/>
                <w:szCs w:val="28"/>
              </w:rPr>
              <w:t xml:space="preserve"> - </w:t>
            </w:r>
            <w:r w:rsidR="00307698" w:rsidRPr="008E27BA">
              <w:rPr>
                <w:rFonts w:ascii="Times New Roman" w:hAnsi="Times New Roman"/>
                <w:sz w:val="28"/>
                <w:szCs w:val="28"/>
              </w:rPr>
              <w:t xml:space="preserve">Сектор финансов и экономики администрации </w:t>
            </w:r>
            <w:r w:rsidR="00F672A1" w:rsidRPr="008E27BA">
              <w:rPr>
                <w:rFonts w:ascii="Times New Roman" w:hAnsi="Times New Roman"/>
                <w:sz w:val="28"/>
                <w:szCs w:val="28"/>
              </w:rPr>
              <w:t>муниципального образования</w:t>
            </w:r>
            <w:r w:rsidR="00307698" w:rsidRPr="008E27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672A1" w:rsidRPr="008E27BA">
              <w:rPr>
                <w:rFonts w:ascii="Times New Roman" w:hAnsi="Times New Roman"/>
                <w:sz w:val="28"/>
                <w:szCs w:val="28"/>
              </w:rPr>
              <w:t>Кисельнинское сельское поселение Волховского муниципального района Ленинградской области</w:t>
            </w:r>
            <w:r w:rsidR="00B7162D" w:rsidRPr="008E27BA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8E27BA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Участники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882B36" w:rsidP="005E1CAC">
            <w:pPr>
              <w:pStyle w:val="a4"/>
              <w:spacing w:before="0" w:after="0"/>
              <w:rPr>
                <w:sz w:val="28"/>
                <w:szCs w:val="28"/>
              </w:rPr>
            </w:pPr>
            <w:r w:rsidRPr="009837C2">
              <w:rPr>
                <w:sz w:val="28"/>
                <w:szCs w:val="28"/>
              </w:rPr>
              <w:t xml:space="preserve">- </w:t>
            </w:r>
            <w:r w:rsidR="00B7162D" w:rsidRPr="009837C2">
              <w:rPr>
                <w:sz w:val="28"/>
                <w:szCs w:val="28"/>
              </w:rPr>
              <w:t>администраци</w:t>
            </w:r>
            <w:r w:rsidR="00307698" w:rsidRPr="009837C2">
              <w:rPr>
                <w:sz w:val="28"/>
                <w:szCs w:val="28"/>
              </w:rPr>
              <w:t>я</w:t>
            </w:r>
            <w:r w:rsidR="00B7162D" w:rsidRPr="009837C2">
              <w:rPr>
                <w:sz w:val="28"/>
                <w:szCs w:val="28"/>
              </w:rPr>
              <w:t xml:space="preserve"> </w:t>
            </w:r>
            <w:r w:rsidR="00307698" w:rsidRPr="009837C2">
              <w:rPr>
                <w:sz w:val="28"/>
                <w:szCs w:val="28"/>
              </w:rPr>
              <w:t>муниципального образования Кисельнинское сельское поселение Волховского муниципального района Ленинградской области</w:t>
            </w:r>
            <w:r w:rsidR="00B7162D" w:rsidRPr="009837C2">
              <w:rPr>
                <w:sz w:val="28"/>
                <w:szCs w:val="28"/>
              </w:rPr>
              <w:t>;</w:t>
            </w:r>
          </w:p>
          <w:p w:rsidR="00307698" w:rsidRDefault="00882B36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837C2">
              <w:rPr>
                <w:rFonts w:ascii="Times New Roman" w:hAnsi="Times New Roman"/>
                <w:bCs/>
                <w:iCs/>
                <w:sz w:val="28"/>
                <w:szCs w:val="28"/>
              </w:rPr>
              <w:t>- Комитет по местному самоуправлению, межнациональным и межконфессиональным отношениям Ленинградской области Правительства Ленинградской области</w:t>
            </w:r>
            <w:r w:rsidR="00875541">
              <w:rPr>
                <w:rFonts w:ascii="Times New Roman" w:hAnsi="Times New Roman"/>
                <w:bCs/>
                <w:iCs/>
                <w:sz w:val="28"/>
                <w:szCs w:val="28"/>
              </w:rPr>
              <w:t>;</w:t>
            </w:r>
          </w:p>
          <w:p w:rsidR="00875541" w:rsidRPr="009837C2" w:rsidRDefault="00875541" w:rsidP="00BA588E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-</w:t>
            </w:r>
            <w:r w:rsidR="00BA588E">
              <w:rPr>
                <w:rFonts w:ascii="Times New Roman" w:hAnsi="Times New Roman"/>
                <w:bCs/>
                <w:iCs/>
                <w:sz w:val="28"/>
                <w:szCs w:val="28"/>
              </w:rPr>
              <w:t>инициативная комиссия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 xml:space="preserve"> д.Кисельня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Подпрограммы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BA588E" w:rsidRDefault="00BA588E" w:rsidP="00BA588E">
            <w:pPr>
              <w:pStyle w:val="ConsPlusTitle"/>
              <w:widowControl/>
              <w:tabs>
                <w:tab w:val="left" w:pos="317"/>
              </w:tabs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BA588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О содействии участию</w:t>
            </w:r>
            <w:r w:rsidRPr="00BA588E">
              <w:rPr>
                <w:rFonts w:ascii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r w:rsidRPr="00BA588E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населения в осуществлении местного самоуправления в иных формах на территории административного центра деревни Кисельня</w:t>
            </w:r>
            <w:r w:rsidRPr="00BA588E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</w:p>
        </w:tc>
      </w:tr>
      <w:tr w:rsidR="00B7162D" w:rsidRPr="009837C2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9837C2" w:rsidRDefault="00B7162D" w:rsidP="005E1CAC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>Цели 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BA588E" w:rsidRDefault="00B7162D" w:rsidP="005E1CAC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 xml:space="preserve">оказание 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содействия 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участия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9837C2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Задачи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2E54D6" w:rsidP="005E1CAC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 xml:space="preserve">совершенствование территориальных основ местного самоуправления в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ом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и Кисельнинское сельское поселение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Волховского муниципального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Ленинградской области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поддержка реализации проектов местных инициатив граждан;</w:t>
            </w:r>
          </w:p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повышение уровня информационной открытости органов местного самоуправления;</w:t>
            </w:r>
          </w:p>
          <w:p w:rsidR="00B7162D" w:rsidRPr="00316890" w:rsidRDefault="00B7162D" w:rsidP="005E1CAC">
            <w:pPr>
              <w:tabs>
                <w:tab w:val="left" w:pos="-180"/>
                <w:tab w:val="left" w:pos="33"/>
                <w:tab w:val="left" w:pos="200"/>
                <w:tab w:val="left" w:pos="36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сохранение и развитие системы взаимодействия с институтами гражданского общества;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lastRenderedPageBreak/>
              <w:t>Целевые индикаторы и показатели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numPr>
                <w:ilvl w:val="0"/>
                <w:numId w:val="6"/>
              </w:numPr>
              <w:tabs>
                <w:tab w:val="left" w:pos="317"/>
              </w:tabs>
              <w:spacing w:after="0"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количество реализованных проектов местных инициатив граждан, ед.;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Этапы и сроки реализации муниципальной 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BA5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Сроки реализации муниципальной  программы: 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8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-201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9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  <w:r w:rsidR="000207B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B7162D" w:rsidRPr="00316890">
        <w:trPr>
          <w:trHeight w:val="1538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Объемы бюджетных ассигнований муниципальной программы</w:t>
            </w:r>
          </w:p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0525" w:rsidRPr="00BB149C" w:rsidRDefault="00B7162D" w:rsidP="00800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Общий </w:t>
            </w:r>
            <w:r w:rsidRPr="00BB149C">
              <w:rPr>
                <w:rFonts w:ascii="Times New Roman" w:hAnsi="Times New Roman"/>
                <w:sz w:val="28"/>
                <w:szCs w:val="28"/>
              </w:rPr>
              <w:t xml:space="preserve">объем бюджетных ассигнований муниципальной  программы составляет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1185,00</w:t>
            </w:r>
            <w:r w:rsidR="00BA588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0525" w:rsidRPr="00BB149C">
              <w:rPr>
                <w:rFonts w:ascii="Times New Roman" w:hAnsi="Times New Roman"/>
                <w:sz w:val="28"/>
                <w:szCs w:val="28"/>
              </w:rPr>
              <w:t>тыс. рублей, в том числе:</w:t>
            </w:r>
          </w:p>
          <w:p w:rsidR="00182161" w:rsidRPr="00316890" w:rsidRDefault="00182161" w:rsidP="00182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8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685F93">
              <w:rPr>
                <w:rFonts w:ascii="Times New Roman" w:hAnsi="Times New Roman"/>
                <w:sz w:val="28"/>
                <w:szCs w:val="28"/>
              </w:rPr>
              <w:t>1130,00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</w:p>
          <w:p w:rsidR="00800525" w:rsidRPr="00316890" w:rsidRDefault="00800525" w:rsidP="00800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9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55,00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149C">
              <w:rPr>
                <w:rFonts w:ascii="Times New Roman" w:hAnsi="Times New Roman"/>
                <w:sz w:val="28"/>
                <w:szCs w:val="28"/>
              </w:rPr>
              <w:t>В том числе по подпрограммам:</w:t>
            </w:r>
          </w:p>
          <w:p w:rsidR="00B7162D" w:rsidRPr="000F7EF5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«</w:t>
            </w:r>
            <w:r w:rsidR="00BA588E"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A588E"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 xml:space="preserve">» всего планируется расходов в размере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1185,00</w:t>
            </w:r>
            <w:r w:rsidR="008005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тыс. руб., в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том 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числе:</w:t>
            </w:r>
          </w:p>
          <w:p w:rsidR="00B7162D" w:rsidRPr="000F7EF5" w:rsidRDefault="00AF15C2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 xml:space="preserve">- местный бюджет 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сельск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ого 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поселени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я</w:t>
            </w:r>
            <w:r w:rsidR="0080052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182161">
              <w:rPr>
                <w:rFonts w:ascii="Times New Roman" w:hAnsi="Times New Roman"/>
                <w:sz w:val="28"/>
                <w:szCs w:val="28"/>
              </w:rPr>
              <w:t>-</w:t>
            </w:r>
            <w:r w:rsidR="00BA588E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033424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 w:rsidR="00BA588E">
              <w:rPr>
                <w:rFonts w:ascii="Times New Roman" w:hAnsi="Times New Roman"/>
                <w:color w:val="000000"/>
                <w:sz w:val="28"/>
                <w:szCs w:val="28"/>
              </w:rPr>
              <w:t>,00</w:t>
            </w:r>
            <w:r w:rsidR="00800525" w:rsidRPr="003168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="00800525" w:rsidRPr="00286DCF">
              <w:rPr>
                <w:rFonts w:ascii="Times New Roman" w:hAnsi="Times New Roman"/>
                <w:sz w:val="28"/>
                <w:szCs w:val="28"/>
              </w:rPr>
              <w:t>тыс. руб</w:t>
            </w:r>
            <w:r w:rsidR="00B7162D"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82161" w:rsidRPr="000F7EF5" w:rsidRDefault="00182161" w:rsidP="0018216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8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685F93">
              <w:rPr>
                <w:rFonts w:ascii="Times New Roman" w:hAnsi="Times New Roman"/>
                <w:sz w:val="28"/>
                <w:szCs w:val="28"/>
              </w:rPr>
              <w:t>66,00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800525" w:rsidRPr="000F7EF5" w:rsidRDefault="00182161" w:rsidP="0080052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033424">
              <w:rPr>
                <w:rFonts w:ascii="Times New Roman" w:hAnsi="Times New Roman"/>
                <w:sz w:val="28"/>
                <w:szCs w:val="28"/>
              </w:rPr>
              <w:t>55</w:t>
            </w:r>
            <w:r w:rsidR="00685F93">
              <w:rPr>
                <w:rFonts w:ascii="Times New Roman" w:hAnsi="Times New Roman"/>
                <w:sz w:val="28"/>
                <w:szCs w:val="28"/>
              </w:rPr>
              <w:t>,00</w:t>
            </w:r>
            <w:r w:rsidR="00800525"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B7162D" w:rsidRPr="000F7EF5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- областной бюджет</w:t>
            </w:r>
            <w:r w:rsidR="00FD64EA">
              <w:rPr>
                <w:rFonts w:ascii="Times New Roman" w:hAnsi="Times New Roman"/>
                <w:sz w:val="28"/>
                <w:szCs w:val="28"/>
              </w:rPr>
              <w:t>-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1064,000</w:t>
            </w:r>
            <w:r w:rsidR="008714AC" w:rsidRPr="000F7EF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D64EA">
              <w:rPr>
                <w:rFonts w:ascii="Times New Roman" w:hAnsi="Times New Roman"/>
                <w:sz w:val="28"/>
                <w:szCs w:val="28"/>
              </w:rPr>
              <w:t>руб. в т.ч.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86DCF" w:rsidRPr="000F7EF5" w:rsidRDefault="00286DCF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8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 w:rsidR="00BA588E">
              <w:rPr>
                <w:rFonts w:ascii="Times New Roman" w:hAnsi="Times New Roman"/>
                <w:sz w:val="28"/>
                <w:szCs w:val="28"/>
              </w:rPr>
              <w:t>1</w:t>
            </w:r>
            <w:r w:rsidR="00685F93">
              <w:rPr>
                <w:rFonts w:ascii="Times New Roman" w:hAnsi="Times New Roman"/>
                <w:sz w:val="28"/>
                <w:szCs w:val="28"/>
              </w:rPr>
              <w:t>064</w:t>
            </w:r>
            <w:r w:rsidR="00BA588E">
              <w:rPr>
                <w:rFonts w:ascii="Times New Roman" w:hAnsi="Times New Roman"/>
                <w:sz w:val="28"/>
                <w:szCs w:val="28"/>
              </w:rPr>
              <w:t>,000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B7162D" w:rsidRPr="00316890" w:rsidRDefault="00FD64EA" w:rsidP="00BA5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</w:t>
            </w:r>
            <w:r w:rsidR="00BA588E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 w:rsidR="008714AC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тыс.рублей.</w:t>
            </w:r>
            <w:r w:rsidR="00B7162D" w:rsidRPr="00570C7E">
              <w:rPr>
                <w:sz w:val="28"/>
                <w:szCs w:val="28"/>
              </w:rPr>
              <w:t xml:space="preserve">  </w:t>
            </w:r>
          </w:p>
        </w:tc>
      </w:tr>
      <w:tr w:rsidR="00B7162D" w:rsidRPr="00316890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муниципальной программы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316890" w:rsidRDefault="00B7162D" w:rsidP="005E1CAC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Реализация мероприятий программы позволит достичь </w:t>
            </w:r>
            <w:r w:rsidR="00182161">
              <w:rPr>
                <w:rFonts w:ascii="Times New Roman" w:hAnsi="Times New Roman"/>
                <w:sz w:val="28"/>
                <w:szCs w:val="28"/>
              </w:rPr>
              <w:t>к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20</w:t>
            </w:r>
            <w:r w:rsidR="00BA588E">
              <w:rPr>
                <w:rFonts w:ascii="Times New Roman" w:hAnsi="Times New Roman"/>
                <w:sz w:val="28"/>
                <w:szCs w:val="28"/>
              </w:rPr>
              <w:t xml:space="preserve">20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году следующих результатов:</w:t>
            </w:r>
          </w:p>
          <w:p w:rsidR="00B7162D" w:rsidRPr="00316890" w:rsidRDefault="00B7162D" w:rsidP="00BA588E">
            <w:pPr>
              <w:numPr>
                <w:ilvl w:val="0"/>
                <w:numId w:val="8"/>
              </w:numPr>
              <w:tabs>
                <w:tab w:val="left" w:pos="3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- количество реализованных проектов местных инициатив граждан - </w:t>
            </w:r>
            <w:r w:rsidR="00BA588E">
              <w:rPr>
                <w:rFonts w:ascii="Times New Roman" w:hAnsi="Times New Roman"/>
                <w:sz w:val="28"/>
                <w:szCs w:val="28"/>
              </w:rPr>
              <w:t>4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ед.; </w:t>
            </w:r>
          </w:p>
        </w:tc>
      </w:tr>
    </w:tbl>
    <w:p w:rsidR="00B7162D" w:rsidRPr="00316890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62D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0A" w:rsidRDefault="00C02F0A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0A" w:rsidRDefault="00C02F0A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2F0A" w:rsidRDefault="00C02F0A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685F93" w:rsidRDefault="00685F93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A588E" w:rsidRDefault="00BA588E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4112" w:rsidRDefault="00C54112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54112" w:rsidRDefault="00C54112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B7162D" w:rsidRPr="00316890" w:rsidRDefault="00B7162D" w:rsidP="005E1CA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6890">
        <w:rPr>
          <w:rFonts w:ascii="Times New Roman" w:hAnsi="Times New Roman"/>
          <w:b/>
          <w:sz w:val="28"/>
          <w:szCs w:val="28"/>
        </w:rPr>
        <w:t>ПАСПОРТ</w:t>
      </w:r>
    </w:p>
    <w:p w:rsidR="00BA588E" w:rsidRPr="00BA588E" w:rsidRDefault="00B7162D" w:rsidP="00BA588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9C33AD">
        <w:rPr>
          <w:rFonts w:ascii="Times New Roman" w:hAnsi="Times New Roman"/>
          <w:b/>
          <w:sz w:val="28"/>
          <w:szCs w:val="28"/>
        </w:rPr>
        <w:t xml:space="preserve">Подпрограммы </w:t>
      </w:r>
      <w:r w:rsidR="00BA588E" w:rsidRPr="00BA588E">
        <w:rPr>
          <w:rFonts w:ascii="Times New Roman" w:hAnsi="Times New Roman"/>
          <w:b/>
          <w:sz w:val="28"/>
          <w:szCs w:val="28"/>
        </w:rPr>
        <w:t>«</w:t>
      </w:r>
      <w:r w:rsidR="00BA588E" w:rsidRPr="00BA588E">
        <w:rPr>
          <w:rFonts w:ascii="Times New Roman" w:hAnsi="Times New Roman"/>
          <w:b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BA588E" w:rsidRPr="00BA588E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</w:r>
      <w:r w:rsidR="00BA588E" w:rsidRPr="00BA588E">
        <w:rPr>
          <w:rFonts w:ascii="Times New Roman" w:hAnsi="Times New Roman"/>
          <w:b/>
          <w:bCs/>
          <w:sz w:val="28"/>
          <w:szCs w:val="28"/>
        </w:rPr>
        <w:t>»</w:t>
      </w:r>
    </w:p>
    <w:p w:rsidR="00BA588E" w:rsidRPr="00BA588E" w:rsidRDefault="00BA588E" w:rsidP="00BA588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02"/>
        <w:gridCol w:w="7026"/>
      </w:tblGrid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Полное наименование</w:t>
            </w:r>
          </w:p>
        </w:tc>
        <w:tc>
          <w:tcPr>
            <w:tcW w:w="7026" w:type="dxa"/>
            <w:shd w:val="clear" w:color="auto" w:fill="auto"/>
          </w:tcPr>
          <w:p w:rsidR="00B7162D" w:rsidRPr="00BA588E" w:rsidRDefault="00BA588E" w:rsidP="00BA588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A588E">
              <w:rPr>
                <w:rFonts w:ascii="Times New Roman" w:hAnsi="Times New Roman"/>
                <w:sz w:val="28"/>
                <w:szCs w:val="28"/>
              </w:rPr>
              <w:t>«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»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Ответственный исполнитель подпрограммы</w:t>
            </w:r>
          </w:p>
        </w:tc>
        <w:tc>
          <w:tcPr>
            <w:tcW w:w="7026" w:type="dxa"/>
            <w:shd w:val="clear" w:color="auto" w:fill="auto"/>
          </w:tcPr>
          <w:p w:rsidR="00B7162D" w:rsidRPr="00316890" w:rsidRDefault="00B42B5C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>дминистраци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ого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я Кисельнинское сельское поселение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Волховского муниципального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Ленинградской области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Участники муниципальной  подпрограммы</w:t>
            </w:r>
          </w:p>
        </w:tc>
        <w:tc>
          <w:tcPr>
            <w:tcW w:w="7026" w:type="dxa"/>
            <w:shd w:val="clear" w:color="auto" w:fill="auto"/>
          </w:tcPr>
          <w:p w:rsidR="00B7162D" w:rsidRDefault="00971B69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42B5C">
              <w:rPr>
                <w:rFonts w:ascii="Times New Roman" w:hAnsi="Times New Roman"/>
                <w:sz w:val="28"/>
                <w:szCs w:val="28"/>
              </w:rPr>
              <w:t>А</w:t>
            </w:r>
            <w:r w:rsidR="00B42B5C" w:rsidRPr="00316890">
              <w:rPr>
                <w:rFonts w:ascii="Times New Roman" w:hAnsi="Times New Roman"/>
                <w:sz w:val="28"/>
                <w:szCs w:val="28"/>
              </w:rPr>
              <w:t>дминистраци</w:t>
            </w:r>
            <w:r w:rsidR="00B42B5C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="00B42B5C" w:rsidRPr="00316890">
              <w:rPr>
                <w:rFonts w:ascii="Times New Roman" w:hAnsi="Times New Roman"/>
                <w:sz w:val="28"/>
                <w:szCs w:val="28"/>
              </w:rPr>
              <w:t>муниципальн</w:t>
            </w:r>
            <w:r w:rsidR="00B42B5C">
              <w:rPr>
                <w:rFonts w:ascii="Times New Roman" w:hAnsi="Times New Roman"/>
                <w:sz w:val="28"/>
                <w:szCs w:val="28"/>
              </w:rPr>
              <w:t>ого</w:t>
            </w:r>
            <w:r w:rsidR="00B42B5C" w:rsidRPr="00316890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 w:rsidR="00B42B5C">
              <w:rPr>
                <w:rFonts w:ascii="Times New Roman" w:hAnsi="Times New Roman"/>
                <w:sz w:val="28"/>
                <w:szCs w:val="28"/>
              </w:rPr>
              <w:t>я Кисельнинское сельское поселение</w:t>
            </w:r>
            <w:r w:rsidR="00B42B5C" w:rsidRPr="00316890">
              <w:rPr>
                <w:rFonts w:ascii="Times New Roman" w:hAnsi="Times New Roman"/>
                <w:sz w:val="28"/>
                <w:szCs w:val="28"/>
              </w:rPr>
              <w:t xml:space="preserve"> Волховского муниципального района</w:t>
            </w:r>
            <w:r w:rsidR="00B42B5C">
              <w:rPr>
                <w:rFonts w:ascii="Times New Roman" w:hAnsi="Times New Roman"/>
                <w:sz w:val="28"/>
                <w:szCs w:val="28"/>
              </w:rPr>
              <w:t xml:space="preserve"> Ленинградской области</w:t>
            </w:r>
          </w:p>
          <w:p w:rsidR="00971B69" w:rsidRDefault="00971B69" w:rsidP="005E1CAC">
            <w:pPr>
              <w:spacing w:after="0" w:line="240" w:lineRule="auto"/>
              <w:rPr>
                <w:rFonts w:ascii="Times New Roman" w:hAnsi="Times New Roman"/>
                <w:bCs/>
                <w:iCs/>
                <w:sz w:val="28"/>
                <w:szCs w:val="28"/>
              </w:rPr>
            </w:pPr>
            <w:r w:rsidRPr="009837C2">
              <w:rPr>
                <w:rFonts w:ascii="Times New Roman" w:hAnsi="Times New Roman"/>
                <w:bCs/>
                <w:iCs/>
                <w:sz w:val="28"/>
                <w:szCs w:val="28"/>
              </w:rPr>
              <w:t>- Комитет по местному самоуправлению, межнациональным и межконфессиональным отношениям Ленинградской области Правительства Ленинградской области.</w:t>
            </w:r>
          </w:p>
          <w:p w:rsidR="00DA6150" w:rsidRPr="00316890" w:rsidRDefault="00DA6150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iCs/>
                <w:sz w:val="28"/>
                <w:szCs w:val="28"/>
              </w:rPr>
              <w:t>Общественные советы д.Кисельня</w:t>
            </w:r>
          </w:p>
        </w:tc>
      </w:tr>
      <w:tr w:rsidR="00ED416A" w:rsidRPr="00316890">
        <w:tc>
          <w:tcPr>
            <w:tcW w:w="2802" w:type="dxa"/>
            <w:shd w:val="clear" w:color="auto" w:fill="auto"/>
          </w:tcPr>
          <w:p w:rsidR="00ED416A" w:rsidRPr="00316890" w:rsidRDefault="00ED416A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Цели подпрограммы</w:t>
            </w:r>
          </w:p>
        </w:tc>
        <w:tc>
          <w:tcPr>
            <w:tcW w:w="7026" w:type="dxa"/>
            <w:shd w:val="clear" w:color="auto" w:fill="auto"/>
          </w:tcPr>
          <w:p w:rsidR="00ED416A" w:rsidRPr="00BA588E" w:rsidRDefault="00ED416A" w:rsidP="00285F00">
            <w:pPr>
              <w:numPr>
                <w:ilvl w:val="0"/>
                <w:numId w:val="4"/>
              </w:numPr>
              <w:tabs>
                <w:tab w:val="left" w:pos="317"/>
              </w:tabs>
              <w:spacing w:after="0" w:line="240" w:lineRule="auto"/>
              <w:ind w:left="0" w:firstLine="33"/>
              <w:rPr>
                <w:rFonts w:ascii="Times New Roman" w:hAnsi="Times New Roman"/>
                <w:sz w:val="28"/>
                <w:szCs w:val="28"/>
              </w:rPr>
            </w:pPr>
            <w:r w:rsidRPr="009837C2">
              <w:rPr>
                <w:rFonts w:ascii="Times New Roman" w:hAnsi="Times New Roman"/>
                <w:sz w:val="28"/>
                <w:szCs w:val="28"/>
              </w:rPr>
              <w:t xml:space="preserve">оказание 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содействия 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участия населения в осуществлении местного самоуправления в иных формах на территории административного центра деревни Кисельня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области;</w:t>
            </w:r>
          </w:p>
          <w:p w:rsidR="00ED416A" w:rsidRPr="009837C2" w:rsidRDefault="00ED416A" w:rsidP="00285F0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16A" w:rsidRPr="00316890">
        <w:trPr>
          <w:trHeight w:val="1513"/>
        </w:trPr>
        <w:tc>
          <w:tcPr>
            <w:tcW w:w="2802" w:type="dxa"/>
            <w:shd w:val="clear" w:color="auto" w:fill="auto"/>
          </w:tcPr>
          <w:p w:rsidR="00ED416A" w:rsidRPr="00316890" w:rsidRDefault="00ED416A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Задачи подпрограммы</w:t>
            </w:r>
          </w:p>
        </w:tc>
        <w:tc>
          <w:tcPr>
            <w:tcW w:w="7026" w:type="dxa"/>
            <w:shd w:val="clear" w:color="auto" w:fill="auto"/>
          </w:tcPr>
          <w:p w:rsidR="00ED416A" w:rsidRPr="00316890" w:rsidRDefault="00ED416A" w:rsidP="00285F00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совершенствование территориальных основ местного самоуправления в муниципальн</w:t>
            </w:r>
            <w:r>
              <w:rPr>
                <w:rFonts w:ascii="Times New Roman" w:hAnsi="Times New Roman"/>
                <w:sz w:val="28"/>
                <w:szCs w:val="28"/>
              </w:rPr>
              <w:t>ом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образовани</w:t>
            </w:r>
            <w:r>
              <w:rPr>
                <w:rFonts w:ascii="Times New Roman" w:hAnsi="Times New Roman"/>
                <w:sz w:val="28"/>
                <w:szCs w:val="28"/>
              </w:rPr>
              <w:t>и Кисельнинское сельское поселение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Волховского муниципального района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Ленинградской области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>;</w:t>
            </w:r>
          </w:p>
          <w:p w:rsidR="00ED416A" w:rsidRPr="00316890" w:rsidRDefault="00ED416A" w:rsidP="00285F0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поддержка реализации проектов местных инициатив граждан;</w:t>
            </w:r>
          </w:p>
          <w:p w:rsidR="00ED416A" w:rsidRPr="00316890" w:rsidRDefault="00ED416A" w:rsidP="00285F00">
            <w:pPr>
              <w:tabs>
                <w:tab w:val="left" w:pos="317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повышение уровня информационной открытости органов местного самоуправления;</w:t>
            </w:r>
          </w:p>
          <w:p w:rsidR="00ED416A" w:rsidRPr="00316890" w:rsidRDefault="00ED416A" w:rsidP="00285F00">
            <w:pPr>
              <w:tabs>
                <w:tab w:val="left" w:pos="-180"/>
                <w:tab w:val="left" w:pos="33"/>
                <w:tab w:val="left" w:pos="200"/>
                <w:tab w:val="left" w:pos="363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- сохранение и развитие системы взаимодействия с институтами гражданского общества;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Целевые индикаторы и показатели подпрограммы</w:t>
            </w:r>
          </w:p>
        </w:tc>
        <w:tc>
          <w:tcPr>
            <w:tcW w:w="7026" w:type="dxa"/>
            <w:shd w:val="clear" w:color="auto" w:fill="auto"/>
          </w:tcPr>
          <w:p w:rsidR="00B7162D" w:rsidRPr="00316890" w:rsidRDefault="00DA6150" w:rsidP="005E1CAC">
            <w:pPr>
              <w:spacing w:after="0" w:line="240" w:lineRule="auto"/>
              <w:ind w:left="33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B7162D" w:rsidRPr="00316890">
              <w:rPr>
                <w:rFonts w:ascii="Times New Roman" w:hAnsi="Times New Roman"/>
                <w:sz w:val="28"/>
                <w:szCs w:val="28"/>
              </w:rPr>
              <w:t>количество реализованных проектов местных инициатив граждан.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lastRenderedPageBreak/>
              <w:t>Этапы и сроки реализации подпрограммы</w:t>
            </w:r>
          </w:p>
        </w:tc>
        <w:tc>
          <w:tcPr>
            <w:tcW w:w="7026" w:type="dxa"/>
            <w:shd w:val="clear" w:color="auto" w:fill="auto"/>
          </w:tcPr>
          <w:p w:rsidR="00B7162D" w:rsidRPr="00316890" w:rsidRDefault="00B7162D" w:rsidP="00ED4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Сроки реализации подпрограммы: 201</w:t>
            </w:r>
            <w:r w:rsidR="00ED416A">
              <w:rPr>
                <w:rFonts w:ascii="Times New Roman" w:hAnsi="Times New Roman"/>
                <w:sz w:val="28"/>
                <w:szCs w:val="28"/>
              </w:rPr>
              <w:t>8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- 201</w:t>
            </w:r>
            <w:r w:rsidR="00ED416A">
              <w:rPr>
                <w:rFonts w:ascii="Times New Roman" w:hAnsi="Times New Roman"/>
                <w:sz w:val="28"/>
                <w:szCs w:val="28"/>
              </w:rPr>
              <w:t>9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годы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Объемы бюджетных ассигнований подпрограммы</w:t>
            </w:r>
          </w:p>
        </w:tc>
        <w:tc>
          <w:tcPr>
            <w:tcW w:w="7026" w:type="dxa"/>
            <w:shd w:val="clear" w:color="auto" w:fill="auto"/>
          </w:tcPr>
          <w:p w:rsidR="00685F93" w:rsidRPr="00BB149C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Общий </w:t>
            </w:r>
            <w:r w:rsidRPr="00BB149C">
              <w:rPr>
                <w:rFonts w:ascii="Times New Roman" w:hAnsi="Times New Roman"/>
                <w:sz w:val="28"/>
                <w:szCs w:val="28"/>
              </w:rPr>
              <w:t xml:space="preserve">объем бюджетных ассигнований муниципальной  программы составляет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1185,00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BB149C">
              <w:rPr>
                <w:rFonts w:ascii="Times New Roman" w:hAnsi="Times New Roman"/>
                <w:sz w:val="28"/>
                <w:szCs w:val="28"/>
              </w:rPr>
              <w:t>тыс. рублей, в том числе:</w:t>
            </w:r>
          </w:p>
          <w:p w:rsidR="001551F1" w:rsidRPr="00316890" w:rsidRDefault="001551F1" w:rsidP="001551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sz w:val="28"/>
                <w:szCs w:val="28"/>
              </w:rPr>
              <w:t>1130,00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руб.,</w:t>
            </w:r>
          </w:p>
          <w:p w:rsidR="001551F1" w:rsidRPr="00316890" w:rsidRDefault="001551F1" w:rsidP="001551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55,00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тыс. руб.</w:t>
            </w:r>
          </w:p>
          <w:p w:rsidR="00685F93" w:rsidRPr="00316890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B149C">
              <w:rPr>
                <w:rFonts w:ascii="Times New Roman" w:hAnsi="Times New Roman"/>
                <w:sz w:val="28"/>
                <w:szCs w:val="28"/>
              </w:rPr>
              <w:t>В том числе по подпрограммам:</w:t>
            </w:r>
          </w:p>
          <w:p w:rsidR="00685F93" w:rsidRPr="000F7EF5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«</w:t>
            </w:r>
            <w:r w:rsidRPr="00BA588E">
              <w:rPr>
                <w:rFonts w:ascii="Times New Roman" w:hAnsi="Times New Roman"/>
                <w:bCs/>
                <w:sz w:val="28"/>
                <w:szCs w:val="28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Pr="00BA588E">
              <w:rPr>
                <w:rFonts w:ascii="Times New Roman" w:hAnsi="Times New Roman"/>
                <w:sz w:val="28"/>
                <w:szCs w:val="28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 xml:space="preserve">» всего планируется расходов в размере 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1185,00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тыс. руб., в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том 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числе:</w:t>
            </w:r>
          </w:p>
          <w:p w:rsidR="00685F93" w:rsidRPr="000F7EF5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- местный бюджет сельского поселения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  <w:r w:rsidR="001551F1">
              <w:rPr>
                <w:rFonts w:ascii="Times New Roman" w:hAnsi="Times New Roman"/>
                <w:color w:val="000000"/>
                <w:sz w:val="28"/>
                <w:szCs w:val="28"/>
              </w:rPr>
              <w:t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>,00</w:t>
            </w:r>
            <w:r w:rsidRPr="00316890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286DCF">
              <w:rPr>
                <w:rFonts w:ascii="Times New Roman" w:hAnsi="Times New Roman"/>
                <w:sz w:val="28"/>
                <w:szCs w:val="28"/>
              </w:rPr>
              <w:t>тыс. руб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685F93" w:rsidRPr="000F7EF5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год – </w:t>
            </w:r>
            <w:r>
              <w:rPr>
                <w:rFonts w:ascii="Times New Roman" w:hAnsi="Times New Roman"/>
                <w:sz w:val="28"/>
                <w:szCs w:val="28"/>
              </w:rPr>
              <w:t>66,00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685F93" w:rsidRPr="000F7EF5" w:rsidRDefault="00685F93" w:rsidP="00685F9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2019 год – </w:t>
            </w:r>
            <w:r w:rsidR="001551F1">
              <w:rPr>
                <w:rFonts w:ascii="Times New Roman" w:hAnsi="Times New Roman"/>
                <w:sz w:val="28"/>
                <w:szCs w:val="28"/>
              </w:rPr>
              <w:t>55</w:t>
            </w:r>
            <w:r>
              <w:rPr>
                <w:rFonts w:ascii="Times New Roman" w:hAnsi="Times New Roman"/>
                <w:sz w:val="28"/>
                <w:szCs w:val="28"/>
              </w:rPr>
              <w:t>,00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1551F1" w:rsidRPr="000F7EF5" w:rsidRDefault="00685F93" w:rsidP="001551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- областной бюджет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="008714AC">
              <w:rPr>
                <w:rFonts w:ascii="Times New Roman" w:hAnsi="Times New Roman"/>
                <w:sz w:val="28"/>
                <w:szCs w:val="28"/>
              </w:rPr>
              <w:t>1064,000</w:t>
            </w:r>
            <w:r w:rsidR="001551F1">
              <w:rPr>
                <w:rFonts w:ascii="Times New Roman" w:hAnsi="Times New Roman"/>
                <w:sz w:val="28"/>
                <w:szCs w:val="28"/>
              </w:rPr>
              <w:t xml:space="preserve"> руб. в т.ч.</w:t>
            </w:r>
            <w:r w:rsidR="001551F1" w:rsidRPr="000F7EF5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1551F1" w:rsidRPr="000F7EF5" w:rsidRDefault="001551F1" w:rsidP="001551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F7EF5">
              <w:rPr>
                <w:rFonts w:ascii="Times New Roman" w:hAnsi="Times New Roman"/>
                <w:sz w:val="28"/>
                <w:szCs w:val="28"/>
              </w:rPr>
              <w:t>201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год –</w:t>
            </w:r>
            <w:r>
              <w:rPr>
                <w:rFonts w:ascii="Times New Roman" w:hAnsi="Times New Roman"/>
                <w:sz w:val="28"/>
                <w:szCs w:val="28"/>
              </w:rPr>
              <w:t>1064,000</w:t>
            </w:r>
            <w:r w:rsidRPr="000F7EF5">
              <w:rPr>
                <w:rFonts w:ascii="Times New Roman" w:hAnsi="Times New Roman"/>
                <w:sz w:val="28"/>
                <w:szCs w:val="28"/>
              </w:rPr>
              <w:t xml:space="preserve"> тыс.рублей;</w:t>
            </w:r>
          </w:p>
          <w:p w:rsidR="00B7162D" w:rsidRPr="00316890" w:rsidRDefault="001551F1" w:rsidP="001551F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2019 год –</w:t>
            </w:r>
            <w:r w:rsidR="008714AC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тыс.рублей.</w:t>
            </w:r>
            <w:r w:rsidRPr="00570C7E">
              <w:rPr>
                <w:sz w:val="28"/>
                <w:szCs w:val="28"/>
              </w:rPr>
              <w:t xml:space="preserve">  </w:t>
            </w:r>
          </w:p>
        </w:tc>
      </w:tr>
      <w:tr w:rsidR="00B7162D" w:rsidRPr="00316890">
        <w:tc>
          <w:tcPr>
            <w:tcW w:w="2802" w:type="dxa"/>
            <w:shd w:val="clear" w:color="auto" w:fill="auto"/>
          </w:tcPr>
          <w:p w:rsidR="00B7162D" w:rsidRPr="00316890" w:rsidRDefault="00B7162D" w:rsidP="005E1CA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>Ожидаемые результаты реализации подпрограммы</w:t>
            </w:r>
          </w:p>
        </w:tc>
        <w:tc>
          <w:tcPr>
            <w:tcW w:w="7026" w:type="dxa"/>
            <w:shd w:val="clear" w:color="auto" w:fill="auto"/>
          </w:tcPr>
          <w:p w:rsidR="00B7162D" w:rsidRPr="00316890" w:rsidRDefault="00B7162D" w:rsidP="00ED416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16890">
              <w:rPr>
                <w:rFonts w:ascii="Times New Roman" w:hAnsi="Times New Roman"/>
                <w:sz w:val="28"/>
                <w:szCs w:val="28"/>
              </w:rPr>
              <w:t xml:space="preserve">- количество реализованных проектов местных инициатив граждан, </w:t>
            </w:r>
            <w:r w:rsidR="001551F1">
              <w:rPr>
                <w:rFonts w:ascii="Times New Roman" w:hAnsi="Times New Roman"/>
                <w:sz w:val="28"/>
                <w:szCs w:val="28"/>
              </w:rPr>
              <w:t>2</w:t>
            </w:r>
            <w:r w:rsidRPr="00316890">
              <w:rPr>
                <w:rFonts w:ascii="Times New Roman" w:hAnsi="Times New Roman"/>
                <w:sz w:val="28"/>
                <w:szCs w:val="28"/>
              </w:rPr>
              <w:t xml:space="preserve"> ед.</w:t>
            </w:r>
          </w:p>
        </w:tc>
      </w:tr>
    </w:tbl>
    <w:p w:rsidR="00B7162D" w:rsidRPr="00316890" w:rsidRDefault="00B7162D" w:rsidP="005E1CA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049D0" w:rsidRDefault="000049D0" w:rsidP="005E1CAC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  <w:sectPr w:rsidR="000049D0" w:rsidSect="00C02F0A">
          <w:headerReference w:type="even" r:id="rId9"/>
          <w:headerReference w:type="default" r:id="rId10"/>
          <w:pgSz w:w="11906" w:h="16838" w:code="9"/>
          <w:pgMar w:top="567" w:right="567" w:bottom="851" w:left="1134" w:header="510" w:footer="709" w:gutter="0"/>
          <w:cols w:space="708"/>
          <w:docGrid w:linePitch="360"/>
        </w:sectPr>
      </w:pPr>
    </w:p>
    <w:p w:rsidR="00B7162D" w:rsidRPr="002424B5" w:rsidRDefault="00B7162D" w:rsidP="005E1CAC">
      <w:pPr>
        <w:pStyle w:val="ConsPlusTitle"/>
        <w:jc w:val="right"/>
        <w:rPr>
          <w:rFonts w:ascii="Times New Roman" w:hAnsi="Times New Roman" w:cs="Times New Roman"/>
          <w:b w:val="0"/>
          <w:bCs w:val="0"/>
          <w:sz w:val="24"/>
          <w:szCs w:val="24"/>
        </w:rPr>
      </w:pPr>
      <w:r w:rsidRPr="002424B5">
        <w:rPr>
          <w:rFonts w:ascii="Times New Roman" w:hAnsi="Times New Roman" w:cs="Times New Roman"/>
          <w:b w:val="0"/>
          <w:bCs w:val="0"/>
          <w:sz w:val="24"/>
          <w:szCs w:val="24"/>
        </w:rPr>
        <w:lastRenderedPageBreak/>
        <w:t xml:space="preserve">Приложение  1 к муниципальной программе </w:t>
      </w:r>
    </w:p>
    <w:p w:rsidR="002424B5" w:rsidRDefault="00B7162D" w:rsidP="002424B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>«</w:t>
      </w:r>
      <w:r w:rsidR="002424B5" w:rsidRPr="002424B5">
        <w:rPr>
          <w:rFonts w:ascii="Times New Roman" w:hAnsi="Times New Roman"/>
          <w:bCs/>
          <w:sz w:val="24"/>
          <w:szCs w:val="24"/>
        </w:rPr>
        <w:t>О содействии участию населения в осуществлении местного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 xml:space="preserve"> самоуправления в иных формах на территории административного 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bCs/>
          <w:sz w:val="24"/>
          <w:szCs w:val="24"/>
        </w:rPr>
        <w:t>центра деревни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2424B5">
        <w:rPr>
          <w:rFonts w:ascii="Times New Roman" w:hAnsi="Times New Roman"/>
          <w:bCs/>
          <w:sz w:val="24"/>
          <w:szCs w:val="24"/>
        </w:rPr>
        <w:t>Кисельня</w:t>
      </w:r>
      <w:r w:rsidRPr="002424B5">
        <w:rPr>
          <w:rFonts w:ascii="Times New Roman" w:hAnsi="Times New Roman"/>
          <w:sz w:val="24"/>
          <w:szCs w:val="24"/>
        </w:rPr>
        <w:t xml:space="preserve"> муниципального образования «Кисельнинское</w:t>
      </w:r>
    </w:p>
    <w:p w:rsid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sz w:val="24"/>
          <w:szCs w:val="24"/>
        </w:rPr>
        <w:t xml:space="preserve"> сельское поселение»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24B5">
        <w:rPr>
          <w:rFonts w:ascii="Times New Roman" w:hAnsi="Times New Roman"/>
          <w:sz w:val="24"/>
          <w:szCs w:val="24"/>
        </w:rPr>
        <w:t>Волховского муниципального района Ленинградской</w:t>
      </w:r>
    </w:p>
    <w:p w:rsidR="00B7162D" w:rsidRPr="002424B5" w:rsidRDefault="002424B5" w:rsidP="002424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2424B5">
        <w:rPr>
          <w:rFonts w:ascii="Times New Roman" w:hAnsi="Times New Roman"/>
          <w:sz w:val="24"/>
          <w:szCs w:val="24"/>
        </w:rPr>
        <w:t xml:space="preserve"> области,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24B5">
        <w:rPr>
          <w:rFonts w:ascii="Times New Roman" w:hAnsi="Times New Roman"/>
          <w:sz w:val="24"/>
          <w:szCs w:val="24"/>
        </w:rPr>
        <w:t>на 2018-2019 годы</w:t>
      </w:r>
      <w:r w:rsidR="00B7162D" w:rsidRPr="002424B5">
        <w:rPr>
          <w:rFonts w:ascii="Times New Roman" w:hAnsi="Times New Roman"/>
          <w:sz w:val="24"/>
          <w:szCs w:val="24"/>
        </w:rPr>
        <w:t>»</w:t>
      </w:r>
    </w:p>
    <w:p w:rsidR="00814F86" w:rsidRPr="00316890" w:rsidRDefault="00814F86" w:rsidP="002424B5">
      <w:pPr>
        <w:pStyle w:val="ConsPlusTitle"/>
        <w:jc w:val="right"/>
        <w:rPr>
          <w:rFonts w:ascii="Times New Roman" w:hAnsi="Times New Roman" w:cs="Times New Roman"/>
          <w:bCs w:val="0"/>
          <w:sz w:val="28"/>
          <w:szCs w:val="28"/>
        </w:rPr>
      </w:pPr>
    </w:p>
    <w:p w:rsidR="00B7162D" w:rsidRPr="009675BA" w:rsidRDefault="00B7162D" w:rsidP="005E1CAC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9675BA">
        <w:rPr>
          <w:rFonts w:ascii="Times New Roman" w:hAnsi="Times New Roman" w:cs="Times New Roman"/>
          <w:bCs w:val="0"/>
          <w:sz w:val="28"/>
          <w:szCs w:val="28"/>
        </w:rPr>
        <w:t xml:space="preserve">Перечень  мероприятий </w:t>
      </w:r>
      <w:r w:rsidRPr="009675BA">
        <w:rPr>
          <w:rFonts w:ascii="Times New Roman" w:hAnsi="Times New Roman" w:cs="Times New Roman"/>
          <w:sz w:val="28"/>
          <w:szCs w:val="28"/>
        </w:rPr>
        <w:t>муниципальной программы</w:t>
      </w:r>
    </w:p>
    <w:p w:rsidR="002424B5" w:rsidRPr="002424B5" w:rsidRDefault="00B7162D" w:rsidP="002424B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24B5">
        <w:rPr>
          <w:rFonts w:ascii="Times New Roman" w:hAnsi="Times New Roman"/>
          <w:b/>
          <w:sz w:val="28"/>
          <w:szCs w:val="28"/>
        </w:rPr>
        <w:t>«</w:t>
      </w:r>
      <w:r w:rsidR="002424B5" w:rsidRPr="002424B5">
        <w:rPr>
          <w:rFonts w:ascii="Times New Roman" w:hAnsi="Times New Roman"/>
          <w:b/>
          <w:bCs/>
          <w:sz w:val="28"/>
          <w:szCs w:val="28"/>
        </w:rPr>
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</w:r>
      <w:r w:rsidR="002424B5" w:rsidRPr="002424B5">
        <w:rPr>
          <w:rFonts w:ascii="Times New Roman" w:hAnsi="Times New Roman"/>
          <w:b/>
          <w:sz w:val="28"/>
          <w:szCs w:val="28"/>
        </w:rPr>
        <w:t xml:space="preserve"> муниципального образования «Кисельнинское сельское поселение» Волховского муниципального района Ленинградской области, </w:t>
      </w:r>
    </w:p>
    <w:p w:rsidR="00B7162D" w:rsidRPr="002424B5" w:rsidRDefault="002424B5" w:rsidP="002424B5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  <w:r w:rsidRPr="002424B5">
        <w:rPr>
          <w:rFonts w:ascii="Times New Roman" w:hAnsi="Times New Roman" w:cs="Times New Roman"/>
          <w:sz w:val="28"/>
          <w:szCs w:val="28"/>
        </w:rPr>
        <w:t>на 2018-2019 годы</w:t>
      </w:r>
      <w:r w:rsidR="00B7162D" w:rsidRPr="002424B5">
        <w:rPr>
          <w:rFonts w:ascii="Times New Roman" w:hAnsi="Times New Roman" w:cs="Times New Roman"/>
          <w:sz w:val="28"/>
          <w:szCs w:val="28"/>
        </w:rPr>
        <w:t>»</w:t>
      </w:r>
    </w:p>
    <w:p w:rsidR="00814F86" w:rsidRPr="00316890" w:rsidRDefault="00814F86" w:rsidP="005E1CAC">
      <w:pPr>
        <w:pStyle w:val="ConsPlusTitle"/>
        <w:rPr>
          <w:rFonts w:ascii="Times New Roman" w:hAnsi="Times New Roman" w:cs="Times New Roman"/>
          <w:sz w:val="28"/>
          <w:szCs w:val="28"/>
        </w:rPr>
      </w:pPr>
    </w:p>
    <w:tbl>
      <w:tblPr>
        <w:tblW w:w="15840" w:type="dxa"/>
        <w:tblCellSpacing w:w="5" w:type="nil"/>
        <w:tblInd w:w="75" w:type="dxa"/>
        <w:tblLayout w:type="fixed"/>
        <w:tblCellMar>
          <w:left w:w="75" w:type="dxa"/>
          <w:right w:w="75" w:type="dxa"/>
        </w:tblCellMar>
        <w:tblLook w:val="0000"/>
      </w:tblPr>
      <w:tblGrid>
        <w:gridCol w:w="709"/>
        <w:gridCol w:w="2891"/>
        <w:gridCol w:w="1440"/>
        <w:gridCol w:w="1077"/>
        <w:gridCol w:w="9"/>
        <w:gridCol w:w="1434"/>
        <w:gridCol w:w="1251"/>
        <w:gridCol w:w="9"/>
        <w:gridCol w:w="1251"/>
        <w:gridCol w:w="9"/>
        <w:gridCol w:w="1260"/>
        <w:gridCol w:w="1080"/>
        <w:gridCol w:w="1980"/>
        <w:gridCol w:w="1440"/>
      </w:tblGrid>
      <w:tr w:rsidR="00B7162D" w:rsidRPr="00750524" w:rsidTr="00750524">
        <w:trPr>
          <w:trHeight w:val="320"/>
          <w:tblCellSpacing w:w="5" w:type="nil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N   </w:t>
            </w:r>
            <w:r w:rsidRPr="00750524">
              <w:br/>
              <w:t>п/п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Мероприятия по</w:t>
            </w:r>
            <w:r w:rsidRPr="00750524">
              <w:br/>
              <w:t xml:space="preserve">реализации    </w:t>
            </w:r>
            <w:r w:rsidRPr="00750524">
              <w:br/>
              <w:t>подпрограммы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Источники     </w:t>
            </w:r>
            <w:r w:rsidRPr="00750524">
              <w:br/>
              <w:t>финансирования</w:t>
            </w:r>
          </w:p>
        </w:tc>
        <w:tc>
          <w:tcPr>
            <w:tcW w:w="108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Срок       </w:t>
            </w:r>
            <w:r w:rsidRPr="00750524">
              <w:br/>
              <w:t xml:space="preserve">исполне-ния </w:t>
            </w:r>
            <w:r w:rsidRPr="00750524">
              <w:br/>
              <w:t>мероп-риятия</w:t>
            </w:r>
          </w:p>
        </w:tc>
        <w:tc>
          <w:tcPr>
            <w:tcW w:w="1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Объем         </w:t>
            </w:r>
            <w:r w:rsidRPr="00750524">
              <w:br/>
              <w:t>финансирова-ния</w:t>
            </w:r>
            <w:r w:rsidRPr="00750524">
              <w:br/>
              <w:t xml:space="preserve">мероприятия   </w:t>
            </w:r>
            <w:r w:rsidRPr="00750524">
              <w:br/>
              <w:t xml:space="preserve">в текущем     </w:t>
            </w:r>
            <w:r w:rsidRPr="00750524">
              <w:br/>
              <w:t xml:space="preserve">финансовом    </w:t>
            </w:r>
            <w:r w:rsidRPr="00750524">
              <w:br/>
              <w:t>году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 xml:space="preserve">(тыс.    </w:t>
            </w:r>
            <w:r w:rsidRPr="00750524">
              <w:br/>
              <w:t xml:space="preserve">руб.) </w:t>
            </w:r>
            <w:hyperlink w:anchor="Par546" w:history="1">
              <w:r w:rsidRPr="00750524">
                <w:rPr>
                  <w:color w:val="0000FF"/>
                </w:rPr>
                <w:t>*</w:t>
              </w:r>
            </w:hyperlink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Всего</w:t>
            </w:r>
            <w:r w:rsidRPr="00750524">
              <w:br/>
              <w:t>(тыс.</w:t>
            </w:r>
            <w:r w:rsidRPr="00750524">
              <w:br/>
              <w:t>руб.)</w:t>
            </w:r>
          </w:p>
        </w:tc>
        <w:tc>
          <w:tcPr>
            <w:tcW w:w="360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Объем финансирования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>по годам</w:t>
            </w:r>
          </w:p>
          <w:p w:rsidR="00B7162D" w:rsidRPr="00750524" w:rsidRDefault="00B7162D" w:rsidP="005E1CAC">
            <w:pPr>
              <w:pStyle w:val="ConsPlusCell"/>
            </w:pPr>
            <w:r w:rsidRPr="00750524">
              <w:t>(тыс. руб.)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Ответственный </w:t>
            </w:r>
            <w:r w:rsidRPr="00750524">
              <w:br/>
              <w:t>за реализацию</w:t>
            </w:r>
            <w:r w:rsidRPr="00750524">
              <w:br/>
              <w:t xml:space="preserve">  </w:t>
            </w:r>
            <w:r w:rsidRPr="00750524">
              <w:br/>
              <w:t>подпрограммы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Планируемые   </w:t>
            </w:r>
            <w:r w:rsidRPr="00750524">
              <w:br/>
              <w:t xml:space="preserve">результаты    </w:t>
            </w:r>
            <w:r w:rsidRPr="00750524">
              <w:br/>
              <w:t xml:space="preserve">выполнения    </w:t>
            </w:r>
            <w:r w:rsidRPr="00750524">
              <w:br/>
              <w:t xml:space="preserve">мероприятий   </w:t>
            </w:r>
            <w:r w:rsidRPr="00750524">
              <w:br/>
              <w:t>подпрограммы</w:t>
            </w:r>
          </w:p>
        </w:tc>
      </w:tr>
      <w:tr w:rsidR="00B7162D" w:rsidRPr="00750524" w:rsidTr="00750524">
        <w:trPr>
          <w:trHeight w:val="800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2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08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2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B55DBF">
            <w:pPr>
              <w:pStyle w:val="ConsPlusCell"/>
            </w:pPr>
            <w:r w:rsidRPr="00750524">
              <w:t xml:space="preserve">Очередной </w:t>
            </w:r>
            <w:r w:rsidRPr="00750524">
              <w:br/>
              <w:t>финансовый</w:t>
            </w:r>
            <w:r w:rsidRPr="00750524">
              <w:br/>
              <w:t>201</w:t>
            </w:r>
            <w:r w:rsidR="00B55DBF" w:rsidRPr="00750524">
              <w:t>8</w:t>
            </w:r>
            <w:r w:rsidRPr="00750524">
              <w:t xml:space="preserve"> год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1-й      </w:t>
            </w:r>
            <w:r w:rsidRPr="00750524">
              <w:br/>
              <w:t xml:space="preserve">год      </w:t>
            </w:r>
            <w:r w:rsidRPr="00750524">
              <w:br/>
              <w:t>планового</w:t>
            </w:r>
            <w:r w:rsidRPr="00750524">
              <w:br/>
              <w:t>периода</w:t>
            </w:r>
          </w:p>
          <w:p w:rsidR="00B7162D" w:rsidRPr="00750524" w:rsidRDefault="00B7162D" w:rsidP="00B55DBF">
            <w:pPr>
              <w:pStyle w:val="ConsPlusCell"/>
            </w:pPr>
            <w:r w:rsidRPr="00750524">
              <w:t>201</w:t>
            </w:r>
            <w:r w:rsidR="00B55DBF" w:rsidRPr="00750524">
              <w:t>9</w:t>
            </w:r>
            <w:r w:rsidRPr="00750524">
              <w:t xml:space="preserve"> год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 xml:space="preserve">2-й      </w:t>
            </w:r>
            <w:r w:rsidRPr="00750524">
              <w:br/>
              <w:t xml:space="preserve">год      </w:t>
            </w:r>
            <w:r w:rsidRPr="00750524">
              <w:br/>
              <w:t>планового</w:t>
            </w:r>
            <w:r w:rsidRPr="00750524">
              <w:br/>
              <w:t>периода</w:t>
            </w:r>
          </w:p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</w:p>
        </w:tc>
      </w:tr>
      <w:tr w:rsidR="00B7162D" w:rsidRPr="00750524" w:rsidTr="00750524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</w:t>
            </w:r>
          </w:p>
        </w:tc>
        <w:tc>
          <w:tcPr>
            <w:tcW w:w="28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2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4</w:t>
            </w:r>
          </w:p>
        </w:tc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5</w:t>
            </w: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6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7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8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9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10</w:t>
            </w:r>
          </w:p>
        </w:tc>
        <w:tc>
          <w:tcPr>
            <w:tcW w:w="19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11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12</w:t>
            </w:r>
          </w:p>
        </w:tc>
      </w:tr>
      <w:tr w:rsidR="00B7162D" w:rsidRPr="00750524" w:rsidTr="00750524">
        <w:trPr>
          <w:tblCellSpacing w:w="5" w:type="nil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5E1CAC">
            <w:pPr>
              <w:pStyle w:val="ConsPlusCell"/>
            </w:pPr>
            <w:r w:rsidRPr="00750524">
              <w:t>1.</w:t>
            </w:r>
          </w:p>
        </w:tc>
        <w:tc>
          <w:tcPr>
            <w:tcW w:w="15131" w:type="dxa"/>
            <w:gridSpan w:val="1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62D" w:rsidRPr="00750524" w:rsidRDefault="00B7162D" w:rsidP="00B55DB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 xml:space="preserve">Подпрограмма </w:t>
            </w:r>
            <w:r w:rsidRPr="00750524">
              <w:rPr>
                <w:rFonts w:ascii="Times New Roman" w:hAnsi="Times New Roman"/>
                <w:bCs/>
                <w:sz w:val="24"/>
                <w:szCs w:val="24"/>
              </w:rPr>
              <w:t xml:space="preserve">  </w:t>
            </w:r>
            <w:r w:rsidRPr="00750524">
              <w:rPr>
                <w:rFonts w:ascii="Times New Roman" w:hAnsi="Times New Roman"/>
                <w:sz w:val="24"/>
                <w:szCs w:val="24"/>
              </w:rPr>
              <w:t>«</w:t>
            </w:r>
            <w:r w:rsidR="00B55DBF" w:rsidRPr="00750524">
              <w:rPr>
                <w:rFonts w:ascii="Times New Roman" w:hAnsi="Times New Roman"/>
                <w:bCs/>
                <w:sz w:val="24"/>
                <w:szCs w:val="24"/>
              </w:rPr>
              <w:t>О содействии участию населения в осуществлении местного самоуправления в иных формах на территории административного центра деревни Кисельня</w:t>
            </w:r>
            <w:r w:rsidR="00B55DBF" w:rsidRPr="00750524">
              <w:rPr>
                <w:rFonts w:ascii="Times New Roman" w:hAnsi="Times New Roman"/>
                <w:sz w:val="24"/>
                <w:szCs w:val="24"/>
              </w:rPr>
              <w:t xml:space="preserve"> муниципального образования «Кисельнинское сельское поселение» Волховского муниципального района Ленинградской области, на 2018-2019 годы</w:t>
            </w:r>
            <w:r w:rsidRPr="00750524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</w:tr>
      <w:tr w:rsidR="00CC1C90" w:rsidRPr="00750524" w:rsidTr="00750524">
        <w:trPr>
          <w:trHeight w:val="582"/>
          <w:tblCellSpacing w:w="5" w:type="nil"/>
        </w:trPr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ConsPlusCell"/>
            </w:pPr>
            <w:r w:rsidRPr="00750524">
              <w:t>1.1.</w:t>
            </w:r>
          </w:p>
        </w:tc>
        <w:tc>
          <w:tcPr>
            <w:tcW w:w="28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C90" w:rsidRPr="00750524" w:rsidRDefault="00CC1C90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>Реализация проектов местных инициатив граждан.</w:t>
            </w:r>
          </w:p>
          <w:p w:rsidR="00CC1C90" w:rsidRPr="00750524" w:rsidRDefault="00CC1C90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C1C90" w:rsidRPr="00750524" w:rsidRDefault="00CC1C90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>В том числе в 2018 году</w:t>
            </w: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  <w:r w:rsidRPr="00750524">
              <w:lastRenderedPageBreak/>
              <w:t>Итого</w:t>
            </w:r>
          </w:p>
        </w:tc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  <w:r w:rsidRPr="00750524">
              <w:t>2018 -2019годы</w:t>
            </w: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8714AC" w:rsidP="00CC1C90">
            <w:pPr>
              <w:pStyle w:val="ConsPlusCell"/>
              <w:ind w:right="-255"/>
            </w:pPr>
            <w:r>
              <w:t>55</w:t>
            </w:r>
            <w:r w:rsidR="00467FA8" w:rsidRPr="00750524">
              <w:t>,00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467FA8" w:rsidP="00CC1C90">
            <w:pPr>
              <w:pStyle w:val="ConsPlusCell"/>
              <w:ind w:right="-255"/>
            </w:pPr>
            <w:r w:rsidRPr="00750524">
              <w:t>11</w:t>
            </w:r>
            <w:r w:rsidR="008714AC">
              <w:t>85</w:t>
            </w:r>
            <w:r w:rsidRPr="00750524">
              <w:t>,00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467FA8" w:rsidP="00CC1C90">
            <w:pPr>
              <w:pStyle w:val="ConsPlusCell"/>
              <w:ind w:right="-255"/>
            </w:pPr>
            <w:r w:rsidRPr="00750524">
              <w:t>1130,00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8714AC" w:rsidP="00CC1C90">
            <w:pPr>
              <w:pStyle w:val="ConsPlusCell"/>
              <w:ind w:right="-255"/>
            </w:pPr>
            <w:r>
              <w:t>55,00</w:t>
            </w:r>
          </w:p>
        </w:tc>
        <w:tc>
          <w:tcPr>
            <w:tcW w:w="108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  <w:r w:rsidRPr="00750524">
              <w:rPr>
                <w:bCs/>
                <w:iCs/>
              </w:rPr>
              <w:t xml:space="preserve">администрация </w:t>
            </w:r>
            <w:r w:rsidRPr="00750524">
              <w:t xml:space="preserve">муниципального образования </w:t>
            </w:r>
            <w:r w:rsidRPr="00750524">
              <w:lastRenderedPageBreak/>
              <w:t xml:space="preserve">Кисельнинское сельское поселение Волховского муниципального района Ленинградской области </w:t>
            </w: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ConsPlusCell"/>
            </w:pPr>
            <w:r w:rsidRPr="00750524">
              <w:lastRenderedPageBreak/>
              <w:t xml:space="preserve">количество реализован-ных </w:t>
            </w:r>
            <w:r w:rsidRPr="00750524">
              <w:lastRenderedPageBreak/>
              <w:t xml:space="preserve">проектов местных инициатив граждан, </w:t>
            </w:r>
          </w:p>
          <w:p w:rsidR="00CC1C90" w:rsidRPr="00750524" w:rsidRDefault="00CC1C90" w:rsidP="005E1CAC">
            <w:pPr>
              <w:pStyle w:val="ConsPlusCell"/>
            </w:pPr>
            <w:r w:rsidRPr="00750524">
              <w:t>4 ед.</w:t>
            </w:r>
          </w:p>
        </w:tc>
      </w:tr>
      <w:tr w:rsidR="00CC1C90" w:rsidRPr="00750524" w:rsidTr="00750524">
        <w:trPr>
          <w:trHeight w:val="520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ConsPlusCell"/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C1C90" w:rsidRPr="00750524" w:rsidRDefault="00CC1C90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  <w:r w:rsidRPr="00750524">
              <w:t>Средства бюджета поселения</w:t>
            </w:r>
          </w:p>
        </w:tc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1551F1" w:rsidP="00CC1C90">
            <w:pPr>
              <w:pStyle w:val="ConsPlusCell"/>
              <w:ind w:right="-255"/>
            </w:pPr>
            <w:r w:rsidRPr="00750524">
              <w:t>55</w:t>
            </w:r>
            <w:r w:rsidR="00467FA8" w:rsidRPr="00750524">
              <w:t>,00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467FA8" w:rsidP="00CC1C90">
            <w:pPr>
              <w:pStyle w:val="ConsPlusCell"/>
              <w:ind w:right="-255"/>
            </w:pPr>
            <w:r w:rsidRPr="00750524">
              <w:t>1</w:t>
            </w:r>
            <w:r w:rsidR="001551F1" w:rsidRPr="00750524">
              <w:t>21</w:t>
            </w:r>
            <w:r w:rsidR="00CC1C90" w:rsidRPr="00750524">
              <w:t>,00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467FA8" w:rsidP="00CC1C90">
            <w:pPr>
              <w:pStyle w:val="ConsPlusCell"/>
              <w:ind w:right="-255"/>
            </w:pPr>
            <w:r w:rsidRPr="00750524">
              <w:t>66,00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1551F1" w:rsidP="00CC1C90">
            <w:pPr>
              <w:pStyle w:val="ConsPlusCell"/>
              <w:ind w:right="-255"/>
            </w:pPr>
            <w:r w:rsidRPr="00750524">
              <w:t>55</w:t>
            </w:r>
            <w:r w:rsidR="00467FA8" w:rsidRPr="00750524">
              <w:t>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a8"/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a8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C1C90" w:rsidRPr="00750524" w:rsidTr="00750524">
        <w:trPr>
          <w:trHeight w:val="1079"/>
          <w:tblCellSpacing w:w="5" w:type="nil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a8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1C90" w:rsidRPr="00750524" w:rsidRDefault="00CC1C90" w:rsidP="00CC1C9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  <w:r w:rsidRPr="00750524">
              <w:t>Средства бюджета Ленингра-дской области</w:t>
            </w:r>
          </w:p>
        </w:tc>
        <w:tc>
          <w:tcPr>
            <w:tcW w:w="10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</w:pPr>
          </w:p>
        </w:tc>
        <w:tc>
          <w:tcPr>
            <w:tcW w:w="14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8714AC" w:rsidP="00467FA8">
            <w:pPr>
              <w:pStyle w:val="ConsPlusCell"/>
              <w:ind w:right="-255"/>
            </w:pPr>
            <w:r>
              <w:t>0</w:t>
            </w:r>
          </w:p>
        </w:tc>
        <w:tc>
          <w:tcPr>
            <w:tcW w:w="125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467FA8">
            <w:pPr>
              <w:pStyle w:val="ConsPlusCell"/>
              <w:ind w:right="-255"/>
            </w:pPr>
            <w:r w:rsidRPr="00750524">
              <w:t>1</w:t>
            </w:r>
            <w:r w:rsidR="00467FA8" w:rsidRPr="00750524">
              <w:t>064</w:t>
            </w:r>
            <w:r w:rsidRPr="00750524">
              <w:t>,00</w:t>
            </w:r>
          </w:p>
        </w:tc>
        <w:tc>
          <w:tcPr>
            <w:tcW w:w="126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467FA8">
            <w:pPr>
              <w:pStyle w:val="ConsPlusCell"/>
              <w:ind w:right="-255"/>
            </w:pPr>
            <w:r w:rsidRPr="00750524">
              <w:t>1</w:t>
            </w:r>
            <w:r w:rsidR="00467FA8" w:rsidRPr="00750524">
              <w:t>064</w:t>
            </w:r>
            <w:r w:rsidRPr="00750524">
              <w:t>,00</w:t>
            </w:r>
          </w:p>
        </w:tc>
        <w:tc>
          <w:tcPr>
            <w:tcW w:w="126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8714AC" w:rsidP="00CC1C90">
            <w:pPr>
              <w:pStyle w:val="ConsPlusCell"/>
              <w:ind w:right="-255"/>
            </w:pPr>
            <w: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C90" w:rsidRPr="00750524" w:rsidRDefault="00CC1C90" w:rsidP="00CC1C90">
            <w:pPr>
              <w:pStyle w:val="ConsPlusCell"/>
              <w:rPr>
                <w:bCs/>
                <w:iCs/>
              </w:rPr>
            </w:pPr>
          </w:p>
        </w:tc>
        <w:tc>
          <w:tcPr>
            <w:tcW w:w="14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C90" w:rsidRPr="00750524" w:rsidRDefault="00CC1C90" w:rsidP="005E1CAC">
            <w:pPr>
              <w:pStyle w:val="ConsPlusCell"/>
            </w:pPr>
          </w:p>
        </w:tc>
      </w:tr>
      <w:tr w:rsidR="008714AC" w:rsidRPr="00750524" w:rsidTr="00750524">
        <w:trPr>
          <w:trHeight w:val="1959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  <w:jc w:val="center"/>
            </w:pPr>
            <w:r w:rsidRPr="00750524">
              <w:t>1)</w:t>
            </w:r>
          </w:p>
        </w:tc>
        <w:tc>
          <w:tcPr>
            <w:tcW w:w="2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color w:val="000000"/>
                <w:sz w:val="24"/>
                <w:szCs w:val="24"/>
              </w:rPr>
              <w:t>1.установка дорожных удерживающих ограждений на мосту через реку Песенка по ул.Поселковая д.Кисельня с обеих сторон.</w:t>
            </w:r>
          </w:p>
          <w:p w:rsidR="008714AC" w:rsidRPr="00750524" w:rsidRDefault="008714AC" w:rsidP="00A9528E">
            <w:pPr>
              <w:pStyle w:val="ConsPlusCell"/>
              <w:rPr>
                <w:color w:val="000000"/>
              </w:rPr>
            </w:pPr>
            <w:r w:rsidRPr="00750524">
              <w:rPr>
                <w:color w:val="000000"/>
              </w:rPr>
              <w:t>2. обустройство пешеходного тротуара (дорожки) по ул.Поселковая д.Кисельня.</w:t>
            </w:r>
          </w:p>
          <w:p w:rsidR="008714AC" w:rsidRPr="00750524" w:rsidRDefault="008714AC" w:rsidP="001551F1">
            <w:pPr>
              <w:pStyle w:val="ConsPlusCell"/>
              <w:rPr>
                <w:color w:val="000000"/>
              </w:rPr>
            </w:pPr>
            <w:r w:rsidRPr="00750524">
              <w:rPr>
                <w:color w:val="000000"/>
              </w:rPr>
              <w:t>3. обустройство пешеходного тротуара (дорожки) по ул.Поселковая д.Кисельня.</w:t>
            </w:r>
          </w:p>
          <w:p w:rsidR="008714AC" w:rsidRPr="00750524" w:rsidRDefault="008714AC" w:rsidP="00A9528E">
            <w:pPr>
              <w:pStyle w:val="ConsPlusCell"/>
            </w:pPr>
            <w:r w:rsidRPr="00750524">
              <w:rPr>
                <w:color w:val="000000"/>
              </w:rPr>
              <w:t>4. Ремонт крыльца с заменой входной двери и устройством пандуса у административного здания ул.Центральная д.Кисельня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</w:pPr>
            <w:r w:rsidRPr="00750524">
              <w:t>Итого средств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>
              <w:t>55</w:t>
            </w:r>
            <w:r w:rsidRPr="00750524">
              <w:t>,00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11</w:t>
            </w:r>
            <w:r>
              <w:t>85</w:t>
            </w:r>
            <w:r w:rsidRPr="00750524">
              <w:t>,00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1130,00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>
              <w:t>55,00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</w:pPr>
            <w:r w:rsidRPr="00750524">
              <w:rPr>
                <w:bCs/>
                <w:iCs/>
              </w:rPr>
              <w:t xml:space="preserve">администрация </w:t>
            </w:r>
            <w:r w:rsidRPr="00750524">
              <w:t>муниципального образования Кисельнинское сельское поселение Волховского муниципального района Ленинградской области</w:t>
            </w:r>
          </w:p>
          <w:p w:rsidR="008714AC" w:rsidRPr="00750524" w:rsidRDefault="008714AC" w:rsidP="00A9528E">
            <w:pPr>
              <w:pStyle w:val="ConsPlusCell"/>
            </w:pPr>
          </w:p>
        </w:tc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</w:pPr>
          </w:p>
          <w:p w:rsidR="008714AC" w:rsidRPr="00750524" w:rsidRDefault="008714AC" w:rsidP="00A9528E">
            <w:pPr>
              <w:pStyle w:val="ConsPlusCell"/>
            </w:pPr>
            <w:r w:rsidRPr="00750524">
              <w:t xml:space="preserve">Протяженностью </w:t>
            </w:r>
          </w:p>
          <w:p w:rsidR="008714AC" w:rsidRPr="00750524" w:rsidRDefault="008714AC" w:rsidP="00A9528E">
            <w:pPr>
              <w:pStyle w:val="ConsPlusCell"/>
            </w:pPr>
            <w:r w:rsidRPr="00750524">
              <w:t>70м.</w:t>
            </w:r>
          </w:p>
          <w:p w:rsidR="008714AC" w:rsidRPr="00750524" w:rsidRDefault="008714AC" w:rsidP="00A9528E">
            <w:pPr>
              <w:pStyle w:val="ConsPlusCell"/>
            </w:pPr>
          </w:p>
          <w:p w:rsidR="008714AC" w:rsidRPr="00750524" w:rsidRDefault="008714AC" w:rsidP="00A9528E">
            <w:pPr>
              <w:pStyle w:val="ConsPlusCell"/>
            </w:pPr>
          </w:p>
          <w:p w:rsidR="008714AC" w:rsidRPr="00750524" w:rsidRDefault="008714AC" w:rsidP="00A9528E">
            <w:pPr>
              <w:pStyle w:val="ConsPlusCell"/>
            </w:pPr>
            <w:r w:rsidRPr="00750524">
              <w:t>Протяженностью 428м./Площадью 642 кв.м.</w:t>
            </w:r>
          </w:p>
          <w:p w:rsidR="008714AC" w:rsidRPr="00750524" w:rsidRDefault="008714AC" w:rsidP="00750524">
            <w:pPr>
              <w:pStyle w:val="ConsPlusCell"/>
            </w:pPr>
          </w:p>
          <w:p w:rsidR="008714AC" w:rsidRPr="00750524" w:rsidRDefault="008714AC" w:rsidP="00750524">
            <w:pPr>
              <w:pStyle w:val="ConsPlusCell"/>
            </w:pPr>
            <w:r w:rsidRPr="00750524">
              <w:t>Протяженностью 312м./Площадью 468 кв.м.</w:t>
            </w:r>
          </w:p>
          <w:p w:rsidR="008714AC" w:rsidRPr="00750524" w:rsidRDefault="008714AC" w:rsidP="00A9528E">
            <w:pPr>
              <w:pStyle w:val="ConsPlusCell"/>
            </w:pPr>
          </w:p>
          <w:p w:rsidR="008714AC" w:rsidRPr="00750524" w:rsidRDefault="008714AC" w:rsidP="00A9528E">
            <w:pPr>
              <w:pStyle w:val="ConsPlusCell"/>
            </w:pPr>
            <w:r w:rsidRPr="00750524">
              <w:t>Количество 1ед.</w:t>
            </w:r>
          </w:p>
        </w:tc>
      </w:tr>
      <w:tr w:rsidR="008714AC" w:rsidRPr="00750524" w:rsidTr="00750524">
        <w:trPr>
          <w:trHeight w:val="29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5E1CAC">
            <w:pPr>
              <w:pStyle w:val="ConsPlusCell"/>
              <w:jc w:val="center"/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CC1C90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</w:pPr>
            <w:r w:rsidRPr="00750524">
              <w:t>Средства местного бюджета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55,00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121,00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66,00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55,00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CC1C90">
            <w:pPr>
              <w:pStyle w:val="ConsPlusCell"/>
              <w:rPr>
                <w:bCs/>
                <w:iCs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5E1CAC">
            <w:pPr>
              <w:pStyle w:val="ConsPlusCell"/>
            </w:pPr>
          </w:p>
        </w:tc>
      </w:tr>
      <w:tr w:rsidR="008714AC" w:rsidRPr="00750524" w:rsidTr="00750524">
        <w:trPr>
          <w:trHeight w:val="295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5E1CAC">
            <w:pPr>
              <w:pStyle w:val="ConsPlusCell"/>
              <w:jc w:val="center"/>
            </w:pPr>
          </w:p>
        </w:tc>
        <w:tc>
          <w:tcPr>
            <w:tcW w:w="28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8714AC" w:rsidRPr="00750524" w:rsidRDefault="008714AC" w:rsidP="00CC1C90">
            <w:pPr>
              <w:widowControl w:val="0"/>
              <w:tabs>
                <w:tab w:val="left" w:pos="1008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pStyle w:val="ConsPlusCell"/>
            </w:pPr>
            <w:r w:rsidRPr="00750524">
              <w:t>Средства областного бюджета Лен.обл.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A952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50524">
              <w:rPr>
                <w:rFonts w:ascii="Times New Roman" w:hAnsi="Times New Roman"/>
                <w:sz w:val="24"/>
                <w:szCs w:val="24"/>
              </w:rPr>
              <w:t xml:space="preserve">2019 </w:t>
            </w:r>
          </w:p>
        </w:tc>
        <w:tc>
          <w:tcPr>
            <w:tcW w:w="1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>
              <w:t>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1064,00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1064,00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>
              <w:t>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9868F8">
            <w:pPr>
              <w:pStyle w:val="ConsPlusCell"/>
              <w:ind w:right="-255"/>
            </w:pPr>
            <w:r w:rsidRPr="00750524">
              <w:t>0</w:t>
            </w:r>
          </w:p>
        </w:tc>
        <w:tc>
          <w:tcPr>
            <w:tcW w:w="19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CC1C90">
            <w:pPr>
              <w:pStyle w:val="ConsPlusCell"/>
              <w:rPr>
                <w:bCs/>
                <w:iCs/>
              </w:rPr>
            </w:pPr>
          </w:p>
        </w:tc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4AC" w:rsidRPr="00750524" w:rsidRDefault="008714AC" w:rsidP="005E1CAC">
            <w:pPr>
              <w:pStyle w:val="ConsPlusCell"/>
            </w:pPr>
          </w:p>
        </w:tc>
      </w:tr>
    </w:tbl>
    <w:p w:rsidR="00B935EB" w:rsidRPr="00750524" w:rsidRDefault="00B935EB" w:rsidP="00E84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" w:name="Par546"/>
      <w:bookmarkEnd w:id="1"/>
    </w:p>
    <w:p w:rsidR="00B7162D" w:rsidRPr="00750524" w:rsidRDefault="00B7162D" w:rsidP="00E843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50524">
        <w:rPr>
          <w:rFonts w:ascii="Times New Roman" w:hAnsi="Times New Roman"/>
          <w:sz w:val="24"/>
          <w:szCs w:val="24"/>
        </w:rPr>
        <w:t xml:space="preserve">* Объем финансирования аналогичных мероприятий в году, предшествующем году начала реализации муниципальной </w:t>
      </w:r>
      <w:r w:rsidR="00535B9D" w:rsidRPr="00750524">
        <w:rPr>
          <w:rFonts w:ascii="Times New Roman" w:hAnsi="Times New Roman"/>
          <w:sz w:val="24"/>
          <w:szCs w:val="24"/>
        </w:rPr>
        <w:t>п</w:t>
      </w:r>
      <w:r w:rsidRPr="00750524">
        <w:rPr>
          <w:rFonts w:ascii="Times New Roman" w:hAnsi="Times New Roman"/>
          <w:sz w:val="24"/>
          <w:szCs w:val="24"/>
        </w:rPr>
        <w:t>рог</w:t>
      </w:r>
      <w:r w:rsidR="00A9469C" w:rsidRPr="00750524">
        <w:rPr>
          <w:rFonts w:ascii="Times New Roman" w:hAnsi="Times New Roman"/>
          <w:sz w:val="24"/>
          <w:szCs w:val="24"/>
        </w:rPr>
        <w:t>раммы</w:t>
      </w:r>
    </w:p>
    <w:sectPr w:rsidR="00B7162D" w:rsidRPr="00750524" w:rsidSect="00E84326">
      <w:pgSz w:w="16838" w:h="11906" w:orient="landscape"/>
      <w:pgMar w:top="1134" w:right="851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18D5" w:rsidRDefault="00B118D5">
      <w:r>
        <w:separator/>
      </w:r>
    </w:p>
  </w:endnote>
  <w:endnote w:type="continuationSeparator" w:id="1">
    <w:p w:rsidR="00B118D5" w:rsidRDefault="00B118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18D5" w:rsidRDefault="00B118D5">
      <w:r>
        <w:separator/>
      </w:r>
    </w:p>
  </w:footnote>
  <w:footnote w:type="continuationSeparator" w:id="1">
    <w:p w:rsidR="00B118D5" w:rsidRDefault="00B118D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524" w:rsidRDefault="00EE5DF7" w:rsidP="00FC22CC">
    <w:pPr>
      <w:pStyle w:val="a8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750524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750524" w:rsidRDefault="00750524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0524" w:rsidRDefault="00750524" w:rsidP="00B179A0">
    <w:pPr>
      <w:pStyle w:val="a8"/>
      <w:tabs>
        <w:tab w:val="clear" w:pos="4677"/>
        <w:tab w:val="clear" w:pos="9355"/>
        <w:tab w:val="left" w:pos="271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4ADD"/>
    <w:multiLevelType w:val="hybridMultilevel"/>
    <w:tmpl w:val="A7305BAA"/>
    <w:lvl w:ilvl="0" w:tplc="5EAC523E">
      <w:start w:val="1"/>
      <w:numFmt w:val="bullet"/>
      <w:lvlText w:val="-"/>
      <w:lvlJc w:val="left"/>
      <w:pPr>
        <w:ind w:left="1352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0129C"/>
    <w:multiLevelType w:val="hybridMultilevel"/>
    <w:tmpl w:val="33E0A5B2"/>
    <w:lvl w:ilvl="0" w:tplc="E8AA3DC6">
      <w:start w:val="5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">
    <w:nsid w:val="089D0DC9"/>
    <w:multiLevelType w:val="hybridMultilevel"/>
    <w:tmpl w:val="3B74398C"/>
    <w:lvl w:ilvl="0" w:tplc="FDF65752">
      <w:start w:val="1"/>
      <w:numFmt w:val="decimal"/>
      <w:lvlText w:val="%1."/>
      <w:lvlJc w:val="left"/>
      <w:pPr>
        <w:ind w:left="1069" w:hanging="360"/>
      </w:pPr>
      <w:rPr>
        <w:rFonts w:eastAsia="Times New Roman"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0BB54C58"/>
    <w:multiLevelType w:val="hybridMultilevel"/>
    <w:tmpl w:val="A4E8E444"/>
    <w:lvl w:ilvl="0" w:tplc="FA647518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4C2080"/>
    <w:multiLevelType w:val="hybridMultilevel"/>
    <w:tmpl w:val="F8602818"/>
    <w:lvl w:ilvl="0" w:tplc="5EAC523E">
      <w:start w:val="1"/>
      <w:numFmt w:val="bullet"/>
      <w:lvlText w:val="-"/>
      <w:lvlJc w:val="left"/>
      <w:pPr>
        <w:ind w:left="90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2085759"/>
    <w:multiLevelType w:val="hybridMultilevel"/>
    <w:tmpl w:val="77FC606C"/>
    <w:lvl w:ilvl="0" w:tplc="387A05B0">
      <w:start w:val="1"/>
      <w:numFmt w:val="bullet"/>
      <w:lvlText w:val=""/>
      <w:lvlJc w:val="left"/>
      <w:pPr>
        <w:ind w:left="63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2BE09B4"/>
    <w:multiLevelType w:val="hybridMultilevel"/>
    <w:tmpl w:val="C482621A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929D8"/>
    <w:multiLevelType w:val="hybridMultilevel"/>
    <w:tmpl w:val="7ACC805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C77978"/>
    <w:multiLevelType w:val="hybridMultilevel"/>
    <w:tmpl w:val="7882B168"/>
    <w:lvl w:ilvl="0" w:tplc="F912E092">
      <w:start w:val="2"/>
      <w:numFmt w:val="decimal"/>
      <w:lvlText w:val="%1."/>
      <w:lvlJc w:val="left"/>
      <w:pPr>
        <w:tabs>
          <w:tab w:val="num" w:pos="360"/>
        </w:tabs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2F4A29"/>
    <w:multiLevelType w:val="hybridMultilevel"/>
    <w:tmpl w:val="93E09564"/>
    <w:lvl w:ilvl="0" w:tplc="0419000F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2C202D9"/>
    <w:multiLevelType w:val="hybridMultilevel"/>
    <w:tmpl w:val="177C3124"/>
    <w:lvl w:ilvl="0" w:tplc="7DF470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E7006"/>
    <w:multiLevelType w:val="multilevel"/>
    <w:tmpl w:val="DE1097DE"/>
    <w:lvl w:ilvl="0">
      <w:start w:val="1"/>
      <w:numFmt w:val="decimal"/>
      <w:lvlText w:val="%1."/>
      <w:lvlJc w:val="left"/>
      <w:pPr>
        <w:ind w:left="1200" w:hanging="120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908" w:hanging="120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616" w:hanging="120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324" w:hanging="120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4032" w:hanging="120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  <w:b/>
      </w:rPr>
    </w:lvl>
  </w:abstractNum>
  <w:abstractNum w:abstractNumId="12">
    <w:nsid w:val="3BEE4C54"/>
    <w:multiLevelType w:val="hybridMultilevel"/>
    <w:tmpl w:val="FB9A0314"/>
    <w:lvl w:ilvl="0" w:tplc="5EAC523E">
      <w:start w:val="1"/>
      <w:numFmt w:val="bullet"/>
      <w:lvlText w:val="-"/>
      <w:lvlJc w:val="left"/>
      <w:pPr>
        <w:ind w:left="180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3F0F63"/>
    <w:multiLevelType w:val="hybridMultilevel"/>
    <w:tmpl w:val="570E3642"/>
    <w:lvl w:ilvl="0" w:tplc="CB7879A4">
      <w:start w:val="1"/>
      <w:numFmt w:val="decimal"/>
      <w:lvlText w:val="%1."/>
      <w:lvlJc w:val="left"/>
      <w:pPr>
        <w:ind w:left="92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FB13AC3"/>
    <w:multiLevelType w:val="hybridMultilevel"/>
    <w:tmpl w:val="10828EFC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8351B4"/>
    <w:multiLevelType w:val="hybridMultilevel"/>
    <w:tmpl w:val="62AE39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5E1C3D"/>
    <w:multiLevelType w:val="hybridMultilevel"/>
    <w:tmpl w:val="0B10C726"/>
    <w:lvl w:ilvl="0" w:tplc="11F0A95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D8524AD"/>
    <w:multiLevelType w:val="hybridMultilevel"/>
    <w:tmpl w:val="58DE9F0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764228"/>
    <w:multiLevelType w:val="hybridMultilevel"/>
    <w:tmpl w:val="6B147332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31E3E"/>
    <w:multiLevelType w:val="hybridMultilevel"/>
    <w:tmpl w:val="B3B48854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9B238A"/>
    <w:multiLevelType w:val="hybridMultilevel"/>
    <w:tmpl w:val="406E0B34"/>
    <w:lvl w:ilvl="0" w:tplc="2D8CB6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3E95A30"/>
    <w:multiLevelType w:val="hybridMultilevel"/>
    <w:tmpl w:val="838E85B2"/>
    <w:lvl w:ilvl="0" w:tplc="EB0EFE3A">
      <w:start w:val="3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BDC49A8"/>
    <w:multiLevelType w:val="hybridMultilevel"/>
    <w:tmpl w:val="E116C5CC"/>
    <w:lvl w:ilvl="0" w:tplc="387A05B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DB35C1A"/>
    <w:multiLevelType w:val="hybridMultilevel"/>
    <w:tmpl w:val="69DA3CC8"/>
    <w:lvl w:ilvl="0" w:tplc="041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ECC0B56"/>
    <w:multiLevelType w:val="hybridMultilevel"/>
    <w:tmpl w:val="977848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F447E0A"/>
    <w:multiLevelType w:val="hybridMultilevel"/>
    <w:tmpl w:val="11D0A8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3AD1E2E"/>
    <w:multiLevelType w:val="hybridMultilevel"/>
    <w:tmpl w:val="0AC2278E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1537F9"/>
    <w:multiLevelType w:val="hybridMultilevel"/>
    <w:tmpl w:val="F3C67E9E"/>
    <w:lvl w:ilvl="0" w:tplc="5EAC523E">
      <w:start w:val="1"/>
      <w:numFmt w:val="bullet"/>
      <w:lvlText w:val="-"/>
      <w:lvlJc w:val="left"/>
      <w:pPr>
        <w:ind w:left="2628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33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55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76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8">
    <w:nsid w:val="691C1EFD"/>
    <w:multiLevelType w:val="hybridMultilevel"/>
    <w:tmpl w:val="776288D6"/>
    <w:lvl w:ilvl="0" w:tplc="B172D296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CFD6301"/>
    <w:multiLevelType w:val="hybridMultilevel"/>
    <w:tmpl w:val="C6486B6A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DB17AAE"/>
    <w:multiLevelType w:val="multilevel"/>
    <w:tmpl w:val="54B8ABB4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7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1">
    <w:nsid w:val="6E4463BD"/>
    <w:multiLevelType w:val="hybridMultilevel"/>
    <w:tmpl w:val="33ACD52E"/>
    <w:lvl w:ilvl="0" w:tplc="5EAC523E">
      <w:start w:val="1"/>
      <w:numFmt w:val="bullet"/>
      <w:lvlText w:val="-"/>
      <w:lvlJc w:val="left"/>
      <w:pPr>
        <w:ind w:left="1429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6F086091"/>
    <w:multiLevelType w:val="hybridMultilevel"/>
    <w:tmpl w:val="6FEC421A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2711D28"/>
    <w:multiLevelType w:val="hybridMultilevel"/>
    <w:tmpl w:val="127EC79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3CA5963"/>
    <w:multiLevelType w:val="hybridMultilevel"/>
    <w:tmpl w:val="F2BA83B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82D1F83"/>
    <w:multiLevelType w:val="hybridMultilevel"/>
    <w:tmpl w:val="2A3489EA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A585410"/>
    <w:multiLevelType w:val="hybridMultilevel"/>
    <w:tmpl w:val="39140706"/>
    <w:lvl w:ilvl="0" w:tplc="5EAC523E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C7E52FE"/>
    <w:multiLevelType w:val="hybridMultilevel"/>
    <w:tmpl w:val="F4C6D364"/>
    <w:lvl w:ilvl="0" w:tplc="1DDA9BA0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C05F61"/>
    <w:multiLevelType w:val="hybridMultilevel"/>
    <w:tmpl w:val="6E46CD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9"/>
  </w:num>
  <w:num w:numId="3">
    <w:abstractNumId w:val="4"/>
  </w:num>
  <w:num w:numId="4">
    <w:abstractNumId w:val="27"/>
  </w:num>
  <w:num w:numId="5">
    <w:abstractNumId w:val="18"/>
  </w:num>
  <w:num w:numId="6">
    <w:abstractNumId w:val="0"/>
  </w:num>
  <w:num w:numId="7">
    <w:abstractNumId w:val="20"/>
  </w:num>
  <w:num w:numId="8">
    <w:abstractNumId w:val="33"/>
  </w:num>
  <w:num w:numId="9">
    <w:abstractNumId w:val="8"/>
  </w:num>
  <w:num w:numId="10">
    <w:abstractNumId w:val="29"/>
  </w:num>
  <w:num w:numId="11">
    <w:abstractNumId w:val="12"/>
  </w:num>
  <w:num w:numId="12">
    <w:abstractNumId w:val="14"/>
  </w:num>
  <w:num w:numId="13">
    <w:abstractNumId w:val="36"/>
  </w:num>
  <w:num w:numId="14">
    <w:abstractNumId w:val="2"/>
  </w:num>
  <w:num w:numId="15">
    <w:abstractNumId w:val="3"/>
  </w:num>
  <w:num w:numId="16">
    <w:abstractNumId w:val="9"/>
  </w:num>
  <w:num w:numId="17">
    <w:abstractNumId w:val="26"/>
  </w:num>
  <w:num w:numId="18">
    <w:abstractNumId w:val="30"/>
  </w:num>
  <w:num w:numId="19">
    <w:abstractNumId w:val="23"/>
  </w:num>
  <w:num w:numId="20">
    <w:abstractNumId w:val="10"/>
  </w:num>
  <w:num w:numId="21">
    <w:abstractNumId w:val="21"/>
  </w:num>
  <w:num w:numId="22">
    <w:abstractNumId w:val="37"/>
  </w:num>
  <w:num w:numId="23">
    <w:abstractNumId w:val="17"/>
  </w:num>
  <w:num w:numId="24">
    <w:abstractNumId w:val="6"/>
  </w:num>
  <w:num w:numId="25">
    <w:abstractNumId w:val="35"/>
  </w:num>
  <w:num w:numId="26">
    <w:abstractNumId w:val="38"/>
  </w:num>
  <w:num w:numId="27">
    <w:abstractNumId w:val="7"/>
  </w:num>
  <w:num w:numId="28">
    <w:abstractNumId w:val="28"/>
  </w:num>
  <w:num w:numId="29">
    <w:abstractNumId w:val="15"/>
  </w:num>
  <w:num w:numId="30">
    <w:abstractNumId w:val="16"/>
  </w:num>
  <w:num w:numId="31">
    <w:abstractNumId w:val="25"/>
  </w:num>
  <w:num w:numId="32">
    <w:abstractNumId w:val="5"/>
  </w:num>
  <w:num w:numId="33">
    <w:abstractNumId w:val="22"/>
  </w:num>
  <w:num w:numId="34">
    <w:abstractNumId w:val="31"/>
  </w:num>
  <w:num w:numId="35">
    <w:abstractNumId w:val="24"/>
  </w:num>
  <w:num w:numId="36">
    <w:abstractNumId w:val="34"/>
  </w:num>
  <w:num w:numId="37">
    <w:abstractNumId w:val="32"/>
  </w:num>
  <w:num w:numId="38">
    <w:abstractNumId w:val="1"/>
  </w:num>
  <w:num w:numId="39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7162D"/>
    <w:rsid w:val="000015F8"/>
    <w:rsid w:val="000030E2"/>
    <w:rsid w:val="0000411E"/>
    <w:rsid w:val="00004437"/>
    <w:rsid w:val="000049D0"/>
    <w:rsid w:val="00005268"/>
    <w:rsid w:val="00015B64"/>
    <w:rsid w:val="000179A8"/>
    <w:rsid w:val="000207B9"/>
    <w:rsid w:val="000243F5"/>
    <w:rsid w:val="000249B4"/>
    <w:rsid w:val="00024A94"/>
    <w:rsid w:val="00025EB8"/>
    <w:rsid w:val="000319C3"/>
    <w:rsid w:val="00033424"/>
    <w:rsid w:val="00035E8F"/>
    <w:rsid w:val="00050808"/>
    <w:rsid w:val="0005216A"/>
    <w:rsid w:val="00054E89"/>
    <w:rsid w:val="00057583"/>
    <w:rsid w:val="00057A04"/>
    <w:rsid w:val="0006228F"/>
    <w:rsid w:val="00063383"/>
    <w:rsid w:val="00065148"/>
    <w:rsid w:val="00066C11"/>
    <w:rsid w:val="00070148"/>
    <w:rsid w:val="00073D67"/>
    <w:rsid w:val="00073EBB"/>
    <w:rsid w:val="00075C0D"/>
    <w:rsid w:val="00077679"/>
    <w:rsid w:val="00083566"/>
    <w:rsid w:val="00093935"/>
    <w:rsid w:val="000A056E"/>
    <w:rsid w:val="000A0F24"/>
    <w:rsid w:val="000A5406"/>
    <w:rsid w:val="000A54EB"/>
    <w:rsid w:val="000B290E"/>
    <w:rsid w:val="000B2E2A"/>
    <w:rsid w:val="000B3F75"/>
    <w:rsid w:val="000C3E86"/>
    <w:rsid w:val="000C527F"/>
    <w:rsid w:val="000C688C"/>
    <w:rsid w:val="000D0A71"/>
    <w:rsid w:val="000D35E9"/>
    <w:rsid w:val="000D362C"/>
    <w:rsid w:val="000D3A03"/>
    <w:rsid w:val="000D496B"/>
    <w:rsid w:val="000D5438"/>
    <w:rsid w:val="000D6A50"/>
    <w:rsid w:val="000F0D4F"/>
    <w:rsid w:val="000F0DB8"/>
    <w:rsid w:val="000F7EF5"/>
    <w:rsid w:val="00101B01"/>
    <w:rsid w:val="001063C3"/>
    <w:rsid w:val="00107844"/>
    <w:rsid w:val="00110D99"/>
    <w:rsid w:val="001134F3"/>
    <w:rsid w:val="00113577"/>
    <w:rsid w:val="00113C18"/>
    <w:rsid w:val="001164A5"/>
    <w:rsid w:val="00124EBC"/>
    <w:rsid w:val="001268D1"/>
    <w:rsid w:val="00130344"/>
    <w:rsid w:val="00130B0F"/>
    <w:rsid w:val="00134F8E"/>
    <w:rsid w:val="001360A4"/>
    <w:rsid w:val="00141091"/>
    <w:rsid w:val="00142F8F"/>
    <w:rsid w:val="001434FE"/>
    <w:rsid w:val="00143A9A"/>
    <w:rsid w:val="00144CFC"/>
    <w:rsid w:val="0015086C"/>
    <w:rsid w:val="001551F1"/>
    <w:rsid w:val="00162A4A"/>
    <w:rsid w:val="00163F39"/>
    <w:rsid w:val="00164DB8"/>
    <w:rsid w:val="00164FDF"/>
    <w:rsid w:val="00170525"/>
    <w:rsid w:val="00171F13"/>
    <w:rsid w:val="00175781"/>
    <w:rsid w:val="00176DDA"/>
    <w:rsid w:val="001805E5"/>
    <w:rsid w:val="00182161"/>
    <w:rsid w:val="001843A8"/>
    <w:rsid w:val="00190F5A"/>
    <w:rsid w:val="00191C8F"/>
    <w:rsid w:val="00193511"/>
    <w:rsid w:val="00194577"/>
    <w:rsid w:val="00196FE2"/>
    <w:rsid w:val="001A4244"/>
    <w:rsid w:val="001B0122"/>
    <w:rsid w:val="001B14B3"/>
    <w:rsid w:val="001B4BDA"/>
    <w:rsid w:val="001B551C"/>
    <w:rsid w:val="001B5525"/>
    <w:rsid w:val="001B57B4"/>
    <w:rsid w:val="001C0DCE"/>
    <w:rsid w:val="001C3DE5"/>
    <w:rsid w:val="001C671B"/>
    <w:rsid w:val="001D2230"/>
    <w:rsid w:val="001D2DA7"/>
    <w:rsid w:val="001D411C"/>
    <w:rsid w:val="001D72F8"/>
    <w:rsid w:val="001E15CA"/>
    <w:rsid w:val="001E4EC4"/>
    <w:rsid w:val="001F0B3A"/>
    <w:rsid w:val="001F3297"/>
    <w:rsid w:val="001F3EF4"/>
    <w:rsid w:val="001F73FC"/>
    <w:rsid w:val="0020244F"/>
    <w:rsid w:val="002045D9"/>
    <w:rsid w:val="00207343"/>
    <w:rsid w:val="00212F06"/>
    <w:rsid w:val="00215C32"/>
    <w:rsid w:val="00217A86"/>
    <w:rsid w:val="002203FB"/>
    <w:rsid w:val="0022397A"/>
    <w:rsid w:val="002253CB"/>
    <w:rsid w:val="002318E3"/>
    <w:rsid w:val="0023223A"/>
    <w:rsid w:val="002336B2"/>
    <w:rsid w:val="00234A9D"/>
    <w:rsid w:val="002360AE"/>
    <w:rsid w:val="002412BD"/>
    <w:rsid w:val="002424B5"/>
    <w:rsid w:val="00243775"/>
    <w:rsid w:val="002569A4"/>
    <w:rsid w:val="00256C3A"/>
    <w:rsid w:val="00256DF7"/>
    <w:rsid w:val="00265A69"/>
    <w:rsid w:val="00265D05"/>
    <w:rsid w:val="002702E3"/>
    <w:rsid w:val="002715BC"/>
    <w:rsid w:val="00271DCA"/>
    <w:rsid w:val="0027316C"/>
    <w:rsid w:val="00280C22"/>
    <w:rsid w:val="00282107"/>
    <w:rsid w:val="002827A5"/>
    <w:rsid w:val="00285F00"/>
    <w:rsid w:val="0028613E"/>
    <w:rsid w:val="00286DCF"/>
    <w:rsid w:val="00287643"/>
    <w:rsid w:val="002954ED"/>
    <w:rsid w:val="002959EE"/>
    <w:rsid w:val="002A08E8"/>
    <w:rsid w:val="002B1258"/>
    <w:rsid w:val="002B51FF"/>
    <w:rsid w:val="002B745E"/>
    <w:rsid w:val="002B7C21"/>
    <w:rsid w:val="002C03FE"/>
    <w:rsid w:val="002C1AD9"/>
    <w:rsid w:val="002C4D00"/>
    <w:rsid w:val="002C54B9"/>
    <w:rsid w:val="002D0D1F"/>
    <w:rsid w:val="002D1D5C"/>
    <w:rsid w:val="002D4A0F"/>
    <w:rsid w:val="002E270D"/>
    <w:rsid w:val="002E3FB1"/>
    <w:rsid w:val="002E4572"/>
    <w:rsid w:val="002E54D6"/>
    <w:rsid w:val="002F673C"/>
    <w:rsid w:val="00302323"/>
    <w:rsid w:val="0030387C"/>
    <w:rsid w:val="00306438"/>
    <w:rsid w:val="0030697E"/>
    <w:rsid w:val="00307698"/>
    <w:rsid w:val="00307D80"/>
    <w:rsid w:val="003136DA"/>
    <w:rsid w:val="003160EF"/>
    <w:rsid w:val="00316890"/>
    <w:rsid w:val="00323487"/>
    <w:rsid w:val="0033165B"/>
    <w:rsid w:val="00331877"/>
    <w:rsid w:val="00341910"/>
    <w:rsid w:val="00346977"/>
    <w:rsid w:val="003554BD"/>
    <w:rsid w:val="003609EF"/>
    <w:rsid w:val="0036427B"/>
    <w:rsid w:val="00364920"/>
    <w:rsid w:val="003702A3"/>
    <w:rsid w:val="00371381"/>
    <w:rsid w:val="00371E38"/>
    <w:rsid w:val="00372FEC"/>
    <w:rsid w:val="003761D7"/>
    <w:rsid w:val="00390AF3"/>
    <w:rsid w:val="00391978"/>
    <w:rsid w:val="003937BB"/>
    <w:rsid w:val="00394FB4"/>
    <w:rsid w:val="003A12F4"/>
    <w:rsid w:val="003A23FB"/>
    <w:rsid w:val="003A2F5A"/>
    <w:rsid w:val="003A3064"/>
    <w:rsid w:val="003A60B1"/>
    <w:rsid w:val="003A6DA2"/>
    <w:rsid w:val="003B23B3"/>
    <w:rsid w:val="003B2893"/>
    <w:rsid w:val="003B4D12"/>
    <w:rsid w:val="003C1EA8"/>
    <w:rsid w:val="003C2C7F"/>
    <w:rsid w:val="003C35CB"/>
    <w:rsid w:val="003C6493"/>
    <w:rsid w:val="003D4944"/>
    <w:rsid w:val="003D530F"/>
    <w:rsid w:val="003D7943"/>
    <w:rsid w:val="003E336E"/>
    <w:rsid w:val="003E36A8"/>
    <w:rsid w:val="003E3F48"/>
    <w:rsid w:val="003E6FA9"/>
    <w:rsid w:val="003E7584"/>
    <w:rsid w:val="003F10BA"/>
    <w:rsid w:val="003F119B"/>
    <w:rsid w:val="003F2162"/>
    <w:rsid w:val="003F615C"/>
    <w:rsid w:val="00401165"/>
    <w:rsid w:val="004037AB"/>
    <w:rsid w:val="00404A95"/>
    <w:rsid w:val="004064F8"/>
    <w:rsid w:val="00412F67"/>
    <w:rsid w:val="0041731A"/>
    <w:rsid w:val="0042456C"/>
    <w:rsid w:val="004309E2"/>
    <w:rsid w:val="0043545E"/>
    <w:rsid w:val="004427FB"/>
    <w:rsid w:val="004463C2"/>
    <w:rsid w:val="0044690B"/>
    <w:rsid w:val="004479FE"/>
    <w:rsid w:val="004534B6"/>
    <w:rsid w:val="00453910"/>
    <w:rsid w:val="0045680D"/>
    <w:rsid w:val="00457CED"/>
    <w:rsid w:val="00461158"/>
    <w:rsid w:val="00464162"/>
    <w:rsid w:val="00467715"/>
    <w:rsid w:val="00467DE2"/>
    <w:rsid w:val="00467FA8"/>
    <w:rsid w:val="00476259"/>
    <w:rsid w:val="00477F35"/>
    <w:rsid w:val="004803AC"/>
    <w:rsid w:val="00481D5A"/>
    <w:rsid w:val="00491050"/>
    <w:rsid w:val="004944D3"/>
    <w:rsid w:val="00496323"/>
    <w:rsid w:val="004A1CF3"/>
    <w:rsid w:val="004A3610"/>
    <w:rsid w:val="004A57FE"/>
    <w:rsid w:val="004A68ED"/>
    <w:rsid w:val="004B3B09"/>
    <w:rsid w:val="004C14A9"/>
    <w:rsid w:val="004C5057"/>
    <w:rsid w:val="004C68F7"/>
    <w:rsid w:val="004C698B"/>
    <w:rsid w:val="004E2F31"/>
    <w:rsid w:val="004E6E20"/>
    <w:rsid w:val="004F3ADF"/>
    <w:rsid w:val="00503EF7"/>
    <w:rsid w:val="00504681"/>
    <w:rsid w:val="00504E6A"/>
    <w:rsid w:val="00511F8E"/>
    <w:rsid w:val="0051483D"/>
    <w:rsid w:val="00514B35"/>
    <w:rsid w:val="00514DFA"/>
    <w:rsid w:val="00516F41"/>
    <w:rsid w:val="00520EF6"/>
    <w:rsid w:val="00524514"/>
    <w:rsid w:val="0052524E"/>
    <w:rsid w:val="00533C33"/>
    <w:rsid w:val="00535B9D"/>
    <w:rsid w:val="00536818"/>
    <w:rsid w:val="005370A6"/>
    <w:rsid w:val="005446CC"/>
    <w:rsid w:val="005530D9"/>
    <w:rsid w:val="0055336B"/>
    <w:rsid w:val="005537BB"/>
    <w:rsid w:val="005637FC"/>
    <w:rsid w:val="0056422B"/>
    <w:rsid w:val="00566482"/>
    <w:rsid w:val="00570C7E"/>
    <w:rsid w:val="005752D0"/>
    <w:rsid w:val="00575F71"/>
    <w:rsid w:val="00580093"/>
    <w:rsid w:val="00580CC8"/>
    <w:rsid w:val="005827D4"/>
    <w:rsid w:val="00584E5C"/>
    <w:rsid w:val="0059127B"/>
    <w:rsid w:val="00595504"/>
    <w:rsid w:val="00597E1E"/>
    <w:rsid w:val="005A5D15"/>
    <w:rsid w:val="005A7A95"/>
    <w:rsid w:val="005B2367"/>
    <w:rsid w:val="005B5F40"/>
    <w:rsid w:val="005B74F1"/>
    <w:rsid w:val="005C0C63"/>
    <w:rsid w:val="005C1D51"/>
    <w:rsid w:val="005C3C80"/>
    <w:rsid w:val="005C6ED5"/>
    <w:rsid w:val="005C7A3B"/>
    <w:rsid w:val="005D1043"/>
    <w:rsid w:val="005D24F7"/>
    <w:rsid w:val="005D6591"/>
    <w:rsid w:val="005D7C7C"/>
    <w:rsid w:val="005E1CAC"/>
    <w:rsid w:val="005E212D"/>
    <w:rsid w:val="005E2600"/>
    <w:rsid w:val="005E74FC"/>
    <w:rsid w:val="005F400F"/>
    <w:rsid w:val="005F7129"/>
    <w:rsid w:val="0060302A"/>
    <w:rsid w:val="00603455"/>
    <w:rsid w:val="006053B0"/>
    <w:rsid w:val="00611BF2"/>
    <w:rsid w:val="00614985"/>
    <w:rsid w:val="006151D9"/>
    <w:rsid w:val="00616EAB"/>
    <w:rsid w:val="006247C8"/>
    <w:rsid w:val="00630663"/>
    <w:rsid w:val="00633C24"/>
    <w:rsid w:val="006432C4"/>
    <w:rsid w:val="0064386B"/>
    <w:rsid w:val="00645419"/>
    <w:rsid w:val="0064596A"/>
    <w:rsid w:val="00645E21"/>
    <w:rsid w:val="00650E95"/>
    <w:rsid w:val="00651D85"/>
    <w:rsid w:val="006574DD"/>
    <w:rsid w:val="0066170E"/>
    <w:rsid w:val="0066484C"/>
    <w:rsid w:val="00664D86"/>
    <w:rsid w:val="0067541F"/>
    <w:rsid w:val="00680376"/>
    <w:rsid w:val="00685F93"/>
    <w:rsid w:val="00692DCD"/>
    <w:rsid w:val="006958D4"/>
    <w:rsid w:val="0069632B"/>
    <w:rsid w:val="006A4CD3"/>
    <w:rsid w:val="006A5759"/>
    <w:rsid w:val="006A57A5"/>
    <w:rsid w:val="006A7D66"/>
    <w:rsid w:val="006B237B"/>
    <w:rsid w:val="006B6648"/>
    <w:rsid w:val="006C251F"/>
    <w:rsid w:val="006C725A"/>
    <w:rsid w:val="006D06B2"/>
    <w:rsid w:val="006D7862"/>
    <w:rsid w:val="006E4175"/>
    <w:rsid w:val="006E4506"/>
    <w:rsid w:val="006E678C"/>
    <w:rsid w:val="006E7C69"/>
    <w:rsid w:val="006F09BD"/>
    <w:rsid w:val="006F1F2B"/>
    <w:rsid w:val="006F57AF"/>
    <w:rsid w:val="00702194"/>
    <w:rsid w:val="0071107F"/>
    <w:rsid w:val="0071230B"/>
    <w:rsid w:val="007139C3"/>
    <w:rsid w:val="00714BD8"/>
    <w:rsid w:val="00716AF9"/>
    <w:rsid w:val="00720060"/>
    <w:rsid w:val="0072539E"/>
    <w:rsid w:val="00733296"/>
    <w:rsid w:val="00736AC3"/>
    <w:rsid w:val="00742268"/>
    <w:rsid w:val="007434AB"/>
    <w:rsid w:val="007439EC"/>
    <w:rsid w:val="00745194"/>
    <w:rsid w:val="00745F10"/>
    <w:rsid w:val="00746745"/>
    <w:rsid w:val="00750524"/>
    <w:rsid w:val="007513EB"/>
    <w:rsid w:val="00753841"/>
    <w:rsid w:val="00761074"/>
    <w:rsid w:val="0076134C"/>
    <w:rsid w:val="00765630"/>
    <w:rsid w:val="00765968"/>
    <w:rsid w:val="00772D50"/>
    <w:rsid w:val="00773516"/>
    <w:rsid w:val="00773C6A"/>
    <w:rsid w:val="00776F5D"/>
    <w:rsid w:val="0077704E"/>
    <w:rsid w:val="007905EF"/>
    <w:rsid w:val="00794CE6"/>
    <w:rsid w:val="00794E17"/>
    <w:rsid w:val="007972F2"/>
    <w:rsid w:val="007A1E4F"/>
    <w:rsid w:val="007A288C"/>
    <w:rsid w:val="007A32C5"/>
    <w:rsid w:val="007A59C1"/>
    <w:rsid w:val="007A6CCD"/>
    <w:rsid w:val="007A7673"/>
    <w:rsid w:val="007B2638"/>
    <w:rsid w:val="007B273D"/>
    <w:rsid w:val="007B4238"/>
    <w:rsid w:val="007B7F55"/>
    <w:rsid w:val="007C1074"/>
    <w:rsid w:val="007D1203"/>
    <w:rsid w:val="007D1C64"/>
    <w:rsid w:val="007D2F87"/>
    <w:rsid w:val="007D5323"/>
    <w:rsid w:val="007D587F"/>
    <w:rsid w:val="007D62C9"/>
    <w:rsid w:val="007E3201"/>
    <w:rsid w:val="007E3D30"/>
    <w:rsid w:val="007E42F9"/>
    <w:rsid w:val="007E44E3"/>
    <w:rsid w:val="007E4D8D"/>
    <w:rsid w:val="007F0F8F"/>
    <w:rsid w:val="007F11C1"/>
    <w:rsid w:val="007F4B1D"/>
    <w:rsid w:val="007F6382"/>
    <w:rsid w:val="00800525"/>
    <w:rsid w:val="0080058F"/>
    <w:rsid w:val="00801191"/>
    <w:rsid w:val="008011F2"/>
    <w:rsid w:val="008035E7"/>
    <w:rsid w:val="00803966"/>
    <w:rsid w:val="008069DF"/>
    <w:rsid w:val="0081114D"/>
    <w:rsid w:val="00814F86"/>
    <w:rsid w:val="00815606"/>
    <w:rsid w:val="00820CEC"/>
    <w:rsid w:val="00821D5E"/>
    <w:rsid w:val="008255A8"/>
    <w:rsid w:val="00826E2C"/>
    <w:rsid w:val="008274C5"/>
    <w:rsid w:val="008319BF"/>
    <w:rsid w:val="00836991"/>
    <w:rsid w:val="00837694"/>
    <w:rsid w:val="00844A28"/>
    <w:rsid w:val="008476C7"/>
    <w:rsid w:val="00847DC3"/>
    <w:rsid w:val="00860B6E"/>
    <w:rsid w:val="0086731E"/>
    <w:rsid w:val="008714AC"/>
    <w:rsid w:val="00875541"/>
    <w:rsid w:val="008820C3"/>
    <w:rsid w:val="00882B36"/>
    <w:rsid w:val="00887BF7"/>
    <w:rsid w:val="00896718"/>
    <w:rsid w:val="008A05E6"/>
    <w:rsid w:val="008A27CA"/>
    <w:rsid w:val="008A45EE"/>
    <w:rsid w:val="008A6B86"/>
    <w:rsid w:val="008A7BD4"/>
    <w:rsid w:val="008C22A3"/>
    <w:rsid w:val="008C2416"/>
    <w:rsid w:val="008C52FB"/>
    <w:rsid w:val="008C6F6A"/>
    <w:rsid w:val="008D1A96"/>
    <w:rsid w:val="008D43F5"/>
    <w:rsid w:val="008D4E1D"/>
    <w:rsid w:val="008E27BA"/>
    <w:rsid w:val="008E3B55"/>
    <w:rsid w:val="008F03C2"/>
    <w:rsid w:val="008F1DB3"/>
    <w:rsid w:val="00900745"/>
    <w:rsid w:val="00901E10"/>
    <w:rsid w:val="00901ED6"/>
    <w:rsid w:val="00902BB7"/>
    <w:rsid w:val="00910343"/>
    <w:rsid w:val="00910A84"/>
    <w:rsid w:val="00912CB5"/>
    <w:rsid w:val="00916EA3"/>
    <w:rsid w:val="009237F2"/>
    <w:rsid w:val="009242CB"/>
    <w:rsid w:val="009327D0"/>
    <w:rsid w:val="00934583"/>
    <w:rsid w:val="0093490B"/>
    <w:rsid w:val="00950656"/>
    <w:rsid w:val="00950B9F"/>
    <w:rsid w:val="00950F76"/>
    <w:rsid w:val="00952834"/>
    <w:rsid w:val="00953FC8"/>
    <w:rsid w:val="00954048"/>
    <w:rsid w:val="00955C7B"/>
    <w:rsid w:val="0096111B"/>
    <w:rsid w:val="00962021"/>
    <w:rsid w:val="009675BA"/>
    <w:rsid w:val="00967AB7"/>
    <w:rsid w:val="00970C37"/>
    <w:rsid w:val="00971B69"/>
    <w:rsid w:val="00973B8E"/>
    <w:rsid w:val="009775AF"/>
    <w:rsid w:val="009837C2"/>
    <w:rsid w:val="0098432E"/>
    <w:rsid w:val="009868F8"/>
    <w:rsid w:val="00986D12"/>
    <w:rsid w:val="0099472E"/>
    <w:rsid w:val="009A337B"/>
    <w:rsid w:val="009A6590"/>
    <w:rsid w:val="009A7A8E"/>
    <w:rsid w:val="009B1D22"/>
    <w:rsid w:val="009B2737"/>
    <w:rsid w:val="009B4942"/>
    <w:rsid w:val="009C1481"/>
    <w:rsid w:val="009C2057"/>
    <w:rsid w:val="009C288D"/>
    <w:rsid w:val="009C33AD"/>
    <w:rsid w:val="009C6F16"/>
    <w:rsid w:val="009E3F10"/>
    <w:rsid w:val="009E7DD7"/>
    <w:rsid w:val="009F1761"/>
    <w:rsid w:val="009F4953"/>
    <w:rsid w:val="00A000FD"/>
    <w:rsid w:val="00A05384"/>
    <w:rsid w:val="00A060D3"/>
    <w:rsid w:val="00A072EB"/>
    <w:rsid w:val="00A115A3"/>
    <w:rsid w:val="00A11E08"/>
    <w:rsid w:val="00A127A2"/>
    <w:rsid w:val="00A155B7"/>
    <w:rsid w:val="00A2009F"/>
    <w:rsid w:val="00A20D7A"/>
    <w:rsid w:val="00A21663"/>
    <w:rsid w:val="00A25319"/>
    <w:rsid w:val="00A31F22"/>
    <w:rsid w:val="00A33F79"/>
    <w:rsid w:val="00A406D5"/>
    <w:rsid w:val="00A415CC"/>
    <w:rsid w:val="00A50FCE"/>
    <w:rsid w:val="00A51A1D"/>
    <w:rsid w:val="00A53D11"/>
    <w:rsid w:val="00A56630"/>
    <w:rsid w:val="00A56C78"/>
    <w:rsid w:val="00A60338"/>
    <w:rsid w:val="00A65351"/>
    <w:rsid w:val="00A654D0"/>
    <w:rsid w:val="00A67C97"/>
    <w:rsid w:val="00A70474"/>
    <w:rsid w:val="00A7053B"/>
    <w:rsid w:val="00A809A9"/>
    <w:rsid w:val="00A80F45"/>
    <w:rsid w:val="00A811D2"/>
    <w:rsid w:val="00A8311E"/>
    <w:rsid w:val="00A8494D"/>
    <w:rsid w:val="00A85DFF"/>
    <w:rsid w:val="00A862AB"/>
    <w:rsid w:val="00A864D1"/>
    <w:rsid w:val="00A86E61"/>
    <w:rsid w:val="00A919D4"/>
    <w:rsid w:val="00A92FD0"/>
    <w:rsid w:val="00A9469C"/>
    <w:rsid w:val="00A9528E"/>
    <w:rsid w:val="00AA0252"/>
    <w:rsid w:val="00AA76B8"/>
    <w:rsid w:val="00AB1C86"/>
    <w:rsid w:val="00AB1D20"/>
    <w:rsid w:val="00AB3565"/>
    <w:rsid w:val="00AB3859"/>
    <w:rsid w:val="00AB39E9"/>
    <w:rsid w:val="00AB6607"/>
    <w:rsid w:val="00AC0070"/>
    <w:rsid w:val="00AC1641"/>
    <w:rsid w:val="00AC70CF"/>
    <w:rsid w:val="00AD0C87"/>
    <w:rsid w:val="00AD555E"/>
    <w:rsid w:val="00AE1372"/>
    <w:rsid w:val="00AE5A5E"/>
    <w:rsid w:val="00AE721E"/>
    <w:rsid w:val="00AF15C2"/>
    <w:rsid w:val="00AF7191"/>
    <w:rsid w:val="00AF73B6"/>
    <w:rsid w:val="00B000BD"/>
    <w:rsid w:val="00B04178"/>
    <w:rsid w:val="00B114A1"/>
    <w:rsid w:val="00B118D5"/>
    <w:rsid w:val="00B16B4A"/>
    <w:rsid w:val="00B179A0"/>
    <w:rsid w:val="00B24760"/>
    <w:rsid w:val="00B24BAD"/>
    <w:rsid w:val="00B2569B"/>
    <w:rsid w:val="00B25E9B"/>
    <w:rsid w:val="00B2777D"/>
    <w:rsid w:val="00B302CA"/>
    <w:rsid w:val="00B34463"/>
    <w:rsid w:val="00B35237"/>
    <w:rsid w:val="00B40E56"/>
    <w:rsid w:val="00B42B5C"/>
    <w:rsid w:val="00B43E54"/>
    <w:rsid w:val="00B4757F"/>
    <w:rsid w:val="00B53FE8"/>
    <w:rsid w:val="00B54FA7"/>
    <w:rsid w:val="00B55DBF"/>
    <w:rsid w:val="00B56C78"/>
    <w:rsid w:val="00B627BC"/>
    <w:rsid w:val="00B631F4"/>
    <w:rsid w:val="00B64D82"/>
    <w:rsid w:val="00B67D67"/>
    <w:rsid w:val="00B7162D"/>
    <w:rsid w:val="00B7415F"/>
    <w:rsid w:val="00B76D2B"/>
    <w:rsid w:val="00B7751A"/>
    <w:rsid w:val="00B8038F"/>
    <w:rsid w:val="00B84546"/>
    <w:rsid w:val="00B84DD5"/>
    <w:rsid w:val="00B86163"/>
    <w:rsid w:val="00B90638"/>
    <w:rsid w:val="00B91356"/>
    <w:rsid w:val="00B935EB"/>
    <w:rsid w:val="00B9549A"/>
    <w:rsid w:val="00BA3FAE"/>
    <w:rsid w:val="00BA563D"/>
    <w:rsid w:val="00BA588E"/>
    <w:rsid w:val="00BB149C"/>
    <w:rsid w:val="00BB4003"/>
    <w:rsid w:val="00BC0187"/>
    <w:rsid w:val="00BC3AA6"/>
    <w:rsid w:val="00BC5C4A"/>
    <w:rsid w:val="00BC5CA8"/>
    <w:rsid w:val="00BD531B"/>
    <w:rsid w:val="00BD686F"/>
    <w:rsid w:val="00BD76B5"/>
    <w:rsid w:val="00BE50D4"/>
    <w:rsid w:val="00BE5638"/>
    <w:rsid w:val="00BE6D87"/>
    <w:rsid w:val="00BF7734"/>
    <w:rsid w:val="00C02F0A"/>
    <w:rsid w:val="00C04E58"/>
    <w:rsid w:val="00C07F23"/>
    <w:rsid w:val="00C14A22"/>
    <w:rsid w:val="00C14B51"/>
    <w:rsid w:val="00C21247"/>
    <w:rsid w:val="00C217CB"/>
    <w:rsid w:val="00C235F3"/>
    <w:rsid w:val="00C25E0D"/>
    <w:rsid w:val="00C30C8F"/>
    <w:rsid w:val="00C33249"/>
    <w:rsid w:val="00C34AA9"/>
    <w:rsid w:val="00C41E31"/>
    <w:rsid w:val="00C463AB"/>
    <w:rsid w:val="00C47E0D"/>
    <w:rsid w:val="00C5081B"/>
    <w:rsid w:val="00C51839"/>
    <w:rsid w:val="00C534B2"/>
    <w:rsid w:val="00C54112"/>
    <w:rsid w:val="00C5498A"/>
    <w:rsid w:val="00C5577C"/>
    <w:rsid w:val="00C55EFB"/>
    <w:rsid w:val="00C6373B"/>
    <w:rsid w:val="00C70511"/>
    <w:rsid w:val="00C71AC4"/>
    <w:rsid w:val="00C71D37"/>
    <w:rsid w:val="00C81631"/>
    <w:rsid w:val="00C81E59"/>
    <w:rsid w:val="00C85A9D"/>
    <w:rsid w:val="00C9031D"/>
    <w:rsid w:val="00C90C15"/>
    <w:rsid w:val="00C95B8A"/>
    <w:rsid w:val="00C960B5"/>
    <w:rsid w:val="00C96AD9"/>
    <w:rsid w:val="00CA58D4"/>
    <w:rsid w:val="00CA7B46"/>
    <w:rsid w:val="00CB0CB2"/>
    <w:rsid w:val="00CB19B2"/>
    <w:rsid w:val="00CB407E"/>
    <w:rsid w:val="00CC1C90"/>
    <w:rsid w:val="00CC1DBD"/>
    <w:rsid w:val="00CC36C6"/>
    <w:rsid w:val="00CC7EE4"/>
    <w:rsid w:val="00CD1253"/>
    <w:rsid w:val="00CD2BFA"/>
    <w:rsid w:val="00CD5714"/>
    <w:rsid w:val="00CD66A1"/>
    <w:rsid w:val="00CD6F94"/>
    <w:rsid w:val="00CE650A"/>
    <w:rsid w:val="00CF1845"/>
    <w:rsid w:val="00CF19C9"/>
    <w:rsid w:val="00D04076"/>
    <w:rsid w:val="00D0518C"/>
    <w:rsid w:val="00D0787A"/>
    <w:rsid w:val="00D20D58"/>
    <w:rsid w:val="00D21936"/>
    <w:rsid w:val="00D22EF5"/>
    <w:rsid w:val="00D26528"/>
    <w:rsid w:val="00D36E52"/>
    <w:rsid w:val="00D43213"/>
    <w:rsid w:val="00D45E4B"/>
    <w:rsid w:val="00D50267"/>
    <w:rsid w:val="00D51E7D"/>
    <w:rsid w:val="00D54DC5"/>
    <w:rsid w:val="00D56B56"/>
    <w:rsid w:val="00D578F3"/>
    <w:rsid w:val="00D57C07"/>
    <w:rsid w:val="00D57E11"/>
    <w:rsid w:val="00D6087A"/>
    <w:rsid w:val="00D63A85"/>
    <w:rsid w:val="00D63BFB"/>
    <w:rsid w:val="00D64AEC"/>
    <w:rsid w:val="00D7487A"/>
    <w:rsid w:val="00D91F04"/>
    <w:rsid w:val="00D96669"/>
    <w:rsid w:val="00DA2FC6"/>
    <w:rsid w:val="00DA3693"/>
    <w:rsid w:val="00DA4ADB"/>
    <w:rsid w:val="00DA6150"/>
    <w:rsid w:val="00DA620E"/>
    <w:rsid w:val="00DA69FE"/>
    <w:rsid w:val="00DA75A1"/>
    <w:rsid w:val="00DB4633"/>
    <w:rsid w:val="00DB6CD9"/>
    <w:rsid w:val="00DB6E17"/>
    <w:rsid w:val="00DC24DE"/>
    <w:rsid w:val="00DC2A12"/>
    <w:rsid w:val="00DC2BA3"/>
    <w:rsid w:val="00DD1EC4"/>
    <w:rsid w:val="00DD2A76"/>
    <w:rsid w:val="00DD474B"/>
    <w:rsid w:val="00DD6BF8"/>
    <w:rsid w:val="00DE5C06"/>
    <w:rsid w:val="00DE7F01"/>
    <w:rsid w:val="00DF15AB"/>
    <w:rsid w:val="00DF4E16"/>
    <w:rsid w:val="00E025CE"/>
    <w:rsid w:val="00E049E2"/>
    <w:rsid w:val="00E10B3B"/>
    <w:rsid w:val="00E120C2"/>
    <w:rsid w:val="00E14058"/>
    <w:rsid w:val="00E14B08"/>
    <w:rsid w:val="00E177E0"/>
    <w:rsid w:val="00E177E9"/>
    <w:rsid w:val="00E206E6"/>
    <w:rsid w:val="00E21DC2"/>
    <w:rsid w:val="00E21FC7"/>
    <w:rsid w:val="00E23973"/>
    <w:rsid w:val="00E2507F"/>
    <w:rsid w:val="00E2637C"/>
    <w:rsid w:val="00E27FB5"/>
    <w:rsid w:val="00E31201"/>
    <w:rsid w:val="00E320AD"/>
    <w:rsid w:val="00E356CB"/>
    <w:rsid w:val="00E40356"/>
    <w:rsid w:val="00E44C56"/>
    <w:rsid w:val="00E45EAA"/>
    <w:rsid w:val="00E47186"/>
    <w:rsid w:val="00E479B9"/>
    <w:rsid w:val="00E50DE5"/>
    <w:rsid w:val="00E53EB4"/>
    <w:rsid w:val="00E54B3B"/>
    <w:rsid w:val="00E634FF"/>
    <w:rsid w:val="00E84326"/>
    <w:rsid w:val="00E84D4E"/>
    <w:rsid w:val="00E8608A"/>
    <w:rsid w:val="00E93486"/>
    <w:rsid w:val="00E93B92"/>
    <w:rsid w:val="00E97565"/>
    <w:rsid w:val="00EA02CF"/>
    <w:rsid w:val="00EA364F"/>
    <w:rsid w:val="00EB106A"/>
    <w:rsid w:val="00EB4E2B"/>
    <w:rsid w:val="00EC0B33"/>
    <w:rsid w:val="00EC1F31"/>
    <w:rsid w:val="00EC408C"/>
    <w:rsid w:val="00EC7465"/>
    <w:rsid w:val="00ED17F7"/>
    <w:rsid w:val="00ED238A"/>
    <w:rsid w:val="00ED3E30"/>
    <w:rsid w:val="00ED416A"/>
    <w:rsid w:val="00ED5E82"/>
    <w:rsid w:val="00EE2DF0"/>
    <w:rsid w:val="00EE46D7"/>
    <w:rsid w:val="00EE5DF7"/>
    <w:rsid w:val="00EE77D6"/>
    <w:rsid w:val="00EF27B8"/>
    <w:rsid w:val="00EF3365"/>
    <w:rsid w:val="00EF596D"/>
    <w:rsid w:val="00F10190"/>
    <w:rsid w:val="00F115E1"/>
    <w:rsid w:val="00F12CB2"/>
    <w:rsid w:val="00F15492"/>
    <w:rsid w:val="00F16BB6"/>
    <w:rsid w:val="00F22A7A"/>
    <w:rsid w:val="00F25CAB"/>
    <w:rsid w:val="00F27B3F"/>
    <w:rsid w:val="00F31D5B"/>
    <w:rsid w:val="00F321D6"/>
    <w:rsid w:val="00F34BF6"/>
    <w:rsid w:val="00F3790E"/>
    <w:rsid w:val="00F40531"/>
    <w:rsid w:val="00F40BFD"/>
    <w:rsid w:val="00F42FA0"/>
    <w:rsid w:val="00F4734B"/>
    <w:rsid w:val="00F474F7"/>
    <w:rsid w:val="00F525A7"/>
    <w:rsid w:val="00F548F8"/>
    <w:rsid w:val="00F672A1"/>
    <w:rsid w:val="00F744B1"/>
    <w:rsid w:val="00F747ED"/>
    <w:rsid w:val="00F74C1D"/>
    <w:rsid w:val="00F75E0C"/>
    <w:rsid w:val="00F75EFF"/>
    <w:rsid w:val="00F83931"/>
    <w:rsid w:val="00F844A4"/>
    <w:rsid w:val="00F84A29"/>
    <w:rsid w:val="00F858A9"/>
    <w:rsid w:val="00F86C70"/>
    <w:rsid w:val="00F900FD"/>
    <w:rsid w:val="00F93A60"/>
    <w:rsid w:val="00F947BD"/>
    <w:rsid w:val="00F949DA"/>
    <w:rsid w:val="00F95600"/>
    <w:rsid w:val="00F958B6"/>
    <w:rsid w:val="00F96F53"/>
    <w:rsid w:val="00FA23BD"/>
    <w:rsid w:val="00FA6EE5"/>
    <w:rsid w:val="00FB47E5"/>
    <w:rsid w:val="00FB4F6E"/>
    <w:rsid w:val="00FB7050"/>
    <w:rsid w:val="00FC12B9"/>
    <w:rsid w:val="00FC22CC"/>
    <w:rsid w:val="00FC25A3"/>
    <w:rsid w:val="00FC2768"/>
    <w:rsid w:val="00FC4071"/>
    <w:rsid w:val="00FC43E7"/>
    <w:rsid w:val="00FC5E9D"/>
    <w:rsid w:val="00FD60E2"/>
    <w:rsid w:val="00FD64EA"/>
    <w:rsid w:val="00FE6DA2"/>
    <w:rsid w:val="00FE70F4"/>
    <w:rsid w:val="00FF0C5F"/>
    <w:rsid w:val="00FF317C"/>
    <w:rsid w:val="00FF498C"/>
    <w:rsid w:val="00FF4C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7162D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B7162D"/>
    <w:pPr>
      <w:keepNext/>
      <w:keepLines/>
      <w:spacing w:before="480" w:after="0"/>
      <w:outlineLvl w:val="0"/>
    </w:pPr>
    <w:rPr>
      <w:rFonts w:ascii="Cambria" w:eastAsia="Calibri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B7162D"/>
    <w:pPr>
      <w:widowControl w:val="0"/>
      <w:autoSpaceDE w:val="0"/>
      <w:autoSpaceDN w:val="0"/>
      <w:adjustRightInd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11">
    <w:name w:val="Абзац списка1"/>
    <w:basedOn w:val="a"/>
    <w:rsid w:val="00B7162D"/>
    <w:pPr>
      <w:ind w:left="720"/>
    </w:pPr>
  </w:style>
  <w:style w:type="paragraph" w:customStyle="1" w:styleId="a3">
    <w:name w:val="Прижатый влево"/>
    <w:basedOn w:val="a"/>
    <w:next w:val="a"/>
    <w:rsid w:val="00B7162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paragraph" w:styleId="a4">
    <w:name w:val="Normal (Web)"/>
    <w:basedOn w:val="a"/>
    <w:rsid w:val="00B7162D"/>
    <w:pPr>
      <w:spacing w:before="120"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locked/>
    <w:rsid w:val="00B7162D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styleId="a5">
    <w:name w:val="List Paragraph"/>
    <w:basedOn w:val="a"/>
    <w:qFormat/>
    <w:rsid w:val="00B7162D"/>
    <w:pPr>
      <w:ind w:left="720"/>
      <w:contextualSpacing/>
    </w:pPr>
    <w:rPr>
      <w:rFonts w:eastAsia="Calibri"/>
    </w:rPr>
  </w:style>
  <w:style w:type="character" w:customStyle="1" w:styleId="grame">
    <w:name w:val="grame"/>
    <w:basedOn w:val="a0"/>
    <w:rsid w:val="00B7162D"/>
  </w:style>
  <w:style w:type="paragraph" w:customStyle="1" w:styleId="regionsell">
    <w:name w:val="regionsell"/>
    <w:basedOn w:val="a"/>
    <w:rsid w:val="00B716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6">
    <w:name w:val="Гипертекстовая ссылка"/>
    <w:basedOn w:val="a0"/>
    <w:rsid w:val="00B7162D"/>
    <w:rPr>
      <w:rFonts w:cs="Times New Roman"/>
      <w:b/>
      <w:bCs/>
      <w:color w:val="106BBE"/>
      <w:sz w:val="26"/>
      <w:szCs w:val="26"/>
    </w:rPr>
  </w:style>
  <w:style w:type="character" w:styleId="a7">
    <w:name w:val="Strong"/>
    <w:qFormat/>
    <w:rsid w:val="00B7162D"/>
    <w:rPr>
      <w:rFonts w:cs="Times New Roman"/>
      <w:b/>
    </w:rPr>
  </w:style>
  <w:style w:type="paragraph" w:styleId="a8">
    <w:name w:val="header"/>
    <w:basedOn w:val="a"/>
    <w:rsid w:val="00B7162D"/>
    <w:pPr>
      <w:tabs>
        <w:tab w:val="center" w:pos="4677"/>
        <w:tab w:val="right" w:pos="9355"/>
      </w:tabs>
    </w:pPr>
  </w:style>
  <w:style w:type="character" w:styleId="a9">
    <w:name w:val="page number"/>
    <w:basedOn w:val="a0"/>
    <w:rsid w:val="00B7162D"/>
  </w:style>
  <w:style w:type="paragraph" w:styleId="aa">
    <w:name w:val="footer"/>
    <w:basedOn w:val="a"/>
    <w:rsid w:val="00B7162D"/>
    <w:pPr>
      <w:tabs>
        <w:tab w:val="center" w:pos="4677"/>
        <w:tab w:val="right" w:pos="9355"/>
      </w:tabs>
    </w:pPr>
  </w:style>
  <w:style w:type="paragraph" w:customStyle="1" w:styleId="ConsPlusCell">
    <w:name w:val="ConsPlusCell"/>
    <w:rsid w:val="00B7162D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b">
    <w:name w:val="Hyperlink"/>
    <w:rsid w:val="001B4BDA"/>
    <w:rPr>
      <w:rFonts w:cs="Times New Roman"/>
      <w:color w:val="0000FF"/>
      <w:u w:val="single"/>
    </w:rPr>
  </w:style>
  <w:style w:type="paragraph" w:styleId="ac">
    <w:name w:val="No Spacing"/>
    <w:qFormat/>
    <w:rsid w:val="00BC3AA6"/>
    <w:rPr>
      <w:rFonts w:ascii="Calibri" w:eastAsia="Calibri" w:hAnsi="Calibri"/>
      <w:sz w:val="22"/>
      <w:szCs w:val="22"/>
      <w:lang w:eastAsia="en-US"/>
    </w:rPr>
  </w:style>
  <w:style w:type="paragraph" w:styleId="ad">
    <w:name w:val="Balloon Text"/>
    <w:basedOn w:val="a"/>
    <w:link w:val="ae"/>
    <w:rsid w:val="00C02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C02F0A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61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hcanovo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2010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 муниципальной программы</vt:lpstr>
    </vt:vector>
  </TitlesOfParts>
  <Company>RePack by SPecialiST</Company>
  <LinksUpToDate>false</LinksUpToDate>
  <CharactersWithSpaces>13442</CharactersWithSpaces>
  <SharedDoc>false</SharedDoc>
  <HLinks>
    <vt:vector size="12" baseType="variant">
      <vt:variant>
        <vt:i4>6422582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Par546</vt:lpwstr>
      </vt:variant>
      <vt:variant>
        <vt:i4>262212</vt:i4>
      </vt:variant>
      <vt:variant>
        <vt:i4>0</vt:i4>
      </vt:variant>
      <vt:variant>
        <vt:i4>0</vt:i4>
      </vt:variant>
      <vt:variant>
        <vt:i4>5</vt:i4>
      </vt:variant>
      <vt:variant>
        <vt:lpwstr>http://www.colhcanovo.ru/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 муниципальной программы</dc:title>
  <dc:subject/>
  <dc:creator>User</dc:creator>
  <cp:keywords/>
  <cp:lastModifiedBy>Admin</cp:lastModifiedBy>
  <cp:revision>4</cp:revision>
  <cp:lastPrinted>2018-04-06T06:02:00Z</cp:lastPrinted>
  <dcterms:created xsi:type="dcterms:W3CDTF">2018-12-21T12:18:00Z</dcterms:created>
  <dcterms:modified xsi:type="dcterms:W3CDTF">2018-12-21T13:12:00Z</dcterms:modified>
</cp:coreProperties>
</file>