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C8" w:rsidRPr="00844599" w:rsidRDefault="00BD6EC8" w:rsidP="008445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599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 в быту</w:t>
      </w:r>
    </w:p>
    <w:p w:rsidR="00CF1B8B" w:rsidRPr="00CF1B8B" w:rsidRDefault="00BD6EC8" w:rsidP="00CF1B8B">
      <w:pPr>
        <w:jc w:val="center"/>
      </w:pPr>
      <w:r w:rsidRPr="00BD6EC8">
        <w:rPr>
          <w:noProof/>
          <w:lang w:eastAsia="ru-RU"/>
        </w:rPr>
        <w:drawing>
          <wp:inline distT="0" distB="0" distL="0" distR="0" wp14:anchorId="35C23B3A" wp14:editId="7766E022">
            <wp:extent cx="4095750" cy="2752725"/>
            <wp:effectExtent l="0" t="0" r="0" b="9525"/>
            <wp:docPr id="2" name="Рисунок 2" descr="http://www.mchs.gov.ru/upload/site1/news_aggregator/woTFfI78pW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.gov.ru/upload/site1/news_aggregator/woTFfI78pW-big-350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8B" w:rsidRDefault="00BD6EC8" w:rsidP="008445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</w:t>
      </w:r>
      <w:r w:rsidR="00844599">
        <w:rPr>
          <w:rFonts w:ascii="Times New Roman" w:hAnsi="Times New Roman" w:cs="Times New Roman"/>
          <w:sz w:val="28"/>
          <w:szCs w:val="28"/>
        </w:rPr>
        <w:t xml:space="preserve">лектронагревательных приборов. </w:t>
      </w:r>
    </w:p>
    <w:p w:rsidR="00B06F67" w:rsidRDefault="00CF1B8B" w:rsidP="008445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2017 года</w:t>
      </w:r>
      <w:r w:rsidR="00B06F67">
        <w:rPr>
          <w:rFonts w:ascii="Times New Roman" w:hAnsi="Times New Roman" w:cs="Times New Roman"/>
          <w:sz w:val="28"/>
          <w:szCs w:val="28"/>
        </w:rPr>
        <w:t xml:space="preserve"> в столице Великобритании, Лондоне, произошел пожар на 24-этаже в жилом доме. В результате пожара 58 человек погибло, 18 находится в больницах.</w:t>
      </w:r>
    </w:p>
    <w:p w:rsidR="00B06F67" w:rsidRDefault="00B06F67" w:rsidP="00B06F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причина пожара – неисправность холодильника на </w:t>
      </w:r>
      <w:r w:rsidR="00BB19B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этаже здания. </w:t>
      </w:r>
    </w:p>
    <w:p w:rsidR="00844599" w:rsidRDefault="00BD6EC8" w:rsidP="00B06F6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 при эксплуатации электрооборудования</w:t>
      </w:r>
      <w:r w:rsidR="0084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99" w:rsidRDefault="00BD6EC8" w:rsidP="0084459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</w:t>
      </w:r>
      <w:r w:rsidR="00844599">
        <w:rPr>
          <w:rFonts w:ascii="Times New Roman" w:hAnsi="Times New Roman" w:cs="Times New Roman"/>
          <w:sz w:val="28"/>
          <w:szCs w:val="28"/>
        </w:rPr>
        <w:t xml:space="preserve">ть риск возникновения пожара. </w:t>
      </w:r>
      <w:r w:rsidR="00844599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BD6EC8">
        <w:rPr>
          <w:rFonts w:ascii="Times New Roman" w:hAnsi="Times New Roman" w:cs="Times New Roman"/>
          <w:sz w:val="28"/>
          <w:szCs w:val="28"/>
        </w:rPr>
        <w:t xml:space="preserve">При эксплуатации электроприборов ЗАПРЕЩАЕТСЯ: </w:t>
      </w:r>
      <w:r w:rsidRPr="00BD6EC8">
        <w:rPr>
          <w:rFonts w:ascii="Times New Roman" w:hAnsi="Times New Roman" w:cs="Times New Roman"/>
          <w:sz w:val="28"/>
          <w:szCs w:val="28"/>
        </w:rPr>
        <w:br/>
        <w:t xml:space="preserve">– использовать электроприборы в условиях, не соответствующих требованиям инструкции по эксплуатации предприятия-изготовителя, или электроприборы, имеющие неисправности; </w:t>
      </w:r>
      <w:r w:rsidRPr="00BD6EC8">
        <w:rPr>
          <w:rFonts w:ascii="Times New Roman" w:hAnsi="Times New Roman" w:cs="Times New Roman"/>
          <w:sz w:val="28"/>
          <w:szCs w:val="28"/>
        </w:rPr>
        <w:br/>
        <w:t xml:space="preserve">– использовать электронагревательные приборы при отсутствии или неисправности терморегуляторов, предусмотренных конструкцией; </w:t>
      </w:r>
      <w:r w:rsidRPr="00BD6EC8">
        <w:rPr>
          <w:rFonts w:ascii="Times New Roman" w:hAnsi="Times New Roman" w:cs="Times New Roman"/>
          <w:sz w:val="28"/>
          <w:szCs w:val="28"/>
        </w:rPr>
        <w:br/>
      </w:r>
      <w:r w:rsidRPr="00BD6EC8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BD6EC8">
        <w:rPr>
          <w:rFonts w:ascii="Times New Roman" w:hAnsi="Times New Roman" w:cs="Times New Roman"/>
          <w:sz w:val="28"/>
          <w:szCs w:val="28"/>
        </w:rPr>
        <w:t>использовать электропровода и кабели с поврежденной или потерявшей защитные свойства изоляцией, устанавливать самодельные вставки («жучки») при перегорании плавкой вставки предохранителей (это приводит к перегреву всей электропроводки, короткому замы</w:t>
      </w:r>
      <w:r w:rsidR="00844599">
        <w:rPr>
          <w:rFonts w:ascii="Times New Roman" w:hAnsi="Times New Roman" w:cs="Times New Roman"/>
          <w:sz w:val="28"/>
          <w:szCs w:val="28"/>
        </w:rPr>
        <w:t>канию и возникновению пожара).</w:t>
      </w:r>
      <w:proofErr w:type="gramEnd"/>
      <w:r w:rsidR="00844599">
        <w:rPr>
          <w:rFonts w:ascii="Times New Roman" w:hAnsi="Times New Roman" w:cs="Times New Roman"/>
          <w:sz w:val="28"/>
          <w:szCs w:val="28"/>
        </w:rPr>
        <w:t xml:space="preserve"> </w:t>
      </w:r>
      <w:r w:rsidRPr="00BD6EC8">
        <w:rPr>
          <w:rFonts w:ascii="Times New Roman" w:hAnsi="Times New Roman" w:cs="Times New Roman"/>
          <w:sz w:val="28"/>
          <w:szCs w:val="28"/>
        </w:rPr>
        <w:br/>
        <w:t>•    Запрещается использовать поврежденные выключатели, розетки, патроны и т.д.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 </w:t>
      </w:r>
      <w:r w:rsidR="00BD6EC8" w:rsidRPr="00BD6EC8">
        <w:rPr>
          <w:rFonts w:ascii="Times New Roman" w:hAnsi="Times New Roman" w:cs="Times New Roman"/>
          <w:sz w:val="28"/>
          <w:szCs w:val="28"/>
        </w:rPr>
        <w:t>Запрещается окрашивать краской или заклеивать открытую электропроводку обоями.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C8" w:rsidRPr="00BD6EC8">
        <w:rPr>
          <w:rFonts w:ascii="Times New Roman" w:hAnsi="Times New Roman" w:cs="Times New Roman"/>
          <w:sz w:val="28"/>
          <w:szCs w:val="28"/>
        </w:rPr>
        <w:t>• 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C8" w:rsidRPr="00BD6EC8">
        <w:rPr>
          <w:rFonts w:ascii="Times New Roman" w:hAnsi="Times New Roman" w:cs="Times New Roman"/>
          <w:sz w:val="28"/>
          <w:szCs w:val="28"/>
        </w:rPr>
        <w:t xml:space="preserve">•   Запрещается включать несколько электрических приборов большой мощности в одну розетку во избежание перегрузок, большого переходного сопротивления и перегрева электропроводки. </w:t>
      </w:r>
    </w:p>
    <w:p w:rsidR="00844599" w:rsidRDefault="00BD6EC8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>•    Включенные электронагревательные приборы должны быть установлены на негорючие теплоизоляционные подставки.</w:t>
      </w:r>
    </w:p>
    <w:p w:rsidR="00844599" w:rsidRDefault="00844599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C8" w:rsidRPr="00BD6EC8">
        <w:rPr>
          <w:rFonts w:ascii="Times New Roman" w:hAnsi="Times New Roman" w:cs="Times New Roman"/>
          <w:sz w:val="28"/>
          <w:szCs w:val="28"/>
        </w:rPr>
        <w:t xml:space="preserve">• 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т.д.), а также использование горючих материалов в качестве абажуров для электрических ламп. </w:t>
      </w:r>
    </w:p>
    <w:p w:rsidR="00CE1180" w:rsidRDefault="00BD6EC8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t xml:space="preserve">•  Перед уходом из дома на длительное время обязательно убедитесь, что все электронагревательные и осветительные приборы выключены и обесточены. </w:t>
      </w:r>
    </w:p>
    <w:p w:rsidR="00A457FF" w:rsidRDefault="00A457FF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57FF" w:rsidRDefault="00A457FF" w:rsidP="007D66F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Телефон пожарной службы «01»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стационарного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), «101» и «112» (с мобильного) должен знать каждый.</w:t>
      </w:r>
    </w:p>
    <w:p w:rsidR="00CE1180" w:rsidRDefault="00CE1180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1180" w:rsidRDefault="00CE1180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80" w:rsidRDefault="00CE1180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</w:t>
      </w:r>
      <w:r w:rsidR="00724785">
        <w:rPr>
          <w:rFonts w:ascii="Times New Roman" w:hAnsi="Times New Roman" w:cs="Times New Roman"/>
          <w:sz w:val="28"/>
          <w:szCs w:val="28"/>
        </w:rPr>
        <w:t>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D4078" w:rsidRPr="00BD6EC8" w:rsidRDefault="00BD6EC8" w:rsidP="0084459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EC8">
        <w:rPr>
          <w:rFonts w:ascii="Times New Roman" w:hAnsi="Times New Roman" w:cs="Times New Roman"/>
          <w:sz w:val="28"/>
          <w:szCs w:val="28"/>
        </w:rPr>
        <w:br/>
      </w:r>
    </w:p>
    <w:sectPr w:rsidR="00ED4078" w:rsidRPr="00BD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9"/>
    <w:rsid w:val="003446F9"/>
    <w:rsid w:val="00724785"/>
    <w:rsid w:val="007D66F6"/>
    <w:rsid w:val="00844599"/>
    <w:rsid w:val="0087309E"/>
    <w:rsid w:val="00A457FF"/>
    <w:rsid w:val="00A663DA"/>
    <w:rsid w:val="00B06F67"/>
    <w:rsid w:val="00BB19BC"/>
    <w:rsid w:val="00BD6EC8"/>
    <w:rsid w:val="00CE1180"/>
    <w:rsid w:val="00CF1B8B"/>
    <w:rsid w:val="00ED4078"/>
    <w:rsid w:val="00F4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E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E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6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mchs.gov.ru/upload/site1/news_aggregator/woTFfI78pW-big-35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8B91-CA3F-4B9E-824C-D18EDEF8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Microsoft Office</cp:lastModifiedBy>
  <cp:revision>3</cp:revision>
  <dcterms:created xsi:type="dcterms:W3CDTF">2017-07-07T09:23:00Z</dcterms:created>
  <dcterms:modified xsi:type="dcterms:W3CDTF">2018-01-30T12:50:00Z</dcterms:modified>
</cp:coreProperties>
</file>