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58" w:rsidRDefault="00005958" w:rsidP="00637C58">
      <w:pPr>
        <w:jc w:val="center"/>
      </w:pPr>
      <w:r>
        <w:rPr>
          <w:szCs w:val="28"/>
        </w:rPr>
        <w:t xml:space="preserve"> </w:t>
      </w:r>
      <w:r w:rsidR="00637C58">
        <w:rPr>
          <w:szCs w:val="28"/>
        </w:rPr>
        <w:t xml:space="preserve"> </w:t>
      </w:r>
      <w:r w:rsidR="00637C58">
        <w:t xml:space="preserve"> </w:t>
      </w:r>
      <w:r w:rsidR="00637C58">
        <w:rPr>
          <w:noProof/>
        </w:rPr>
        <w:drawing>
          <wp:inline distT="0" distB="0" distL="0" distR="0">
            <wp:extent cx="866775" cy="1095375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C5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566" w:rsidRDefault="00235566" w:rsidP="00B9547B">
      <w:pPr>
        <w:rPr>
          <w:sz w:val="16"/>
          <w:szCs w:val="16"/>
        </w:rPr>
      </w:pPr>
    </w:p>
    <w:p w:rsidR="004B57B6" w:rsidRDefault="004B57B6" w:rsidP="004B57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4B57B6" w:rsidRDefault="004B57B6" w:rsidP="004B57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B57B6" w:rsidRDefault="004B57B6" w:rsidP="004B57B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Кисельнинское</w:t>
      </w:r>
      <w:proofErr w:type="spellEnd"/>
      <w:r>
        <w:rPr>
          <w:b/>
          <w:sz w:val="32"/>
          <w:szCs w:val="32"/>
        </w:rPr>
        <w:t xml:space="preserve"> сельское поселение</w:t>
      </w:r>
    </w:p>
    <w:p w:rsidR="004B57B6" w:rsidRDefault="004B57B6" w:rsidP="004B57B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Волховского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4B57B6" w:rsidRDefault="004B57B6" w:rsidP="004B57B6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4B57B6" w:rsidRDefault="004B57B6" w:rsidP="004B57B6">
      <w:pPr>
        <w:jc w:val="center"/>
        <w:rPr>
          <w:b/>
          <w:szCs w:val="28"/>
        </w:rPr>
      </w:pPr>
    </w:p>
    <w:p w:rsidR="004B57B6" w:rsidRDefault="004B57B6" w:rsidP="004B57B6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4B57B6" w:rsidRDefault="004B57B6" w:rsidP="004B57B6">
      <w:pPr>
        <w:jc w:val="both"/>
        <w:rPr>
          <w:szCs w:val="28"/>
        </w:rPr>
      </w:pPr>
    </w:p>
    <w:p w:rsidR="004B57B6" w:rsidRDefault="004B57B6" w:rsidP="004B57B6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от  20 сентября  2012 года  № 57-од</w:t>
      </w:r>
    </w:p>
    <w:p w:rsidR="004B57B6" w:rsidRDefault="004B57B6" w:rsidP="004B57B6">
      <w:pPr>
        <w:jc w:val="both"/>
        <w:rPr>
          <w:szCs w:val="28"/>
        </w:rPr>
      </w:pPr>
    </w:p>
    <w:p w:rsidR="004B57B6" w:rsidRDefault="004B57B6" w:rsidP="004B57B6">
      <w:pPr>
        <w:rPr>
          <w:sz w:val="22"/>
          <w:szCs w:val="22"/>
        </w:rPr>
      </w:pPr>
      <w:r>
        <w:rPr>
          <w:b/>
          <w:szCs w:val="28"/>
        </w:rPr>
        <w:t xml:space="preserve"> </w:t>
      </w:r>
    </w:p>
    <w:p w:rsidR="00637C58" w:rsidRDefault="004B57B6" w:rsidP="004B57B6">
      <w:pPr>
        <w:jc w:val="center"/>
        <w:rPr>
          <w:b/>
          <w:szCs w:val="28"/>
        </w:rPr>
      </w:pPr>
      <w:r>
        <w:rPr>
          <w:b/>
          <w:szCs w:val="28"/>
        </w:rPr>
        <w:t>Об утверждении списка лиц, включенных в резерв  управленческих</w:t>
      </w:r>
    </w:p>
    <w:p w:rsidR="004B57B6" w:rsidRDefault="004B57B6" w:rsidP="004B57B6">
      <w:pPr>
        <w:jc w:val="center"/>
        <w:rPr>
          <w:b/>
          <w:szCs w:val="28"/>
        </w:rPr>
      </w:pPr>
      <w:r>
        <w:rPr>
          <w:b/>
          <w:szCs w:val="28"/>
        </w:rPr>
        <w:t xml:space="preserve"> кадров муниципального образования </w:t>
      </w:r>
      <w:proofErr w:type="spellStart"/>
      <w:r>
        <w:rPr>
          <w:b/>
          <w:szCs w:val="28"/>
        </w:rPr>
        <w:t>Кисельнинское</w:t>
      </w:r>
      <w:proofErr w:type="spellEnd"/>
      <w:r>
        <w:rPr>
          <w:b/>
          <w:szCs w:val="28"/>
        </w:rPr>
        <w:t xml:space="preserve"> сельское поселение </w:t>
      </w: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 Ленинградской области  </w:t>
      </w:r>
    </w:p>
    <w:p w:rsidR="004B57B6" w:rsidRDefault="004B57B6" w:rsidP="004B57B6">
      <w:pPr>
        <w:jc w:val="center"/>
        <w:rPr>
          <w:szCs w:val="28"/>
        </w:rPr>
      </w:pPr>
    </w:p>
    <w:p w:rsidR="004B57B6" w:rsidRDefault="004B57B6" w:rsidP="004B57B6">
      <w:pPr>
        <w:jc w:val="center"/>
        <w:rPr>
          <w:szCs w:val="28"/>
        </w:rPr>
      </w:pPr>
    </w:p>
    <w:p w:rsidR="004B57B6" w:rsidRDefault="004B57B6" w:rsidP="004B57B6">
      <w:pPr>
        <w:jc w:val="both"/>
        <w:rPr>
          <w:szCs w:val="28"/>
        </w:rPr>
      </w:pPr>
      <w:r>
        <w:t xml:space="preserve">            </w:t>
      </w:r>
      <w:proofErr w:type="gramStart"/>
      <w:r>
        <w:rPr>
          <w:szCs w:val="28"/>
        </w:rPr>
        <w:t xml:space="preserve">В соответствии с Положением о порядке формирования резерва управленческих кадров администрации муниципального образования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области, утвержденным постановлением  администрации муниципального образования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сельское поселение от 18 апреля 2011 года №35 и решением комиссии по формированию и подготовке управленческих кадров администрации муниципального образования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сельское поселение от 12 сентября 2012 года №3:</w:t>
      </w:r>
      <w:proofErr w:type="gramEnd"/>
    </w:p>
    <w:p w:rsidR="004B57B6" w:rsidRDefault="004B57B6" w:rsidP="004B57B6">
      <w:pPr>
        <w:jc w:val="both"/>
        <w:rPr>
          <w:szCs w:val="28"/>
        </w:rPr>
      </w:pPr>
      <w:r>
        <w:rPr>
          <w:szCs w:val="28"/>
        </w:rPr>
        <w:t xml:space="preserve">        1.Утвердить  список лиц, включенных в резерв управленческих кадров  для замещения должностей главы администрации и заместителя главы администрации  муниципального образования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сельское поселение 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(приложение №1).</w:t>
      </w:r>
    </w:p>
    <w:p w:rsidR="004B57B6" w:rsidRDefault="004B57B6" w:rsidP="004B57B6">
      <w:pPr>
        <w:jc w:val="both"/>
        <w:rPr>
          <w:szCs w:val="28"/>
        </w:rPr>
      </w:pPr>
      <w:r>
        <w:rPr>
          <w:szCs w:val="28"/>
        </w:rPr>
        <w:t xml:space="preserve">         2. Утвердить список лиц, включенных в резерв управленческих кадров  для замещения должности директора муниципального бюджетного учреждения культуры «</w:t>
      </w:r>
      <w:proofErr w:type="spellStart"/>
      <w:r>
        <w:rPr>
          <w:szCs w:val="28"/>
        </w:rPr>
        <w:t>Кисельнинский</w:t>
      </w:r>
      <w:proofErr w:type="spellEnd"/>
      <w:r>
        <w:rPr>
          <w:szCs w:val="28"/>
        </w:rPr>
        <w:t xml:space="preserve"> Дом культуры» (приложение №2).</w:t>
      </w:r>
    </w:p>
    <w:p w:rsidR="004B57B6" w:rsidRDefault="004B57B6" w:rsidP="004B57B6">
      <w:pPr>
        <w:jc w:val="both"/>
        <w:rPr>
          <w:szCs w:val="28"/>
        </w:rPr>
      </w:pPr>
      <w:r>
        <w:rPr>
          <w:szCs w:val="28"/>
        </w:rPr>
        <w:t xml:space="preserve">        3. Информацию  о формировании резерва управленческих кадров муниципального образования 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сельское поселение 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разместить в газете «Провинция. </w:t>
      </w:r>
      <w:proofErr w:type="spellStart"/>
      <w:r>
        <w:rPr>
          <w:szCs w:val="28"/>
        </w:rPr>
        <w:t>Северо-Запад</w:t>
      </w:r>
      <w:proofErr w:type="spellEnd"/>
      <w:r>
        <w:rPr>
          <w:szCs w:val="28"/>
        </w:rPr>
        <w:t xml:space="preserve">» и  на  официальном сайте муниципального образования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сельское поселение 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</w:t>
      </w:r>
      <w:hyperlink r:id="rId5" w:history="1">
        <w:r>
          <w:rPr>
            <w:rStyle w:val="a6"/>
            <w:szCs w:val="28"/>
          </w:rPr>
          <w:t>www.kiselnya.ru</w:t>
        </w:r>
      </w:hyperlink>
      <w:r>
        <w:rPr>
          <w:szCs w:val="28"/>
        </w:rPr>
        <w:t>.</w:t>
      </w:r>
      <w:r>
        <w:rPr>
          <w:szCs w:val="28"/>
        </w:rPr>
        <w:tab/>
      </w:r>
    </w:p>
    <w:p w:rsidR="004B57B6" w:rsidRDefault="004B57B6" w:rsidP="004B57B6">
      <w:pPr>
        <w:ind w:left="540"/>
        <w:jc w:val="both"/>
        <w:rPr>
          <w:szCs w:val="28"/>
        </w:rPr>
      </w:pPr>
    </w:p>
    <w:p w:rsidR="004B57B6" w:rsidRDefault="004B57B6" w:rsidP="004B57B6">
      <w:pPr>
        <w:ind w:left="142"/>
        <w:jc w:val="both"/>
        <w:rPr>
          <w:szCs w:val="28"/>
        </w:rPr>
      </w:pPr>
      <w:r>
        <w:rPr>
          <w:szCs w:val="28"/>
        </w:rPr>
        <w:lastRenderedPageBreak/>
        <w:t xml:space="preserve">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главы администрации муниципального образования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области.</w:t>
      </w:r>
    </w:p>
    <w:p w:rsidR="004B57B6" w:rsidRDefault="004B57B6" w:rsidP="004B57B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B57B6" w:rsidRDefault="004B57B6" w:rsidP="004B57B6">
      <w:pPr>
        <w:jc w:val="both"/>
        <w:rPr>
          <w:szCs w:val="28"/>
        </w:rPr>
      </w:pPr>
      <w:r>
        <w:rPr>
          <w:szCs w:val="28"/>
        </w:rPr>
        <w:tab/>
      </w:r>
    </w:p>
    <w:p w:rsidR="004B57B6" w:rsidRDefault="004B57B6" w:rsidP="004B57B6">
      <w:pPr>
        <w:jc w:val="both"/>
        <w:rPr>
          <w:szCs w:val="28"/>
        </w:rPr>
      </w:pPr>
      <w:r>
        <w:rPr>
          <w:szCs w:val="28"/>
        </w:rPr>
        <w:t>И.о. главы администрации</w:t>
      </w:r>
    </w:p>
    <w:p w:rsidR="004B57B6" w:rsidRDefault="004B57B6" w:rsidP="004B57B6">
      <w:pPr>
        <w:jc w:val="both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Кисельнинское</w:t>
      </w:r>
      <w:proofErr w:type="spellEnd"/>
      <w:r>
        <w:rPr>
          <w:szCs w:val="28"/>
        </w:rPr>
        <w:t xml:space="preserve"> СП                                                   А.И. </w:t>
      </w:r>
      <w:proofErr w:type="spellStart"/>
      <w:r>
        <w:rPr>
          <w:szCs w:val="28"/>
        </w:rPr>
        <w:t>Першакова</w:t>
      </w:r>
      <w:proofErr w:type="spellEnd"/>
      <w:r>
        <w:rPr>
          <w:szCs w:val="28"/>
        </w:rPr>
        <w:t xml:space="preserve">                                                        </w:t>
      </w:r>
    </w:p>
    <w:p w:rsidR="004B57B6" w:rsidRDefault="004B57B6" w:rsidP="004B57B6">
      <w:pPr>
        <w:jc w:val="both"/>
        <w:rPr>
          <w:szCs w:val="28"/>
        </w:rPr>
      </w:pPr>
    </w:p>
    <w:p w:rsidR="004B57B6" w:rsidRDefault="004B57B6" w:rsidP="004B57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Default="004B57B6" w:rsidP="004B57B6">
      <w:pPr>
        <w:jc w:val="both"/>
        <w:rPr>
          <w:sz w:val="16"/>
          <w:szCs w:val="16"/>
        </w:rPr>
      </w:pPr>
    </w:p>
    <w:p w:rsidR="004B57B6" w:rsidRPr="004B57B6" w:rsidRDefault="004B57B6" w:rsidP="004B57B6">
      <w:pPr>
        <w:jc w:val="both"/>
        <w:rPr>
          <w:sz w:val="22"/>
          <w:szCs w:val="22"/>
        </w:rPr>
      </w:pPr>
      <w:proofErr w:type="spellStart"/>
      <w:r w:rsidRPr="004B57B6">
        <w:rPr>
          <w:sz w:val="22"/>
          <w:szCs w:val="22"/>
        </w:rPr>
        <w:t>Першакова</w:t>
      </w:r>
      <w:proofErr w:type="spellEnd"/>
      <w:r w:rsidRPr="004B57B6">
        <w:rPr>
          <w:sz w:val="22"/>
          <w:szCs w:val="22"/>
        </w:rPr>
        <w:t xml:space="preserve">  А.И.</w:t>
      </w:r>
    </w:p>
    <w:p w:rsidR="004B57B6" w:rsidRPr="004B57B6" w:rsidRDefault="004B57B6" w:rsidP="004B57B6">
      <w:pPr>
        <w:jc w:val="both"/>
        <w:rPr>
          <w:sz w:val="22"/>
          <w:szCs w:val="22"/>
        </w:rPr>
      </w:pPr>
      <w:r w:rsidRPr="004B57B6">
        <w:rPr>
          <w:sz w:val="22"/>
          <w:szCs w:val="22"/>
        </w:rPr>
        <w:t>(8-813-63)-48-191</w:t>
      </w:r>
    </w:p>
    <w:p w:rsidR="004B57B6" w:rsidRDefault="004B57B6" w:rsidP="004B57B6">
      <w:pPr>
        <w:jc w:val="center"/>
        <w:rPr>
          <w:rFonts w:asciiTheme="minorHAnsi" w:hAnsiTheme="minorHAnsi" w:cstheme="minorBidi"/>
          <w:szCs w:val="28"/>
        </w:rPr>
      </w:pPr>
    </w:p>
    <w:p w:rsidR="004B57B6" w:rsidRDefault="004B57B6" w:rsidP="004B57B6">
      <w:pPr>
        <w:jc w:val="center"/>
        <w:rPr>
          <w:szCs w:val="28"/>
        </w:rPr>
      </w:pPr>
    </w:p>
    <w:p w:rsidR="004B57B6" w:rsidRDefault="004B57B6" w:rsidP="004B57B6">
      <w:pPr>
        <w:jc w:val="center"/>
        <w:rPr>
          <w:szCs w:val="28"/>
        </w:rPr>
      </w:pPr>
    </w:p>
    <w:p w:rsidR="004B57B6" w:rsidRDefault="004B57B6" w:rsidP="004B57B6">
      <w:pPr>
        <w:jc w:val="center"/>
        <w:rPr>
          <w:szCs w:val="28"/>
        </w:rPr>
      </w:pPr>
    </w:p>
    <w:p w:rsidR="004B57B6" w:rsidRDefault="004B57B6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4C3AE0" w:rsidRDefault="004C3AE0" w:rsidP="004B57B6">
      <w:pPr>
        <w:jc w:val="center"/>
        <w:rPr>
          <w:szCs w:val="28"/>
        </w:rPr>
      </w:pPr>
    </w:p>
    <w:p w:rsidR="00235566" w:rsidRPr="0034336E" w:rsidRDefault="00235566" w:rsidP="00B9547B">
      <w:pPr>
        <w:rPr>
          <w:sz w:val="16"/>
          <w:szCs w:val="16"/>
        </w:rPr>
        <w:sectPr w:rsidR="00235566" w:rsidRPr="0034336E" w:rsidSect="00637C58">
          <w:pgSz w:w="11906" w:h="16838"/>
          <w:pgMar w:top="1134" w:right="680" w:bottom="1134" w:left="1247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ook w:val="04A0"/>
      </w:tblPr>
      <w:tblGrid>
        <w:gridCol w:w="10598"/>
        <w:gridCol w:w="4678"/>
      </w:tblGrid>
      <w:tr w:rsidR="004C3AE0" w:rsidTr="00D301D5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4C3AE0" w:rsidRDefault="004C3AE0" w:rsidP="00B9547B"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3AE0" w:rsidRPr="004C3AE0" w:rsidRDefault="004C3AE0" w:rsidP="004C3AE0">
            <w:pPr>
              <w:jc w:val="center"/>
              <w:rPr>
                <w:color w:val="000000"/>
                <w:sz w:val="24"/>
              </w:rPr>
            </w:pPr>
            <w:r w:rsidRPr="004C3AE0">
              <w:rPr>
                <w:color w:val="000000"/>
                <w:sz w:val="24"/>
              </w:rPr>
              <w:t>Утвержден</w:t>
            </w:r>
          </w:p>
          <w:p w:rsidR="004C3AE0" w:rsidRPr="004C3AE0" w:rsidRDefault="004C3AE0" w:rsidP="004C3AE0">
            <w:pPr>
              <w:jc w:val="center"/>
              <w:rPr>
                <w:color w:val="000000"/>
                <w:sz w:val="24"/>
              </w:rPr>
            </w:pPr>
            <w:r w:rsidRPr="004C3AE0">
              <w:rPr>
                <w:color w:val="000000"/>
                <w:sz w:val="24"/>
              </w:rPr>
              <w:t>распоряжением администрации</w:t>
            </w:r>
          </w:p>
          <w:p w:rsidR="004C3AE0" w:rsidRPr="004C3AE0" w:rsidRDefault="004C3AE0" w:rsidP="004C3AE0">
            <w:pPr>
              <w:jc w:val="center"/>
              <w:rPr>
                <w:color w:val="000000"/>
                <w:sz w:val="24"/>
              </w:rPr>
            </w:pPr>
            <w:r w:rsidRPr="004C3AE0">
              <w:rPr>
                <w:color w:val="000000"/>
                <w:sz w:val="24"/>
              </w:rPr>
              <w:t xml:space="preserve">МО </w:t>
            </w:r>
            <w:proofErr w:type="spellStart"/>
            <w:r w:rsidRPr="004C3AE0">
              <w:rPr>
                <w:color w:val="000000"/>
                <w:sz w:val="24"/>
              </w:rPr>
              <w:t>Кисельнинское</w:t>
            </w:r>
            <w:proofErr w:type="spellEnd"/>
            <w:r w:rsidRPr="004C3AE0">
              <w:rPr>
                <w:color w:val="000000"/>
                <w:sz w:val="24"/>
              </w:rPr>
              <w:t xml:space="preserve"> сельское поселение</w:t>
            </w:r>
          </w:p>
          <w:p w:rsidR="004C3AE0" w:rsidRPr="004C3AE0" w:rsidRDefault="004C3AE0" w:rsidP="004C3AE0">
            <w:pPr>
              <w:jc w:val="center"/>
              <w:rPr>
                <w:color w:val="000000"/>
                <w:sz w:val="24"/>
              </w:rPr>
            </w:pPr>
            <w:r w:rsidRPr="004C3AE0">
              <w:rPr>
                <w:color w:val="000000"/>
                <w:sz w:val="24"/>
              </w:rPr>
              <w:t xml:space="preserve">от 20 сентября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3AE0">
                <w:rPr>
                  <w:color w:val="000000"/>
                  <w:sz w:val="24"/>
                </w:rPr>
                <w:t>2012 г</w:t>
              </w:r>
            </w:smartTag>
            <w:r w:rsidRPr="004C3AE0">
              <w:rPr>
                <w:color w:val="000000"/>
                <w:sz w:val="24"/>
              </w:rPr>
              <w:t>. № 57-од</w:t>
            </w:r>
          </w:p>
          <w:p w:rsidR="004C3AE0" w:rsidRDefault="004C3AE0" w:rsidP="004C3AE0">
            <w:r w:rsidRPr="004C3AE0">
              <w:rPr>
                <w:color w:val="000000"/>
                <w:sz w:val="24"/>
              </w:rPr>
              <w:t xml:space="preserve">                        (приложение №1)</w:t>
            </w:r>
          </w:p>
        </w:tc>
      </w:tr>
    </w:tbl>
    <w:p w:rsidR="00A53C62" w:rsidRDefault="00A53C62"/>
    <w:p w:rsidR="00D301D5" w:rsidRDefault="00D301D5"/>
    <w:p w:rsidR="00637C58" w:rsidRPr="004C3AE0" w:rsidRDefault="004C3AE0" w:rsidP="004C3AE0">
      <w:pPr>
        <w:jc w:val="center"/>
        <w:rPr>
          <w:b/>
        </w:rPr>
      </w:pPr>
      <w:r w:rsidRPr="004C3AE0">
        <w:rPr>
          <w:b/>
        </w:rPr>
        <w:t>Резерв управленческих кадров</w:t>
      </w:r>
    </w:p>
    <w:p w:rsidR="004C3AE0" w:rsidRPr="004C3AE0" w:rsidRDefault="004C3AE0" w:rsidP="004C3AE0">
      <w:pPr>
        <w:jc w:val="center"/>
        <w:rPr>
          <w:b/>
        </w:rPr>
      </w:pPr>
      <w:r>
        <w:rPr>
          <w:b/>
        </w:rPr>
        <w:t xml:space="preserve">администрации  </w:t>
      </w:r>
      <w:r w:rsidRPr="004C3AE0">
        <w:rPr>
          <w:b/>
        </w:rPr>
        <w:t xml:space="preserve">муниципального образования </w:t>
      </w:r>
      <w:proofErr w:type="spellStart"/>
      <w:r w:rsidRPr="004C3AE0">
        <w:rPr>
          <w:b/>
        </w:rPr>
        <w:t>Кисельнинское</w:t>
      </w:r>
      <w:proofErr w:type="spellEnd"/>
      <w:r w:rsidRPr="004C3AE0">
        <w:rPr>
          <w:b/>
        </w:rPr>
        <w:t xml:space="preserve"> сельское поселение </w:t>
      </w:r>
    </w:p>
    <w:p w:rsidR="004C3AE0" w:rsidRDefault="004C3AE0" w:rsidP="004C3AE0">
      <w:pPr>
        <w:jc w:val="center"/>
        <w:rPr>
          <w:b/>
        </w:rPr>
      </w:pPr>
      <w:proofErr w:type="spellStart"/>
      <w:r w:rsidRPr="004C3AE0">
        <w:rPr>
          <w:b/>
        </w:rPr>
        <w:t>Волховского</w:t>
      </w:r>
      <w:proofErr w:type="spellEnd"/>
      <w:r w:rsidRPr="004C3AE0">
        <w:rPr>
          <w:b/>
        </w:rPr>
        <w:t xml:space="preserve"> муниципального района Ленинградской области</w:t>
      </w:r>
      <w:r w:rsidR="006E5E55">
        <w:rPr>
          <w:b/>
        </w:rPr>
        <w:t xml:space="preserve"> </w:t>
      </w:r>
    </w:p>
    <w:p w:rsidR="00637C58" w:rsidRDefault="00637C58"/>
    <w:tbl>
      <w:tblPr>
        <w:tblStyle w:val="a3"/>
        <w:tblpPr w:leftFromText="180" w:rightFromText="180" w:vertAnchor="page" w:horzAnchor="margin" w:tblpY="4501"/>
        <w:tblW w:w="15276" w:type="dxa"/>
        <w:tblLayout w:type="fixed"/>
        <w:tblLook w:val="04A0"/>
      </w:tblPr>
      <w:tblGrid>
        <w:gridCol w:w="540"/>
        <w:gridCol w:w="1858"/>
        <w:gridCol w:w="1641"/>
        <w:gridCol w:w="2188"/>
        <w:gridCol w:w="1067"/>
        <w:gridCol w:w="1914"/>
        <w:gridCol w:w="2003"/>
        <w:gridCol w:w="1579"/>
        <w:gridCol w:w="1455"/>
        <w:gridCol w:w="1031"/>
      </w:tblGrid>
      <w:tr w:rsidR="00C130F4" w:rsidRPr="004C3B4D" w:rsidTr="00C130F4">
        <w:trPr>
          <w:trHeight w:val="983"/>
        </w:trPr>
        <w:tc>
          <w:tcPr>
            <w:tcW w:w="540" w:type="dxa"/>
          </w:tcPr>
          <w:p w:rsidR="00C130F4" w:rsidRPr="004C3B4D" w:rsidRDefault="00C130F4" w:rsidP="00C130F4">
            <w:pPr>
              <w:jc w:val="center"/>
              <w:rPr>
                <w:sz w:val="24"/>
              </w:rPr>
            </w:pPr>
            <w:r w:rsidRPr="004C3B4D">
              <w:rPr>
                <w:sz w:val="24"/>
              </w:rPr>
              <w:t>№</w:t>
            </w:r>
          </w:p>
          <w:p w:rsidR="00C130F4" w:rsidRPr="004C3B4D" w:rsidRDefault="00C130F4" w:rsidP="00C130F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4C3B4D">
              <w:rPr>
                <w:sz w:val="24"/>
              </w:rPr>
              <w:t>п</w:t>
            </w:r>
            <w:proofErr w:type="spellEnd"/>
            <w:proofErr w:type="gramEnd"/>
            <w:r w:rsidRPr="004C3B4D">
              <w:rPr>
                <w:sz w:val="24"/>
              </w:rPr>
              <w:t>/</w:t>
            </w:r>
            <w:proofErr w:type="spellStart"/>
            <w:r w:rsidRPr="004C3B4D">
              <w:rPr>
                <w:sz w:val="24"/>
              </w:rPr>
              <w:t>п</w:t>
            </w:r>
            <w:proofErr w:type="spellEnd"/>
          </w:p>
        </w:tc>
        <w:tc>
          <w:tcPr>
            <w:tcW w:w="1858" w:type="dxa"/>
          </w:tcPr>
          <w:p w:rsidR="00C130F4" w:rsidRPr="004C3B4D" w:rsidRDefault="00C130F4" w:rsidP="00C130F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Должность</w:t>
            </w:r>
            <w:proofErr w:type="gramEnd"/>
            <w:r>
              <w:rPr>
                <w:sz w:val="24"/>
              </w:rPr>
              <w:t xml:space="preserve"> на которую формируется резерв управленческих кадров</w:t>
            </w:r>
          </w:p>
        </w:tc>
        <w:tc>
          <w:tcPr>
            <w:tcW w:w="1641" w:type="dxa"/>
          </w:tcPr>
          <w:p w:rsidR="00C130F4" w:rsidRPr="004C3B4D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отчество, дата рождения</w:t>
            </w:r>
          </w:p>
        </w:tc>
        <w:tc>
          <w:tcPr>
            <w:tcW w:w="2188" w:type="dxa"/>
          </w:tcPr>
          <w:p w:rsidR="00C130F4" w:rsidRPr="004C3B4D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1067" w:type="dxa"/>
          </w:tcPr>
          <w:p w:rsidR="00C130F4" w:rsidRPr="004C3B4D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Ученая степень, звание</w:t>
            </w:r>
          </w:p>
        </w:tc>
        <w:tc>
          <w:tcPr>
            <w:tcW w:w="1914" w:type="dxa"/>
          </w:tcPr>
          <w:p w:rsidR="00C130F4" w:rsidRPr="004C3B4D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2003" w:type="dxa"/>
          </w:tcPr>
          <w:p w:rsidR="00C130F4" w:rsidRPr="004C3B4D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Стаж государственной (муниципальной) службы (при наличии)</w:t>
            </w:r>
          </w:p>
        </w:tc>
        <w:tc>
          <w:tcPr>
            <w:tcW w:w="1579" w:type="dxa"/>
          </w:tcPr>
          <w:p w:rsidR="00C130F4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Стаж </w:t>
            </w:r>
            <w:proofErr w:type="gramStart"/>
            <w:r>
              <w:rPr>
                <w:sz w:val="24"/>
              </w:rPr>
              <w:t>руководящей</w:t>
            </w:r>
            <w:proofErr w:type="gramEnd"/>
          </w:p>
          <w:p w:rsidR="00C130F4" w:rsidRPr="004C3B4D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55" w:type="dxa"/>
          </w:tcPr>
          <w:p w:rsidR="00C130F4" w:rsidRPr="004C3B4D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документа и дата зачисления в резерв </w:t>
            </w:r>
            <w:proofErr w:type="spellStart"/>
            <w:proofErr w:type="gramStart"/>
            <w:r>
              <w:rPr>
                <w:sz w:val="24"/>
              </w:rPr>
              <w:t>управлен-ческих</w:t>
            </w:r>
            <w:proofErr w:type="spellEnd"/>
            <w:proofErr w:type="gramEnd"/>
            <w:r>
              <w:rPr>
                <w:sz w:val="24"/>
              </w:rPr>
              <w:t xml:space="preserve"> кадров</w:t>
            </w:r>
          </w:p>
        </w:tc>
        <w:tc>
          <w:tcPr>
            <w:tcW w:w="1031" w:type="dxa"/>
          </w:tcPr>
          <w:p w:rsidR="00C130F4" w:rsidRDefault="00C130F4" w:rsidP="00C130F4">
            <w:pPr>
              <w:jc w:val="center"/>
              <w:rPr>
                <w:sz w:val="24"/>
              </w:rPr>
            </w:pPr>
          </w:p>
          <w:p w:rsidR="00C130F4" w:rsidRPr="004C3B4D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130F4" w:rsidRPr="004C3AE0" w:rsidTr="00C130F4">
        <w:trPr>
          <w:trHeight w:val="264"/>
        </w:trPr>
        <w:tc>
          <w:tcPr>
            <w:tcW w:w="540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1</w:t>
            </w:r>
          </w:p>
        </w:tc>
        <w:tc>
          <w:tcPr>
            <w:tcW w:w="1858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2</w:t>
            </w:r>
          </w:p>
        </w:tc>
        <w:tc>
          <w:tcPr>
            <w:tcW w:w="1641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3</w:t>
            </w:r>
          </w:p>
        </w:tc>
        <w:tc>
          <w:tcPr>
            <w:tcW w:w="2188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4</w:t>
            </w:r>
          </w:p>
        </w:tc>
        <w:tc>
          <w:tcPr>
            <w:tcW w:w="1067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6</w:t>
            </w:r>
          </w:p>
        </w:tc>
        <w:tc>
          <w:tcPr>
            <w:tcW w:w="2003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7</w:t>
            </w:r>
          </w:p>
        </w:tc>
        <w:tc>
          <w:tcPr>
            <w:tcW w:w="1579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8</w:t>
            </w:r>
          </w:p>
        </w:tc>
        <w:tc>
          <w:tcPr>
            <w:tcW w:w="1455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9</w:t>
            </w:r>
          </w:p>
        </w:tc>
        <w:tc>
          <w:tcPr>
            <w:tcW w:w="1031" w:type="dxa"/>
          </w:tcPr>
          <w:p w:rsidR="00C130F4" w:rsidRPr="004C3AE0" w:rsidRDefault="00C130F4" w:rsidP="00C130F4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10</w:t>
            </w:r>
          </w:p>
        </w:tc>
      </w:tr>
      <w:tr w:rsidR="00C130F4" w:rsidRPr="004C3AE0" w:rsidTr="00C130F4">
        <w:tc>
          <w:tcPr>
            <w:tcW w:w="540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 w:rsidRPr="00531599">
              <w:rPr>
                <w:sz w:val="24"/>
              </w:rPr>
              <w:t>1.</w:t>
            </w:r>
          </w:p>
        </w:tc>
        <w:tc>
          <w:tcPr>
            <w:tcW w:w="1858" w:type="dxa"/>
          </w:tcPr>
          <w:p w:rsidR="00C130F4" w:rsidRPr="00531599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  <w:tc>
          <w:tcPr>
            <w:tcW w:w="1641" w:type="dxa"/>
          </w:tcPr>
          <w:p w:rsidR="00C130F4" w:rsidRDefault="00C130F4" w:rsidP="00C130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Першакова</w:t>
            </w:r>
            <w:proofErr w:type="spellEnd"/>
          </w:p>
          <w:p w:rsidR="00C130F4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 xml:space="preserve">Александра </w:t>
            </w:r>
          </w:p>
          <w:p w:rsidR="00C130F4" w:rsidRPr="00531599" w:rsidRDefault="00B51520" w:rsidP="00C130F4">
            <w:pPr>
              <w:rPr>
                <w:sz w:val="24"/>
              </w:rPr>
            </w:pPr>
            <w:r>
              <w:rPr>
                <w:sz w:val="24"/>
              </w:rPr>
              <w:t>Ивановна, 06.11.19</w:t>
            </w:r>
            <w:r w:rsidR="00C130F4">
              <w:rPr>
                <w:sz w:val="24"/>
              </w:rPr>
              <w:t>57г.р.</w:t>
            </w:r>
          </w:p>
        </w:tc>
        <w:tc>
          <w:tcPr>
            <w:tcW w:w="2188" w:type="dxa"/>
          </w:tcPr>
          <w:p w:rsidR="00C130F4" w:rsidRPr="00531599" w:rsidRDefault="00C130F4" w:rsidP="00CF191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Высшее</w:t>
            </w:r>
            <w:proofErr w:type="gramEnd"/>
            <w:r>
              <w:rPr>
                <w:sz w:val="24"/>
              </w:rPr>
              <w:t>, Вологодский молочный институт, 1980 г., агроном</w:t>
            </w:r>
          </w:p>
        </w:tc>
        <w:tc>
          <w:tcPr>
            <w:tcW w:w="1067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4" w:type="dxa"/>
          </w:tcPr>
          <w:p w:rsidR="00C130F4" w:rsidRPr="00531599" w:rsidRDefault="00C130F4" w:rsidP="00CF1915">
            <w:pPr>
              <w:rPr>
                <w:sz w:val="24"/>
              </w:rPr>
            </w:pPr>
            <w:r>
              <w:rPr>
                <w:sz w:val="24"/>
              </w:rPr>
              <w:t>Администрация, заместитель главы администрации</w:t>
            </w:r>
            <w:r w:rsidR="00CF1915">
              <w:rPr>
                <w:sz w:val="24"/>
              </w:rPr>
              <w:t>, 01.01.2006г.</w:t>
            </w:r>
          </w:p>
        </w:tc>
        <w:tc>
          <w:tcPr>
            <w:tcW w:w="2003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года 9 мес.</w:t>
            </w:r>
          </w:p>
        </w:tc>
        <w:tc>
          <w:tcPr>
            <w:tcW w:w="1579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лет</w:t>
            </w:r>
          </w:p>
        </w:tc>
        <w:tc>
          <w:tcPr>
            <w:tcW w:w="1455" w:type="dxa"/>
          </w:tcPr>
          <w:p w:rsidR="00C130F4" w:rsidRDefault="00C130F4" w:rsidP="00CF1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комиссии</w:t>
            </w:r>
          </w:p>
          <w:p w:rsidR="00C130F4" w:rsidRDefault="00C130F4" w:rsidP="00CF1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12.09.2012г.</w:t>
            </w:r>
          </w:p>
          <w:p w:rsidR="00C130F4" w:rsidRPr="00531599" w:rsidRDefault="00C130F4" w:rsidP="00CF1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031" w:type="dxa"/>
          </w:tcPr>
          <w:p w:rsidR="00C130F4" w:rsidRPr="004C3AE0" w:rsidRDefault="00C130F4" w:rsidP="00C130F4">
            <w:pPr>
              <w:jc w:val="center"/>
              <w:rPr>
                <w:b/>
                <w:sz w:val="24"/>
              </w:rPr>
            </w:pPr>
          </w:p>
        </w:tc>
      </w:tr>
      <w:tr w:rsidR="00C130F4" w:rsidRPr="004C3AE0" w:rsidTr="00C130F4">
        <w:tc>
          <w:tcPr>
            <w:tcW w:w="540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58" w:type="dxa"/>
          </w:tcPr>
          <w:p w:rsidR="00C130F4" w:rsidRPr="00531599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</w:tc>
        <w:tc>
          <w:tcPr>
            <w:tcW w:w="1641" w:type="dxa"/>
          </w:tcPr>
          <w:p w:rsidR="00C130F4" w:rsidRDefault="00C130F4" w:rsidP="00C130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Солдатенкова</w:t>
            </w:r>
            <w:proofErr w:type="spellEnd"/>
            <w:r>
              <w:rPr>
                <w:sz w:val="24"/>
              </w:rPr>
              <w:t xml:space="preserve"> Надежда Евгеньевна,</w:t>
            </w:r>
          </w:p>
          <w:p w:rsidR="00CF1915" w:rsidRDefault="00CF1915" w:rsidP="00C130F4">
            <w:pPr>
              <w:rPr>
                <w:sz w:val="24"/>
              </w:rPr>
            </w:pPr>
            <w:r>
              <w:rPr>
                <w:sz w:val="24"/>
              </w:rPr>
              <w:t>03.10.1959г.р.</w:t>
            </w:r>
          </w:p>
          <w:p w:rsidR="00C130F4" w:rsidRPr="00531599" w:rsidRDefault="00C130F4" w:rsidP="00C130F4">
            <w:pPr>
              <w:rPr>
                <w:sz w:val="24"/>
              </w:rPr>
            </w:pPr>
          </w:p>
        </w:tc>
        <w:tc>
          <w:tcPr>
            <w:tcW w:w="2188" w:type="dxa"/>
          </w:tcPr>
          <w:p w:rsidR="00C130F4" w:rsidRDefault="00C130F4" w:rsidP="00CF1915">
            <w:pPr>
              <w:rPr>
                <w:sz w:val="24"/>
              </w:rPr>
            </w:pPr>
            <w:r>
              <w:rPr>
                <w:sz w:val="24"/>
              </w:rPr>
              <w:t>Среднее профессиональное,</w:t>
            </w:r>
          </w:p>
          <w:p w:rsidR="00C130F4" w:rsidRDefault="00C130F4" w:rsidP="00CF1915">
            <w:pPr>
              <w:rPr>
                <w:sz w:val="24"/>
              </w:rPr>
            </w:pPr>
            <w:r>
              <w:rPr>
                <w:sz w:val="24"/>
              </w:rPr>
              <w:t xml:space="preserve">Санкт-Петербургский политехникум </w:t>
            </w:r>
          </w:p>
          <w:p w:rsidR="00C130F4" w:rsidRPr="00531599" w:rsidRDefault="00C130F4" w:rsidP="00CF1915">
            <w:pPr>
              <w:rPr>
                <w:sz w:val="24"/>
              </w:rPr>
            </w:pPr>
            <w:r>
              <w:rPr>
                <w:sz w:val="24"/>
              </w:rPr>
              <w:t xml:space="preserve">им. Фрунзе,  1992г., юрист </w:t>
            </w:r>
          </w:p>
        </w:tc>
        <w:tc>
          <w:tcPr>
            <w:tcW w:w="1067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4" w:type="dxa"/>
          </w:tcPr>
          <w:p w:rsidR="00CF1915" w:rsidRDefault="00C130F4" w:rsidP="00CF1915">
            <w:pPr>
              <w:rPr>
                <w:sz w:val="24"/>
              </w:rPr>
            </w:pPr>
            <w:r>
              <w:rPr>
                <w:sz w:val="24"/>
              </w:rPr>
              <w:t>Администрация, заведующая сектором по управлению имуществом, земельным вопросам и архитектуре</w:t>
            </w:r>
            <w:r w:rsidR="00CF1915">
              <w:rPr>
                <w:sz w:val="24"/>
              </w:rPr>
              <w:t>,</w:t>
            </w:r>
          </w:p>
          <w:p w:rsidR="00C130F4" w:rsidRPr="00531599" w:rsidRDefault="00CF1915" w:rsidP="00CF1915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2003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лет 1 мес.</w:t>
            </w:r>
          </w:p>
        </w:tc>
        <w:tc>
          <w:tcPr>
            <w:tcW w:w="1579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</w:tcPr>
          <w:p w:rsidR="00C130F4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комиссии</w:t>
            </w:r>
          </w:p>
          <w:p w:rsidR="00C130F4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12.09.2012г.</w:t>
            </w:r>
          </w:p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031" w:type="dxa"/>
          </w:tcPr>
          <w:p w:rsidR="00C130F4" w:rsidRPr="004C3AE0" w:rsidRDefault="00C130F4" w:rsidP="00C130F4">
            <w:pPr>
              <w:jc w:val="center"/>
              <w:rPr>
                <w:b/>
                <w:sz w:val="24"/>
              </w:rPr>
            </w:pPr>
          </w:p>
        </w:tc>
      </w:tr>
      <w:tr w:rsidR="00C130F4" w:rsidRPr="004C3AE0" w:rsidTr="00C130F4">
        <w:tc>
          <w:tcPr>
            <w:tcW w:w="540" w:type="dxa"/>
          </w:tcPr>
          <w:p w:rsidR="00C130F4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58" w:type="dxa"/>
          </w:tcPr>
          <w:p w:rsidR="00C130F4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1" w:type="dxa"/>
          </w:tcPr>
          <w:p w:rsidR="00C130F4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8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7" w:type="dxa"/>
          </w:tcPr>
          <w:p w:rsidR="00C130F4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03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9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5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1" w:type="dxa"/>
          </w:tcPr>
          <w:p w:rsidR="00C130F4" w:rsidRPr="00C130F4" w:rsidRDefault="00C130F4" w:rsidP="00C130F4">
            <w:pPr>
              <w:jc w:val="center"/>
              <w:rPr>
                <w:sz w:val="24"/>
              </w:rPr>
            </w:pPr>
            <w:r w:rsidRPr="00C130F4">
              <w:rPr>
                <w:sz w:val="24"/>
              </w:rPr>
              <w:t>10</w:t>
            </w:r>
          </w:p>
        </w:tc>
      </w:tr>
      <w:tr w:rsidR="00C130F4" w:rsidRPr="004C3AE0" w:rsidTr="00C130F4">
        <w:tc>
          <w:tcPr>
            <w:tcW w:w="540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58" w:type="dxa"/>
          </w:tcPr>
          <w:p w:rsidR="00C130F4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</w:p>
          <w:p w:rsidR="00C130F4" w:rsidRPr="00531599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1641" w:type="dxa"/>
          </w:tcPr>
          <w:p w:rsidR="00C130F4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>Сальникова Алла</w:t>
            </w:r>
          </w:p>
          <w:p w:rsidR="00C130F4" w:rsidRDefault="00C130F4" w:rsidP="00C130F4">
            <w:pPr>
              <w:rPr>
                <w:sz w:val="24"/>
              </w:rPr>
            </w:pPr>
            <w:r>
              <w:rPr>
                <w:sz w:val="24"/>
              </w:rPr>
              <w:t>Михайловна,</w:t>
            </w:r>
          </w:p>
          <w:p w:rsidR="00C130F4" w:rsidRPr="00531599" w:rsidRDefault="00CF1915" w:rsidP="00C130F4">
            <w:pPr>
              <w:rPr>
                <w:sz w:val="24"/>
              </w:rPr>
            </w:pPr>
            <w:r>
              <w:rPr>
                <w:sz w:val="24"/>
              </w:rPr>
              <w:t>14.11.1971г.р.</w:t>
            </w:r>
          </w:p>
        </w:tc>
        <w:tc>
          <w:tcPr>
            <w:tcW w:w="2188" w:type="dxa"/>
          </w:tcPr>
          <w:p w:rsidR="00C130F4" w:rsidRDefault="00CF1915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 профессиональное,</w:t>
            </w:r>
          </w:p>
          <w:p w:rsidR="00CF1915" w:rsidRDefault="00CF1915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Всеволожский </w:t>
            </w:r>
            <w:proofErr w:type="spellStart"/>
            <w:proofErr w:type="gramStart"/>
            <w:r>
              <w:rPr>
                <w:sz w:val="24"/>
              </w:rPr>
              <w:t>сельскохозяйстве-нный</w:t>
            </w:r>
            <w:proofErr w:type="spellEnd"/>
            <w:proofErr w:type="gramEnd"/>
            <w:r>
              <w:rPr>
                <w:sz w:val="24"/>
              </w:rPr>
              <w:t xml:space="preserve">  техникум, 1990г., бухгалтер</w:t>
            </w:r>
          </w:p>
          <w:p w:rsidR="00CF1915" w:rsidRPr="00531599" w:rsidRDefault="00CF1915" w:rsidP="00C130F4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</w:tcPr>
          <w:p w:rsidR="00C130F4" w:rsidRPr="00531599" w:rsidRDefault="00C130F4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4" w:type="dxa"/>
          </w:tcPr>
          <w:p w:rsidR="00C130F4" w:rsidRDefault="00CF1915" w:rsidP="00CF1915">
            <w:pPr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CF1915" w:rsidRDefault="00CF1915" w:rsidP="00CF1915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</w:p>
          <w:p w:rsidR="00CF1915" w:rsidRPr="00531599" w:rsidRDefault="00CF1915" w:rsidP="00CF1915">
            <w:pPr>
              <w:rPr>
                <w:sz w:val="24"/>
              </w:rPr>
            </w:pPr>
            <w:r>
              <w:rPr>
                <w:sz w:val="24"/>
              </w:rPr>
              <w:t xml:space="preserve">2-ой категории </w:t>
            </w:r>
            <w:proofErr w:type="spellStart"/>
            <w:r>
              <w:rPr>
                <w:sz w:val="24"/>
              </w:rPr>
              <w:t>секретарь-делопроизво-дитель</w:t>
            </w:r>
            <w:proofErr w:type="spellEnd"/>
            <w:r>
              <w:rPr>
                <w:sz w:val="24"/>
              </w:rPr>
              <w:t>, 01.01.2006г.</w:t>
            </w:r>
          </w:p>
        </w:tc>
        <w:tc>
          <w:tcPr>
            <w:tcW w:w="2003" w:type="dxa"/>
          </w:tcPr>
          <w:p w:rsidR="00C130F4" w:rsidRPr="00531599" w:rsidRDefault="00CF1915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лет </w:t>
            </w:r>
          </w:p>
        </w:tc>
        <w:tc>
          <w:tcPr>
            <w:tcW w:w="1579" w:type="dxa"/>
          </w:tcPr>
          <w:p w:rsidR="00C130F4" w:rsidRPr="00531599" w:rsidRDefault="00CF1915" w:rsidP="00C13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</w:tcPr>
          <w:p w:rsidR="00CF1915" w:rsidRDefault="00CF1915" w:rsidP="00CF1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комиссии</w:t>
            </w:r>
          </w:p>
          <w:p w:rsidR="00CF1915" w:rsidRDefault="00CF1915" w:rsidP="00CF1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12.09.2012г.</w:t>
            </w:r>
          </w:p>
          <w:p w:rsidR="00C130F4" w:rsidRPr="00531599" w:rsidRDefault="00CF1915" w:rsidP="00CF1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031" w:type="dxa"/>
          </w:tcPr>
          <w:p w:rsidR="00C130F4" w:rsidRPr="004C3AE0" w:rsidRDefault="00C130F4" w:rsidP="00C130F4">
            <w:pPr>
              <w:jc w:val="center"/>
              <w:rPr>
                <w:b/>
                <w:sz w:val="24"/>
              </w:rPr>
            </w:pPr>
          </w:p>
        </w:tc>
      </w:tr>
    </w:tbl>
    <w:p w:rsidR="00637C58" w:rsidRDefault="00637C58"/>
    <w:p w:rsidR="00D301D5" w:rsidRDefault="00D301D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p w:rsidR="00CF1915" w:rsidRDefault="00CF1915" w:rsidP="00D301D5">
      <w:pPr>
        <w:rPr>
          <w:b/>
        </w:rPr>
      </w:pPr>
    </w:p>
    <w:tbl>
      <w:tblPr>
        <w:tblStyle w:val="a3"/>
        <w:tblpPr w:leftFromText="180" w:rightFromText="180" w:vertAnchor="page" w:horzAnchor="margin" w:tblpY="4771"/>
        <w:tblW w:w="15276" w:type="dxa"/>
        <w:tblLook w:val="04A0"/>
      </w:tblPr>
      <w:tblGrid>
        <w:gridCol w:w="540"/>
        <w:gridCol w:w="1933"/>
        <w:gridCol w:w="1635"/>
        <w:gridCol w:w="1833"/>
        <w:gridCol w:w="1067"/>
        <w:gridCol w:w="1949"/>
        <w:gridCol w:w="2003"/>
        <w:gridCol w:w="1579"/>
        <w:gridCol w:w="1455"/>
        <w:gridCol w:w="1487"/>
      </w:tblGrid>
      <w:tr w:rsidR="00E63964" w:rsidRPr="004C3B4D" w:rsidTr="00124D10">
        <w:trPr>
          <w:trHeight w:val="983"/>
        </w:trPr>
        <w:tc>
          <w:tcPr>
            <w:tcW w:w="672" w:type="dxa"/>
          </w:tcPr>
          <w:p w:rsidR="00D301D5" w:rsidRPr="004C3B4D" w:rsidRDefault="00D301D5" w:rsidP="00124D10">
            <w:pPr>
              <w:jc w:val="center"/>
              <w:rPr>
                <w:sz w:val="24"/>
              </w:rPr>
            </w:pPr>
            <w:r w:rsidRPr="004C3B4D">
              <w:rPr>
                <w:sz w:val="24"/>
              </w:rPr>
              <w:lastRenderedPageBreak/>
              <w:t>№</w:t>
            </w:r>
          </w:p>
          <w:p w:rsidR="00D301D5" w:rsidRPr="004C3B4D" w:rsidRDefault="00D301D5" w:rsidP="00124D1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4C3B4D">
              <w:rPr>
                <w:sz w:val="24"/>
              </w:rPr>
              <w:t>п</w:t>
            </w:r>
            <w:proofErr w:type="spellEnd"/>
            <w:proofErr w:type="gramEnd"/>
            <w:r w:rsidRPr="004C3B4D">
              <w:rPr>
                <w:sz w:val="24"/>
              </w:rPr>
              <w:t>/</w:t>
            </w:r>
            <w:proofErr w:type="spellStart"/>
            <w:r w:rsidRPr="004C3B4D">
              <w:rPr>
                <w:sz w:val="24"/>
              </w:rPr>
              <w:t>п</w:t>
            </w:r>
            <w:proofErr w:type="spellEnd"/>
          </w:p>
        </w:tc>
        <w:tc>
          <w:tcPr>
            <w:tcW w:w="2267" w:type="dxa"/>
          </w:tcPr>
          <w:p w:rsidR="00D301D5" w:rsidRPr="004C3B4D" w:rsidRDefault="00D301D5" w:rsidP="00124D1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Должность</w:t>
            </w:r>
            <w:proofErr w:type="gramEnd"/>
            <w:r>
              <w:rPr>
                <w:sz w:val="24"/>
              </w:rPr>
              <w:t xml:space="preserve"> на которую формируется резерв управленческих кадров</w:t>
            </w:r>
          </w:p>
        </w:tc>
        <w:tc>
          <w:tcPr>
            <w:tcW w:w="1469" w:type="dxa"/>
          </w:tcPr>
          <w:p w:rsidR="00D301D5" w:rsidRPr="004C3B4D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отчество, дата рождения</w:t>
            </w:r>
          </w:p>
        </w:tc>
        <w:tc>
          <w:tcPr>
            <w:tcW w:w="1720" w:type="dxa"/>
          </w:tcPr>
          <w:p w:rsidR="00D301D5" w:rsidRPr="004C3B4D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Образование, название учебного заведения, дата окончания, специальность</w:t>
            </w:r>
          </w:p>
        </w:tc>
        <w:tc>
          <w:tcPr>
            <w:tcW w:w="1068" w:type="dxa"/>
          </w:tcPr>
          <w:p w:rsidR="00D301D5" w:rsidRPr="004C3B4D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Ученая степень, звание</w:t>
            </w:r>
          </w:p>
        </w:tc>
        <w:tc>
          <w:tcPr>
            <w:tcW w:w="1838" w:type="dxa"/>
          </w:tcPr>
          <w:p w:rsidR="00D301D5" w:rsidRPr="004C3B4D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 (службы), занимаемая должность и дата назначения на должность</w:t>
            </w:r>
          </w:p>
        </w:tc>
        <w:tc>
          <w:tcPr>
            <w:tcW w:w="1441" w:type="dxa"/>
          </w:tcPr>
          <w:p w:rsidR="00D301D5" w:rsidRPr="004C3B4D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Стаж государственной (муниципальной) службы (при наличии)</w:t>
            </w:r>
          </w:p>
        </w:tc>
        <w:tc>
          <w:tcPr>
            <w:tcW w:w="1441" w:type="dxa"/>
          </w:tcPr>
          <w:p w:rsidR="00D301D5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Стаж </w:t>
            </w:r>
            <w:proofErr w:type="gramStart"/>
            <w:r>
              <w:rPr>
                <w:sz w:val="24"/>
              </w:rPr>
              <w:t>руководящей</w:t>
            </w:r>
            <w:proofErr w:type="gramEnd"/>
          </w:p>
          <w:p w:rsidR="00D301D5" w:rsidRPr="004C3B4D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41" w:type="dxa"/>
          </w:tcPr>
          <w:p w:rsidR="00D301D5" w:rsidRPr="004C3B4D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документа и дата зачисления в резерв </w:t>
            </w:r>
            <w:proofErr w:type="spellStart"/>
            <w:proofErr w:type="gramStart"/>
            <w:r>
              <w:rPr>
                <w:sz w:val="24"/>
              </w:rPr>
              <w:t>управлен-ческих</w:t>
            </w:r>
            <w:proofErr w:type="spellEnd"/>
            <w:proofErr w:type="gramEnd"/>
            <w:r>
              <w:rPr>
                <w:sz w:val="24"/>
              </w:rPr>
              <w:t xml:space="preserve"> кадров</w:t>
            </w:r>
          </w:p>
        </w:tc>
        <w:tc>
          <w:tcPr>
            <w:tcW w:w="1919" w:type="dxa"/>
          </w:tcPr>
          <w:p w:rsidR="00D301D5" w:rsidRDefault="00D301D5" w:rsidP="00124D10">
            <w:pPr>
              <w:jc w:val="center"/>
              <w:rPr>
                <w:sz w:val="24"/>
              </w:rPr>
            </w:pPr>
          </w:p>
          <w:p w:rsidR="00D301D5" w:rsidRPr="004C3B4D" w:rsidRDefault="00D301D5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63964" w:rsidRPr="004C3AE0" w:rsidTr="00124D10">
        <w:trPr>
          <w:trHeight w:val="264"/>
        </w:trPr>
        <w:tc>
          <w:tcPr>
            <w:tcW w:w="672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2</w:t>
            </w:r>
          </w:p>
        </w:tc>
        <w:tc>
          <w:tcPr>
            <w:tcW w:w="1469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3</w:t>
            </w:r>
          </w:p>
        </w:tc>
        <w:tc>
          <w:tcPr>
            <w:tcW w:w="1720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4</w:t>
            </w:r>
          </w:p>
        </w:tc>
        <w:tc>
          <w:tcPr>
            <w:tcW w:w="1068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5</w:t>
            </w:r>
          </w:p>
        </w:tc>
        <w:tc>
          <w:tcPr>
            <w:tcW w:w="1838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7</w:t>
            </w:r>
          </w:p>
        </w:tc>
        <w:tc>
          <w:tcPr>
            <w:tcW w:w="1441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8</w:t>
            </w:r>
          </w:p>
        </w:tc>
        <w:tc>
          <w:tcPr>
            <w:tcW w:w="1441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9</w:t>
            </w:r>
          </w:p>
        </w:tc>
        <w:tc>
          <w:tcPr>
            <w:tcW w:w="1919" w:type="dxa"/>
          </w:tcPr>
          <w:p w:rsidR="00D301D5" w:rsidRPr="004C3AE0" w:rsidRDefault="00D301D5" w:rsidP="00124D10">
            <w:pPr>
              <w:jc w:val="center"/>
              <w:rPr>
                <w:sz w:val="24"/>
              </w:rPr>
            </w:pPr>
            <w:r w:rsidRPr="004C3AE0">
              <w:rPr>
                <w:sz w:val="24"/>
              </w:rPr>
              <w:t>10</w:t>
            </w:r>
          </w:p>
        </w:tc>
      </w:tr>
      <w:tr w:rsidR="00E63964" w:rsidRPr="00531599" w:rsidTr="00124D10">
        <w:tc>
          <w:tcPr>
            <w:tcW w:w="672" w:type="dxa"/>
          </w:tcPr>
          <w:p w:rsidR="00D301D5" w:rsidRPr="00531599" w:rsidRDefault="00531599" w:rsidP="00124D10">
            <w:pPr>
              <w:jc w:val="center"/>
              <w:rPr>
                <w:sz w:val="24"/>
              </w:rPr>
            </w:pPr>
            <w:r w:rsidRPr="00531599">
              <w:rPr>
                <w:sz w:val="24"/>
              </w:rPr>
              <w:t>1.</w:t>
            </w:r>
          </w:p>
        </w:tc>
        <w:tc>
          <w:tcPr>
            <w:tcW w:w="2267" w:type="dxa"/>
          </w:tcPr>
          <w:p w:rsidR="00531599" w:rsidRPr="00531599" w:rsidRDefault="00531599" w:rsidP="00531599">
            <w:pPr>
              <w:rPr>
                <w:sz w:val="24"/>
              </w:rPr>
            </w:pPr>
            <w:r>
              <w:rPr>
                <w:sz w:val="24"/>
              </w:rPr>
              <w:t>Директор МБУК «</w:t>
            </w:r>
            <w:proofErr w:type="spellStart"/>
            <w:r>
              <w:rPr>
                <w:sz w:val="24"/>
              </w:rPr>
              <w:t>Кисельнинский</w:t>
            </w:r>
            <w:proofErr w:type="spellEnd"/>
            <w:r>
              <w:rPr>
                <w:sz w:val="24"/>
              </w:rPr>
              <w:t xml:space="preserve"> Дом культуры»</w:t>
            </w:r>
          </w:p>
        </w:tc>
        <w:tc>
          <w:tcPr>
            <w:tcW w:w="1469" w:type="dxa"/>
          </w:tcPr>
          <w:p w:rsidR="00D301D5" w:rsidRDefault="00531599" w:rsidP="00531599">
            <w:pPr>
              <w:rPr>
                <w:sz w:val="24"/>
              </w:rPr>
            </w:pPr>
            <w:r>
              <w:rPr>
                <w:sz w:val="24"/>
              </w:rPr>
              <w:t xml:space="preserve">Гудкова </w:t>
            </w:r>
          </w:p>
          <w:p w:rsidR="00531599" w:rsidRDefault="00531599" w:rsidP="00531599">
            <w:pPr>
              <w:rPr>
                <w:sz w:val="24"/>
              </w:rPr>
            </w:pPr>
            <w:r>
              <w:rPr>
                <w:sz w:val="24"/>
              </w:rPr>
              <w:t xml:space="preserve">Юлия </w:t>
            </w:r>
          </w:p>
          <w:p w:rsidR="00531599" w:rsidRDefault="00E63964" w:rsidP="00531599">
            <w:pPr>
              <w:rPr>
                <w:sz w:val="24"/>
              </w:rPr>
            </w:pPr>
            <w:r>
              <w:rPr>
                <w:sz w:val="24"/>
              </w:rPr>
              <w:t>Викторовна</w:t>
            </w:r>
            <w:r w:rsidR="00B51520">
              <w:rPr>
                <w:sz w:val="24"/>
              </w:rPr>
              <w:t>,</w:t>
            </w:r>
          </w:p>
          <w:p w:rsidR="00B51520" w:rsidRDefault="00B51520" w:rsidP="00531599">
            <w:pPr>
              <w:rPr>
                <w:sz w:val="24"/>
              </w:rPr>
            </w:pPr>
            <w:r>
              <w:rPr>
                <w:sz w:val="24"/>
              </w:rPr>
              <w:t>22.03.1984г.р.</w:t>
            </w:r>
          </w:p>
          <w:p w:rsidR="00531599" w:rsidRPr="00531599" w:rsidRDefault="00531599" w:rsidP="00531599">
            <w:pPr>
              <w:rPr>
                <w:sz w:val="24"/>
              </w:rPr>
            </w:pPr>
          </w:p>
        </w:tc>
        <w:tc>
          <w:tcPr>
            <w:tcW w:w="1720" w:type="dxa"/>
          </w:tcPr>
          <w:p w:rsidR="00D301D5" w:rsidRDefault="00E63964" w:rsidP="00E63964">
            <w:pPr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E63964" w:rsidRDefault="00E63964" w:rsidP="00E63964">
            <w:pPr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  <w:p w:rsidR="00E63964" w:rsidRDefault="00E63964" w:rsidP="00E63964">
            <w:pPr>
              <w:rPr>
                <w:sz w:val="24"/>
              </w:rPr>
            </w:pPr>
            <w:r>
              <w:rPr>
                <w:sz w:val="24"/>
              </w:rPr>
              <w:t xml:space="preserve">университет  </w:t>
            </w:r>
          </w:p>
          <w:p w:rsidR="00E63964" w:rsidRPr="00531599" w:rsidRDefault="00E63964" w:rsidP="00E63964">
            <w:pPr>
              <w:rPr>
                <w:sz w:val="24"/>
              </w:rPr>
            </w:pPr>
            <w:r>
              <w:rPr>
                <w:sz w:val="24"/>
              </w:rPr>
              <w:t xml:space="preserve">им. Герцена, </w:t>
            </w:r>
            <w:r w:rsidR="00B51520">
              <w:rPr>
                <w:sz w:val="24"/>
              </w:rPr>
              <w:t>2006 г., филология</w:t>
            </w:r>
          </w:p>
        </w:tc>
        <w:tc>
          <w:tcPr>
            <w:tcW w:w="1068" w:type="dxa"/>
          </w:tcPr>
          <w:p w:rsidR="00D301D5" w:rsidRPr="00531599" w:rsidRDefault="00E63964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8" w:type="dxa"/>
          </w:tcPr>
          <w:p w:rsidR="00D301D5" w:rsidRDefault="00E63964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МБУК «</w:t>
            </w:r>
            <w:proofErr w:type="spellStart"/>
            <w:r>
              <w:rPr>
                <w:sz w:val="24"/>
              </w:rPr>
              <w:t>Кисельнинский</w:t>
            </w:r>
            <w:proofErr w:type="spellEnd"/>
            <w:r>
              <w:rPr>
                <w:sz w:val="24"/>
              </w:rPr>
              <w:t xml:space="preserve"> Дом культуры», художественный руководитель, </w:t>
            </w:r>
          </w:p>
          <w:p w:rsidR="00B51520" w:rsidRDefault="00B51520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27.08.2002г.</w:t>
            </w:r>
          </w:p>
          <w:p w:rsidR="00E63964" w:rsidRPr="00531599" w:rsidRDefault="00E63964" w:rsidP="00124D10"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</w:tcPr>
          <w:p w:rsidR="00D301D5" w:rsidRPr="00531599" w:rsidRDefault="00E63964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1" w:type="dxa"/>
          </w:tcPr>
          <w:p w:rsidR="00D301D5" w:rsidRPr="00531599" w:rsidRDefault="00E63964" w:rsidP="00124D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1" w:type="dxa"/>
          </w:tcPr>
          <w:p w:rsidR="00E63964" w:rsidRDefault="00E63964" w:rsidP="00E63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Решение комиссии</w:t>
            </w:r>
          </w:p>
          <w:p w:rsidR="00E63964" w:rsidRDefault="00E63964" w:rsidP="00E63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12.09.2012г.</w:t>
            </w:r>
          </w:p>
          <w:p w:rsidR="00D301D5" w:rsidRPr="00531599" w:rsidRDefault="00E63964" w:rsidP="00E63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1919" w:type="dxa"/>
          </w:tcPr>
          <w:p w:rsidR="00D301D5" w:rsidRPr="00531599" w:rsidRDefault="00D301D5" w:rsidP="00124D10">
            <w:pPr>
              <w:jc w:val="center"/>
              <w:rPr>
                <w:sz w:val="24"/>
              </w:rPr>
            </w:pPr>
          </w:p>
        </w:tc>
      </w:tr>
    </w:tbl>
    <w:tbl>
      <w:tblPr>
        <w:tblStyle w:val="a3"/>
        <w:tblW w:w="15276" w:type="dxa"/>
        <w:tblLook w:val="04A0"/>
      </w:tblPr>
      <w:tblGrid>
        <w:gridCol w:w="10598"/>
        <w:gridCol w:w="4678"/>
      </w:tblGrid>
      <w:tr w:rsidR="00D301D5" w:rsidTr="00D301D5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D301D5" w:rsidRDefault="00D301D5" w:rsidP="00124D10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01D5" w:rsidRPr="004C3AE0" w:rsidRDefault="00D301D5" w:rsidP="00124D10">
            <w:pPr>
              <w:jc w:val="center"/>
              <w:rPr>
                <w:color w:val="000000"/>
                <w:sz w:val="24"/>
              </w:rPr>
            </w:pPr>
            <w:r w:rsidRPr="004C3AE0">
              <w:rPr>
                <w:color w:val="000000"/>
                <w:sz w:val="24"/>
              </w:rPr>
              <w:t>Утвержден</w:t>
            </w:r>
          </w:p>
          <w:p w:rsidR="00D301D5" w:rsidRPr="004C3AE0" w:rsidRDefault="00D301D5" w:rsidP="00124D10">
            <w:pPr>
              <w:jc w:val="center"/>
              <w:rPr>
                <w:color w:val="000000"/>
                <w:sz w:val="24"/>
              </w:rPr>
            </w:pPr>
            <w:r w:rsidRPr="004C3AE0">
              <w:rPr>
                <w:color w:val="000000"/>
                <w:sz w:val="24"/>
              </w:rPr>
              <w:t>распоряжением администрации</w:t>
            </w:r>
          </w:p>
          <w:p w:rsidR="00D301D5" w:rsidRPr="004C3AE0" w:rsidRDefault="00D301D5" w:rsidP="00124D10">
            <w:pPr>
              <w:jc w:val="center"/>
              <w:rPr>
                <w:color w:val="000000"/>
                <w:sz w:val="24"/>
              </w:rPr>
            </w:pPr>
            <w:r w:rsidRPr="004C3AE0">
              <w:rPr>
                <w:color w:val="000000"/>
                <w:sz w:val="24"/>
              </w:rPr>
              <w:t xml:space="preserve">МО </w:t>
            </w:r>
            <w:proofErr w:type="spellStart"/>
            <w:r w:rsidRPr="004C3AE0">
              <w:rPr>
                <w:color w:val="000000"/>
                <w:sz w:val="24"/>
              </w:rPr>
              <w:t>Кисельнинское</w:t>
            </w:r>
            <w:proofErr w:type="spellEnd"/>
            <w:r w:rsidRPr="004C3AE0">
              <w:rPr>
                <w:color w:val="000000"/>
                <w:sz w:val="24"/>
              </w:rPr>
              <w:t xml:space="preserve"> сельское поселение</w:t>
            </w:r>
          </w:p>
          <w:p w:rsidR="00D301D5" w:rsidRPr="004C3AE0" w:rsidRDefault="00D301D5" w:rsidP="00124D10">
            <w:pPr>
              <w:jc w:val="center"/>
              <w:rPr>
                <w:color w:val="000000"/>
                <w:sz w:val="24"/>
              </w:rPr>
            </w:pPr>
            <w:r w:rsidRPr="004C3AE0">
              <w:rPr>
                <w:color w:val="000000"/>
                <w:sz w:val="24"/>
              </w:rPr>
              <w:t xml:space="preserve">от 20 сентября 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3AE0">
                <w:rPr>
                  <w:color w:val="000000"/>
                  <w:sz w:val="24"/>
                </w:rPr>
                <w:t>2012 г</w:t>
              </w:r>
            </w:smartTag>
            <w:r w:rsidRPr="004C3AE0">
              <w:rPr>
                <w:color w:val="000000"/>
                <w:sz w:val="24"/>
              </w:rPr>
              <w:t>. № 57-од</w:t>
            </w:r>
          </w:p>
          <w:p w:rsidR="00D301D5" w:rsidRDefault="00D301D5" w:rsidP="00124D10">
            <w:r w:rsidRPr="004C3AE0">
              <w:rPr>
                <w:color w:val="000000"/>
                <w:sz w:val="24"/>
              </w:rPr>
              <w:t xml:space="preserve">                        </w:t>
            </w:r>
            <w:r>
              <w:rPr>
                <w:color w:val="000000"/>
                <w:sz w:val="24"/>
              </w:rPr>
              <w:t>(приложение №2</w:t>
            </w:r>
            <w:r w:rsidRPr="004C3AE0">
              <w:rPr>
                <w:color w:val="000000"/>
                <w:sz w:val="24"/>
              </w:rPr>
              <w:t>)</w:t>
            </w:r>
          </w:p>
        </w:tc>
      </w:tr>
    </w:tbl>
    <w:p w:rsidR="00D301D5" w:rsidRDefault="00D301D5" w:rsidP="00D301D5"/>
    <w:p w:rsidR="00D301D5" w:rsidRDefault="00D301D5" w:rsidP="00D301D5"/>
    <w:p w:rsidR="00D301D5" w:rsidRPr="004C3AE0" w:rsidRDefault="00D301D5" w:rsidP="00D301D5">
      <w:pPr>
        <w:jc w:val="center"/>
        <w:rPr>
          <w:b/>
        </w:rPr>
      </w:pPr>
      <w:r w:rsidRPr="004C3AE0">
        <w:rPr>
          <w:b/>
        </w:rPr>
        <w:t>Резерв управленческих кадров</w:t>
      </w:r>
    </w:p>
    <w:p w:rsidR="00D301D5" w:rsidRDefault="00D301D5" w:rsidP="00D301D5">
      <w:pPr>
        <w:jc w:val="center"/>
        <w:rPr>
          <w:b/>
        </w:rPr>
      </w:pPr>
      <w:r>
        <w:rPr>
          <w:b/>
        </w:rPr>
        <w:t xml:space="preserve"> муниципального бюджетного учреждения культуры «</w:t>
      </w:r>
      <w:proofErr w:type="spellStart"/>
      <w:r>
        <w:rPr>
          <w:b/>
        </w:rPr>
        <w:t>Кисельнинский</w:t>
      </w:r>
      <w:proofErr w:type="spellEnd"/>
      <w:r>
        <w:rPr>
          <w:b/>
        </w:rPr>
        <w:t xml:space="preserve"> Дом культуры»</w:t>
      </w:r>
    </w:p>
    <w:p w:rsidR="00D301D5" w:rsidRPr="004C3AE0" w:rsidRDefault="00D301D5" w:rsidP="00D301D5">
      <w:pPr>
        <w:jc w:val="center"/>
        <w:rPr>
          <w:b/>
        </w:rPr>
      </w:pPr>
    </w:p>
    <w:p w:rsidR="00637C58" w:rsidRDefault="00637C58"/>
    <w:sectPr w:rsidR="00637C58" w:rsidSect="004C3AE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97A"/>
    <w:rsid w:val="00005958"/>
    <w:rsid w:val="00033A11"/>
    <w:rsid w:val="0003522A"/>
    <w:rsid w:val="000535A5"/>
    <w:rsid w:val="00055ACF"/>
    <w:rsid w:val="000570EF"/>
    <w:rsid w:val="00067250"/>
    <w:rsid w:val="00067F0A"/>
    <w:rsid w:val="00076224"/>
    <w:rsid w:val="000A05EB"/>
    <w:rsid w:val="000A0ECC"/>
    <w:rsid w:val="000B76AB"/>
    <w:rsid w:val="000C0702"/>
    <w:rsid w:val="000E051D"/>
    <w:rsid w:val="000E1760"/>
    <w:rsid w:val="000F2FF6"/>
    <w:rsid w:val="000F57A8"/>
    <w:rsid w:val="00131496"/>
    <w:rsid w:val="001412CE"/>
    <w:rsid w:val="001543F1"/>
    <w:rsid w:val="00162909"/>
    <w:rsid w:val="00181F58"/>
    <w:rsid w:val="0018584F"/>
    <w:rsid w:val="00186891"/>
    <w:rsid w:val="001A29E5"/>
    <w:rsid w:val="001A492D"/>
    <w:rsid w:val="001C3463"/>
    <w:rsid w:val="001C4BEF"/>
    <w:rsid w:val="001D5E5D"/>
    <w:rsid w:val="001E354F"/>
    <w:rsid w:val="001E494D"/>
    <w:rsid w:val="001F21A2"/>
    <w:rsid w:val="001F54AE"/>
    <w:rsid w:val="00201CBC"/>
    <w:rsid w:val="00221F6A"/>
    <w:rsid w:val="00235566"/>
    <w:rsid w:val="0023563A"/>
    <w:rsid w:val="00242511"/>
    <w:rsid w:val="00252578"/>
    <w:rsid w:val="00262E94"/>
    <w:rsid w:val="00282383"/>
    <w:rsid w:val="002A46A0"/>
    <w:rsid w:val="002A46BB"/>
    <w:rsid w:val="002A7475"/>
    <w:rsid w:val="002C3DE2"/>
    <w:rsid w:val="002D463E"/>
    <w:rsid w:val="002E0B3B"/>
    <w:rsid w:val="002E61D0"/>
    <w:rsid w:val="0033598A"/>
    <w:rsid w:val="00340F7B"/>
    <w:rsid w:val="00351C5E"/>
    <w:rsid w:val="003530A1"/>
    <w:rsid w:val="003619A8"/>
    <w:rsid w:val="0038646C"/>
    <w:rsid w:val="00391696"/>
    <w:rsid w:val="003A4D16"/>
    <w:rsid w:val="003B3C52"/>
    <w:rsid w:val="003C54B4"/>
    <w:rsid w:val="003E4C29"/>
    <w:rsid w:val="00400A3F"/>
    <w:rsid w:val="00402B4B"/>
    <w:rsid w:val="004046D8"/>
    <w:rsid w:val="00406C64"/>
    <w:rsid w:val="004479E3"/>
    <w:rsid w:val="00454790"/>
    <w:rsid w:val="00463CCF"/>
    <w:rsid w:val="00464173"/>
    <w:rsid w:val="00467AAC"/>
    <w:rsid w:val="00483DEA"/>
    <w:rsid w:val="00485DEA"/>
    <w:rsid w:val="00495268"/>
    <w:rsid w:val="004977A2"/>
    <w:rsid w:val="004B57B6"/>
    <w:rsid w:val="004C3AE0"/>
    <w:rsid w:val="004C3B4D"/>
    <w:rsid w:val="004D2A1B"/>
    <w:rsid w:val="004D498A"/>
    <w:rsid w:val="0052155D"/>
    <w:rsid w:val="00531599"/>
    <w:rsid w:val="0053498C"/>
    <w:rsid w:val="0053646D"/>
    <w:rsid w:val="0055596E"/>
    <w:rsid w:val="005A22A9"/>
    <w:rsid w:val="005B0051"/>
    <w:rsid w:val="005E56C4"/>
    <w:rsid w:val="005E5837"/>
    <w:rsid w:val="005E58B2"/>
    <w:rsid w:val="005F3304"/>
    <w:rsid w:val="006017A6"/>
    <w:rsid w:val="0060325A"/>
    <w:rsid w:val="00607CF1"/>
    <w:rsid w:val="00614198"/>
    <w:rsid w:val="0061696F"/>
    <w:rsid w:val="00620CC5"/>
    <w:rsid w:val="00626F41"/>
    <w:rsid w:val="00637C58"/>
    <w:rsid w:val="00640ADF"/>
    <w:rsid w:val="006410A7"/>
    <w:rsid w:val="006433E7"/>
    <w:rsid w:val="006512C1"/>
    <w:rsid w:val="00667870"/>
    <w:rsid w:val="00690E20"/>
    <w:rsid w:val="006A1B05"/>
    <w:rsid w:val="006C1977"/>
    <w:rsid w:val="006E5E55"/>
    <w:rsid w:val="006F0175"/>
    <w:rsid w:val="006F3807"/>
    <w:rsid w:val="00704231"/>
    <w:rsid w:val="00705E5A"/>
    <w:rsid w:val="00711287"/>
    <w:rsid w:val="00722449"/>
    <w:rsid w:val="00787129"/>
    <w:rsid w:val="007C0D39"/>
    <w:rsid w:val="00801514"/>
    <w:rsid w:val="00802952"/>
    <w:rsid w:val="00802CB8"/>
    <w:rsid w:val="008538C3"/>
    <w:rsid w:val="008611AA"/>
    <w:rsid w:val="008742B7"/>
    <w:rsid w:val="00881461"/>
    <w:rsid w:val="008A014C"/>
    <w:rsid w:val="008A5D66"/>
    <w:rsid w:val="008C150B"/>
    <w:rsid w:val="008C4C52"/>
    <w:rsid w:val="008F3D35"/>
    <w:rsid w:val="00907A9F"/>
    <w:rsid w:val="009144A0"/>
    <w:rsid w:val="0091569E"/>
    <w:rsid w:val="00917B77"/>
    <w:rsid w:val="00920A78"/>
    <w:rsid w:val="00922DA6"/>
    <w:rsid w:val="00922EEB"/>
    <w:rsid w:val="0092376B"/>
    <w:rsid w:val="009262FF"/>
    <w:rsid w:val="0093020C"/>
    <w:rsid w:val="00943864"/>
    <w:rsid w:val="00945F6C"/>
    <w:rsid w:val="00957669"/>
    <w:rsid w:val="0096321B"/>
    <w:rsid w:val="0096489C"/>
    <w:rsid w:val="00964E02"/>
    <w:rsid w:val="009710DD"/>
    <w:rsid w:val="0098400D"/>
    <w:rsid w:val="009908E0"/>
    <w:rsid w:val="009A145E"/>
    <w:rsid w:val="009A6EA5"/>
    <w:rsid w:val="009B25C5"/>
    <w:rsid w:val="009C0096"/>
    <w:rsid w:val="00A00A04"/>
    <w:rsid w:val="00A13C04"/>
    <w:rsid w:val="00A20BC3"/>
    <w:rsid w:val="00A42A3C"/>
    <w:rsid w:val="00A5262C"/>
    <w:rsid w:val="00A53C62"/>
    <w:rsid w:val="00A60634"/>
    <w:rsid w:val="00A967C0"/>
    <w:rsid w:val="00A96F2E"/>
    <w:rsid w:val="00AB1DD6"/>
    <w:rsid w:val="00AE2E39"/>
    <w:rsid w:val="00AF1E45"/>
    <w:rsid w:val="00AF6813"/>
    <w:rsid w:val="00B034D4"/>
    <w:rsid w:val="00B04602"/>
    <w:rsid w:val="00B14A64"/>
    <w:rsid w:val="00B27E50"/>
    <w:rsid w:val="00B335F3"/>
    <w:rsid w:val="00B4182D"/>
    <w:rsid w:val="00B46C3D"/>
    <w:rsid w:val="00B506C1"/>
    <w:rsid w:val="00B51520"/>
    <w:rsid w:val="00B5598C"/>
    <w:rsid w:val="00B77A48"/>
    <w:rsid w:val="00B80624"/>
    <w:rsid w:val="00B8500D"/>
    <w:rsid w:val="00B9547B"/>
    <w:rsid w:val="00BB7F18"/>
    <w:rsid w:val="00BC2EC6"/>
    <w:rsid w:val="00BD27F3"/>
    <w:rsid w:val="00BD2C47"/>
    <w:rsid w:val="00BD66B9"/>
    <w:rsid w:val="00BE3AD3"/>
    <w:rsid w:val="00BF6BF2"/>
    <w:rsid w:val="00C06017"/>
    <w:rsid w:val="00C130F4"/>
    <w:rsid w:val="00C13C5C"/>
    <w:rsid w:val="00C1477C"/>
    <w:rsid w:val="00C15441"/>
    <w:rsid w:val="00C209BF"/>
    <w:rsid w:val="00C231A6"/>
    <w:rsid w:val="00C31B76"/>
    <w:rsid w:val="00C37204"/>
    <w:rsid w:val="00C37619"/>
    <w:rsid w:val="00C46B96"/>
    <w:rsid w:val="00C52862"/>
    <w:rsid w:val="00C63858"/>
    <w:rsid w:val="00C90BF5"/>
    <w:rsid w:val="00C946F8"/>
    <w:rsid w:val="00C95FC7"/>
    <w:rsid w:val="00CB6AF7"/>
    <w:rsid w:val="00CB70C7"/>
    <w:rsid w:val="00CD25B8"/>
    <w:rsid w:val="00CE7A7E"/>
    <w:rsid w:val="00CE7E78"/>
    <w:rsid w:val="00CF1915"/>
    <w:rsid w:val="00D055D4"/>
    <w:rsid w:val="00D164D8"/>
    <w:rsid w:val="00D301D5"/>
    <w:rsid w:val="00D50474"/>
    <w:rsid w:val="00D50F94"/>
    <w:rsid w:val="00D86F57"/>
    <w:rsid w:val="00D952F2"/>
    <w:rsid w:val="00DA34B6"/>
    <w:rsid w:val="00DA48D6"/>
    <w:rsid w:val="00DB5C2E"/>
    <w:rsid w:val="00DC3CB2"/>
    <w:rsid w:val="00DC7F27"/>
    <w:rsid w:val="00DD28EE"/>
    <w:rsid w:val="00DE1D85"/>
    <w:rsid w:val="00DF73C3"/>
    <w:rsid w:val="00E07072"/>
    <w:rsid w:val="00E111E5"/>
    <w:rsid w:val="00E264C9"/>
    <w:rsid w:val="00E47DA6"/>
    <w:rsid w:val="00E5124A"/>
    <w:rsid w:val="00E54C6C"/>
    <w:rsid w:val="00E63964"/>
    <w:rsid w:val="00E832F3"/>
    <w:rsid w:val="00E8597A"/>
    <w:rsid w:val="00E85DB4"/>
    <w:rsid w:val="00E94892"/>
    <w:rsid w:val="00E97A55"/>
    <w:rsid w:val="00EA22D7"/>
    <w:rsid w:val="00EA274A"/>
    <w:rsid w:val="00EC1E90"/>
    <w:rsid w:val="00EC53BA"/>
    <w:rsid w:val="00EC67F0"/>
    <w:rsid w:val="00ED7A79"/>
    <w:rsid w:val="00F14E34"/>
    <w:rsid w:val="00F93CD6"/>
    <w:rsid w:val="00FB20D9"/>
    <w:rsid w:val="00FB4067"/>
    <w:rsid w:val="00FC3CAE"/>
    <w:rsid w:val="00FC745E"/>
    <w:rsid w:val="00FD1B77"/>
    <w:rsid w:val="00FD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8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4B5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hcan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Step</cp:lastModifiedBy>
  <cp:revision>25</cp:revision>
  <cp:lastPrinted>2012-09-21T08:50:00Z</cp:lastPrinted>
  <dcterms:created xsi:type="dcterms:W3CDTF">2012-08-13T12:02:00Z</dcterms:created>
  <dcterms:modified xsi:type="dcterms:W3CDTF">2012-09-21T08:56:00Z</dcterms:modified>
</cp:coreProperties>
</file>