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4F" w:rsidRDefault="00265954"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Волховская городская прокуратура </w:t>
      </w:r>
      <w:r w:rsidR="00FF294F" w:rsidRPr="00FF294F">
        <w:rPr>
          <w:rFonts w:ascii="Times New Roman" w:hAnsi="Times New Roman" w:cs="Times New Roman"/>
          <w:sz w:val="28"/>
          <w:szCs w:val="28"/>
        </w:rPr>
        <w:t>разъясняет</w:t>
      </w:r>
      <w:r w:rsidRPr="00FF294F">
        <w:rPr>
          <w:rFonts w:ascii="Times New Roman" w:hAnsi="Times New Roman" w:cs="Times New Roman"/>
          <w:sz w:val="28"/>
          <w:szCs w:val="28"/>
        </w:rPr>
        <w:t xml:space="preserve">, что </w:t>
      </w:r>
      <w:r w:rsidR="00FF294F" w:rsidRPr="00FF294F">
        <w:rPr>
          <w:rFonts w:ascii="Times New Roman" w:hAnsi="Times New Roman" w:cs="Times New Roman"/>
          <w:sz w:val="28"/>
          <w:szCs w:val="28"/>
        </w:rPr>
        <w:t xml:space="preserve">Уголовный кодекс Российской Федерации предусматривает 3 вида преступлений, связанных </w:t>
      </w:r>
      <w:proofErr w:type="gramStart"/>
      <w:r w:rsidR="00FF294F" w:rsidRPr="00FF294F">
        <w:rPr>
          <w:rFonts w:ascii="Times New Roman" w:hAnsi="Times New Roman" w:cs="Times New Roman"/>
          <w:sz w:val="28"/>
          <w:szCs w:val="28"/>
        </w:rPr>
        <w:t>со</w:t>
      </w:r>
      <w:proofErr w:type="gramEnd"/>
      <w:r w:rsidR="00FF294F" w:rsidRPr="00FF294F">
        <w:rPr>
          <w:rFonts w:ascii="Times New Roman" w:hAnsi="Times New Roman" w:cs="Times New Roman"/>
          <w:sz w:val="28"/>
          <w:szCs w:val="28"/>
        </w:rPr>
        <w:t xml:space="preserve"> взяткой: получение взятки (статья 290 УК РФ), дача взятки (статья 291 УК РФ), посредничество во взяточничестве (статья 291.1 УК РФ).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Дача взятки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Посредничество во взяточничестве – преступление, связанное </w:t>
      </w:r>
      <w:proofErr w:type="gramStart"/>
      <w:r w:rsidRPr="00FF294F">
        <w:rPr>
          <w:rFonts w:ascii="Times New Roman" w:hAnsi="Times New Roman" w:cs="Times New Roman"/>
          <w:sz w:val="28"/>
          <w:szCs w:val="28"/>
        </w:rPr>
        <w:t>с</w:t>
      </w:r>
      <w:proofErr w:type="gramEnd"/>
      <w:r w:rsidRPr="00FF294F">
        <w:rPr>
          <w:rFonts w:ascii="Times New Roman" w:hAnsi="Times New Roman" w:cs="Times New Roman"/>
          <w:sz w:val="28"/>
          <w:szCs w:val="28"/>
        </w:rPr>
        <w:t xml:space="preserve"> непосредственной передачей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Гражданин, давший взятку, освобождается от уголовной ответственности в случаях если: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он активно способствовал раскрытию и (или) расследованию преступления;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имело место вымогательство взятки со стороны должностного лица;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либо после совершения преступления он добровольно сообщил о даче взятки органу, имеющему право возбудить уголовное дело.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 </w:t>
      </w:r>
    </w:p>
    <w:p w:rsidR="00FF294F" w:rsidRDefault="00FF294F" w:rsidP="00FF29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Косвенными признаками вымогательства взятки являются</w:t>
      </w:r>
      <w:r w:rsidRPr="00FF294F">
        <w:rPr>
          <w:rFonts w:ascii="Times New Roman" w:hAnsi="Times New Roman" w:cs="Times New Roman"/>
          <w:sz w:val="28"/>
          <w:szCs w:val="28"/>
        </w:rPr>
        <w:t xml:space="preserve">: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чиновник может неожиданно прервать беседу и под благовидным предлогом оставить посетителя одного в кабинете, оставив при этом </w:t>
      </w:r>
      <w:r w:rsidRPr="00FF294F">
        <w:rPr>
          <w:rFonts w:ascii="Times New Roman" w:hAnsi="Times New Roman" w:cs="Times New Roman"/>
          <w:sz w:val="28"/>
          <w:szCs w:val="28"/>
        </w:rPr>
        <w:lastRenderedPageBreak/>
        <w:t xml:space="preserve">открытыми ящики стола, папку с материалами, портфель и т.п.;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вымогатель взятки может переадресовать продолжение контакта другому человеку, напрямую не связанному с решением вопроса. </w:t>
      </w:r>
    </w:p>
    <w:p w:rsidR="00FF294F" w:rsidRDefault="00B1116E" w:rsidP="00FF29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Если Вам предложили взятку, необходимо</w:t>
      </w:r>
      <w:r w:rsidR="00FF294F" w:rsidRPr="00FF294F">
        <w:rPr>
          <w:rFonts w:ascii="Times New Roman" w:hAnsi="Times New Roman" w:cs="Times New Roman"/>
          <w:sz w:val="28"/>
          <w:szCs w:val="28"/>
        </w:rPr>
        <w:t xml:space="preserve">: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 поинтересоваться у собеседника о гарантиях решения вопроса в случае дачи взятки;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не берите инициативу в разговоре на себя, позволяйте потенциальному взяткополучателю сообщить Вам как можно больше информации;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 ни в коем случае не давать взятку. </w:t>
      </w:r>
    </w:p>
    <w:p w:rsidR="00FF294F" w:rsidRDefault="00FF294F" w:rsidP="00FF294F">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Вам необходимо по своему усмотрению обратиться с устным или письменным сообщением о готовящемся преступлении в любой из территориальных правоохранительных органов по месту Вашего жительства или центральные аппараты правоохранительных органов. Н</w:t>
      </w:r>
    </w:p>
    <w:p w:rsidR="00FF294F" w:rsidRDefault="00CC6DD3" w:rsidP="00FF29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Например, в</w:t>
      </w:r>
      <w:r w:rsidR="00FF294F" w:rsidRPr="00FF294F">
        <w:rPr>
          <w:rFonts w:ascii="Times New Roman" w:hAnsi="Times New Roman" w:cs="Times New Roman"/>
          <w:sz w:val="28"/>
          <w:szCs w:val="28"/>
        </w:rPr>
        <w:t xml:space="preserve"> районные, межрайонные (городские) отделы (управления) полиции</w:t>
      </w:r>
      <w:r>
        <w:rPr>
          <w:rFonts w:ascii="Times New Roman" w:hAnsi="Times New Roman" w:cs="Times New Roman"/>
          <w:sz w:val="28"/>
          <w:szCs w:val="28"/>
        </w:rPr>
        <w:t>.</w:t>
      </w:r>
      <w:r w:rsidR="00FF294F" w:rsidRPr="00FF294F">
        <w:rPr>
          <w:rFonts w:ascii="Times New Roman" w:hAnsi="Times New Roman" w:cs="Times New Roman"/>
          <w:sz w:val="28"/>
          <w:szCs w:val="28"/>
        </w:rPr>
        <w:t xml:space="preserve"> О фактах коррупционных проявлений также можно сообщить по "телефонам доверия". </w:t>
      </w:r>
    </w:p>
    <w:p w:rsidR="00B1116E" w:rsidRDefault="00FF294F" w:rsidP="00B1116E">
      <w:pPr>
        <w:pStyle w:val="ConsPlusNormal"/>
        <w:ind w:firstLine="720"/>
        <w:jc w:val="both"/>
        <w:rPr>
          <w:rFonts w:ascii="Times New Roman" w:hAnsi="Times New Roman" w:cs="Times New Roman"/>
          <w:sz w:val="28"/>
          <w:szCs w:val="28"/>
        </w:rPr>
      </w:pPr>
      <w:r w:rsidRPr="00FF294F">
        <w:rPr>
          <w:rFonts w:ascii="Times New Roman" w:hAnsi="Times New Roman" w:cs="Times New Roman"/>
          <w:sz w:val="28"/>
          <w:szCs w:val="28"/>
        </w:rPr>
        <w:t xml:space="preserve">В случаях вымогательства взятки со стороны сотрудников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 </w:t>
      </w:r>
    </w:p>
    <w:p w:rsidR="00516338" w:rsidRPr="003E533C" w:rsidRDefault="00516338" w:rsidP="00B1116E">
      <w:pPr>
        <w:pStyle w:val="ConsPlusNormal"/>
        <w:ind w:firstLine="720"/>
        <w:jc w:val="both"/>
        <w:rPr>
          <w:rFonts w:ascii="Times New Roman" w:hAnsi="Times New Roman" w:cs="Times New Roman"/>
          <w:sz w:val="28"/>
          <w:szCs w:val="28"/>
        </w:rPr>
      </w:pPr>
    </w:p>
    <w:p w:rsidR="00265954" w:rsidRDefault="00265954" w:rsidP="00265954">
      <w:pPr>
        <w:spacing w:line="240" w:lineRule="exact"/>
        <w:rPr>
          <w:rFonts w:ascii="Times New Roman" w:hAnsi="Times New Roman"/>
          <w:sz w:val="28"/>
          <w:szCs w:val="28"/>
        </w:rPr>
      </w:pPr>
      <w:r>
        <w:rPr>
          <w:rFonts w:ascii="Times New Roman" w:hAnsi="Times New Roman"/>
          <w:sz w:val="28"/>
          <w:szCs w:val="28"/>
        </w:rPr>
        <w:t xml:space="preserve">Помощник Волховского </w:t>
      </w:r>
    </w:p>
    <w:p w:rsidR="00265954" w:rsidRDefault="00265954" w:rsidP="00265954">
      <w:pPr>
        <w:spacing w:line="240" w:lineRule="exact"/>
        <w:rPr>
          <w:rFonts w:ascii="Times New Roman" w:hAnsi="Times New Roman"/>
          <w:sz w:val="28"/>
          <w:szCs w:val="28"/>
        </w:rPr>
      </w:pPr>
      <w:r>
        <w:rPr>
          <w:rFonts w:ascii="Times New Roman" w:hAnsi="Times New Roman"/>
          <w:sz w:val="28"/>
          <w:szCs w:val="28"/>
        </w:rPr>
        <w:t>городского прокурора                                                                  Д.Н. Савенкова</w:t>
      </w:r>
    </w:p>
    <w:p w:rsidR="00265954" w:rsidRPr="00265954" w:rsidRDefault="00265954" w:rsidP="00265954">
      <w:pPr>
        <w:rPr>
          <w:rFonts w:ascii="Times New Roman" w:hAnsi="Times New Roman"/>
          <w:sz w:val="28"/>
          <w:szCs w:val="28"/>
        </w:rPr>
      </w:pPr>
    </w:p>
    <w:sectPr w:rsidR="00265954" w:rsidRPr="0026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65954"/>
    <w:rsid w:val="00070096"/>
    <w:rsid w:val="00265954"/>
    <w:rsid w:val="0051619E"/>
    <w:rsid w:val="00516338"/>
    <w:rsid w:val="009C4EA2"/>
    <w:rsid w:val="00A72005"/>
    <w:rsid w:val="00AF4047"/>
    <w:rsid w:val="00B1116E"/>
    <w:rsid w:val="00CC6DD3"/>
    <w:rsid w:val="00FF2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954"/>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65954"/>
    <w:pPr>
      <w:widowControl w:val="0"/>
      <w:autoSpaceDE w:val="0"/>
      <w:autoSpaceDN w:val="0"/>
    </w:pPr>
    <w:rPr>
      <w:rFonts w:ascii="Calibri" w:hAnsi="Calibri" w:cs="Calibri"/>
      <w:sz w:val="22"/>
    </w:rPr>
  </w:style>
  <w:style w:type="character" w:customStyle="1" w:styleId="apple-converted-space">
    <w:name w:val="apple-converted-space"/>
    <w:basedOn w:val="a0"/>
    <w:rsid w:val="00265954"/>
  </w:style>
  <w:style w:type="character" w:styleId="a3">
    <w:name w:val="Hyperlink"/>
    <w:semiHidden/>
    <w:unhideWhenUsed/>
    <w:rsid w:val="00265954"/>
    <w:rPr>
      <w:color w:val="0000FF"/>
      <w:u w:val="single"/>
    </w:rPr>
  </w:style>
  <w:style w:type="paragraph" w:customStyle="1" w:styleId="s1">
    <w:name w:val="s_1"/>
    <w:basedOn w:val="a"/>
    <w:rsid w:val="00265954"/>
    <w:pPr>
      <w:spacing w:before="100" w:beforeAutospacing="1" w:after="100" w:afterAutospacing="1" w:line="240" w:lineRule="auto"/>
    </w:pPr>
    <w:rPr>
      <w:rFonts w:ascii="Times New Roman" w:hAnsi="Times New Roman"/>
      <w:sz w:val="24"/>
      <w:szCs w:val="24"/>
    </w:rPr>
  </w:style>
  <w:style w:type="paragraph" w:styleId="a4">
    <w:name w:val="Balloon Text"/>
    <w:basedOn w:val="a"/>
    <w:semiHidden/>
    <w:rsid w:val="00CC6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Прокуротура</dc:creator>
  <cp:keywords/>
  <cp:lastModifiedBy>Admin</cp:lastModifiedBy>
  <cp:revision>2</cp:revision>
  <cp:lastPrinted>2018-02-09T15:36:00Z</cp:lastPrinted>
  <dcterms:created xsi:type="dcterms:W3CDTF">2018-02-13T07:05:00Z</dcterms:created>
  <dcterms:modified xsi:type="dcterms:W3CDTF">2018-02-13T07:05:00Z</dcterms:modified>
</cp:coreProperties>
</file>