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92" w:rsidRPr="00BE1F07" w:rsidRDefault="00E42292" w:rsidP="00BE1F07">
      <w:pPr>
        <w:jc w:val="center"/>
      </w:pPr>
      <w:r>
        <w:rPr>
          <w:noProof/>
        </w:rPr>
        <w:drawing>
          <wp:inline distT="0" distB="0" distL="0" distR="0">
            <wp:extent cx="644764" cy="807726"/>
            <wp:effectExtent l="19050" t="0" r="2936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70" cy="81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92" w:rsidRPr="002412B4" w:rsidRDefault="00E42292" w:rsidP="00E42292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СОВЕТ ДЕПУТАТОВ</w:t>
      </w:r>
    </w:p>
    <w:p w:rsidR="00E42292" w:rsidRPr="002412B4" w:rsidRDefault="00E42292" w:rsidP="00E42292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МУНИЦИПАЛЬНОГО ОБРАЗОВАНИЯ</w:t>
      </w:r>
    </w:p>
    <w:p w:rsidR="00E42292" w:rsidRPr="002412B4" w:rsidRDefault="00E42292" w:rsidP="00E42292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«КИСЕЛЬНИНСКОЕ СЕЛЬСКОЕ ПОСЕЛЕНИЕ»</w:t>
      </w:r>
    </w:p>
    <w:p w:rsidR="00E42292" w:rsidRPr="002412B4" w:rsidRDefault="00E42292" w:rsidP="00E42292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ВОЛХОВСКОГО МУНИЦИПАЛЬНОГО РАЙОНА</w:t>
      </w:r>
    </w:p>
    <w:p w:rsidR="00E42292" w:rsidRPr="002412B4" w:rsidRDefault="00E42292" w:rsidP="00E42292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ЛЕНИНГРАДСКОЙ ОБЛАСТИ</w:t>
      </w:r>
    </w:p>
    <w:p w:rsidR="00E42292" w:rsidRPr="002412B4" w:rsidRDefault="00E42292" w:rsidP="00E42292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ЧЕТВЕРТОГО  СОЗЫВА</w:t>
      </w:r>
    </w:p>
    <w:p w:rsidR="00E42292" w:rsidRPr="002412B4" w:rsidRDefault="00E42292" w:rsidP="00E42292">
      <w:pPr>
        <w:jc w:val="center"/>
        <w:rPr>
          <w:b/>
          <w:sz w:val="28"/>
          <w:szCs w:val="28"/>
        </w:rPr>
      </w:pPr>
    </w:p>
    <w:p w:rsidR="00E42292" w:rsidRPr="002412B4" w:rsidRDefault="00E42292" w:rsidP="00E42292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 xml:space="preserve">  РЕШЕНИЕ</w:t>
      </w:r>
    </w:p>
    <w:p w:rsidR="00E42292" w:rsidRPr="002412B4" w:rsidRDefault="00E42292" w:rsidP="00E42292">
      <w:pPr>
        <w:rPr>
          <w:b/>
          <w:bCs/>
          <w:sz w:val="28"/>
          <w:szCs w:val="28"/>
        </w:rPr>
      </w:pPr>
    </w:p>
    <w:p w:rsidR="00E42292" w:rsidRPr="002412B4" w:rsidRDefault="00BE1F07" w:rsidP="00E667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26 мая </w:t>
      </w:r>
      <w:r w:rsidR="00E42292" w:rsidRPr="00C23C7C">
        <w:rPr>
          <w:b/>
          <w:bCs/>
          <w:sz w:val="28"/>
          <w:szCs w:val="28"/>
        </w:rPr>
        <w:t>202</w:t>
      </w:r>
      <w:r w:rsidR="00E42292">
        <w:rPr>
          <w:b/>
          <w:bCs/>
          <w:sz w:val="28"/>
          <w:szCs w:val="28"/>
        </w:rPr>
        <w:t>2</w:t>
      </w:r>
      <w:r w:rsidR="00E42292" w:rsidRPr="00C23C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года </w:t>
      </w:r>
      <w:r w:rsidR="00E42292" w:rsidRPr="00C23C7C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17</w:t>
      </w:r>
    </w:p>
    <w:p w:rsidR="00BE1F07" w:rsidRDefault="00BE1F07" w:rsidP="00BE1F07">
      <w:pPr>
        <w:jc w:val="both"/>
        <w:rPr>
          <w:b/>
          <w:sz w:val="28"/>
          <w:szCs w:val="28"/>
        </w:rPr>
      </w:pPr>
    </w:p>
    <w:p w:rsidR="00BE1F07" w:rsidRPr="00BE1F07" w:rsidRDefault="00BE1F07" w:rsidP="00BE1F07">
      <w:pPr>
        <w:jc w:val="center"/>
        <w:rPr>
          <w:b/>
          <w:sz w:val="28"/>
          <w:szCs w:val="28"/>
        </w:rPr>
      </w:pPr>
      <w:r w:rsidRPr="00BE1F07">
        <w:rPr>
          <w:b/>
          <w:sz w:val="28"/>
          <w:szCs w:val="28"/>
        </w:rPr>
        <w:t>Об установлении размера платы</w:t>
      </w:r>
    </w:p>
    <w:p w:rsidR="00BE1F07" w:rsidRPr="00BE1F07" w:rsidRDefault="00BE1F07" w:rsidP="00BE1F07">
      <w:pPr>
        <w:jc w:val="center"/>
        <w:rPr>
          <w:b/>
          <w:sz w:val="28"/>
          <w:szCs w:val="28"/>
        </w:rPr>
      </w:pPr>
      <w:r w:rsidRPr="00BE1F07">
        <w:rPr>
          <w:b/>
          <w:sz w:val="28"/>
          <w:szCs w:val="28"/>
        </w:rPr>
        <w:t>за содержание жилого помещения</w:t>
      </w:r>
    </w:p>
    <w:p w:rsidR="00BE1F07" w:rsidRPr="00BE1F07" w:rsidRDefault="00BE1F07" w:rsidP="00BE1F07">
      <w:pPr>
        <w:jc w:val="center"/>
        <w:rPr>
          <w:b/>
          <w:sz w:val="28"/>
          <w:szCs w:val="28"/>
        </w:rPr>
      </w:pPr>
      <w:r w:rsidRPr="00BE1F07">
        <w:rPr>
          <w:b/>
          <w:sz w:val="28"/>
          <w:szCs w:val="28"/>
        </w:rPr>
        <w:t>для собственников жилых помещений,</w:t>
      </w:r>
    </w:p>
    <w:p w:rsidR="00BE1F07" w:rsidRPr="00BE1F07" w:rsidRDefault="00BE1F07" w:rsidP="00BE1F07">
      <w:pPr>
        <w:jc w:val="center"/>
        <w:rPr>
          <w:b/>
          <w:sz w:val="28"/>
          <w:szCs w:val="28"/>
        </w:rPr>
      </w:pPr>
      <w:proofErr w:type="gramStart"/>
      <w:r w:rsidRPr="00BE1F07">
        <w:rPr>
          <w:b/>
          <w:sz w:val="28"/>
          <w:szCs w:val="28"/>
        </w:rPr>
        <w:t>которые</w:t>
      </w:r>
      <w:proofErr w:type="gramEnd"/>
      <w:r w:rsidRPr="00BE1F07">
        <w:rPr>
          <w:b/>
          <w:sz w:val="28"/>
          <w:szCs w:val="28"/>
        </w:rPr>
        <w:t xml:space="preserve"> не приняли решение о выборе способа</w:t>
      </w:r>
    </w:p>
    <w:p w:rsidR="00B85F5A" w:rsidRDefault="00BE1F07" w:rsidP="00B85F5A">
      <w:pPr>
        <w:jc w:val="center"/>
        <w:rPr>
          <w:b/>
          <w:sz w:val="28"/>
          <w:szCs w:val="28"/>
        </w:rPr>
      </w:pPr>
      <w:r w:rsidRPr="00BE1F07">
        <w:rPr>
          <w:b/>
          <w:sz w:val="28"/>
          <w:szCs w:val="28"/>
        </w:rPr>
        <w:t>управления многоквартирным домом</w:t>
      </w:r>
    </w:p>
    <w:p w:rsidR="00B85F5A" w:rsidRDefault="00BE1F07" w:rsidP="00B85F5A">
      <w:pPr>
        <w:jc w:val="center"/>
        <w:rPr>
          <w:b/>
          <w:sz w:val="28"/>
          <w:szCs w:val="28"/>
        </w:rPr>
      </w:pPr>
      <w:r w:rsidRPr="00BE1F07">
        <w:rPr>
          <w:b/>
          <w:sz w:val="28"/>
          <w:szCs w:val="28"/>
        </w:rPr>
        <w:t xml:space="preserve"> на территории </w:t>
      </w:r>
      <w:r w:rsidR="00B85F5A">
        <w:rPr>
          <w:b/>
          <w:sz w:val="28"/>
          <w:szCs w:val="28"/>
        </w:rPr>
        <w:t>муниципального образования</w:t>
      </w:r>
    </w:p>
    <w:p w:rsidR="00BE1F07" w:rsidRDefault="00BE1F07" w:rsidP="00B85F5A">
      <w:pPr>
        <w:jc w:val="center"/>
        <w:rPr>
          <w:b/>
          <w:sz w:val="28"/>
          <w:szCs w:val="28"/>
        </w:rPr>
      </w:pPr>
      <w:r w:rsidRPr="00BE1F07">
        <w:rPr>
          <w:b/>
          <w:sz w:val="28"/>
          <w:szCs w:val="28"/>
        </w:rPr>
        <w:t xml:space="preserve"> </w:t>
      </w:r>
      <w:r w:rsidR="00B85F5A">
        <w:rPr>
          <w:b/>
          <w:sz w:val="28"/>
          <w:szCs w:val="28"/>
        </w:rPr>
        <w:t>«</w:t>
      </w:r>
      <w:r w:rsidRPr="00BE1F07">
        <w:rPr>
          <w:b/>
          <w:sz w:val="28"/>
          <w:szCs w:val="28"/>
        </w:rPr>
        <w:t>Кисельнинское сельское</w:t>
      </w:r>
      <w:r w:rsidR="00B85F5A">
        <w:rPr>
          <w:b/>
          <w:sz w:val="28"/>
          <w:szCs w:val="28"/>
        </w:rPr>
        <w:t xml:space="preserve"> </w:t>
      </w:r>
      <w:r w:rsidRPr="00BE1F07">
        <w:rPr>
          <w:b/>
          <w:sz w:val="28"/>
          <w:szCs w:val="28"/>
        </w:rPr>
        <w:t>поселение</w:t>
      </w:r>
      <w:r w:rsidR="00B85F5A">
        <w:rPr>
          <w:b/>
          <w:sz w:val="28"/>
          <w:szCs w:val="28"/>
        </w:rPr>
        <w:t>»</w:t>
      </w:r>
    </w:p>
    <w:p w:rsidR="00B85F5A" w:rsidRPr="00BE1F07" w:rsidRDefault="00B85F5A" w:rsidP="00B85F5A">
      <w:pPr>
        <w:jc w:val="center"/>
        <w:rPr>
          <w:b/>
          <w:sz w:val="28"/>
          <w:szCs w:val="28"/>
        </w:rPr>
      </w:pPr>
    </w:p>
    <w:p w:rsidR="00BE1F07" w:rsidRDefault="00BE1F07" w:rsidP="00BE1F07">
      <w:pPr>
        <w:jc w:val="both"/>
      </w:pPr>
    </w:p>
    <w:p w:rsidR="00204B77" w:rsidRPr="00056E33" w:rsidRDefault="00BE1F07" w:rsidP="00204B77">
      <w:pPr>
        <w:jc w:val="both"/>
        <w:rPr>
          <w:sz w:val="28"/>
          <w:szCs w:val="28"/>
        </w:rPr>
      </w:pPr>
      <w:r>
        <w:tab/>
      </w:r>
      <w:r w:rsidRPr="00056E33">
        <w:rPr>
          <w:sz w:val="28"/>
          <w:szCs w:val="28"/>
        </w:rPr>
        <w:t>В соответствии со статьями 156, 158 Жилищного кодекса Российск</w:t>
      </w:r>
      <w:r w:rsidR="00204B77" w:rsidRPr="00056E33">
        <w:rPr>
          <w:sz w:val="28"/>
          <w:szCs w:val="28"/>
        </w:rPr>
        <w:t>ой Федерации, на основании Устава  муниципального образования «Кисельнинское сельское поселение» Совет депутатов муниципального образования «</w:t>
      </w:r>
      <w:r w:rsidRPr="00056E33">
        <w:rPr>
          <w:sz w:val="28"/>
          <w:szCs w:val="28"/>
        </w:rPr>
        <w:t>Кисельнинское сельское поселение</w:t>
      </w:r>
      <w:r w:rsidR="00204B77" w:rsidRPr="00056E33">
        <w:rPr>
          <w:sz w:val="28"/>
          <w:szCs w:val="28"/>
        </w:rPr>
        <w:t>» Волховского муниципального района Ленинградской области</w:t>
      </w:r>
    </w:p>
    <w:p w:rsidR="00BE1F07" w:rsidRPr="00056E33" w:rsidRDefault="00BE1F07" w:rsidP="00204B77">
      <w:pPr>
        <w:jc w:val="center"/>
        <w:rPr>
          <w:sz w:val="28"/>
          <w:szCs w:val="28"/>
        </w:rPr>
      </w:pPr>
      <w:r w:rsidRPr="00056E33">
        <w:rPr>
          <w:sz w:val="28"/>
          <w:szCs w:val="28"/>
        </w:rPr>
        <w:t>РЕШИЛ:</w:t>
      </w:r>
    </w:p>
    <w:p w:rsidR="00BE1F07" w:rsidRPr="00056E33" w:rsidRDefault="00056E33" w:rsidP="00056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56E33">
        <w:rPr>
          <w:sz w:val="28"/>
          <w:szCs w:val="28"/>
        </w:rPr>
        <w:t>1.</w:t>
      </w:r>
      <w:r w:rsidR="00BE1F07" w:rsidRPr="00056E33">
        <w:rPr>
          <w:sz w:val="28"/>
          <w:szCs w:val="28"/>
        </w:rPr>
        <w:t xml:space="preserve">Установить с 01 мая 2022 года на территории МО Кисельнинское сельское поселение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</w:t>
      </w:r>
      <w:proofErr w:type="gramStart"/>
      <w:r w:rsidR="00BE1F07" w:rsidRPr="00056E33">
        <w:rPr>
          <w:sz w:val="28"/>
          <w:szCs w:val="28"/>
        </w:rPr>
        <w:t>согласно</w:t>
      </w:r>
      <w:r w:rsidR="00204B77" w:rsidRPr="00056E33">
        <w:rPr>
          <w:sz w:val="28"/>
          <w:szCs w:val="28"/>
        </w:rPr>
        <w:t xml:space="preserve"> п</w:t>
      </w:r>
      <w:r w:rsidR="00BE1F07" w:rsidRPr="00056E33">
        <w:rPr>
          <w:sz w:val="28"/>
          <w:szCs w:val="28"/>
        </w:rPr>
        <w:t>риложения</w:t>
      </w:r>
      <w:proofErr w:type="gramEnd"/>
      <w:r w:rsidR="00BE1F07" w:rsidRPr="00056E33">
        <w:rPr>
          <w:sz w:val="28"/>
          <w:szCs w:val="28"/>
        </w:rPr>
        <w:t xml:space="preserve"> № 1:</w:t>
      </w:r>
    </w:p>
    <w:p w:rsidR="00BE1F07" w:rsidRPr="00056E33" w:rsidRDefault="00BE1F07" w:rsidP="00056E33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6E33">
        <w:rPr>
          <w:rFonts w:ascii="Times New Roman" w:hAnsi="Times New Roman"/>
          <w:sz w:val="28"/>
          <w:szCs w:val="28"/>
        </w:rPr>
        <w:t>для нанимателей жилых помещений по договорам социального найма  и договорам найма жилых помещений государственного или муниципального фонда;</w:t>
      </w:r>
    </w:p>
    <w:p w:rsidR="00BE1F07" w:rsidRPr="00056E33" w:rsidRDefault="00BE1F07" w:rsidP="00BE1F0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E33">
        <w:rPr>
          <w:rFonts w:ascii="Times New Roman" w:hAnsi="Times New Roman"/>
          <w:sz w:val="28"/>
          <w:szCs w:val="28"/>
        </w:rPr>
        <w:t>для собственников жилых помещений, которые не приняли решение о выборе способа управления многоквартирным домом;</w:t>
      </w:r>
    </w:p>
    <w:p w:rsidR="00BE1F07" w:rsidRPr="00056E33" w:rsidRDefault="00BE1F07" w:rsidP="00BE1F0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E33">
        <w:rPr>
          <w:rFonts w:ascii="Times New Roman" w:hAnsi="Times New Roman"/>
          <w:sz w:val="28"/>
          <w:szCs w:val="28"/>
        </w:rPr>
        <w:t>для собственников жилых помещений, которые не приняли на общем собрании решение об установлении размера платы за содержание и ремонт жилого помещения.</w:t>
      </w:r>
    </w:p>
    <w:p w:rsidR="00BE1F07" w:rsidRPr="00056E33" w:rsidRDefault="00056E33" w:rsidP="00056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56E33">
        <w:rPr>
          <w:sz w:val="28"/>
          <w:szCs w:val="28"/>
        </w:rPr>
        <w:t>2.</w:t>
      </w:r>
      <w:r w:rsidR="00BE1F07" w:rsidRPr="00056E33">
        <w:rPr>
          <w:sz w:val="28"/>
          <w:szCs w:val="28"/>
        </w:rPr>
        <w:t>Решение Совета депутатов МО Кисельнинское сельское поселение от 29.03.2019 № 17  признать утратившим силу.</w:t>
      </w:r>
    </w:p>
    <w:p w:rsidR="00204B77" w:rsidRPr="00056E33" w:rsidRDefault="00056E33" w:rsidP="00056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56E33">
        <w:rPr>
          <w:sz w:val="28"/>
          <w:szCs w:val="28"/>
        </w:rPr>
        <w:t>3.</w:t>
      </w:r>
      <w:r w:rsidR="00BE1F07" w:rsidRPr="00056E33">
        <w:rPr>
          <w:sz w:val="28"/>
          <w:szCs w:val="28"/>
        </w:rPr>
        <w:t xml:space="preserve">Настоящее решение </w:t>
      </w:r>
      <w:r w:rsidR="00204B77" w:rsidRPr="00056E33">
        <w:rPr>
          <w:sz w:val="28"/>
          <w:szCs w:val="28"/>
        </w:rPr>
        <w:t>подлежит официальному опубликованию в газете «</w:t>
      </w:r>
      <w:proofErr w:type="spellStart"/>
      <w:r w:rsidR="00204B77" w:rsidRPr="00056E33">
        <w:rPr>
          <w:sz w:val="28"/>
          <w:szCs w:val="28"/>
        </w:rPr>
        <w:t>Волховские</w:t>
      </w:r>
      <w:proofErr w:type="spellEnd"/>
      <w:r w:rsidR="00204B77" w:rsidRPr="00056E33">
        <w:rPr>
          <w:sz w:val="28"/>
          <w:szCs w:val="28"/>
        </w:rPr>
        <w:t xml:space="preserve"> огни» и размещению на официальном сайте МО Кисельнинское сельское поселение </w:t>
      </w:r>
      <w:r w:rsidRPr="00056E33">
        <w:rPr>
          <w:sz w:val="28"/>
          <w:szCs w:val="28"/>
          <w:lang w:val="en-US"/>
        </w:rPr>
        <w:t>www</w:t>
      </w:r>
      <w:r w:rsidRPr="00056E33">
        <w:rPr>
          <w:sz w:val="28"/>
          <w:szCs w:val="28"/>
        </w:rPr>
        <w:t>.</w:t>
      </w:r>
      <w:proofErr w:type="spellStart"/>
      <w:r w:rsidR="00204B77" w:rsidRPr="00056E33">
        <w:rPr>
          <w:sz w:val="28"/>
          <w:szCs w:val="28"/>
        </w:rPr>
        <w:t>кисельня.рф</w:t>
      </w:r>
      <w:proofErr w:type="spellEnd"/>
      <w:r w:rsidRPr="00056E33">
        <w:rPr>
          <w:sz w:val="28"/>
          <w:szCs w:val="28"/>
        </w:rPr>
        <w:t>.</w:t>
      </w:r>
    </w:p>
    <w:p w:rsidR="00056E33" w:rsidRPr="00056E33" w:rsidRDefault="00056E33" w:rsidP="00056E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56E33">
        <w:rPr>
          <w:sz w:val="28"/>
          <w:szCs w:val="28"/>
        </w:rPr>
        <w:t xml:space="preserve">4.Настоящее решение </w:t>
      </w:r>
      <w:r w:rsidR="00BE1F07" w:rsidRPr="00056E33">
        <w:rPr>
          <w:sz w:val="28"/>
          <w:szCs w:val="28"/>
        </w:rPr>
        <w:t>вступает в силу  01 июля 2022 года, но не ранее чем по истечению одного месяца со дня официального опубликования в средствах массовой информации</w:t>
      </w:r>
      <w:r w:rsidRPr="00056E33">
        <w:rPr>
          <w:sz w:val="28"/>
          <w:szCs w:val="28"/>
        </w:rPr>
        <w:t>.</w:t>
      </w:r>
      <w:r w:rsidR="00BE1F07" w:rsidRPr="00056E33">
        <w:rPr>
          <w:sz w:val="28"/>
          <w:szCs w:val="28"/>
        </w:rPr>
        <w:t xml:space="preserve"> </w:t>
      </w:r>
    </w:p>
    <w:p w:rsidR="00BE1F07" w:rsidRPr="00056E33" w:rsidRDefault="00056E33" w:rsidP="00056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56E33">
        <w:rPr>
          <w:sz w:val="28"/>
          <w:szCs w:val="28"/>
        </w:rPr>
        <w:t>5.</w:t>
      </w:r>
      <w:proofErr w:type="gramStart"/>
      <w:r w:rsidR="00BE1F07" w:rsidRPr="00056E33">
        <w:rPr>
          <w:sz w:val="28"/>
          <w:szCs w:val="28"/>
        </w:rPr>
        <w:t>Контроль за</w:t>
      </w:r>
      <w:proofErr w:type="gramEnd"/>
      <w:r w:rsidR="00BE1F07" w:rsidRPr="00056E33">
        <w:rPr>
          <w:sz w:val="28"/>
          <w:szCs w:val="28"/>
        </w:rPr>
        <w:t xml:space="preserve"> исполнением настоящего решения возложить на  постоянную депутатскую комиссию по жилищно-коммунальному хозяйству,  строительству и благоустройству.</w:t>
      </w:r>
    </w:p>
    <w:p w:rsidR="00BE1F07" w:rsidRPr="00056E33" w:rsidRDefault="00BE1F07" w:rsidP="00BE1F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4B77" w:rsidRDefault="00204B77" w:rsidP="00056E33">
      <w:pPr>
        <w:jc w:val="both"/>
        <w:rPr>
          <w:sz w:val="28"/>
          <w:szCs w:val="28"/>
        </w:rPr>
      </w:pPr>
      <w:r w:rsidRPr="00056E33">
        <w:rPr>
          <w:sz w:val="28"/>
          <w:szCs w:val="28"/>
        </w:rPr>
        <w:t>Глава муниципального образования</w:t>
      </w:r>
    </w:p>
    <w:p w:rsidR="00056E33" w:rsidRPr="00056E33" w:rsidRDefault="00056E33" w:rsidP="00056E33">
      <w:pPr>
        <w:jc w:val="both"/>
        <w:rPr>
          <w:sz w:val="28"/>
          <w:szCs w:val="28"/>
        </w:rPr>
      </w:pPr>
      <w:r>
        <w:rPr>
          <w:sz w:val="28"/>
          <w:szCs w:val="28"/>
        </w:rPr>
        <w:t>«Кисельнинское сельское поселение»                                              В.В.Киселев</w:t>
      </w: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BE1F07" w:rsidRDefault="00BE1F07" w:rsidP="00BE1F07">
      <w:pPr>
        <w:pStyle w:val="a5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BE1F07" w:rsidRPr="00204B77" w:rsidRDefault="00BE1F07" w:rsidP="00204B77">
      <w:pPr>
        <w:pStyle w:val="a5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04B77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E1F07" w:rsidRDefault="00BE1F07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204B77" w:rsidRPr="00056E33" w:rsidRDefault="00BE1F07" w:rsidP="00204B77">
      <w:pPr>
        <w:pStyle w:val="a5"/>
        <w:spacing w:after="0" w:line="240" w:lineRule="auto"/>
        <w:ind w:left="5387"/>
        <w:jc w:val="right"/>
        <w:rPr>
          <w:rFonts w:ascii="Times New Roman" w:hAnsi="Times New Roman"/>
          <w:sz w:val="18"/>
          <w:szCs w:val="18"/>
        </w:rPr>
      </w:pPr>
      <w:r w:rsidRPr="00056E33">
        <w:rPr>
          <w:rFonts w:ascii="Times New Roman" w:hAnsi="Times New Roman"/>
          <w:sz w:val="18"/>
          <w:szCs w:val="18"/>
        </w:rPr>
        <w:t xml:space="preserve">Утверждено </w:t>
      </w:r>
    </w:p>
    <w:p w:rsidR="00BE1F07" w:rsidRPr="00056E33" w:rsidRDefault="00BE1F07" w:rsidP="00204B77">
      <w:pPr>
        <w:pStyle w:val="a5"/>
        <w:spacing w:after="0" w:line="240" w:lineRule="auto"/>
        <w:ind w:left="5387"/>
        <w:jc w:val="right"/>
        <w:rPr>
          <w:rFonts w:ascii="Times New Roman" w:hAnsi="Times New Roman"/>
          <w:sz w:val="18"/>
          <w:szCs w:val="18"/>
        </w:rPr>
      </w:pPr>
      <w:r w:rsidRPr="00056E33">
        <w:rPr>
          <w:rFonts w:ascii="Times New Roman" w:hAnsi="Times New Roman"/>
          <w:sz w:val="18"/>
          <w:szCs w:val="18"/>
        </w:rPr>
        <w:t>решением Совета депутатов</w:t>
      </w:r>
    </w:p>
    <w:p w:rsidR="00BE1F07" w:rsidRPr="00056E33" w:rsidRDefault="00BE1F07" w:rsidP="00204B77">
      <w:pPr>
        <w:pStyle w:val="a5"/>
        <w:spacing w:after="0" w:line="240" w:lineRule="auto"/>
        <w:ind w:left="5387"/>
        <w:jc w:val="right"/>
        <w:rPr>
          <w:rFonts w:ascii="Times New Roman" w:hAnsi="Times New Roman"/>
          <w:sz w:val="18"/>
          <w:szCs w:val="18"/>
        </w:rPr>
      </w:pPr>
      <w:r w:rsidRPr="00056E33">
        <w:rPr>
          <w:rFonts w:ascii="Times New Roman" w:hAnsi="Times New Roman"/>
          <w:sz w:val="18"/>
          <w:szCs w:val="18"/>
        </w:rPr>
        <w:t>МО Кисельнинское сельское</w:t>
      </w:r>
    </w:p>
    <w:p w:rsidR="00204B77" w:rsidRPr="00056E33" w:rsidRDefault="00BE1F07" w:rsidP="00204B77">
      <w:pPr>
        <w:pStyle w:val="a5"/>
        <w:spacing w:after="0" w:line="240" w:lineRule="auto"/>
        <w:ind w:left="5387"/>
        <w:jc w:val="right"/>
        <w:rPr>
          <w:rFonts w:ascii="Times New Roman" w:hAnsi="Times New Roman"/>
          <w:sz w:val="18"/>
          <w:szCs w:val="18"/>
        </w:rPr>
      </w:pPr>
      <w:r w:rsidRPr="00056E33">
        <w:rPr>
          <w:rFonts w:ascii="Times New Roman" w:hAnsi="Times New Roman"/>
          <w:sz w:val="18"/>
          <w:szCs w:val="18"/>
        </w:rPr>
        <w:t xml:space="preserve">поселение </w:t>
      </w:r>
    </w:p>
    <w:p w:rsidR="00BE1F07" w:rsidRPr="00056E33" w:rsidRDefault="00204B77" w:rsidP="00204B77">
      <w:pPr>
        <w:pStyle w:val="a5"/>
        <w:spacing w:after="0" w:line="240" w:lineRule="auto"/>
        <w:ind w:left="5387"/>
        <w:jc w:val="right"/>
        <w:rPr>
          <w:rFonts w:ascii="Times New Roman" w:hAnsi="Times New Roman"/>
          <w:sz w:val="18"/>
          <w:szCs w:val="18"/>
        </w:rPr>
      </w:pPr>
      <w:r w:rsidRPr="00056E33">
        <w:rPr>
          <w:rFonts w:ascii="Times New Roman" w:hAnsi="Times New Roman"/>
          <w:sz w:val="18"/>
          <w:szCs w:val="18"/>
        </w:rPr>
        <w:t xml:space="preserve">от 26 мая </w:t>
      </w:r>
      <w:r w:rsidR="00BE1F07" w:rsidRPr="00056E33">
        <w:rPr>
          <w:rFonts w:ascii="Times New Roman" w:hAnsi="Times New Roman"/>
          <w:sz w:val="18"/>
          <w:szCs w:val="18"/>
        </w:rPr>
        <w:t>2022</w:t>
      </w:r>
      <w:r w:rsidRPr="00056E33">
        <w:rPr>
          <w:rFonts w:ascii="Times New Roman" w:hAnsi="Times New Roman"/>
          <w:sz w:val="18"/>
          <w:szCs w:val="18"/>
        </w:rPr>
        <w:t xml:space="preserve"> года № 17</w:t>
      </w:r>
    </w:p>
    <w:p w:rsidR="00204B77" w:rsidRPr="00056E33" w:rsidRDefault="00056E33" w:rsidP="00204B77">
      <w:pPr>
        <w:pStyle w:val="a5"/>
        <w:spacing w:after="0" w:line="240" w:lineRule="auto"/>
        <w:ind w:left="538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1</w:t>
      </w:r>
    </w:p>
    <w:p w:rsidR="00BE1F07" w:rsidRDefault="00BE1F07" w:rsidP="00BE1F07">
      <w:pPr>
        <w:pStyle w:val="a5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BE1F07" w:rsidRPr="00056E33" w:rsidRDefault="00BE1F07" w:rsidP="00BE1F07">
      <w:pPr>
        <w:jc w:val="center"/>
        <w:rPr>
          <w:b/>
          <w:sz w:val="28"/>
          <w:szCs w:val="28"/>
        </w:rPr>
      </w:pPr>
      <w:r w:rsidRPr="00056E33">
        <w:rPr>
          <w:b/>
          <w:sz w:val="28"/>
          <w:szCs w:val="28"/>
        </w:rPr>
        <w:t>Размер платы для населения за содержание</w:t>
      </w:r>
    </w:p>
    <w:p w:rsidR="00056E33" w:rsidRDefault="00BE1F07" w:rsidP="00BE1F07">
      <w:pPr>
        <w:jc w:val="center"/>
        <w:rPr>
          <w:b/>
          <w:sz w:val="28"/>
          <w:szCs w:val="28"/>
        </w:rPr>
      </w:pPr>
      <w:r w:rsidRPr="00056E33">
        <w:rPr>
          <w:b/>
          <w:sz w:val="28"/>
          <w:szCs w:val="28"/>
        </w:rPr>
        <w:t xml:space="preserve">жилого помещения на территории </w:t>
      </w:r>
    </w:p>
    <w:p w:rsidR="00BE1F07" w:rsidRDefault="00056E33" w:rsidP="00BE1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BE1F07" w:rsidRPr="00056E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BE1F07" w:rsidRPr="00056E33">
        <w:rPr>
          <w:b/>
          <w:sz w:val="28"/>
          <w:szCs w:val="28"/>
        </w:rPr>
        <w:t>Кисельнинское сельское поселение</w:t>
      </w:r>
      <w:r>
        <w:rPr>
          <w:b/>
          <w:sz w:val="28"/>
          <w:szCs w:val="28"/>
        </w:rPr>
        <w:t>»</w:t>
      </w:r>
    </w:p>
    <w:p w:rsidR="00056E33" w:rsidRDefault="00056E33" w:rsidP="00BE1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056E33" w:rsidRDefault="00056E33" w:rsidP="00BE1F07">
      <w:pPr>
        <w:jc w:val="center"/>
        <w:rPr>
          <w:b/>
          <w:sz w:val="28"/>
          <w:szCs w:val="28"/>
        </w:rPr>
      </w:pPr>
    </w:p>
    <w:p w:rsidR="00056E33" w:rsidRPr="00056E33" w:rsidRDefault="00056E33" w:rsidP="00BE1F07">
      <w:pPr>
        <w:jc w:val="center"/>
        <w:rPr>
          <w:b/>
          <w:sz w:val="28"/>
          <w:szCs w:val="28"/>
        </w:rPr>
      </w:pPr>
    </w:p>
    <w:p w:rsidR="00BE1F07" w:rsidRDefault="00BE1F07" w:rsidP="00BE1F0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961"/>
        <w:gridCol w:w="1400"/>
        <w:gridCol w:w="2393"/>
      </w:tblGrid>
      <w:tr w:rsidR="00BE1F07" w:rsidTr="00AF1D93">
        <w:tc>
          <w:tcPr>
            <w:tcW w:w="817" w:type="dxa"/>
          </w:tcPr>
          <w:p w:rsidR="00BE1F07" w:rsidRPr="005344B9" w:rsidRDefault="00BE1F07" w:rsidP="00AF1D93">
            <w:pPr>
              <w:jc w:val="center"/>
            </w:pPr>
            <w:r w:rsidRPr="005344B9">
              <w:t xml:space="preserve">№ </w:t>
            </w:r>
            <w:proofErr w:type="spellStart"/>
            <w:proofErr w:type="gramStart"/>
            <w:r w:rsidRPr="005344B9">
              <w:t>п</w:t>
            </w:r>
            <w:proofErr w:type="spellEnd"/>
            <w:proofErr w:type="gramEnd"/>
            <w:r w:rsidRPr="005344B9">
              <w:t>/</w:t>
            </w:r>
            <w:proofErr w:type="spellStart"/>
            <w:r w:rsidRPr="005344B9">
              <w:t>п</w:t>
            </w:r>
            <w:proofErr w:type="spellEnd"/>
          </w:p>
          <w:p w:rsidR="00BE1F07" w:rsidRPr="005344B9" w:rsidRDefault="00BE1F07" w:rsidP="00AF1D93">
            <w:pPr>
              <w:jc w:val="center"/>
            </w:pPr>
          </w:p>
        </w:tc>
        <w:tc>
          <w:tcPr>
            <w:tcW w:w="4961" w:type="dxa"/>
          </w:tcPr>
          <w:p w:rsidR="00BE1F07" w:rsidRPr="005344B9" w:rsidRDefault="00BE1F07" w:rsidP="00AF1D93">
            <w:pPr>
              <w:jc w:val="center"/>
            </w:pPr>
            <w:r w:rsidRPr="005344B9">
              <w:t>Наименование</w:t>
            </w:r>
          </w:p>
        </w:tc>
        <w:tc>
          <w:tcPr>
            <w:tcW w:w="1400" w:type="dxa"/>
          </w:tcPr>
          <w:p w:rsidR="00BE1F07" w:rsidRPr="005344B9" w:rsidRDefault="00BE1F07" w:rsidP="00AF1D93">
            <w:pPr>
              <w:jc w:val="center"/>
            </w:pPr>
            <w:r w:rsidRPr="005344B9">
              <w:t xml:space="preserve">Ед. </w:t>
            </w:r>
            <w:proofErr w:type="spellStart"/>
            <w:r w:rsidRPr="005344B9">
              <w:t>изм</w:t>
            </w:r>
            <w:proofErr w:type="spellEnd"/>
            <w:r w:rsidRPr="005344B9">
              <w:t>.</w:t>
            </w:r>
          </w:p>
        </w:tc>
        <w:tc>
          <w:tcPr>
            <w:tcW w:w="2393" w:type="dxa"/>
          </w:tcPr>
          <w:p w:rsidR="00BE1F07" w:rsidRPr="005344B9" w:rsidRDefault="00BE1F07" w:rsidP="00AF1D93">
            <w:pPr>
              <w:jc w:val="center"/>
            </w:pPr>
            <w:r>
              <w:t>Тариф в месяц руб. (</w:t>
            </w:r>
            <w:r w:rsidRPr="005344B9">
              <w:t>НДС</w:t>
            </w:r>
            <w:r>
              <w:t xml:space="preserve"> не облагается</w:t>
            </w:r>
            <w:r w:rsidRPr="005344B9">
              <w:t>)</w:t>
            </w:r>
          </w:p>
        </w:tc>
      </w:tr>
      <w:tr w:rsidR="00BE1F07" w:rsidTr="00AF1D93">
        <w:tc>
          <w:tcPr>
            <w:tcW w:w="817" w:type="dxa"/>
          </w:tcPr>
          <w:p w:rsidR="00BE1F07" w:rsidRPr="005344B9" w:rsidRDefault="00BE1F07" w:rsidP="00AF1D93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BE1F07" w:rsidRPr="005344B9" w:rsidRDefault="00BE1F07" w:rsidP="00AF1D93">
            <w:pPr>
              <w:jc w:val="both"/>
            </w:pPr>
            <w:r w:rsidRPr="005344B9">
              <w:t>Каменные дома:</w:t>
            </w:r>
          </w:p>
        </w:tc>
        <w:tc>
          <w:tcPr>
            <w:tcW w:w="1400" w:type="dxa"/>
          </w:tcPr>
          <w:p w:rsidR="00BE1F07" w:rsidRDefault="00BE1F07" w:rsidP="00AF1D93">
            <w:pPr>
              <w:jc w:val="center"/>
            </w:pPr>
          </w:p>
        </w:tc>
        <w:tc>
          <w:tcPr>
            <w:tcW w:w="2393" w:type="dxa"/>
          </w:tcPr>
          <w:p w:rsidR="00BE1F07" w:rsidRPr="005344B9" w:rsidRDefault="00BE1F07" w:rsidP="00AF1D93">
            <w:pPr>
              <w:jc w:val="center"/>
            </w:pPr>
            <w:r>
              <w:t>24,06 и 23</w:t>
            </w:r>
          </w:p>
        </w:tc>
      </w:tr>
      <w:tr w:rsidR="00BE1F07" w:rsidTr="00AF1D93">
        <w:tc>
          <w:tcPr>
            <w:tcW w:w="817" w:type="dxa"/>
          </w:tcPr>
          <w:p w:rsidR="00BE1F07" w:rsidRPr="005344B9" w:rsidRDefault="00BE1F07" w:rsidP="00AF1D93">
            <w:pPr>
              <w:jc w:val="center"/>
            </w:pPr>
          </w:p>
        </w:tc>
        <w:tc>
          <w:tcPr>
            <w:tcW w:w="4961" w:type="dxa"/>
          </w:tcPr>
          <w:p w:rsidR="00BE1F07" w:rsidRPr="005344B9" w:rsidRDefault="00BE1F07" w:rsidP="00AF1D93">
            <w:pPr>
              <w:jc w:val="both"/>
            </w:pPr>
            <w:r w:rsidRPr="005344B9">
              <w:t>со всеми</w:t>
            </w:r>
            <w:r>
              <w:t xml:space="preserve"> </w:t>
            </w:r>
            <w:r w:rsidRPr="005344B9">
              <w:t>коммунальны</w:t>
            </w:r>
            <w:r>
              <w:t>ми услугами</w:t>
            </w:r>
            <w:r w:rsidRPr="005344B9">
              <w:t xml:space="preserve"> </w:t>
            </w:r>
            <w:r>
              <w:t xml:space="preserve">и </w:t>
            </w:r>
            <w:r w:rsidRPr="005344B9">
              <w:t>без 1</w:t>
            </w:r>
            <w:r>
              <w:t xml:space="preserve"> и более</w:t>
            </w:r>
            <w:r w:rsidRPr="005344B9">
              <w:t xml:space="preserve"> вид</w:t>
            </w:r>
            <w:r>
              <w:t xml:space="preserve">ов </w:t>
            </w:r>
            <w:r w:rsidRPr="005344B9">
              <w:t>коммунальных у</w:t>
            </w:r>
            <w:r>
              <w:t>слуг</w:t>
            </w:r>
          </w:p>
        </w:tc>
        <w:tc>
          <w:tcPr>
            <w:tcW w:w="1400" w:type="dxa"/>
          </w:tcPr>
          <w:p w:rsidR="00BE1F07" w:rsidRDefault="00BE1F07" w:rsidP="00AF1D93">
            <w:pPr>
              <w:jc w:val="center"/>
            </w:pPr>
            <w:r w:rsidRPr="005344B9">
              <w:t>м</w:t>
            </w:r>
            <w:proofErr w:type="gramStart"/>
            <w:r w:rsidRPr="005344B9">
              <w:t>2</w:t>
            </w:r>
            <w:proofErr w:type="gramEnd"/>
          </w:p>
        </w:tc>
        <w:tc>
          <w:tcPr>
            <w:tcW w:w="2393" w:type="dxa"/>
          </w:tcPr>
          <w:p w:rsidR="00BE1F07" w:rsidRPr="00FD2E4C" w:rsidRDefault="00BE1F07" w:rsidP="00AF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26,46</w:t>
            </w:r>
          </w:p>
        </w:tc>
      </w:tr>
    </w:tbl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E33" w:rsidRDefault="00056E33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F5A" w:rsidRDefault="00B85F5A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Default="00BE1F07" w:rsidP="00BE1F0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07" w:rsidRPr="002412B4" w:rsidRDefault="00BE1F07" w:rsidP="00E42292">
      <w:pPr>
        <w:tabs>
          <w:tab w:val="left" w:pos="720"/>
        </w:tabs>
        <w:jc w:val="both"/>
        <w:rPr>
          <w:sz w:val="28"/>
          <w:szCs w:val="28"/>
        </w:rPr>
      </w:pPr>
    </w:p>
    <w:p w:rsidR="00E42292" w:rsidRPr="002412B4" w:rsidRDefault="00E42292" w:rsidP="00E42292">
      <w:pPr>
        <w:tabs>
          <w:tab w:val="left" w:pos="720"/>
        </w:tabs>
        <w:jc w:val="both"/>
        <w:rPr>
          <w:sz w:val="28"/>
          <w:szCs w:val="28"/>
        </w:rPr>
      </w:pPr>
    </w:p>
    <w:p w:rsidR="00E42292" w:rsidRDefault="00E42292" w:rsidP="00E42292">
      <w:pPr>
        <w:tabs>
          <w:tab w:val="left" w:pos="3930"/>
        </w:tabs>
        <w:rPr>
          <w:sz w:val="28"/>
          <w:szCs w:val="28"/>
        </w:rPr>
      </w:pPr>
    </w:p>
    <w:p w:rsidR="00056E33" w:rsidRDefault="00056E33" w:rsidP="00E42292">
      <w:pPr>
        <w:tabs>
          <w:tab w:val="left" w:pos="3930"/>
        </w:tabs>
      </w:pPr>
    </w:p>
    <w:p w:rsidR="00E42292" w:rsidRDefault="00E42292" w:rsidP="00E42292">
      <w:pPr>
        <w:tabs>
          <w:tab w:val="left" w:pos="3930"/>
        </w:tabs>
      </w:pPr>
    </w:p>
    <w:p w:rsidR="00E42292" w:rsidRDefault="00E42292" w:rsidP="00E42292">
      <w:pPr>
        <w:tabs>
          <w:tab w:val="left" w:pos="3930"/>
        </w:tabs>
      </w:pPr>
    </w:p>
    <w:p w:rsidR="00E42292" w:rsidRDefault="00E42292" w:rsidP="00E42292">
      <w:pPr>
        <w:tabs>
          <w:tab w:val="left" w:pos="3930"/>
        </w:tabs>
      </w:pPr>
    </w:p>
    <w:p w:rsidR="00E42292" w:rsidRDefault="00E42292" w:rsidP="00E42292">
      <w:pPr>
        <w:tabs>
          <w:tab w:val="left" w:pos="3930"/>
        </w:tabs>
      </w:pPr>
    </w:p>
    <w:p w:rsidR="00E42292" w:rsidRDefault="00E42292" w:rsidP="00E42292">
      <w:pPr>
        <w:tabs>
          <w:tab w:val="left" w:pos="3930"/>
        </w:tabs>
      </w:pPr>
    </w:p>
    <w:p w:rsidR="00E42292" w:rsidRDefault="00E42292" w:rsidP="00E42292">
      <w:pPr>
        <w:tabs>
          <w:tab w:val="left" w:pos="3930"/>
        </w:tabs>
      </w:pPr>
    </w:p>
    <w:p w:rsidR="00E42292" w:rsidRDefault="00E42292" w:rsidP="00E42292">
      <w:pPr>
        <w:tabs>
          <w:tab w:val="left" w:pos="3930"/>
        </w:tabs>
      </w:pPr>
    </w:p>
    <w:p w:rsidR="00E42292" w:rsidRDefault="00E42292" w:rsidP="00E42292">
      <w:pPr>
        <w:tabs>
          <w:tab w:val="left" w:pos="3930"/>
        </w:tabs>
      </w:pPr>
    </w:p>
    <w:p w:rsidR="00E42292" w:rsidRDefault="00E42292" w:rsidP="00E42292">
      <w:pPr>
        <w:tabs>
          <w:tab w:val="left" w:pos="3930"/>
        </w:tabs>
      </w:pPr>
    </w:p>
    <w:p w:rsidR="00E42292" w:rsidRDefault="00E42292" w:rsidP="00E42292">
      <w:pPr>
        <w:tabs>
          <w:tab w:val="left" w:pos="3930"/>
        </w:tabs>
      </w:pPr>
    </w:p>
    <w:p w:rsidR="00E42292" w:rsidRDefault="00E42292" w:rsidP="00E42292">
      <w:pPr>
        <w:tabs>
          <w:tab w:val="left" w:pos="3930"/>
        </w:tabs>
      </w:pPr>
    </w:p>
    <w:p w:rsidR="00E42292" w:rsidRDefault="00E42292" w:rsidP="00E42292">
      <w:pPr>
        <w:tabs>
          <w:tab w:val="left" w:pos="3930"/>
        </w:tabs>
      </w:pPr>
      <w:bookmarkStart w:id="0" w:name="_GoBack"/>
      <w:bookmarkEnd w:id="0"/>
    </w:p>
    <w:p w:rsidR="00E42292" w:rsidRDefault="00E42292" w:rsidP="00E42292">
      <w:pPr>
        <w:tabs>
          <w:tab w:val="left" w:pos="3930"/>
        </w:tabs>
      </w:pPr>
    </w:p>
    <w:p w:rsidR="00E42292" w:rsidRDefault="00E42292" w:rsidP="00E42292">
      <w:pPr>
        <w:tabs>
          <w:tab w:val="left" w:pos="3930"/>
        </w:tabs>
      </w:pPr>
    </w:p>
    <w:p w:rsidR="00E42292" w:rsidRDefault="00E42292" w:rsidP="00E42292">
      <w:pPr>
        <w:tabs>
          <w:tab w:val="left" w:pos="3930"/>
        </w:tabs>
      </w:pPr>
    </w:p>
    <w:p w:rsidR="00E42292" w:rsidRDefault="00E42292" w:rsidP="00E42292">
      <w:pPr>
        <w:tabs>
          <w:tab w:val="left" w:pos="3930"/>
        </w:tabs>
      </w:pPr>
    </w:p>
    <w:p w:rsidR="00E42292" w:rsidRDefault="00E42292" w:rsidP="00E42292">
      <w:pPr>
        <w:tabs>
          <w:tab w:val="left" w:pos="3930"/>
        </w:tabs>
      </w:pPr>
    </w:p>
    <w:p w:rsidR="00E42292" w:rsidRDefault="00E42292" w:rsidP="00E42292">
      <w:pPr>
        <w:tabs>
          <w:tab w:val="left" w:pos="3930"/>
        </w:tabs>
      </w:pPr>
    </w:p>
    <w:p w:rsidR="00E42292" w:rsidRDefault="00E42292" w:rsidP="00E42292">
      <w:pPr>
        <w:tabs>
          <w:tab w:val="left" w:pos="3930"/>
        </w:tabs>
      </w:pPr>
    </w:p>
    <w:p w:rsidR="00E42292" w:rsidRDefault="00E42292" w:rsidP="00E42292">
      <w:pPr>
        <w:tabs>
          <w:tab w:val="left" w:pos="3930"/>
        </w:tabs>
      </w:pPr>
    </w:p>
    <w:p w:rsidR="007B6E40" w:rsidRDefault="007B6E40"/>
    <w:sectPr w:rsidR="007B6E40" w:rsidSect="00BE1F0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625E1"/>
    <w:multiLevelType w:val="multilevel"/>
    <w:tmpl w:val="906622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2292"/>
    <w:rsid w:val="00056E33"/>
    <w:rsid w:val="00204B77"/>
    <w:rsid w:val="00205D0A"/>
    <w:rsid w:val="00706169"/>
    <w:rsid w:val="00782E8E"/>
    <w:rsid w:val="007B6E40"/>
    <w:rsid w:val="00B85F5A"/>
    <w:rsid w:val="00BE1F07"/>
    <w:rsid w:val="00E42292"/>
    <w:rsid w:val="00E6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2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2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1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2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2022-06-02T09:37:00Z</cp:lastPrinted>
  <dcterms:created xsi:type="dcterms:W3CDTF">2022-06-02T09:39:00Z</dcterms:created>
  <dcterms:modified xsi:type="dcterms:W3CDTF">2022-06-02T09:39:00Z</dcterms:modified>
</cp:coreProperties>
</file>