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D3" w:rsidRDefault="00EC71D3" w:rsidP="00394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1D3" w:rsidRPr="00D950EF" w:rsidRDefault="00EC71D3" w:rsidP="00FF4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1D3" w:rsidRPr="00F107C3" w:rsidRDefault="00EC71D3" w:rsidP="00F107C3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83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429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9413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C71D3" w:rsidRPr="00394138" w:rsidRDefault="00EC71D3" w:rsidP="003941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13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94138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</w:t>
      </w:r>
      <w:r w:rsidRPr="00394138">
        <w:rPr>
          <w:rFonts w:ascii="Times New Roman" w:hAnsi="Times New Roman" w:cs="Times New Roman"/>
          <w:b/>
          <w:sz w:val="28"/>
          <w:szCs w:val="28"/>
        </w:rPr>
        <w:br/>
      </w:r>
      <w:r w:rsidRPr="00394138">
        <w:rPr>
          <w:rFonts w:ascii="Times New Roman" w:hAnsi="Times New Roman" w:cs="Times New Roman"/>
          <w:b/>
          <w:sz w:val="32"/>
          <w:szCs w:val="32"/>
        </w:rPr>
        <w:t>Кисельнинское сельское поселение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94138">
        <w:rPr>
          <w:rFonts w:ascii="Times New Roman" w:hAnsi="Times New Roman" w:cs="Times New Roman"/>
          <w:b/>
          <w:sz w:val="32"/>
          <w:szCs w:val="32"/>
        </w:rPr>
        <w:t>Волховского муниципального района</w:t>
      </w:r>
      <w:r w:rsidRPr="00394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138">
        <w:rPr>
          <w:rFonts w:ascii="Times New Roman" w:hAnsi="Times New Roman" w:cs="Times New Roman"/>
          <w:b/>
          <w:sz w:val="28"/>
          <w:szCs w:val="28"/>
        </w:rPr>
        <w:br/>
      </w:r>
      <w:r w:rsidRPr="00394138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94138">
        <w:rPr>
          <w:rFonts w:ascii="Times New Roman" w:hAnsi="Times New Roman" w:cs="Times New Roman"/>
          <w:b/>
          <w:sz w:val="28"/>
          <w:szCs w:val="28"/>
        </w:rPr>
        <w:t>ретьего созыва</w:t>
      </w:r>
    </w:p>
    <w:p w:rsidR="00EC71D3" w:rsidRPr="00394138" w:rsidRDefault="00EC71D3" w:rsidP="00394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D3" w:rsidRPr="00394138" w:rsidRDefault="00EC71D3" w:rsidP="00394138">
      <w:pPr>
        <w:jc w:val="center"/>
        <w:rPr>
          <w:rFonts w:ascii="Times New Roman" w:hAnsi="Times New Roman" w:cs="Times New Roman"/>
          <w:b/>
          <w:u w:val="single"/>
        </w:rPr>
      </w:pPr>
      <w:r w:rsidRPr="003941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71D3" w:rsidRPr="00394138" w:rsidRDefault="00EC71D3" w:rsidP="00394138">
      <w:pPr>
        <w:jc w:val="center"/>
        <w:rPr>
          <w:rFonts w:ascii="Times New Roman" w:hAnsi="Times New Roman" w:cs="Times New Roman"/>
          <w:b/>
          <w:u w:val="single"/>
        </w:rPr>
      </w:pPr>
    </w:p>
    <w:p w:rsidR="00EC71D3" w:rsidRPr="00F107C3" w:rsidRDefault="00513833" w:rsidP="003941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22 июля</w:t>
      </w:r>
      <w:r w:rsidR="0099344D">
        <w:rPr>
          <w:rFonts w:ascii="Times New Roman" w:hAnsi="Times New Roman" w:cs="Times New Roman"/>
          <w:sz w:val="28"/>
          <w:szCs w:val="28"/>
          <w:u w:val="single"/>
        </w:rPr>
        <w:t xml:space="preserve"> 2016 года  № 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EC71D3" w:rsidRDefault="00EC71D3" w:rsidP="00872A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C71D3" w:rsidRPr="00D950EF" w:rsidRDefault="00EC71D3" w:rsidP="00872A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7" w:type="dxa"/>
        <w:tblInd w:w="-459" w:type="dxa"/>
        <w:tblLayout w:type="fixed"/>
        <w:tblLook w:val="0000"/>
      </w:tblPr>
      <w:tblGrid>
        <w:gridCol w:w="10287"/>
      </w:tblGrid>
      <w:tr w:rsidR="00EC71D3" w:rsidRPr="00D950EF" w:rsidTr="00394138">
        <w:trPr>
          <w:trHeight w:val="2106"/>
        </w:trPr>
        <w:tc>
          <w:tcPr>
            <w:tcW w:w="10287" w:type="dxa"/>
          </w:tcPr>
          <w:p w:rsidR="00EC71D3" w:rsidRDefault="00EC71D3" w:rsidP="008E701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D3" w:rsidRPr="00394138" w:rsidRDefault="00EC71D3" w:rsidP="00415219">
            <w:pPr>
              <w:snapToGrid w:val="0"/>
              <w:spacing w:after="0" w:line="240" w:lineRule="auto"/>
              <w:ind w:left="459" w:firstLine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38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Контрольно-счетному органу Волховского муниципального района полномоч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 контрольно-счетного органа  муниципального образования</w:t>
            </w:r>
            <w:r w:rsidRPr="00394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исельнинское сельское поселение</w:t>
            </w:r>
            <w:r w:rsidRPr="00394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осуществлению внешнего муниципального финансового контроля</w:t>
            </w:r>
          </w:p>
        </w:tc>
      </w:tr>
    </w:tbl>
    <w:p w:rsidR="00EC71D3" w:rsidRDefault="00EC71D3" w:rsidP="00421296">
      <w:pPr>
        <w:suppressAutoHyphens w:val="0"/>
        <w:spacing w:after="0" w:line="240" w:lineRule="auto"/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</w:pPr>
    </w:p>
    <w:p w:rsidR="00EC71D3" w:rsidRPr="00394138" w:rsidRDefault="00EC71D3" w:rsidP="0039413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</w:pPr>
      <w:r w:rsidRPr="0019534A"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>В соответствии с пунктом 4 статьи 15 Федерального закона  от 06.10.2003</w:t>
      </w:r>
      <w:r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>г.</w:t>
      </w:r>
      <w:r w:rsidRPr="0019534A"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пунктом 11 статьи 3 Федерального закона от 07.02.2011</w:t>
      </w:r>
      <w:r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>г.№</w:t>
      </w:r>
      <w:r w:rsidRPr="0019534A"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</w:t>
      </w:r>
      <w:r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 xml:space="preserve">атьи 33 </w:t>
      </w:r>
      <w:r w:rsidRPr="0019534A"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>Устава</w:t>
      </w:r>
      <w:r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 xml:space="preserve"> </w:t>
      </w:r>
      <w:r w:rsidRPr="0019534A"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  <w:t>муниц</w:t>
      </w:r>
      <w:r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  <w:t xml:space="preserve">ипального образования Кисельнинское сельское поселение </w:t>
      </w:r>
      <w:r w:rsidRPr="0019534A"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  <w:t xml:space="preserve">Волховского муниципального района Ленинградской области, </w:t>
      </w:r>
      <w:r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  <w:t>С</w:t>
      </w:r>
      <w:r w:rsidRPr="0019534A"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  <w:t>овет депутатов муниципал</w:t>
      </w:r>
      <w:r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  <w:t xml:space="preserve">ьного образования Кисельнинское сельское поселение </w:t>
      </w:r>
      <w:r w:rsidRPr="0019534A"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  <w:t>Волховского муниципального района Ленинградской области</w:t>
      </w:r>
      <w:r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  <w:t xml:space="preserve"> третьего созыва </w:t>
      </w:r>
      <w:r>
        <w:rPr>
          <w:rFonts w:ascii="Times New Roman" w:hAnsi="Times New Roman" w:cs="Times New Roman"/>
          <w:b/>
          <w:color w:val="262626"/>
          <w:kern w:val="0"/>
          <w:sz w:val="28"/>
          <w:szCs w:val="28"/>
          <w:lang w:eastAsia="ru-RU"/>
        </w:rPr>
        <w:t>решил:</w:t>
      </w:r>
    </w:p>
    <w:p w:rsidR="00EC71D3" w:rsidRDefault="00EC71D3" w:rsidP="0042129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527C1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полномочия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527C1">
        <w:rPr>
          <w:rFonts w:ascii="Times New Roman" w:hAnsi="Times New Roman" w:cs="Times New Roman"/>
          <w:sz w:val="28"/>
          <w:szCs w:val="28"/>
          <w:lang w:eastAsia="ru-RU"/>
        </w:rPr>
        <w:t>онтрольно-счетного органа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образования Кисельнинское сельское поселение </w:t>
      </w:r>
      <w:r w:rsidRPr="00C527C1">
        <w:rPr>
          <w:rFonts w:ascii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 Контрольно-счетному органу Волховского муниципального района.</w:t>
      </w:r>
    </w:p>
    <w:p w:rsidR="00EC71D3" w:rsidRDefault="00EC71D3" w:rsidP="0042129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B5"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соглашение о передаче Контрольно-счетному органу Волховского муниципального района полномочий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71B5">
        <w:rPr>
          <w:rFonts w:ascii="Times New Roman" w:hAnsi="Times New Roman" w:cs="Times New Roman"/>
          <w:sz w:val="28"/>
          <w:szCs w:val="28"/>
        </w:rPr>
        <w:t>онтрольно-счетного ор</w:t>
      </w:r>
      <w:r>
        <w:rPr>
          <w:rFonts w:ascii="Times New Roman" w:hAnsi="Times New Roman" w:cs="Times New Roman"/>
          <w:sz w:val="28"/>
          <w:szCs w:val="28"/>
        </w:rPr>
        <w:t>гана муниципального образования Кисельнинское сельское поселение  соглашение</w:t>
      </w:r>
      <w:r w:rsidRPr="002B71B5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71B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C71D3" w:rsidRPr="0033277D" w:rsidRDefault="00EC71D3" w:rsidP="004212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27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Предусмотреть в</w:t>
      </w:r>
      <w:r w:rsidRPr="0033277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 муниципального образования</w:t>
      </w:r>
      <w:r w:rsidRPr="00332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Кисельни</w:t>
      </w:r>
      <w:r w:rsidR="0099344D">
        <w:rPr>
          <w:rFonts w:ascii="Times New Roman" w:hAnsi="Times New Roman" w:cs="Times New Roman"/>
          <w:sz w:val="28"/>
          <w:szCs w:val="28"/>
        </w:rPr>
        <w:t>нское сельское поселение на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3277D">
        <w:rPr>
          <w:rFonts w:ascii="Times New Roman" w:hAnsi="Times New Roman" w:cs="Times New Roman"/>
          <w:sz w:val="28"/>
          <w:szCs w:val="28"/>
        </w:rPr>
        <w:t>межбюджетные трансферты в бюджет Волховского муниципального района на осуществление передаваемых полномочий.</w:t>
      </w:r>
    </w:p>
    <w:p w:rsidR="00EC71D3" w:rsidRPr="00421296" w:rsidRDefault="00EC71D3" w:rsidP="0042129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B71B5">
        <w:rPr>
          <w:rFonts w:ascii="Times New Roman" w:hAnsi="Times New Roman" w:cs="Times New Roman"/>
          <w:sz w:val="28"/>
          <w:szCs w:val="28"/>
        </w:rPr>
        <w:t>Направить настоящее решение в адрес Совета депутатов Волховского муниципального района Ленинградской области.</w:t>
      </w:r>
    </w:p>
    <w:p w:rsidR="00EC71D3" w:rsidRDefault="00EC71D3" w:rsidP="0042129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E1E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</w:t>
      </w:r>
      <w:r w:rsidRPr="000549A5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 газете «Провинция» и подлежит размещению на официальном сайте в сети Интернет.</w:t>
      </w:r>
    </w:p>
    <w:p w:rsidR="00EC71D3" w:rsidRPr="00906041" w:rsidRDefault="00EC71D3" w:rsidP="00906041">
      <w:pPr>
        <w:pStyle w:val="a6"/>
        <w:ind w:firstLine="425"/>
        <w:jc w:val="both"/>
      </w:pPr>
      <w:r>
        <w:rPr>
          <w:szCs w:val="28"/>
        </w:rPr>
        <w:t>6.</w:t>
      </w:r>
      <w:r w:rsidRPr="002B71B5">
        <w:rPr>
          <w:szCs w:val="28"/>
        </w:rPr>
        <w:t>Контроль за ис</w:t>
      </w:r>
      <w:r>
        <w:rPr>
          <w:szCs w:val="28"/>
        </w:rPr>
        <w:t xml:space="preserve">полнением решения </w:t>
      </w:r>
      <w:r w:rsidRPr="00F778AD">
        <w:rPr>
          <w:rFonts w:eastAsia="MS Mincho"/>
          <w:szCs w:val="28"/>
          <w:lang w:eastAsia="en-US"/>
        </w:rPr>
        <w:t>возложить на постоянную депутатскую комиссию</w:t>
      </w:r>
      <w:r>
        <w:t xml:space="preserve"> п</w:t>
      </w:r>
      <w:r w:rsidRPr="00906041">
        <w:t>о бюджету, н</w:t>
      </w:r>
      <w:r>
        <w:t>алогам и экономическим вопросам.</w:t>
      </w:r>
    </w:p>
    <w:p w:rsidR="00EC71D3" w:rsidRPr="00FF433D" w:rsidRDefault="00EC71D3" w:rsidP="00FF433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E1E"/>
          <w:kern w:val="0"/>
          <w:sz w:val="28"/>
          <w:szCs w:val="28"/>
          <w:lang w:eastAsia="ru-RU"/>
        </w:rPr>
      </w:pPr>
      <w:r w:rsidRPr="00F778AD">
        <w:rPr>
          <w:rFonts w:ascii="Times New Roman" w:eastAsia="MS Mincho" w:hAnsi="Times New Roman" w:cs="Times New Roman"/>
          <w:kern w:val="0"/>
          <w:sz w:val="28"/>
          <w:szCs w:val="28"/>
          <w:lang w:eastAsia="en-US"/>
        </w:rPr>
        <w:t xml:space="preserve"> </w:t>
      </w:r>
      <w:r w:rsidRPr="000D6930">
        <w:rPr>
          <w:rFonts w:ascii="Times New Roman" w:eastAsia="MS Mincho" w:hAnsi="Times New Roman" w:cs="Times New Roman"/>
          <w:kern w:val="0"/>
          <w:sz w:val="28"/>
          <w:szCs w:val="28"/>
          <w:lang w:eastAsia="en-US"/>
        </w:rPr>
        <w:t>.</w:t>
      </w:r>
    </w:p>
    <w:p w:rsidR="00EC71D3" w:rsidRDefault="00EC71D3" w:rsidP="000D6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1B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Кисельнинское сельское поселение                                              О.В. Аверьянов</w:t>
      </w:r>
      <w:r w:rsidRPr="002B7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F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C71D3" w:rsidTr="00F960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western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Утверждено</w:t>
            </w:r>
          </w:p>
          <w:p w:rsidR="00EC71D3" w:rsidRDefault="00EC71D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решением Совета депутатов муниципального образования</w:t>
            </w:r>
          </w:p>
          <w:p w:rsidR="00EC71D3" w:rsidRDefault="00EC71D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Кисельнинское сельское поселение</w:t>
            </w:r>
          </w:p>
          <w:p w:rsidR="00EC71D3" w:rsidRDefault="00EC71D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Волховского муниципального района</w:t>
            </w:r>
          </w:p>
          <w:p w:rsidR="00EC71D3" w:rsidRDefault="00EC71D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Ленинградской области</w:t>
            </w:r>
          </w:p>
          <w:p w:rsidR="00EC71D3" w:rsidRDefault="0051383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22 июля</w:t>
            </w:r>
            <w:r w:rsidR="0099344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2016 г. №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  <w:p w:rsidR="00EC71D3" w:rsidRDefault="00EC71D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(приложение)</w:t>
            </w:r>
          </w:p>
          <w:p w:rsidR="00EC71D3" w:rsidRDefault="00EC71D3">
            <w:pPr>
              <w:pStyle w:val="western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EC71D3" w:rsidRDefault="00EC71D3" w:rsidP="00F96053">
      <w:pPr>
        <w:pStyle w:val="western"/>
        <w:spacing w:after="0"/>
        <w:rPr>
          <w:b/>
          <w:bCs/>
          <w:sz w:val="28"/>
          <w:szCs w:val="28"/>
        </w:rPr>
      </w:pPr>
    </w:p>
    <w:tbl>
      <w:tblPr>
        <w:tblW w:w="10774" w:type="dxa"/>
        <w:tblInd w:w="-601" w:type="dxa"/>
        <w:tblLook w:val="00A0"/>
      </w:tblPr>
      <w:tblGrid>
        <w:gridCol w:w="5527"/>
        <w:gridCol w:w="5247"/>
      </w:tblGrid>
      <w:tr w:rsidR="00EC71D3" w:rsidTr="00F96053">
        <w:tc>
          <w:tcPr>
            <w:tcW w:w="5527" w:type="dxa"/>
          </w:tcPr>
          <w:p w:rsidR="00EC71D3" w:rsidRDefault="00EC71D3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EC71D3" w:rsidRDefault="00EC71D3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Решением Совета депутатов </w:t>
            </w:r>
          </w:p>
          <w:p w:rsidR="00EC71D3" w:rsidRDefault="00EC71D3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Волховского муниципального района Ленинградской области </w:t>
            </w:r>
          </w:p>
          <w:p w:rsidR="00EC71D3" w:rsidRDefault="0099344D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 от __.__.2016</w:t>
            </w:r>
            <w:r w:rsidR="00EC71D3">
              <w:rPr>
                <w:bCs/>
                <w:sz w:val="28"/>
                <w:szCs w:val="28"/>
              </w:rPr>
              <w:t>г.</w:t>
            </w:r>
          </w:p>
          <w:p w:rsidR="00EC71D3" w:rsidRDefault="00EC71D3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7" w:type="dxa"/>
          </w:tcPr>
          <w:p w:rsidR="00EC71D3" w:rsidRDefault="00EC71D3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EC71D3" w:rsidRDefault="00EC71D3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Совета депутатов МО</w:t>
            </w:r>
          </w:p>
          <w:p w:rsidR="00EC71D3" w:rsidRDefault="00EC71D3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«Кисельнинское сельское поселение»</w:t>
            </w:r>
          </w:p>
          <w:p w:rsidR="00EC71D3" w:rsidRDefault="00EC71D3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Волховского муниципального района Ленинградской области </w:t>
            </w:r>
          </w:p>
          <w:p w:rsidR="00EC71D3" w:rsidRDefault="0099344D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 от __.__.2016</w:t>
            </w:r>
            <w:r w:rsidR="00EC71D3">
              <w:rPr>
                <w:bCs/>
                <w:sz w:val="28"/>
                <w:szCs w:val="28"/>
              </w:rPr>
              <w:t>г.</w:t>
            </w:r>
          </w:p>
          <w:p w:rsidR="00EC71D3" w:rsidRDefault="00EC71D3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C71D3" w:rsidRDefault="00EC71D3" w:rsidP="00F96053">
      <w:pPr>
        <w:pStyle w:val="western"/>
        <w:spacing w:before="0" w:beforeAutospacing="0" w:after="0"/>
        <w:rPr>
          <w:b/>
          <w:bCs/>
          <w:sz w:val="28"/>
          <w:szCs w:val="28"/>
        </w:rPr>
      </w:pPr>
    </w:p>
    <w:p w:rsidR="00EC71D3" w:rsidRDefault="00EC71D3" w:rsidP="00F96053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                                                                                                                                                                                                                                                            о передаче полномочий по осуществлению внешнего муниципального                                       финансового контроля</w:t>
      </w:r>
    </w:p>
    <w:p w:rsidR="00EC71D3" w:rsidRDefault="00EC71D3" w:rsidP="00F96053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C71D3" w:rsidRDefault="00EC71D3" w:rsidP="00F96053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EC71D3" w:rsidRDefault="00EC71D3" w:rsidP="00F96053">
      <w:pPr>
        <w:pStyle w:val="western"/>
        <w:shd w:val="clear" w:color="auto" w:fill="FFFFFF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>д. Кисельня, Ленинградская область «__»___</w:t>
      </w:r>
      <w:r w:rsidR="0099344D">
        <w:rPr>
          <w:sz w:val="28"/>
          <w:szCs w:val="28"/>
        </w:rPr>
        <w:t>___ 2016</w:t>
      </w:r>
      <w:r>
        <w:rPr>
          <w:sz w:val="28"/>
          <w:szCs w:val="28"/>
        </w:rPr>
        <w:t xml:space="preserve"> года</w:t>
      </w:r>
    </w:p>
    <w:p w:rsidR="00EC71D3" w:rsidRDefault="00EC71D3" w:rsidP="00F96053">
      <w:pPr>
        <w:pStyle w:val="western"/>
        <w:shd w:val="clear" w:color="auto" w:fill="FFFFFF"/>
        <w:spacing w:before="0" w:beforeAutospacing="0" w:after="0"/>
        <w:ind w:firstLine="706"/>
        <w:rPr>
          <w:sz w:val="32"/>
          <w:szCs w:val="32"/>
        </w:rPr>
      </w:pPr>
    </w:p>
    <w:p w:rsidR="00EC71D3" w:rsidRDefault="00EC71D3" w:rsidP="00F96053">
      <w:pPr>
        <w:pStyle w:val="a8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Бюджетного кодекса РФ, в соответствии с Федеральным законом от 06.10.2003г. № 131–ФЗ «Об общих принципах организации местного самоуправления в Российской Федерации», Федеральным </w:t>
      </w:r>
      <w:r>
        <w:rPr>
          <w:color w:val="auto"/>
          <w:sz w:val="28"/>
          <w:szCs w:val="28"/>
        </w:rPr>
        <w:t xml:space="preserve">законом </w:t>
      </w:r>
      <w:hyperlink r:id="rId7" w:history="1">
        <w:r w:rsidRPr="004F1C9E">
          <w:rPr>
            <w:rStyle w:val="a5"/>
            <w:color w:val="auto"/>
            <w:sz w:val="28"/>
            <w:szCs w:val="28"/>
            <w:u w:val="none"/>
          </w:rPr>
          <w:t>от 07.12.2011г. №</w:t>
        </w:r>
        <w:r w:rsidRPr="004F1C9E">
          <w:rPr>
            <w:rStyle w:val="a5"/>
            <w:color w:val="auto"/>
            <w:sz w:val="28"/>
            <w:szCs w:val="28"/>
            <w:u w:val="none"/>
            <w:lang w:val="en-US"/>
          </w:rPr>
          <w:t> </w:t>
        </w:r>
        <w:r w:rsidRPr="004F1C9E">
          <w:rPr>
            <w:rStyle w:val="a5"/>
            <w:color w:val="auto"/>
            <w:sz w:val="28"/>
            <w:szCs w:val="28"/>
            <w:u w:val="none"/>
          </w:rPr>
          <w:t>6</w:t>
        </w:r>
        <w:r w:rsidRPr="004F1C9E">
          <w:rPr>
            <w:rStyle w:val="a5"/>
            <w:sz w:val="28"/>
            <w:szCs w:val="28"/>
            <w:u w:val="none"/>
          </w:rPr>
          <w:t>–</w:t>
        </w:r>
        <w:r w:rsidRPr="004F1C9E">
          <w:rPr>
            <w:rStyle w:val="a5"/>
            <w:color w:val="auto"/>
            <w:sz w:val="28"/>
            <w:szCs w:val="28"/>
            <w:u w:val="none"/>
          </w:rPr>
  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F1C9E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–Совет депутатов района), в лице Главы Волховского муниципального района Ленинградской области </w:t>
      </w:r>
      <w:r>
        <w:rPr>
          <w:b/>
          <w:sz w:val="28"/>
          <w:szCs w:val="28"/>
        </w:rPr>
        <w:t>Новикова Владимира Михайловича</w:t>
      </w:r>
      <w:r>
        <w:rPr>
          <w:sz w:val="28"/>
          <w:szCs w:val="28"/>
        </w:rPr>
        <w:t xml:space="preserve">, действующего на основании Устава Волховского муниципального района Ленинградской области, </w:t>
      </w:r>
      <w:r>
        <w:rPr>
          <w:b/>
          <w:sz w:val="28"/>
          <w:szCs w:val="28"/>
        </w:rPr>
        <w:t>Контрольно–счетный орган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Контрольно–счетный орган района) в </w:t>
      </w:r>
      <w:r>
        <w:rPr>
          <w:color w:val="auto"/>
          <w:sz w:val="28"/>
          <w:szCs w:val="28"/>
        </w:rPr>
        <w:t xml:space="preserve">лице председателя </w:t>
      </w:r>
      <w:r>
        <w:rPr>
          <w:b/>
          <w:color w:val="auto"/>
          <w:sz w:val="28"/>
          <w:szCs w:val="28"/>
        </w:rPr>
        <w:t>Ильичевой Ольги Ивановны</w:t>
      </w:r>
      <w:r>
        <w:rPr>
          <w:sz w:val="28"/>
          <w:szCs w:val="28"/>
        </w:rPr>
        <w:t xml:space="preserve">, действующей на основании Положения о Контрольно–счетном органе, утвержденного решением Совета депутатов Волховского муниципального района Ленинградской области № 48 от 10.11.2011г., и </w:t>
      </w:r>
      <w:r>
        <w:rPr>
          <w:b/>
          <w:sz w:val="28"/>
          <w:szCs w:val="28"/>
        </w:rPr>
        <w:t xml:space="preserve">Совет депутатов муниципального образования «Кисельнинское сельское поселение» Волховского муниципального района Ленинградской области </w:t>
      </w:r>
      <w:r>
        <w:rPr>
          <w:sz w:val="28"/>
          <w:szCs w:val="28"/>
        </w:rPr>
        <w:lastRenderedPageBreak/>
        <w:t>(далее – Совет депутатов поселения), в лице Главы муниципального образования</w:t>
      </w:r>
      <w:r>
        <w:rPr>
          <w:b/>
          <w:sz w:val="28"/>
          <w:szCs w:val="28"/>
        </w:rPr>
        <w:t xml:space="preserve"> Аверьянова Олега Владимировича</w:t>
      </w:r>
      <w:r>
        <w:rPr>
          <w:sz w:val="28"/>
          <w:szCs w:val="28"/>
        </w:rPr>
        <w:t xml:space="preserve">, действующего на основании Устава муниципального образования «Кисельнинское сельское поселение»Волховского муниципального района Ленинградской области, вместе именуемые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 заключили настоящее Соглашение о передаче полномочий по осуществлению внешнего муниципального контроля о нижеследующем:</w:t>
      </w:r>
    </w:p>
    <w:p w:rsidR="00EC71D3" w:rsidRDefault="00EC71D3" w:rsidP="00F9605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C71D3" w:rsidRDefault="00EC71D3" w:rsidP="00F9605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C71D3" w:rsidRPr="00F107C3" w:rsidRDefault="00EC71D3" w:rsidP="00F107C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1.1. Предметом настоящего Соглашения является передача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счетному органу </w:t>
      </w:r>
      <w:r w:rsidRPr="00F107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полномочий контрольно-счетного органа муниципального образования «</w:t>
      </w:r>
      <w:r w:rsidRPr="00F107C3">
        <w:rPr>
          <w:rFonts w:ascii="Times New Roman" w:hAnsi="Times New Roman" w:cs="Times New Roman"/>
          <w:sz w:val="28"/>
          <w:szCs w:val="28"/>
        </w:rPr>
        <w:t xml:space="preserve">Кисельнинское сельское поселение Волховского муниципального района Ленинградской области» (далее – контрольно–счетный орган поселения) 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по осуществлению внешнего муниципального финансового контроля и передача из бюджета муниципального образования «</w:t>
      </w:r>
      <w:r w:rsidRPr="00F107C3">
        <w:rPr>
          <w:rFonts w:ascii="Times New Roman" w:hAnsi="Times New Roman" w:cs="Times New Roman"/>
          <w:sz w:val="28"/>
          <w:szCs w:val="28"/>
        </w:rPr>
        <w:t>Кисельнинское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C3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F107C3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на осуществление переданных полномочий в соответствии с решением </w:t>
      </w:r>
      <w:r w:rsidRPr="00F107C3">
        <w:rPr>
          <w:rFonts w:ascii="Times New Roman" w:hAnsi="Times New Roman" w:cs="Times New Roman"/>
          <w:sz w:val="28"/>
          <w:szCs w:val="28"/>
        </w:rPr>
        <w:t>Совета депу</w:t>
      </w:r>
      <w:r w:rsidR="0099344D">
        <w:rPr>
          <w:rFonts w:ascii="Times New Roman" w:hAnsi="Times New Roman" w:cs="Times New Roman"/>
          <w:sz w:val="28"/>
          <w:szCs w:val="28"/>
        </w:rPr>
        <w:t>татов района № ___ от __.__.2016</w:t>
      </w:r>
      <w:r w:rsidRPr="00F107C3">
        <w:rPr>
          <w:rFonts w:ascii="Times New Roman" w:hAnsi="Times New Roman" w:cs="Times New Roman"/>
          <w:sz w:val="28"/>
          <w:szCs w:val="28"/>
        </w:rPr>
        <w:t>г. и решением Совета депута</w:t>
      </w:r>
      <w:r w:rsidR="0099344D">
        <w:rPr>
          <w:rFonts w:ascii="Times New Roman" w:hAnsi="Times New Roman" w:cs="Times New Roman"/>
          <w:sz w:val="28"/>
          <w:szCs w:val="28"/>
        </w:rPr>
        <w:t>тов поселения № __ от __.__.2016</w:t>
      </w:r>
      <w:r w:rsidRPr="00F107C3">
        <w:rPr>
          <w:rFonts w:ascii="Times New Roman" w:hAnsi="Times New Roman" w:cs="Times New Roman"/>
          <w:sz w:val="28"/>
          <w:szCs w:val="28"/>
        </w:rPr>
        <w:t>г.</w:t>
      </w:r>
    </w:p>
    <w:p w:rsidR="00EC71D3" w:rsidRPr="00F107C3" w:rsidRDefault="00EC71D3" w:rsidP="00F96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>1.2. Контрольно–счетному органу района передаются следующие полномочия контрольно–счетного органа поселения:</w:t>
      </w:r>
    </w:p>
    <w:p w:rsidR="00EC71D3" w:rsidRPr="00F107C3" w:rsidRDefault="00EC71D3" w:rsidP="00F96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>1.2.1. внешняя проверка годового отчета об исполнении бюджета поселения;</w:t>
      </w:r>
    </w:p>
    <w:p w:rsidR="00EC71D3" w:rsidRPr="00F107C3" w:rsidRDefault="00EC71D3" w:rsidP="00F96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>1.2.2. экспертиза проекта бюджета поселения;</w:t>
      </w:r>
    </w:p>
    <w:p w:rsidR="00EC71D3" w:rsidRPr="00F107C3" w:rsidRDefault="00EC71D3" w:rsidP="00F96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>1.2.3. контрольные полномочия, установленные федеральными законами, законами Ленинградской области, уставом поселения и решениями Совета депутатов поселения.</w:t>
      </w:r>
    </w:p>
    <w:p w:rsidR="00EC71D3" w:rsidRPr="00F107C3" w:rsidRDefault="00EC71D3" w:rsidP="00F9605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 органа района.</w:t>
      </w:r>
    </w:p>
    <w:p w:rsidR="00EC71D3" w:rsidRPr="00F107C3" w:rsidRDefault="00EC71D3" w:rsidP="00F96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 xml:space="preserve">1.4. Предусмотренные подпунктом 1.2.3. настоящего Соглашения контрольные полномочия реализуются путем включения в план работы Контрольно–счетного органа района с его согласия не более 2 (двух) контрольных мероприятий в год, на основании предложений Совета депутатов </w:t>
      </w:r>
      <w:r w:rsidRPr="00F107C3">
        <w:rPr>
          <w:rFonts w:ascii="Times New Roman" w:hAnsi="Times New Roman" w:cs="Times New Roman"/>
          <w:sz w:val="28"/>
          <w:szCs w:val="28"/>
        </w:rPr>
        <w:lastRenderedPageBreak/>
        <w:t>или главы поселения, представляемых в сроки, установленные для формирования плана работы Контрольно-счетного органа района.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 в соответствии с настоящим Соглашением включаются в план работы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счетного </w:t>
      </w:r>
      <w:r w:rsidRPr="00F107C3">
        <w:rPr>
          <w:rFonts w:ascii="Times New Roman" w:hAnsi="Times New Roman" w:cs="Times New Roman"/>
          <w:sz w:val="28"/>
          <w:szCs w:val="28"/>
        </w:rPr>
        <w:t>органа района отдельным разделом (подразделом).</w:t>
      </w:r>
    </w:p>
    <w:p w:rsidR="00EC71D3" w:rsidRPr="00F107C3" w:rsidRDefault="00EC71D3" w:rsidP="00F96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>1.5. Поручения Совета депутатов или главы поселения о проведении контрольных и экспертно-аналитических мероприятий, не предусмотренных пунктом 1.2.настоящего Соглашения, подлежат включению в план работ контрольно-счетного органа района при условии предоставления достаточных ресурсов для их исполнения.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1D3" w:rsidRPr="00F107C3" w:rsidRDefault="00EC71D3" w:rsidP="00F107C3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b/>
          <w:color w:val="000000"/>
          <w:sz w:val="28"/>
          <w:szCs w:val="28"/>
        </w:rPr>
        <w:t>2. Срок действия Соглашения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BF2DA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Соглашение действует с 01 января 2017 года </w:t>
      </w:r>
      <w:r w:rsidR="0099344D">
        <w:rPr>
          <w:rFonts w:ascii="Times New Roman" w:hAnsi="Times New Roman" w:cs="Times New Roman"/>
          <w:color w:val="000000"/>
          <w:sz w:val="28"/>
          <w:szCs w:val="28"/>
        </w:rPr>
        <w:t>по 31 декабря 2017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 года.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прежних условиях на один год.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2.3.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1D3" w:rsidRPr="00F107C3" w:rsidRDefault="00EC71D3" w:rsidP="00F96053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107C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3. Порядок определения и предоставления ежегодного объема </w:t>
      </w:r>
    </w:p>
    <w:p w:rsidR="00EC71D3" w:rsidRPr="00F107C3" w:rsidRDefault="00EC71D3" w:rsidP="00F96053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107C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межбюджетных трансфертов</w:t>
      </w:r>
    </w:p>
    <w:p w:rsidR="00EC71D3" w:rsidRDefault="00EC71D3" w:rsidP="00F96053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220"/>
      </w:tblGrid>
      <w:tr w:rsidR="00EC71D3" w:rsidTr="00F9605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a9"/>
              <w:ind w:firstLine="7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Размер межбюджетных трансфертов, необходимых для осуществления передаваемых полномочий и предоставляемых из бюджета поселения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      </w:r>
          </w:p>
        </w:tc>
      </w:tr>
      <w:tr w:rsidR="00EC71D3" w:rsidTr="00F9605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Н=(Фзп + М) * (Чп/Ч) * И, где</w:t>
            </w:r>
          </w:p>
        </w:tc>
      </w:tr>
      <w:tr w:rsidR="00EC71D3" w:rsidTr="00F9605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объем межбюджетных трансфертов;</w:t>
            </w:r>
          </w:p>
        </w:tc>
      </w:tr>
      <w:tr w:rsidR="00EC71D3" w:rsidTr="00F9605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a9"/>
              <w:spacing w:line="276" w:lineRule="auto"/>
              <w:ind w:right="4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Cs/>
                <w:sz w:val="28"/>
                <w:szCs w:val="28"/>
              </w:rPr>
              <w:t>Фзп</w:t>
            </w:r>
            <w:r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оплату труда 0,7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инспектора, включая начисления на фонд оплаты труда, рассчитанный в соответствии с решением совета депутатов;</w:t>
            </w:r>
          </w:p>
        </w:tc>
      </w:tr>
      <w:tr w:rsidR="00EC71D3" w:rsidTr="00F9605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Cs/>
                <w:sz w:val="28"/>
                <w:szCs w:val="28"/>
              </w:rPr>
              <w:t>Чп</w:t>
            </w:r>
            <w:r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населения МО «Кисельнинское сельское поселение»;</w:t>
            </w:r>
          </w:p>
        </w:tc>
      </w:tr>
      <w:tr w:rsidR="00EC71D3" w:rsidTr="00F9605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a9"/>
              <w:spacing w:line="276" w:lineRule="auto"/>
              <w:ind w:right="4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Cs/>
                <w:sz w:val="28"/>
                <w:szCs w:val="28"/>
              </w:rPr>
              <w:t xml:space="preserve">Ч </w:t>
            </w:r>
            <w:r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населения по всем муниципальным образованиям городских и сельских поселений Волховского района Ленинградской области;</w:t>
            </w:r>
          </w:p>
        </w:tc>
      </w:tr>
      <w:tr w:rsidR="00EC71D3" w:rsidTr="00F9605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a9"/>
              <w:spacing w:line="276" w:lineRule="auto"/>
              <w:ind w:right="4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Cs/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материально-техническое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10% от фонда оплаты труда и начислений на него по должности главного инспектора.</w:t>
            </w:r>
          </w:p>
        </w:tc>
      </w:tr>
      <w:tr w:rsidR="00EC71D3" w:rsidTr="00F9605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a9"/>
              <w:spacing w:line="276" w:lineRule="auto"/>
              <w:ind w:right="4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D3" w:rsidTr="00F9605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a9"/>
              <w:ind w:firstLine="601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 Ежегодный объем межбюджетных трансфертов, необходимых для осуществления передаваемых полномочий, утверждается в виде приложения к решению Совета депутатов поселения и Совета депутатов района о бюджете муниципального образования на очередной финансовый год и плановый период.</w:t>
            </w:r>
          </w:p>
        </w:tc>
      </w:tr>
      <w:tr w:rsidR="00EC71D3" w:rsidTr="00F9605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C71D3" w:rsidRDefault="00EC71D3">
            <w:pPr>
              <w:pStyle w:val="a9"/>
              <w:ind w:firstLine="601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 Размер межбюджетных трансфертов, предоставляемых из бюджета поселения в бюджет района, может быть изменен не чаще, чем один раз в год в расчете на следующий год, в условиях корректировки показателей.</w:t>
            </w:r>
          </w:p>
        </w:tc>
      </w:tr>
    </w:tbl>
    <w:p w:rsidR="00EC71D3" w:rsidRPr="00F107C3" w:rsidRDefault="00EC71D3" w:rsidP="00F96053">
      <w:pPr>
        <w:shd w:val="clear" w:color="auto" w:fill="FFFFFF"/>
        <w:ind w:firstLine="708"/>
        <w:rPr>
          <w:rFonts w:ascii="Times New Roman" w:hAnsi="Times New Roman" w:cs="Times New Roman"/>
          <w:color w:val="FF66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3.4.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Совета депутатов поселения и администрации поселения не позднее чем за 2 месяца до начала очередного года. </w:t>
      </w:r>
    </w:p>
    <w:p w:rsidR="00EC71D3" w:rsidRPr="00BF2DA2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3.5. Объем </w:t>
      </w:r>
      <w:r w:rsidR="0099344D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 на 2017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 год, определенный в установленном выше порядке, равен </w:t>
      </w:r>
      <w:r w:rsidR="00BF2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DA2" w:rsidRPr="00BF2DA2">
        <w:rPr>
          <w:rFonts w:ascii="Times New Roman" w:hAnsi="Times New Roman" w:cs="Times New Roman"/>
          <w:color w:val="000000"/>
          <w:sz w:val="28"/>
          <w:szCs w:val="28"/>
        </w:rPr>
        <w:t>37 000(тридцать семь  тысяч</w:t>
      </w:r>
      <w:r w:rsidRPr="00BF2DA2">
        <w:rPr>
          <w:rFonts w:ascii="Times New Roman" w:hAnsi="Times New Roman" w:cs="Times New Roman"/>
          <w:color w:val="000000"/>
          <w:sz w:val="28"/>
          <w:szCs w:val="28"/>
        </w:rPr>
        <w:t xml:space="preserve"> рублей).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3.6. Для проведения Контрольно-счетным органом района контрольных и экспертно-аналитических внеплановых мероприятий в соответствии с предложениями Совета депутатов или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3.7.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lastRenderedPageBreak/>
        <w:t>3.8.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 xml:space="preserve">3.9.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1D3" w:rsidRPr="00F107C3" w:rsidRDefault="00EC71D3" w:rsidP="00F96053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107C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F107C3">
        <w:rPr>
          <w:rFonts w:ascii="Times New Roman" w:hAnsi="Times New Roman" w:cs="Times New Roman"/>
          <w:b/>
          <w:color w:val="000000"/>
          <w:sz w:val="28"/>
          <w:szCs w:val="28"/>
        </w:rPr>
        <w:t>4.1. Совета депутатов района: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4.1.1. устанавливает в муниципальных правовых актах полномочия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счетного органа района по осуществлению предусмотренных настоящим Соглашением полномочий;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4.1.2. устанавливает штатную численность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счетного органа района с учетом необходимости осуществления предусмотренных настоящим Соглашением полномочий;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4.1.3. может устанавливать случаи и порядок дополнительного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4.1.4.имеет право запрашивать и получать от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b/>
          <w:color w:val="000000"/>
          <w:sz w:val="28"/>
          <w:szCs w:val="28"/>
        </w:rPr>
        <w:t>4.2. Контрольно-счетный орган  района: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4.2.1. включает в планы своей работы: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 внешнюю проверку годового отчета об исполнении бюджета поселения и экспертизу проекта бюджета поселения;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>в сроки, не противоречащие законодательству, – иные контрольные и экспертно-аналитические мероприятия (в том числе проверки деятельности организаций, использующих средства бюджета и (или) имущество поселения) с учетом финансовых средств на их исполнение;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4.2.2. проводит предусмотренные планом своей работы мероприятия </w:t>
      </w:r>
      <w:r w:rsidRPr="00F107C3">
        <w:rPr>
          <w:rFonts w:ascii="Times New Roman" w:hAnsi="Times New Roman" w:cs="Times New Roman"/>
          <w:sz w:val="28"/>
          <w:szCs w:val="28"/>
        </w:rPr>
        <w:t>в сроки,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планом работы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счетного </w:t>
      </w:r>
      <w:r w:rsidRPr="00F107C3">
        <w:rPr>
          <w:rFonts w:ascii="Times New Roman" w:hAnsi="Times New Roman" w:cs="Times New Roman"/>
          <w:sz w:val="28"/>
          <w:szCs w:val="28"/>
        </w:rPr>
        <w:t xml:space="preserve">органа района 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(если сроки не установлены законодательством);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4.2.3.самостоятельно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4.2.4. имеет право проводить контрольные и экспертно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>4.2.5. при планировании контрольных и экспертно–аналитических мероприятий вправе учитывать предложения инициатора проведения мероприятий по перечню рассматриваемых в ходе их проведения вопросо</w:t>
      </w:r>
      <w:r w:rsidRPr="00F107C3">
        <w:rPr>
          <w:rFonts w:ascii="Times New Roman" w:hAnsi="Times New Roman" w:cs="Times New Roman"/>
          <w:color w:val="262626"/>
          <w:sz w:val="28"/>
          <w:szCs w:val="28"/>
        </w:rPr>
        <w:t>в;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4.2.6.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4.2.7. направляет отчеты и заключения по результатам проведенных мероприятия Совету депутатов поселения, вправе направлять указанные материалы иным органам местного самоуправления поселения;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4.2.8. размещает информацию о проведенных мероприятиях на </w:t>
      </w:r>
      <w:r w:rsidRPr="00F107C3">
        <w:rPr>
          <w:rFonts w:ascii="Times New Roman" w:hAnsi="Times New Roman" w:cs="Times New Roman"/>
          <w:color w:val="0D0D0D"/>
          <w:sz w:val="28"/>
          <w:szCs w:val="28"/>
        </w:rPr>
        <w:t>своем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в сети «Интернет»;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 с предложениями по их устранению;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4.2.12.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начислениями, на оплату командировочных расходов, на материально-техническое обеспечение своей деятельности и на оплату иных организационных мероприятий по исполнению полномочий внешнего муниципального финансового контроля поселения;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4.2.14. ежегодно предоставляет Совету депутатов поселения информацию об осуществлении предусмотренных настоящим Соглашением полномочий;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4.2.15.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b/>
          <w:color w:val="000000"/>
          <w:sz w:val="28"/>
          <w:szCs w:val="28"/>
        </w:rPr>
        <w:t>4.3. Совет депутатов поселения: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4.3.2.</w:t>
      </w:r>
      <w:r w:rsidRPr="00F107C3">
        <w:rPr>
          <w:rFonts w:ascii="Times New Roman" w:hAnsi="Times New Roman" w:cs="Times New Roman"/>
          <w:sz w:val="28"/>
          <w:szCs w:val="28"/>
        </w:rPr>
        <w:t xml:space="preserve">при условии предоставления достаточных ресурсов для их исполнения 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вправе направлять в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счетный орган района предложения о проведении контрольных и экспертно-аналитических мероприятий, в том числе </w:t>
      </w:r>
      <w:r w:rsidRPr="00F107C3">
        <w:rPr>
          <w:rFonts w:ascii="Times New Roman" w:hAnsi="Times New Roman" w:cs="Times New Roman"/>
          <w:sz w:val="28"/>
          <w:szCs w:val="28"/>
        </w:rPr>
        <w:t>о проведении экспертизы соответствующих муниципальных правовых актов и их проектов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71D3" w:rsidRPr="00F107C3" w:rsidRDefault="00EC71D3" w:rsidP="00F96053">
      <w:pPr>
        <w:pStyle w:val="western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F107C3">
        <w:rPr>
          <w:sz w:val="28"/>
          <w:szCs w:val="28"/>
        </w:rPr>
        <w:t>4.3.3.вправе обратиться в Контрольно–счетный орган района с предложениями о перечне вопросов, рассматриваемых в ходе проведения внешней проверки годового отчета об исполнении бюджета поселения, экспертизы проекта бюджета поселения, других контрольных и аналитических мероприятий;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4.3.4. рассматривает отчеты и заключения, а также предложения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счетного органа района по результатам проведения контрольных и экспертно-аналитических мероприятий;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счетного органа района другим органам местного самоуправления поселения;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4.3.6. рассматривает обращения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4.3.8. имеет право приостановить перечисление предусмотренных настоящим Соглашением межбюджетных трансфертов в случае невыполнения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счетным органом района своих обязательств.</w:t>
      </w:r>
    </w:p>
    <w:p w:rsidR="00EC71D3" w:rsidRPr="00F107C3" w:rsidRDefault="00EC71D3" w:rsidP="00F960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EC71D3" w:rsidRPr="00F107C3" w:rsidRDefault="00EC71D3" w:rsidP="00F960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1D3" w:rsidRPr="00F107C3" w:rsidRDefault="00EC71D3" w:rsidP="00F96053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107C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5. Ответственность Сторон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5.2. В случае неисполнения (ненадлежащего исполнения) Контрольно</w:t>
      </w:r>
      <w:r w:rsidRPr="00F107C3">
        <w:rPr>
          <w:rFonts w:ascii="Times New Roman" w:hAnsi="Times New Roman" w:cs="Times New Roman"/>
          <w:sz w:val="28"/>
          <w:szCs w:val="28"/>
        </w:rPr>
        <w:t>–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счетным органом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 xml:space="preserve">5.3.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Pr="00F107C3">
        <w:rPr>
          <w:rFonts w:ascii="Times New Roman" w:hAnsi="Times New Roman" w:cs="Times New Roman"/>
          <w:sz w:val="28"/>
          <w:szCs w:val="28"/>
        </w:rPr>
        <w:t xml:space="preserve">поселения обеспечивает перечисление в бюджет муниципального района </w:t>
      </w:r>
      <w:r w:rsidRPr="00F107C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объема межбюджетных трансфертов в размере </w:t>
      </w:r>
      <w:r w:rsidRPr="00F107C3">
        <w:rPr>
          <w:rFonts w:ascii="Times New Roman" w:hAnsi="Times New Roman" w:cs="Times New Roman"/>
          <w:color w:val="0D0D0D"/>
          <w:sz w:val="28"/>
          <w:szCs w:val="28"/>
        </w:rPr>
        <w:t>10%</w:t>
      </w:r>
      <w:r w:rsidRPr="00F107C3">
        <w:rPr>
          <w:rFonts w:ascii="Times New Roman" w:hAnsi="Times New Roman" w:cs="Times New Roman"/>
          <w:sz w:val="28"/>
          <w:szCs w:val="28"/>
        </w:rPr>
        <w:t xml:space="preserve"> от не перечисленной суммы.</w:t>
      </w:r>
    </w:p>
    <w:p w:rsidR="00EC71D3" w:rsidRPr="00F107C3" w:rsidRDefault="00EC71D3" w:rsidP="00F960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EC71D3" w:rsidRPr="00F107C3" w:rsidRDefault="00EC71D3" w:rsidP="00F960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1D3" w:rsidRPr="00F107C3" w:rsidRDefault="00EC71D3" w:rsidP="00F96053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107C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6. Заключительные положения</w:t>
      </w:r>
    </w:p>
    <w:p w:rsidR="00EC71D3" w:rsidRPr="00F107C3" w:rsidRDefault="00EC71D3" w:rsidP="00F96053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F107C3"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="00BF2DA2">
        <w:rPr>
          <w:rFonts w:ascii="Times New Roman" w:hAnsi="Times New Roman" w:cs="Times New Roman"/>
          <w:sz w:val="28"/>
          <w:szCs w:val="28"/>
        </w:rPr>
        <w:t xml:space="preserve"> вступает в силу с 01 января </w:t>
      </w:r>
      <w:r w:rsidR="0099344D">
        <w:rPr>
          <w:rFonts w:ascii="Times New Roman" w:hAnsi="Times New Roman" w:cs="Times New Roman"/>
          <w:sz w:val="28"/>
          <w:szCs w:val="28"/>
        </w:rPr>
        <w:t>2017</w:t>
      </w:r>
      <w:r w:rsidRPr="00F107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0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Советом депутатов муниципального района или </w:t>
      </w:r>
      <w:bookmarkStart w:id="0" w:name="OLE_LINK2"/>
      <w:bookmarkStart w:id="1" w:name="OLE_LINK1"/>
      <w:r w:rsidRPr="00F107C3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поселения </w:t>
      </w:r>
      <w:bookmarkEnd w:id="0"/>
      <w:bookmarkEnd w:id="1"/>
      <w:r w:rsidRPr="00F107C3">
        <w:rPr>
          <w:rFonts w:ascii="Times New Roman" w:hAnsi="Times New Roman" w:cs="Times New Roman"/>
          <w:color w:val="000000"/>
          <w:sz w:val="28"/>
          <w:szCs w:val="28"/>
        </w:rPr>
        <w:t>другим Сторонам уведомления о расторжении Соглашения.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6.5. При прекращении действия Соглашения Совет депутатов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6.6. При прекращении действия Соглашения Совет депутатов района обеспечивает возврат в бюджет поселения часть объема межбюджетных трансфертов, приходящуюся на не проведенные мероприятия.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C71D3" w:rsidRPr="00F107C3" w:rsidRDefault="00EC71D3" w:rsidP="00F960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7C3">
        <w:rPr>
          <w:rFonts w:ascii="Times New Roman" w:hAnsi="Times New Roman" w:cs="Times New Roman"/>
          <w:color w:val="000000"/>
          <w:sz w:val="28"/>
          <w:szCs w:val="28"/>
        </w:rPr>
        <w:t>6.8. Настоящее Соглашение составлено на восьми страницах в трех экземплярах, имеющих одинаковую юридическую силу, по одному экземпляру для каждой из Сторон.</w:t>
      </w:r>
    </w:p>
    <w:p w:rsidR="00EC71D3" w:rsidRPr="00F107C3" w:rsidRDefault="00EC71D3" w:rsidP="00F96053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EC71D3" w:rsidRDefault="00EC71D3" w:rsidP="00F96053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EC71D3" w:rsidRDefault="00EC71D3" w:rsidP="00F96053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71D3" w:rsidRDefault="00EC71D3" w:rsidP="00F96053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                                                                                          Ленинградской области                                                               Новиков В.М.</w:t>
      </w:r>
    </w:p>
    <w:p w:rsidR="00EC71D3" w:rsidRDefault="00EC71D3" w:rsidP="00F96053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</w:p>
    <w:p w:rsidR="00EC71D3" w:rsidRDefault="00EC71D3" w:rsidP="00F96053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   «Кисельнинское</w:t>
      </w:r>
      <w:bookmarkStart w:id="2" w:name="_GoBack"/>
      <w:bookmarkEnd w:id="2"/>
      <w:r>
        <w:rPr>
          <w:sz w:val="28"/>
          <w:szCs w:val="28"/>
        </w:rPr>
        <w:t xml:space="preserve"> сельское поселение»</w:t>
      </w:r>
    </w:p>
    <w:p w:rsidR="00EC71D3" w:rsidRDefault="00EC71D3" w:rsidP="00F96053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EC71D3" w:rsidRDefault="00EC71D3" w:rsidP="00F96053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Аверьянов О.В.</w:t>
      </w:r>
    </w:p>
    <w:p w:rsidR="00EC71D3" w:rsidRDefault="00EC71D3" w:rsidP="00F96053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EC71D3" w:rsidRDefault="00EC71D3" w:rsidP="00F96053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C71D3" w:rsidRDefault="00EC71D3" w:rsidP="00F96053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Контрольно–счетного органа                                                                        Волховского муниципального района</w:t>
      </w:r>
    </w:p>
    <w:p w:rsidR="00EC71D3" w:rsidRPr="00F107C3" w:rsidRDefault="00EC71D3" w:rsidP="00F9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Ильичева О.И.</w:t>
      </w:r>
    </w:p>
    <w:sectPr w:rsidR="00EC71D3" w:rsidRPr="00F107C3" w:rsidSect="00287A45">
      <w:headerReference w:type="even" r:id="rId8"/>
      <w:headerReference w:type="default" r:id="rId9"/>
      <w:footerReference w:type="even" r:id="rId10"/>
      <w:pgSz w:w="11906" w:h="16838"/>
      <w:pgMar w:top="851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EF" w:rsidRDefault="00D37BEF">
      <w:r>
        <w:separator/>
      </w:r>
    </w:p>
  </w:endnote>
  <w:endnote w:type="continuationSeparator" w:id="0">
    <w:p w:rsidR="00D37BEF" w:rsidRDefault="00D3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D3" w:rsidRDefault="00502801" w:rsidP="00C50E28">
    <w:pPr>
      <w:pStyle w:val="ab"/>
      <w:framePr w:wrap="around" w:vAnchor="text" w:hAnchor="margin" w:xAlign="center" w:y="1"/>
      <w:rPr>
        <w:rStyle w:val="ad"/>
        <w:rFonts w:cs="font289"/>
      </w:rPr>
    </w:pPr>
    <w:r>
      <w:rPr>
        <w:rStyle w:val="ad"/>
        <w:rFonts w:cs="font289"/>
      </w:rPr>
      <w:fldChar w:fldCharType="begin"/>
    </w:r>
    <w:r w:rsidR="00EC71D3">
      <w:rPr>
        <w:rStyle w:val="ad"/>
        <w:rFonts w:cs="font289"/>
      </w:rPr>
      <w:instrText xml:space="preserve">PAGE  </w:instrText>
    </w:r>
    <w:r>
      <w:rPr>
        <w:rStyle w:val="ad"/>
        <w:rFonts w:cs="font289"/>
      </w:rPr>
      <w:fldChar w:fldCharType="end"/>
    </w:r>
  </w:p>
  <w:p w:rsidR="00EC71D3" w:rsidRDefault="00EC71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EF" w:rsidRDefault="00D37BEF">
      <w:r>
        <w:separator/>
      </w:r>
    </w:p>
  </w:footnote>
  <w:footnote w:type="continuationSeparator" w:id="0">
    <w:p w:rsidR="00D37BEF" w:rsidRDefault="00D37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D3" w:rsidRDefault="00502801" w:rsidP="00C50E28">
    <w:pPr>
      <w:pStyle w:val="ae"/>
      <w:framePr w:wrap="around" w:vAnchor="text" w:hAnchor="margin" w:xAlign="center" w:y="1"/>
      <w:rPr>
        <w:rStyle w:val="ad"/>
        <w:rFonts w:cs="font289"/>
      </w:rPr>
    </w:pPr>
    <w:r>
      <w:rPr>
        <w:rStyle w:val="ad"/>
        <w:rFonts w:cs="font289"/>
      </w:rPr>
      <w:fldChar w:fldCharType="begin"/>
    </w:r>
    <w:r w:rsidR="00EC71D3">
      <w:rPr>
        <w:rStyle w:val="ad"/>
        <w:rFonts w:cs="font289"/>
      </w:rPr>
      <w:instrText xml:space="preserve">PAGE  </w:instrText>
    </w:r>
    <w:r>
      <w:rPr>
        <w:rStyle w:val="ad"/>
        <w:rFonts w:cs="font289"/>
      </w:rPr>
      <w:fldChar w:fldCharType="end"/>
    </w:r>
  </w:p>
  <w:p w:rsidR="00EC71D3" w:rsidRDefault="00EC71D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D3" w:rsidRDefault="00502801" w:rsidP="00C50E28">
    <w:pPr>
      <w:pStyle w:val="ae"/>
      <w:framePr w:wrap="around" w:vAnchor="text" w:hAnchor="margin" w:xAlign="center" w:y="1"/>
      <w:rPr>
        <w:rStyle w:val="ad"/>
        <w:rFonts w:cs="font289"/>
      </w:rPr>
    </w:pPr>
    <w:r>
      <w:rPr>
        <w:rStyle w:val="ad"/>
        <w:rFonts w:cs="font289"/>
      </w:rPr>
      <w:fldChar w:fldCharType="begin"/>
    </w:r>
    <w:r w:rsidR="00EC71D3">
      <w:rPr>
        <w:rStyle w:val="ad"/>
        <w:rFonts w:cs="font289"/>
      </w:rPr>
      <w:instrText xml:space="preserve">PAGE  </w:instrText>
    </w:r>
    <w:r>
      <w:rPr>
        <w:rStyle w:val="ad"/>
        <w:rFonts w:cs="font289"/>
      </w:rPr>
      <w:fldChar w:fldCharType="separate"/>
    </w:r>
    <w:r w:rsidR="00513833">
      <w:rPr>
        <w:rStyle w:val="ad"/>
        <w:rFonts w:cs="font289"/>
        <w:noProof/>
      </w:rPr>
      <w:t>3</w:t>
    </w:r>
    <w:r>
      <w:rPr>
        <w:rStyle w:val="ad"/>
        <w:rFonts w:cs="font289"/>
      </w:rPr>
      <w:fldChar w:fldCharType="end"/>
    </w:r>
  </w:p>
  <w:p w:rsidR="00EC71D3" w:rsidRDefault="00EC71D3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96"/>
    <w:rsid w:val="0000077D"/>
    <w:rsid w:val="000034C5"/>
    <w:rsid w:val="000045A8"/>
    <w:rsid w:val="00005DFF"/>
    <w:rsid w:val="0001022B"/>
    <w:rsid w:val="00010E03"/>
    <w:rsid w:val="000123C5"/>
    <w:rsid w:val="000129A6"/>
    <w:rsid w:val="0001427B"/>
    <w:rsid w:val="00014B9D"/>
    <w:rsid w:val="00014FBF"/>
    <w:rsid w:val="00015381"/>
    <w:rsid w:val="0001597B"/>
    <w:rsid w:val="00020892"/>
    <w:rsid w:val="00021438"/>
    <w:rsid w:val="00021E62"/>
    <w:rsid w:val="00022386"/>
    <w:rsid w:val="0002259B"/>
    <w:rsid w:val="00022683"/>
    <w:rsid w:val="00022B74"/>
    <w:rsid w:val="00022D07"/>
    <w:rsid w:val="00023455"/>
    <w:rsid w:val="00023517"/>
    <w:rsid w:val="00026E2F"/>
    <w:rsid w:val="00027474"/>
    <w:rsid w:val="00030D23"/>
    <w:rsid w:val="00031532"/>
    <w:rsid w:val="000333C0"/>
    <w:rsid w:val="0003436A"/>
    <w:rsid w:val="00035114"/>
    <w:rsid w:val="000355EB"/>
    <w:rsid w:val="0003595E"/>
    <w:rsid w:val="00035A59"/>
    <w:rsid w:val="00036280"/>
    <w:rsid w:val="0003730F"/>
    <w:rsid w:val="00040514"/>
    <w:rsid w:val="00040DAF"/>
    <w:rsid w:val="000411B8"/>
    <w:rsid w:val="00041603"/>
    <w:rsid w:val="000436A5"/>
    <w:rsid w:val="000437C0"/>
    <w:rsid w:val="00045E37"/>
    <w:rsid w:val="000512D6"/>
    <w:rsid w:val="000519D6"/>
    <w:rsid w:val="00052FDA"/>
    <w:rsid w:val="00053EEA"/>
    <w:rsid w:val="000549A5"/>
    <w:rsid w:val="00054C9D"/>
    <w:rsid w:val="00054CD1"/>
    <w:rsid w:val="00055BA1"/>
    <w:rsid w:val="00055D18"/>
    <w:rsid w:val="00057811"/>
    <w:rsid w:val="00057C4D"/>
    <w:rsid w:val="00060E59"/>
    <w:rsid w:val="00062108"/>
    <w:rsid w:val="00062A62"/>
    <w:rsid w:val="00062F54"/>
    <w:rsid w:val="00063BFD"/>
    <w:rsid w:val="00064988"/>
    <w:rsid w:val="000650A6"/>
    <w:rsid w:val="0006606D"/>
    <w:rsid w:val="00066875"/>
    <w:rsid w:val="00067396"/>
    <w:rsid w:val="000728F9"/>
    <w:rsid w:val="000740C0"/>
    <w:rsid w:val="000743BC"/>
    <w:rsid w:val="00075EE7"/>
    <w:rsid w:val="0007671F"/>
    <w:rsid w:val="000773C7"/>
    <w:rsid w:val="00081CF1"/>
    <w:rsid w:val="0008462B"/>
    <w:rsid w:val="00086B76"/>
    <w:rsid w:val="00090C2A"/>
    <w:rsid w:val="00091665"/>
    <w:rsid w:val="00092890"/>
    <w:rsid w:val="00093302"/>
    <w:rsid w:val="00093903"/>
    <w:rsid w:val="00093EC6"/>
    <w:rsid w:val="00097696"/>
    <w:rsid w:val="000A0FD5"/>
    <w:rsid w:val="000A2105"/>
    <w:rsid w:val="000A22B9"/>
    <w:rsid w:val="000A43A9"/>
    <w:rsid w:val="000A563C"/>
    <w:rsid w:val="000A5EA8"/>
    <w:rsid w:val="000A5EBE"/>
    <w:rsid w:val="000A62D2"/>
    <w:rsid w:val="000A7383"/>
    <w:rsid w:val="000B07BA"/>
    <w:rsid w:val="000B0959"/>
    <w:rsid w:val="000B0B72"/>
    <w:rsid w:val="000B2880"/>
    <w:rsid w:val="000B4117"/>
    <w:rsid w:val="000B5CDB"/>
    <w:rsid w:val="000C104C"/>
    <w:rsid w:val="000C15B2"/>
    <w:rsid w:val="000C1E5E"/>
    <w:rsid w:val="000C2CAC"/>
    <w:rsid w:val="000C54E6"/>
    <w:rsid w:val="000C64A7"/>
    <w:rsid w:val="000C656A"/>
    <w:rsid w:val="000C7469"/>
    <w:rsid w:val="000D0602"/>
    <w:rsid w:val="000D0658"/>
    <w:rsid w:val="000D08AD"/>
    <w:rsid w:val="000D2CAB"/>
    <w:rsid w:val="000D4BC4"/>
    <w:rsid w:val="000D6930"/>
    <w:rsid w:val="000E208E"/>
    <w:rsid w:val="000E23BC"/>
    <w:rsid w:val="000E2F5C"/>
    <w:rsid w:val="000E3561"/>
    <w:rsid w:val="000E3CCA"/>
    <w:rsid w:val="000E5108"/>
    <w:rsid w:val="000E5570"/>
    <w:rsid w:val="000E5BFA"/>
    <w:rsid w:val="000E659A"/>
    <w:rsid w:val="000E75AA"/>
    <w:rsid w:val="000F1321"/>
    <w:rsid w:val="000F19C0"/>
    <w:rsid w:val="000F1F35"/>
    <w:rsid w:val="000F2046"/>
    <w:rsid w:val="000F2F9F"/>
    <w:rsid w:val="000F3560"/>
    <w:rsid w:val="000F4305"/>
    <w:rsid w:val="000F4F4D"/>
    <w:rsid w:val="000F528A"/>
    <w:rsid w:val="000F5D9B"/>
    <w:rsid w:val="000F6992"/>
    <w:rsid w:val="000F71E3"/>
    <w:rsid w:val="000F7979"/>
    <w:rsid w:val="00100004"/>
    <w:rsid w:val="00100E07"/>
    <w:rsid w:val="0010156D"/>
    <w:rsid w:val="0010199C"/>
    <w:rsid w:val="00104083"/>
    <w:rsid w:val="0010409A"/>
    <w:rsid w:val="00105D8C"/>
    <w:rsid w:val="00105F2B"/>
    <w:rsid w:val="001066E4"/>
    <w:rsid w:val="001106B4"/>
    <w:rsid w:val="00111032"/>
    <w:rsid w:val="0011143B"/>
    <w:rsid w:val="00111D65"/>
    <w:rsid w:val="00113454"/>
    <w:rsid w:val="00113A53"/>
    <w:rsid w:val="00113CF5"/>
    <w:rsid w:val="00116CAA"/>
    <w:rsid w:val="001173CC"/>
    <w:rsid w:val="001175A9"/>
    <w:rsid w:val="00117F76"/>
    <w:rsid w:val="00120557"/>
    <w:rsid w:val="00120E66"/>
    <w:rsid w:val="00121501"/>
    <w:rsid w:val="00121DD5"/>
    <w:rsid w:val="0012336E"/>
    <w:rsid w:val="00123481"/>
    <w:rsid w:val="00124284"/>
    <w:rsid w:val="0012474F"/>
    <w:rsid w:val="001254D7"/>
    <w:rsid w:val="00125741"/>
    <w:rsid w:val="0012695B"/>
    <w:rsid w:val="00127DCE"/>
    <w:rsid w:val="00127E15"/>
    <w:rsid w:val="0013200C"/>
    <w:rsid w:val="00132ABC"/>
    <w:rsid w:val="00134ACA"/>
    <w:rsid w:val="00134AE3"/>
    <w:rsid w:val="00134ED5"/>
    <w:rsid w:val="0014419C"/>
    <w:rsid w:val="0014597E"/>
    <w:rsid w:val="0014671D"/>
    <w:rsid w:val="00146D53"/>
    <w:rsid w:val="0014746B"/>
    <w:rsid w:val="0015001B"/>
    <w:rsid w:val="0015042B"/>
    <w:rsid w:val="001507F4"/>
    <w:rsid w:val="00151FD7"/>
    <w:rsid w:val="0015347F"/>
    <w:rsid w:val="00154299"/>
    <w:rsid w:val="00154441"/>
    <w:rsid w:val="0015597E"/>
    <w:rsid w:val="00157505"/>
    <w:rsid w:val="00157858"/>
    <w:rsid w:val="001578CC"/>
    <w:rsid w:val="00160F52"/>
    <w:rsid w:val="00162A1A"/>
    <w:rsid w:val="0016488E"/>
    <w:rsid w:val="00164A8E"/>
    <w:rsid w:val="0016557F"/>
    <w:rsid w:val="001661BA"/>
    <w:rsid w:val="00167606"/>
    <w:rsid w:val="00167A2E"/>
    <w:rsid w:val="00167D41"/>
    <w:rsid w:val="00170C55"/>
    <w:rsid w:val="00171B34"/>
    <w:rsid w:val="00172CA2"/>
    <w:rsid w:val="0018318B"/>
    <w:rsid w:val="00183868"/>
    <w:rsid w:val="00185030"/>
    <w:rsid w:val="00185311"/>
    <w:rsid w:val="001856EF"/>
    <w:rsid w:val="00185F71"/>
    <w:rsid w:val="00187ED0"/>
    <w:rsid w:val="00187FEE"/>
    <w:rsid w:val="00194D24"/>
    <w:rsid w:val="00194D2C"/>
    <w:rsid w:val="0019534A"/>
    <w:rsid w:val="001A0602"/>
    <w:rsid w:val="001A0BA0"/>
    <w:rsid w:val="001A2068"/>
    <w:rsid w:val="001A20D4"/>
    <w:rsid w:val="001A2961"/>
    <w:rsid w:val="001A2C32"/>
    <w:rsid w:val="001A4CA5"/>
    <w:rsid w:val="001A719D"/>
    <w:rsid w:val="001B00EA"/>
    <w:rsid w:val="001B1C5F"/>
    <w:rsid w:val="001B3AC9"/>
    <w:rsid w:val="001B3B62"/>
    <w:rsid w:val="001B3FC8"/>
    <w:rsid w:val="001B428D"/>
    <w:rsid w:val="001B46DE"/>
    <w:rsid w:val="001B6412"/>
    <w:rsid w:val="001B66E2"/>
    <w:rsid w:val="001B6A39"/>
    <w:rsid w:val="001C0C2C"/>
    <w:rsid w:val="001C0DD9"/>
    <w:rsid w:val="001C1D53"/>
    <w:rsid w:val="001C1EC9"/>
    <w:rsid w:val="001C278D"/>
    <w:rsid w:val="001C3516"/>
    <w:rsid w:val="001C3B50"/>
    <w:rsid w:val="001C5778"/>
    <w:rsid w:val="001C58FE"/>
    <w:rsid w:val="001C663D"/>
    <w:rsid w:val="001C6C8F"/>
    <w:rsid w:val="001C761C"/>
    <w:rsid w:val="001D214C"/>
    <w:rsid w:val="001D2678"/>
    <w:rsid w:val="001D2A98"/>
    <w:rsid w:val="001D339B"/>
    <w:rsid w:val="001D3AE9"/>
    <w:rsid w:val="001D4230"/>
    <w:rsid w:val="001D6034"/>
    <w:rsid w:val="001D6DA7"/>
    <w:rsid w:val="001D7247"/>
    <w:rsid w:val="001E1521"/>
    <w:rsid w:val="001E1BF0"/>
    <w:rsid w:val="001E23D0"/>
    <w:rsid w:val="001E26C6"/>
    <w:rsid w:val="001E437E"/>
    <w:rsid w:val="001E4879"/>
    <w:rsid w:val="001E4BEB"/>
    <w:rsid w:val="001E51C1"/>
    <w:rsid w:val="001E6642"/>
    <w:rsid w:val="001E6B87"/>
    <w:rsid w:val="001F1222"/>
    <w:rsid w:val="001F30BD"/>
    <w:rsid w:val="001F33E9"/>
    <w:rsid w:val="001F5431"/>
    <w:rsid w:val="001F6717"/>
    <w:rsid w:val="001F70CD"/>
    <w:rsid w:val="001F7338"/>
    <w:rsid w:val="001F793F"/>
    <w:rsid w:val="0020059C"/>
    <w:rsid w:val="00201877"/>
    <w:rsid w:val="00201F8B"/>
    <w:rsid w:val="002021EB"/>
    <w:rsid w:val="0020316B"/>
    <w:rsid w:val="002031B7"/>
    <w:rsid w:val="002034CB"/>
    <w:rsid w:val="00203FDF"/>
    <w:rsid w:val="002051B3"/>
    <w:rsid w:val="0020540E"/>
    <w:rsid w:val="00206028"/>
    <w:rsid w:val="0020703F"/>
    <w:rsid w:val="0020755C"/>
    <w:rsid w:val="002078C5"/>
    <w:rsid w:val="00211B98"/>
    <w:rsid w:val="00212583"/>
    <w:rsid w:val="00213311"/>
    <w:rsid w:val="002135E5"/>
    <w:rsid w:val="00213DDE"/>
    <w:rsid w:val="002140A7"/>
    <w:rsid w:val="00214339"/>
    <w:rsid w:val="002165F0"/>
    <w:rsid w:val="00217AC4"/>
    <w:rsid w:val="00217D7E"/>
    <w:rsid w:val="00220867"/>
    <w:rsid w:val="00220D6D"/>
    <w:rsid w:val="0022209B"/>
    <w:rsid w:val="00222352"/>
    <w:rsid w:val="0022303B"/>
    <w:rsid w:val="00223493"/>
    <w:rsid w:val="00223A0A"/>
    <w:rsid w:val="002245CB"/>
    <w:rsid w:val="002258C1"/>
    <w:rsid w:val="0022777B"/>
    <w:rsid w:val="00231A91"/>
    <w:rsid w:val="00231D8C"/>
    <w:rsid w:val="00232433"/>
    <w:rsid w:val="002324AB"/>
    <w:rsid w:val="0023434A"/>
    <w:rsid w:val="002348CA"/>
    <w:rsid w:val="0023566D"/>
    <w:rsid w:val="00235F37"/>
    <w:rsid w:val="0023669F"/>
    <w:rsid w:val="00236C11"/>
    <w:rsid w:val="00236E8B"/>
    <w:rsid w:val="0023763F"/>
    <w:rsid w:val="00241A76"/>
    <w:rsid w:val="002420EC"/>
    <w:rsid w:val="002436AE"/>
    <w:rsid w:val="002456E9"/>
    <w:rsid w:val="0024634A"/>
    <w:rsid w:val="00246459"/>
    <w:rsid w:val="00246E51"/>
    <w:rsid w:val="0024708D"/>
    <w:rsid w:val="002477F8"/>
    <w:rsid w:val="00250AE8"/>
    <w:rsid w:val="0025166B"/>
    <w:rsid w:val="00252A88"/>
    <w:rsid w:val="00255E61"/>
    <w:rsid w:val="00256108"/>
    <w:rsid w:val="00260EE1"/>
    <w:rsid w:val="002629B1"/>
    <w:rsid w:val="002630FD"/>
    <w:rsid w:val="002650CA"/>
    <w:rsid w:val="00266638"/>
    <w:rsid w:val="00267249"/>
    <w:rsid w:val="00267283"/>
    <w:rsid w:val="00267326"/>
    <w:rsid w:val="00267ACB"/>
    <w:rsid w:val="002707FD"/>
    <w:rsid w:val="00270C54"/>
    <w:rsid w:val="002711EB"/>
    <w:rsid w:val="002722D4"/>
    <w:rsid w:val="0027260D"/>
    <w:rsid w:val="0027357C"/>
    <w:rsid w:val="00273754"/>
    <w:rsid w:val="00274357"/>
    <w:rsid w:val="00277E03"/>
    <w:rsid w:val="0028063B"/>
    <w:rsid w:val="002817AC"/>
    <w:rsid w:val="002831B2"/>
    <w:rsid w:val="0028354D"/>
    <w:rsid w:val="00287A45"/>
    <w:rsid w:val="00287F22"/>
    <w:rsid w:val="0029014C"/>
    <w:rsid w:val="00293463"/>
    <w:rsid w:val="002935EA"/>
    <w:rsid w:val="00295281"/>
    <w:rsid w:val="002A09F0"/>
    <w:rsid w:val="002A0BE6"/>
    <w:rsid w:val="002A1597"/>
    <w:rsid w:val="002A1653"/>
    <w:rsid w:val="002A299C"/>
    <w:rsid w:val="002A3ABB"/>
    <w:rsid w:val="002A4D9A"/>
    <w:rsid w:val="002A53F3"/>
    <w:rsid w:val="002B000A"/>
    <w:rsid w:val="002B20E5"/>
    <w:rsid w:val="002B29C5"/>
    <w:rsid w:val="002B389B"/>
    <w:rsid w:val="002B3B16"/>
    <w:rsid w:val="002B6B55"/>
    <w:rsid w:val="002B71B5"/>
    <w:rsid w:val="002B79E5"/>
    <w:rsid w:val="002B7A64"/>
    <w:rsid w:val="002C017D"/>
    <w:rsid w:val="002C1691"/>
    <w:rsid w:val="002C1BEA"/>
    <w:rsid w:val="002C47C7"/>
    <w:rsid w:val="002C4905"/>
    <w:rsid w:val="002C68A2"/>
    <w:rsid w:val="002C7621"/>
    <w:rsid w:val="002D09CE"/>
    <w:rsid w:val="002D11B6"/>
    <w:rsid w:val="002D3CEA"/>
    <w:rsid w:val="002D3D39"/>
    <w:rsid w:val="002D4BA2"/>
    <w:rsid w:val="002D4BCF"/>
    <w:rsid w:val="002D4E4D"/>
    <w:rsid w:val="002D66D5"/>
    <w:rsid w:val="002D6FD4"/>
    <w:rsid w:val="002D7E0A"/>
    <w:rsid w:val="002E0341"/>
    <w:rsid w:val="002E0493"/>
    <w:rsid w:val="002E0D09"/>
    <w:rsid w:val="002E19AB"/>
    <w:rsid w:val="002E26A2"/>
    <w:rsid w:val="002E305C"/>
    <w:rsid w:val="002E5AE2"/>
    <w:rsid w:val="002E5C43"/>
    <w:rsid w:val="002E7EFE"/>
    <w:rsid w:val="002F0238"/>
    <w:rsid w:val="002F0C7D"/>
    <w:rsid w:val="002F14F5"/>
    <w:rsid w:val="002F188B"/>
    <w:rsid w:val="002F2138"/>
    <w:rsid w:val="002F499E"/>
    <w:rsid w:val="002F50C4"/>
    <w:rsid w:val="002F6815"/>
    <w:rsid w:val="00300470"/>
    <w:rsid w:val="00300C8F"/>
    <w:rsid w:val="00301A00"/>
    <w:rsid w:val="00303233"/>
    <w:rsid w:val="00305A20"/>
    <w:rsid w:val="00306607"/>
    <w:rsid w:val="00306CB6"/>
    <w:rsid w:val="003103A7"/>
    <w:rsid w:val="00310415"/>
    <w:rsid w:val="00312DAF"/>
    <w:rsid w:val="0031315C"/>
    <w:rsid w:val="00314DB2"/>
    <w:rsid w:val="0031526D"/>
    <w:rsid w:val="0031646B"/>
    <w:rsid w:val="003167FB"/>
    <w:rsid w:val="00320749"/>
    <w:rsid w:val="003218CB"/>
    <w:rsid w:val="00321E54"/>
    <w:rsid w:val="003239F5"/>
    <w:rsid w:val="00323B30"/>
    <w:rsid w:val="00324B77"/>
    <w:rsid w:val="00325BCA"/>
    <w:rsid w:val="00325C35"/>
    <w:rsid w:val="00325FEC"/>
    <w:rsid w:val="00327783"/>
    <w:rsid w:val="003300D1"/>
    <w:rsid w:val="00330D03"/>
    <w:rsid w:val="003316DA"/>
    <w:rsid w:val="00331D82"/>
    <w:rsid w:val="0033277D"/>
    <w:rsid w:val="00333515"/>
    <w:rsid w:val="0033415D"/>
    <w:rsid w:val="00334386"/>
    <w:rsid w:val="0033482B"/>
    <w:rsid w:val="00335495"/>
    <w:rsid w:val="00337D7D"/>
    <w:rsid w:val="0034112F"/>
    <w:rsid w:val="00341577"/>
    <w:rsid w:val="003447EE"/>
    <w:rsid w:val="00344B34"/>
    <w:rsid w:val="00344DEE"/>
    <w:rsid w:val="00344F97"/>
    <w:rsid w:val="003454CC"/>
    <w:rsid w:val="00345E19"/>
    <w:rsid w:val="00345EEC"/>
    <w:rsid w:val="00346E26"/>
    <w:rsid w:val="00347918"/>
    <w:rsid w:val="00347F92"/>
    <w:rsid w:val="00350132"/>
    <w:rsid w:val="003504F0"/>
    <w:rsid w:val="00350D94"/>
    <w:rsid w:val="003540B8"/>
    <w:rsid w:val="0035499E"/>
    <w:rsid w:val="003565F1"/>
    <w:rsid w:val="00356EE4"/>
    <w:rsid w:val="00360686"/>
    <w:rsid w:val="00360B99"/>
    <w:rsid w:val="00361D11"/>
    <w:rsid w:val="00363FAC"/>
    <w:rsid w:val="00364460"/>
    <w:rsid w:val="00366B16"/>
    <w:rsid w:val="00367C36"/>
    <w:rsid w:val="0037121F"/>
    <w:rsid w:val="00371545"/>
    <w:rsid w:val="00371F4F"/>
    <w:rsid w:val="00372BDC"/>
    <w:rsid w:val="00372C18"/>
    <w:rsid w:val="0037312E"/>
    <w:rsid w:val="0037344C"/>
    <w:rsid w:val="00373EFA"/>
    <w:rsid w:val="0037544C"/>
    <w:rsid w:val="003768A0"/>
    <w:rsid w:val="003768B3"/>
    <w:rsid w:val="00377EEE"/>
    <w:rsid w:val="00380973"/>
    <w:rsid w:val="003815E4"/>
    <w:rsid w:val="00381F3C"/>
    <w:rsid w:val="00383C72"/>
    <w:rsid w:val="00384817"/>
    <w:rsid w:val="00387AA5"/>
    <w:rsid w:val="0039055D"/>
    <w:rsid w:val="00390FE7"/>
    <w:rsid w:val="003922D6"/>
    <w:rsid w:val="00392536"/>
    <w:rsid w:val="00394138"/>
    <w:rsid w:val="003946F6"/>
    <w:rsid w:val="003946FC"/>
    <w:rsid w:val="00395132"/>
    <w:rsid w:val="00395D87"/>
    <w:rsid w:val="00397DFE"/>
    <w:rsid w:val="003A06F8"/>
    <w:rsid w:val="003A0B33"/>
    <w:rsid w:val="003A1234"/>
    <w:rsid w:val="003A20A7"/>
    <w:rsid w:val="003A3801"/>
    <w:rsid w:val="003A42ED"/>
    <w:rsid w:val="003A479B"/>
    <w:rsid w:val="003A528C"/>
    <w:rsid w:val="003A553D"/>
    <w:rsid w:val="003A5709"/>
    <w:rsid w:val="003A5F89"/>
    <w:rsid w:val="003A6311"/>
    <w:rsid w:val="003A6D31"/>
    <w:rsid w:val="003A6E26"/>
    <w:rsid w:val="003B09C5"/>
    <w:rsid w:val="003B263A"/>
    <w:rsid w:val="003B2E4D"/>
    <w:rsid w:val="003B43A3"/>
    <w:rsid w:val="003B4A2F"/>
    <w:rsid w:val="003B5412"/>
    <w:rsid w:val="003B5A2C"/>
    <w:rsid w:val="003B60F5"/>
    <w:rsid w:val="003B7293"/>
    <w:rsid w:val="003B7577"/>
    <w:rsid w:val="003B7D4A"/>
    <w:rsid w:val="003C0785"/>
    <w:rsid w:val="003C0C9B"/>
    <w:rsid w:val="003C24F8"/>
    <w:rsid w:val="003C39A7"/>
    <w:rsid w:val="003C4158"/>
    <w:rsid w:val="003D0442"/>
    <w:rsid w:val="003D0615"/>
    <w:rsid w:val="003D2982"/>
    <w:rsid w:val="003D3AF4"/>
    <w:rsid w:val="003D5519"/>
    <w:rsid w:val="003D57E0"/>
    <w:rsid w:val="003D63BB"/>
    <w:rsid w:val="003E131C"/>
    <w:rsid w:val="003E1994"/>
    <w:rsid w:val="003E26C0"/>
    <w:rsid w:val="003E26F7"/>
    <w:rsid w:val="003E2D95"/>
    <w:rsid w:val="003E35A0"/>
    <w:rsid w:val="003E531C"/>
    <w:rsid w:val="003E5617"/>
    <w:rsid w:val="003E5EDE"/>
    <w:rsid w:val="003E6545"/>
    <w:rsid w:val="003E689A"/>
    <w:rsid w:val="003E6F54"/>
    <w:rsid w:val="003E7F87"/>
    <w:rsid w:val="003F0401"/>
    <w:rsid w:val="003F0B58"/>
    <w:rsid w:val="003F0BD1"/>
    <w:rsid w:val="003F1483"/>
    <w:rsid w:val="003F1808"/>
    <w:rsid w:val="003F6AE1"/>
    <w:rsid w:val="00400F59"/>
    <w:rsid w:val="004022CC"/>
    <w:rsid w:val="00402DD7"/>
    <w:rsid w:val="00402F14"/>
    <w:rsid w:val="00404383"/>
    <w:rsid w:val="00404A26"/>
    <w:rsid w:val="00406E25"/>
    <w:rsid w:val="004073A6"/>
    <w:rsid w:val="0041046C"/>
    <w:rsid w:val="00410EF5"/>
    <w:rsid w:val="00411945"/>
    <w:rsid w:val="00413291"/>
    <w:rsid w:val="00413562"/>
    <w:rsid w:val="0041462C"/>
    <w:rsid w:val="00415219"/>
    <w:rsid w:val="0041726E"/>
    <w:rsid w:val="00417A60"/>
    <w:rsid w:val="00417BC4"/>
    <w:rsid w:val="00420115"/>
    <w:rsid w:val="00421296"/>
    <w:rsid w:val="00421804"/>
    <w:rsid w:val="00422B5F"/>
    <w:rsid w:val="004237A9"/>
    <w:rsid w:val="00424AEF"/>
    <w:rsid w:val="0042769E"/>
    <w:rsid w:val="004277B0"/>
    <w:rsid w:val="00430F13"/>
    <w:rsid w:val="00431198"/>
    <w:rsid w:val="00431A52"/>
    <w:rsid w:val="004326A8"/>
    <w:rsid w:val="004331F6"/>
    <w:rsid w:val="00435343"/>
    <w:rsid w:val="00435659"/>
    <w:rsid w:val="004357B6"/>
    <w:rsid w:val="00435A29"/>
    <w:rsid w:val="00435B0E"/>
    <w:rsid w:val="00437F37"/>
    <w:rsid w:val="004412F0"/>
    <w:rsid w:val="0044365B"/>
    <w:rsid w:val="00444EB3"/>
    <w:rsid w:val="00450240"/>
    <w:rsid w:val="00450DCB"/>
    <w:rsid w:val="004520AF"/>
    <w:rsid w:val="00453130"/>
    <w:rsid w:val="0045385D"/>
    <w:rsid w:val="004543A3"/>
    <w:rsid w:val="004544E9"/>
    <w:rsid w:val="004547D2"/>
    <w:rsid w:val="00454B6A"/>
    <w:rsid w:val="00455078"/>
    <w:rsid w:val="00455598"/>
    <w:rsid w:val="00456D72"/>
    <w:rsid w:val="0045792B"/>
    <w:rsid w:val="004606B5"/>
    <w:rsid w:val="004613A2"/>
    <w:rsid w:val="00462290"/>
    <w:rsid w:val="004625F6"/>
    <w:rsid w:val="00466A19"/>
    <w:rsid w:val="00466E6C"/>
    <w:rsid w:val="00467523"/>
    <w:rsid w:val="00467BCD"/>
    <w:rsid w:val="00467D88"/>
    <w:rsid w:val="00467F76"/>
    <w:rsid w:val="00470871"/>
    <w:rsid w:val="00470D3F"/>
    <w:rsid w:val="00470DB9"/>
    <w:rsid w:val="00471755"/>
    <w:rsid w:val="00475603"/>
    <w:rsid w:val="004762F3"/>
    <w:rsid w:val="004771A3"/>
    <w:rsid w:val="004807A4"/>
    <w:rsid w:val="00482BAE"/>
    <w:rsid w:val="00483412"/>
    <w:rsid w:val="0048346E"/>
    <w:rsid w:val="00483CAB"/>
    <w:rsid w:val="0048465C"/>
    <w:rsid w:val="004865A5"/>
    <w:rsid w:val="0049346B"/>
    <w:rsid w:val="0049423F"/>
    <w:rsid w:val="0049499D"/>
    <w:rsid w:val="00495BD1"/>
    <w:rsid w:val="00495E29"/>
    <w:rsid w:val="00495F75"/>
    <w:rsid w:val="00496C52"/>
    <w:rsid w:val="00496FF9"/>
    <w:rsid w:val="004A23C5"/>
    <w:rsid w:val="004A42AC"/>
    <w:rsid w:val="004A4CB3"/>
    <w:rsid w:val="004A4DF4"/>
    <w:rsid w:val="004A69C5"/>
    <w:rsid w:val="004A7F3D"/>
    <w:rsid w:val="004B05B3"/>
    <w:rsid w:val="004B05ED"/>
    <w:rsid w:val="004B060B"/>
    <w:rsid w:val="004B1385"/>
    <w:rsid w:val="004B16D3"/>
    <w:rsid w:val="004B1834"/>
    <w:rsid w:val="004B4B4C"/>
    <w:rsid w:val="004B4C3D"/>
    <w:rsid w:val="004B63B6"/>
    <w:rsid w:val="004C039D"/>
    <w:rsid w:val="004C0A2A"/>
    <w:rsid w:val="004C1B27"/>
    <w:rsid w:val="004C21EF"/>
    <w:rsid w:val="004C49AA"/>
    <w:rsid w:val="004C500A"/>
    <w:rsid w:val="004C5898"/>
    <w:rsid w:val="004C6553"/>
    <w:rsid w:val="004C70B3"/>
    <w:rsid w:val="004C736E"/>
    <w:rsid w:val="004D0B8B"/>
    <w:rsid w:val="004D0C51"/>
    <w:rsid w:val="004D0CE2"/>
    <w:rsid w:val="004D1F22"/>
    <w:rsid w:val="004D3CE8"/>
    <w:rsid w:val="004D4B52"/>
    <w:rsid w:val="004D5D02"/>
    <w:rsid w:val="004D71B3"/>
    <w:rsid w:val="004D7796"/>
    <w:rsid w:val="004E0694"/>
    <w:rsid w:val="004E3073"/>
    <w:rsid w:val="004E35CB"/>
    <w:rsid w:val="004E3B64"/>
    <w:rsid w:val="004E582F"/>
    <w:rsid w:val="004E5A42"/>
    <w:rsid w:val="004E6F42"/>
    <w:rsid w:val="004F0531"/>
    <w:rsid w:val="004F1C9E"/>
    <w:rsid w:val="004F1DB4"/>
    <w:rsid w:val="004F30DA"/>
    <w:rsid w:val="004F408E"/>
    <w:rsid w:val="004F4E17"/>
    <w:rsid w:val="004F74C6"/>
    <w:rsid w:val="004F75F8"/>
    <w:rsid w:val="005011C3"/>
    <w:rsid w:val="005016B9"/>
    <w:rsid w:val="005018B3"/>
    <w:rsid w:val="00502801"/>
    <w:rsid w:val="00502C97"/>
    <w:rsid w:val="005033CE"/>
    <w:rsid w:val="00504BFE"/>
    <w:rsid w:val="0050509A"/>
    <w:rsid w:val="00507679"/>
    <w:rsid w:val="005105FC"/>
    <w:rsid w:val="00510B81"/>
    <w:rsid w:val="00511A99"/>
    <w:rsid w:val="00513833"/>
    <w:rsid w:val="005149DC"/>
    <w:rsid w:val="005155C3"/>
    <w:rsid w:val="0051597A"/>
    <w:rsid w:val="00515FDE"/>
    <w:rsid w:val="00516D12"/>
    <w:rsid w:val="00521280"/>
    <w:rsid w:val="00521C71"/>
    <w:rsid w:val="0052242A"/>
    <w:rsid w:val="005237C3"/>
    <w:rsid w:val="005244F6"/>
    <w:rsid w:val="00525207"/>
    <w:rsid w:val="00525813"/>
    <w:rsid w:val="00525B67"/>
    <w:rsid w:val="00527720"/>
    <w:rsid w:val="00527D76"/>
    <w:rsid w:val="0053022E"/>
    <w:rsid w:val="0053045D"/>
    <w:rsid w:val="00531248"/>
    <w:rsid w:val="00531D1B"/>
    <w:rsid w:val="00532B31"/>
    <w:rsid w:val="00532DB2"/>
    <w:rsid w:val="00532F65"/>
    <w:rsid w:val="005337FF"/>
    <w:rsid w:val="00533B06"/>
    <w:rsid w:val="00534BC7"/>
    <w:rsid w:val="00535D1C"/>
    <w:rsid w:val="00537DBA"/>
    <w:rsid w:val="00541D68"/>
    <w:rsid w:val="00541EC2"/>
    <w:rsid w:val="005434E2"/>
    <w:rsid w:val="00543596"/>
    <w:rsid w:val="00543A00"/>
    <w:rsid w:val="0054405F"/>
    <w:rsid w:val="0054423B"/>
    <w:rsid w:val="00544723"/>
    <w:rsid w:val="00544D77"/>
    <w:rsid w:val="00546D12"/>
    <w:rsid w:val="00551B40"/>
    <w:rsid w:val="005523C2"/>
    <w:rsid w:val="0055449C"/>
    <w:rsid w:val="0055492E"/>
    <w:rsid w:val="00554B39"/>
    <w:rsid w:val="00554F41"/>
    <w:rsid w:val="00555164"/>
    <w:rsid w:val="00555C35"/>
    <w:rsid w:val="00556B4B"/>
    <w:rsid w:val="005575A8"/>
    <w:rsid w:val="00560C11"/>
    <w:rsid w:val="00562C5E"/>
    <w:rsid w:val="00566453"/>
    <w:rsid w:val="0056770A"/>
    <w:rsid w:val="0057080A"/>
    <w:rsid w:val="005714DD"/>
    <w:rsid w:val="005756FA"/>
    <w:rsid w:val="005757F0"/>
    <w:rsid w:val="00577AD5"/>
    <w:rsid w:val="00581683"/>
    <w:rsid w:val="005817D1"/>
    <w:rsid w:val="00582FEC"/>
    <w:rsid w:val="00583A09"/>
    <w:rsid w:val="00585205"/>
    <w:rsid w:val="00586545"/>
    <w:rsid w:val="00586D5D"/>
    <w:rsid w:val="005873C1"/>
    <w:rsid w:val="0059208E"/>
    <w:rsid w:val="0059213A"/>
    <w:rsid w:val="00592DF9"/>
    <w:rsid w:val="0059321C"/>
    <w:rsid w:val="00593FD9"/>
    <w:rsid w:val="005940BA"/>
    <w:rsid w:val="0059431B"/>
    <w:rsid w:val="00594B98"/>
    <w:rsid w:val="00595379"/>
    <w:rsid w:val="00595AB3"/>
    <w:rsid w:val="00597ED6"/>
    <w:rsid w:val="005A15D4"/>
    <w:rsid w:val="005A1B7E"/>
    <w:rsid w:val="005A1C62"/>
    <w:rsid w:val="005A2703"/>
    <w:rsid w:val="005A2F0E"/>
    <w:rsid w:val="005A2F7B"/>
    <w:rsid w:val="005A34D4"/>
    <w:rsid w:val="005A368B"/>
    <w:rsid w:val="005A3CF5"/>
    <w:rsid w:val="005A491D"/>
    <w:rsid w:val="005A508A"/>
    <w:rsid w:val="005B18D9"/>
    <w:rsid w:val="005B1EC7"/>
    <w:rsid w:val="005B2C92"/>
    <w:rsid w:val="005B2D5B"/>
    <w:rsid w:val="005B3698"/>
    <w:rsid w:val="005B5167"/>
    <w:rsid w:val="005B6233"/>
    <w:rsid w:val="005B6245"/>
    <w:rsid w:val="005B6ED7"/>
    <w:rsid w:val="005B7178"/>
    <w:rsid w:val="005B7F8B"/>
    <w:rsid w:val="005C2F6C"/>
    <w:rsid w:val="005C400D"/>
    <w:rsid w:val="005C52A9"/>
    <w:rsid w:val="005C54F6"/>
    <w:rsid w:val="005C6A9D"/>
    <w:rsid w:val="005C6E7D"/>
    <w:rsid w:val="005C72B2"/>
    <w:rsid w:val="005C7685"/>
    <w:rsid w:val="005D5645"/>
    <w:rsid w:val="005D5790"/>
    <w:rsid w:val="005D638C"/>
    <w:rsid w:val="005D74E8"/>
    <w:rsid w:val="005D758B"/>
    <w:rsid w:val="005E2077"/>
    <w:rsid w:val="005E2404"/>
    <w:rsid w:val="005E388A"/>
    <w:rsid w:val="005E39F2"/>
    <w:rsid w:val="005E446D"/>
    <w:rsid w:val="005E495D"/>
    <w:rsid w:val="005E51EC"/>
    <w:rsid w:val="005E7397"/>
    <w:rsid w:val="005E787B"/>
    <w:rsid w:val="005F250B"/>
    <w:rsid w:val="005F2ACF"/>
    <w:rsid w:val="005F2E34"/>
    <w:rsid w:val="005F2E70"/>
    <w:rsid w:val="005F57AB"/>
    <w:rsid w:val="005F7E15"/>
    <w:rsid w:val="00600733"/>
    <w:rsid w:val="006009E8"/>
    <w:rsid w:val="00601214"/>
    <w:rsid w:val="00601241"/>
    <w:rsid w:val="00603916"/>
    <w:rsid w:val="00603ADA"/>
    <w:rsid w:val="00604BE9"/>
    <w:rsid w:val="00604EA9"/>
    <w:rsid w:val="006058EC"/>
    <w:rsid w:val="00605CFE"/>
    <w:rsid w:val="00607737"/>
    <w:rsid w:val="0061031E"/>
    <w:rsid w:val="00612399"/>
    <w:rsid w:val="006133A7"/>
    <w:rsid w:val="00613921"/>
    <w:rsid w:val="00615994"/>
    <w:rsid w:val="00615F38"/>
    <w:rsid w:val="006209C8"/>
    <w:rsid w:val="006223A9"/>
    <w:rsid w:val="00622B73"/>
    <w:rsid w:val="00624FA1"/>
    <w:rsid w:val="00630D76"/>
    <w:rsid w:val="00631996"/>
    <w:rsid w:val="006319AA"/>
    <w:rsid w:val="00631C89"/>
    <w:rsid w:val="00631C95"/>
    <w:rsid w:val="006324EA"/>
    <w:rsid w:val="006326FD"/>
    <w:rsid w:val="00634B27"/>
    <w:rsid w:val="00634D28"/>
    <w:rsid w:val="0064013E"/>
    <w:rsid w:val="00641C5E"/>
    <w:rsid w:val="00642775"/>
    <w:rsid w:val="00642854"/>
    <w:rsid w:val="00642DB8"/>
    <w:rsid w:val="00642E25"/>
    <w:rsid w:val="00643494"/>
    <w:rsid w:val="00643EA6"/>
    <w:rsid w:val="00645CE6"/>
    <w:rsid w:val="00646ABF"/>
    <w:rsid w:val="0065117A"/>
    <w:rsid w:val="00651C7D"/>
    <w:rsid w:val="00652AD1"/>
    <w:rsid w:val="00652D55"/>
    <w:rsid w:val="00653190"/>
    <w:rsid w:val="0065364E"/>
    <w:rsid w:val="00653721"/>
    <w:rsid w:val="0065622A"/>
    <w:rsid w:val="00656F1D"/>
    <w:rsid w:val="0066049C"/>
    <w:rsid w:val="00660B19"/>
    <w:rsid w:val="00661077"/>
    <w:rsid w:val="006611BA"/>
    <w:rsid w:val="00662C7D"/>
    <w:rsid w:val="00663E80"/>
    <w:rsid w:val="0066504E"/>
    <w:rsid w:val="0066542F"/>
    <w:rsid w:val="006663D8"/>
    <w:rsid w:val="00667573"/>
    <w:rsid w:val="00667B00"/>
    <w:rsid w:val="00667CBF"/>
    <w:rsid w:val="00671342"/>
    <w:rsid w:val="00672E5F"/>
    <w:rsid w:val="00675A98"/>
    <w:rsid w:val="00676DC2"/>
    <w:rsid w:val="00676DDF"/>
    <w:rsid w:val="00677633"/>
    <w:rsid w:val="0067781B"/>
    <w:rsid w:val="00677A75"/>
    <w:rsid w:val="00677C3C"/>
    <w:rsid w:val="00677D3A"/>
    <w:rsid w:val="00677E60"/>
    <w:rsid w:val="006804DF"/>
    <w:rsid w:val="0068058D"/>
    <w:rsid w:val="00681DCB"/>
    <w:rsid w:val="0068279E"/>
    <w:rsid w:val="00682E7D"/>
    <w:rsid w:val="006831E3"/>
    <w:rsid w:val="00686FB2"/>
    <w:rsid w:val="0068736C"/>
    <w:rsid w:val="0069069D"/>
    <w:rsid w:val="0069082B"/>
    <w:rsid w:val="0069285F"/>
    <w:rsid w:val="00692898"/>
    <w:rsid w:val="0069299B"/>
    <w:rsid w:val="00692B6B"/>
    <w:rsid w:val="00692F92"/>
    <w:rsid w:val="00693CEF"/>
    <w:rsid w:val="00693E26"/>
    <w:rsid w:val="006954A6"/>
    <w:rsid w:val="00696AA4"/>
    <w:rsid w:val="00697AC6"/>
    <w:rsid w:val="006A12DA"/>
    <w:rsid w:val="006A1561"/>
    <w:rsid w:val="006A2722"/>
    <w:rsid w:val="006A3235"/>
    <w:rsid w:val="006A3DC1"/>
    <w:rsid w:val="006A44F6"/>
    <w:rsid w:val="006A4AA0"/>
    <w:rsid w:val="006A57EA"/>
    <w:rsid w:val="006A764F"/>
    <w:rsid w:val="006A7712"/>
    <w:rsid w:val="006A7F63"/>
    <w:rsid w:val="006B0403"/>
    <w:rsid w:val="006B19BA"/>
    <w:rsid w:val="006B3009"/>
    <w:rsid w:val="006B3027"/>
    <w:rsid w:val="006B3B96"/>
    <w:rsid w:val="006B3F31"/>
    <w:rsid w:val="006B4668"/>
    <w:rsid w:val="006B4DFB"/>
    <w:rsid w:val="006B7400"/>
    <w:rsid w:val="006B74BE"/>
    <w:rsid w:val="006B75F9"/>
    <w:rsid w:val="006B7916"/>
    <w:rsid w:val="006B7BB8"/>
    <w:rsid w:val="006C1B89"/>
    <w:rsid w:val="006C1C44"/>
    <w:rsid w:val="006C226B"/>
    <w:rsid w:val="006C2329"/>
    <w:rsid w:val="006C29FB"/>
    <w:rsid w:val="006C3691"/>
    <w:rsid w:val="006C3FA8"/>
    <w:rsid w:val="006C4316"/>
    <w:rsid w:val="006C4CED"/>
    <w:rsid w:val="006C63DF"/>
    <w:rsid w:val="006C64D3"/>
    <w:rsid w:val="006D07FB"/>
    <w:rsid w:val="006D0966"/>
    <w:rsid w:val="006D1470"/>
    <w:rsid w:val="006D1BEB"/>
    <w:rsid w:val="006D1E53"/>
    <w:rsid w:val="006D341E"/>
    <w:rsid w:val="006D3DCB"/>
    <w:rsid w:val="006D4B3C"/>
    <w:rsid w:val="006D5860"/>
    <w:rsid w:val="006D5D1E"/>
    <w:rsid w:val="006D5D49"/>
    <w:rsid w:val="006D5ED6"/>
    <w:rsid w:val="006D6FA2"/>
    <w:rsid w:val="006D71BD"/>
    <w:rsid w:val="006D731B"/>
    <w:rsid w:val="006D7375"/>
    <w:rsid w:val="006E0DBE"/>
    <w:rsid w:val="006E3C95"/>
    <w:rsid w:val="006E44E7"/>
    <w:rsid w:val="006E6629"/>
    <w:rsid w:val="006F02C8"/>
    <w:rsid w:val="006F0763"/>
    <w:rsid w:val="006F16EE"/>
    <w:rsid w:val="006F1E17"/>
    <w:rsid w:val="006F27B6"/>
    <w:rsid w:val="006F29D4"/>
    <w:rsid w:val="006F33FD"/>
    <w:rsid w:val="006F60C7"/>
    <w:rsid w:val="006F699A"/>
    <w:rsid w:val="006F7686"/>
    <w:rsid w:val="0070090C"/>
    <w:rsid w:val="00701041"/>
    <w:rsid w:val="00701237"/>
    <w:rsid w:val="00701F42"/>
    <w:rsid w:val="00701FE5"/>
    <w:rsid w:val="007022A4"/>
    <w:rsid w:val="00702CB3"/>
    <w:rsid w:val="00703A0C"/>
    <w:rsid w:val="00703F26"/>
    <w:rsid w:val="007042F0"/>
    <w:rsid w:val="00704E2D"/>
    <w:rsid w:val="007054E3"/>
    <w:rsid w:val="0070655C"/>
    <w:rsid w:val="00706A7B"/>
    <w:rsid w:val="00706B0A"/>
    <w:rsid w:val="00706EBE"/>
    <w:rsid w:val="00710E30"/>
    <w:rsid w:val="007113AA"/>
    <w:rsid w:val="00711D67"/>
    <w:rsid w:val="0071230F"/>
    <w:rsid w:val="00713F32"/>
    <w:rsid w:val="007148F6"/>
    <w:rsid w:val="00714E55"/>
    <w:rsid w:val="00715706"/>
    <w:rsid w:val="00720A2D"/>
    <w:rsid w:val="0072143E"/>
    <w:rsid w:val="00722EB5"/>
    <w:rsid w:val="00722FA0"/>
    <w:rsid w:val="007230A4"/>
    <w:rsid w:val="007236FC"/>
    <w:rsid w:val="00724378"/>
    <w:rsid w:val="007248AD"/>
    <w:rsid w:val="007248BC"/>
    <w:rsid w:val="00727564"/>
    <w:rsid w:val="00727D09"/>
    <w:rsid w:val="007310C1"/>
    <w:rsid w:val="007319EF"/>
    <w:rsid w:val="00734AE8"/>
    <w:rsid w:val="00735F2C"/>
    <w:rsid w:val="00736375"/>
    <w:rsid w:val="007364BE"/>
    <w:rsid w:val="0073650D"/>
    <w:rsid w:val="0073729B"/>
    <w:rsid w:val="007375C0"/>
    <w:rsid w:val="00737893"/>
    <w:rsid w:val="00737A71"/>
    <w:rsid w:val="00740067"/>
    <w:rsid w:val="00740451"/>
    <w:rsid w:val="00742B14"/>
    <w:rsid w:val="00745455"/>
    <w:rsid w:val="00745BD0"/>
    <w:rsid w:val="007464D4"/>
    <w:rsid w:val="00747434"/>
    <w:rsid w:val="00747563"/>
    <w:rsid w:val="007501B3"/>
    <w:rsid w:val="00750CD6"/>
    <w:rsid w:val="007539CC"/>
    <w:rsid w:val="00753D56"/>
    <w:rsid w:val="007549DA"/>
    <w:rsid w:val="00754F96"/>
    <w:rsid w:val="00755E7E"/>
    <w:rsid w:val="00756A61"/>
    <w:rsid w:val="0076032B"/>
    <w:rsid w:val="0076037D"/>
    <w:rsid w:val="00760BED"/>
    <w:rsid w:val="007617F2"/>
    <w:rsid w:val="007636D2"/>
    <w:rsid w:val="00763770"/>
    <w:rsid w:val="00764C42"/>
    <w:rsid w:val="0076625D"/>
    <w:rsid w:val="00766648"/>
    <w:rsid w:val="0076727A"/>
    <w:rsid w:val="007700D8"/>
    <w:rsid w:val="0077095F"/>
    <w:rsid w:val="007716C5"/>
    <w:rsid w:val="007722C6"/>
    <w:rsid w:val="0077433E"/>
    <w:rsid w:val="007744C0"/>
    <w:rsid w:val="007746DB"/>
    <w:rsid w:val="007748BD"/>
    <w:rsid w:val="00774D1A"/>
    <w:rsid w:val="00776031"/>
    <w:rsid w:val="00776F1E"/>
    <w:rsid w:val="00777402"/>
    <w:rsid w:val="00777BE0"/>
    <w:rsid w:val="00777EC5"/>
    <w:rsid w:val="00780677"/>
    <w:rsid w:val="00780AE8"/>
    <w:rsid w:val="00781B23"/>
    <w:rsid w:val="00781CE3"/>
    <w:rsid w:val="00781E1A"/>
    <w:rsid w:val="00783887"/>
    <w:rsid w:val="00783DA0"/>
    <w:rsid w:val="00783E1D"/>
    <w:rsid w:val="00785DB1"/>
    <w:rsid w:val="00786281"/>
    <w:rsid w:val="00786876"/>
    <w:rsid w:val="00786DBA"/>
    <w:rsid w:val="00787CFF"/>
    <w:rsid w:val="00791564"/>
    <w:rsid w:val="00791CC7"/>
    <w:rsid w:val="00793500"/>
    <w:rsid w:val="00795487"/>
    <w:rsid w:val="007973F6"/>
    <w:rsid w:val="007A28BA"/>
    <w:rsid w:val="007A2974"/>
    <w:rsid w:val="007A2A1E"/>
    <w:rsid w:val="007A48FA"/>
    <w:rsid w:val="007A4AF5"/>
    <w:rsid w:val="007A5D89"/>
    <w:rsid w:val="007A5DC6"/>
    <w:rsid w:val="007B1467"/>
    <w:rsid w:val="007B2A46"/>
    <w:rsid w:val="007B355C"/>
    <w:rsid w:val="007B3AD8"/>
    <w:rsid w:val="007B5D16"/>
    <w:rsid w:val="007B6155"/>
    <w:rsid w:val="007B665A"/>
    <w:rsid w:val="007B7A19"/>
    <w:rsid w:val="007B7CE2"/>
    <w:rsid w:val="007C0387"/>
    <w:rsid w:val="007C0CB4"/>
    <w:rsid w:val="007C2204"/>
    <w:rsid w:val="007C3B98"/>
    <w:rsid w:val="007C3ECC"/>
    <w:rsid w:val="007C586B"/>
    <w:rsid w:val="007C7E8C"/>
    <w:rsid w:val="007D0F9B"/>
    <w:rsid w:val="007D17F7"/>
    <w:rsid w:val="007D2348"/>
    <w:rsid w:val="007D35E0"/>
    <w:rsid w:val="007D4764"/>
    <w:rsid w:val="007D4D46"/>
    <w:rsid w:val="007D5788"/>
    <w:rsid w:val="007D57A3"/>
    <w:rsid w:val="007D5E4F"/>
    <w:rsid w:val="007E0416"/>
    <w:rsid w:val="007E433C"/>
    <w:rsid w:val="007E446F"/>
    <w:rsid w:val="007E523D"/>
    <w:rsid w:val="007E5281"/>
    <w:rsid w:val="007E6D6F"/>
    <w:rsid w:val="007E702F"/>
    <w:rsid w:val="007E7109"/>
    <w:rsid w:val="007E7AFD"/>
    <w:rsid w:val="007E7DAE"/>
    <w:rsid w:val="007F0026"/>
    <w:rsid w:val="007F18D9"/>
    <w:rsid w:val="007F1A1B"/>
    <w:rsid w:val="008035E2"/>
    <w:rsid w:val="00803E59"/>
    <w:rsid w:val="00806120"/>
    <w:rsid w:val="008066C3"/>
    <w:rsid w:val="00806FBE"/>
    <w:rsid w:val="00807890"/>
    <w:rsid w:val="0081143A"/>
    <w:rsid w:val="00812F01"/>
    <w:rsid w:val="008136AF"/>
    <w:rsid w:val="00813D19"/>
    <w:rsid w:val="00814294"/>
    <w:rsid w:val="00814536"/>
    <w:rsid w:val="0081682F"/>
    <w:rsid w:val="008172A7"/>
    <w:rsid w:val="00821322"/>
    <w:rsid w:val="00821E45"/>
    <w:rsid w:val="00822183"/>
    <w:rsid w:val="00824273"/>
    <w:rsid w:val="00825E88"/>
    <w:rsid w:val="008271D6"/>
    <w:rsid w:val="008319F6"/>
    <w:rsid w:val="008332FA"/>
    <w:rsid w:val="0083380F"/>
    <w:rsid w:val="00833EE2"/>
    <w:rsid w:val="00834BFF"/>
    <w:rsid w:val="00834E58"/>
    <w:rsid w:val="00836013"/>
    <w:rsid w:val="00837417"/>
    <w:rsid w:val="00840325"/>
    <w:rsid w:val="008415CC"/>
    <w:rsid w:val="0084348F"/>
    <w:rsid w:val="00845802"/>
    <w:rsid w:val="008468E9"/>
    <w:rsid w:val="0084764B"/>
    <w:rsid w:val="008532F4"/>
    <w:rsid w:val="00855018"/>
    <w:rsid w:val="00856AD6"/>
    <w:rsid w:val="00856D1A"/>
    <w:rsid w:val="00861B68"/>
    <w:rsid w:val="008624D9"/>
    <w:rsid w:val="008631EA"/>
    <w:rsid w:val="00865775"/>
    <w:rsid w:val="008662A5"/>
    <w:rsid w:val="00866839"/>
    <w:rsid w:val="00867350"/>
    <w:rsid w:val="008708FA"/>
    <w:rsid w:val="00870AAD"/>
    <w:rsid w:val="00871130"/>
    <w:rsid w:val="00871A79"/>
    <w:rsid w:val="008720B5"/>
    <w:rsid w:val="00872A31"/>
    <w:rsid w:val="008747D1"/>
    <w:rsid w:val="00874C80"/>
    <w:rsid w:val="00875AB9"/>
    <w:rsid w:val="00875EE8"/>
    <w:rsid w:val="008807F4"/>
    <w:rsid w:val="00882AB6"/>
    <w:rsid w:val="008833D0"/>
    <w:rsid w:val="008834AD"/>
    <w:rsid w:val="00883CE8"/>
    <w:rsid w:val="008872F4"/>
    <w:rsid w:val="00890931"/>
    <w:rsid w:val="008913F2"/>
    <w:rsid w:val="008926C8"/>
    <w:rsid w:val="008927EF"/>
    <w:rsid w:val="00893593"/>
    <w:rsid w:val="00896F56"/>
    <w:rsid w:val="0089760C"/>
    <w:rsid w:val="008A1339"/>
    <w:rsid w:val="008A1368"/>
    <w:rsid w:val="008A1B2B"/>
    <w:rsid w:val="008A22AF"/>
    <w:rsid w:val="008A37EA"/>
    <w:rsid w:val="008A4C63"/>
    <w:rsid w:val="008A4FCD"/>
    <w:rsid w:val="008A6DDB"/>
    <w:rsid w:val="008B0560"/>
    <w:rsid w:val="008B1C69"/>
    <w:rsid w:val="008B2BB1"/>
    <w:rsid w:val="008B2FA3"/>
    <w:rsid w:val="008B3DDB"/>
    <w:rsid w:val="008B419F"/>
    <w:rsid w:val="008B4D9F"/>
    <w:rsid w:val="008B7B55"/>
    <w:rsid w:val="008C2E0A"/>
    <w:rsid w:val="008C31ED"/>
    <w:rsid w:val="008C3C63"/>
    <w:rsid w:val="008C400D"/>
    <w:rsid w:val="008C416E"/>
    <w:rsid w:val="008C4694"/>
    <w:rsid w:val="008C623E"/>
    <w:rsid w:val="008C6377"/>
    <w:rsid w:val="008C70FF"/>
    <w:rsid w:val="008D03BD"/>
    <w:rsid w:val="008D0E5E"/>
    <w:rsid w:val="008D18EB"/>
    <w:rsid w:val="008D1994"/>
    <w:rsid w:val="008D19BF"/>
    <w:rsid w:val="008D1F91"/>
    <w:rsid w:val="008D50B0"/>
    <w:rsid w:val="008D5360"/>
    <w:rsid w:val="008D64CA"/>
    <w:rsid w:val="008E08A1"/>
    <w:rsid w:val="008E3048"/>
    <w:rsid w:val="008E30A1"/>
    <w:rsid w:val="008E55A4"/>
    <w:rsid w:val="008E5636"/>
    <w:rsid w:val="008E6339"/>
    <w:rsid w:val="008E6839"/>
    <w:rsid w:val="008E6C85"/>
    <w:rsid w:val="008E7018"/>
    <w:rsid w:val="008F341C"/>
    <w:rsid w:val="008F5735"/>
    <w:rsid w:val="008F5783"/>
    <w:rsid w:val="008F7A58"/>
    <w:rsid w:val="009009A2"/>
    <w:rsid w:val="00901408"/>
    <w:rsid w:val="009033FA"/>
    <w:rsid w:val="00904384"/>
    <w:rsid w:val="00904FF8"/>
    <w:rsid w:val="00906041"/>
    <w:rsid w:val="00906ED4"/>
    <w:rsid w:val="00907EC6"/>
    <w:rsid w:val="00911115"/>
    <w:rsid w:val="00913250"/>
    <w:rsid w:val="00913DF0"/>
    <w:rsid w:val="009149EA"/>
    <w:rsid w:val="00915D6C"/>
    <w:rsid w:val="0091626F"/>
    <w:rsid w:val="00916C06"/>
    <w:rsid w:val="009200A0"/>
    <w:rsid w:val="0092020D"/>
    <w:rsid w:val="00922D6D"/>
    <w:rsid w:val="00923247"/>
    <w:rsid w:val="00923A87"/>
    <w:rsid w:val="0092405A"/>
    <w:rsid w:val="009241C6"/>
    <w:rsid w:val="009250D1"/>
    <w:rsid w:val="00925CB2"/>
    <w:rsid w:val="00926E0F"/>
    <w:rsid w:val="00930E00"/>
    <w:rsid w:val="0093115E"/>
    <w:rsid w:val="00931F74"/>
    <w:rsid w:val="00932FE5"/>
    <w:rsid w:val="00935F91"/>
    <w:rsid w:val="0094018A"/>
    <w:rsid w:val="00940B44"/>
    <w:rsid w:val="00940BE9"/>
    <w:rsid w:val="009411E7"/>
    <w:rsid w:val="00941432"/>
    <w:rsid w:val="00942B11"/>
    <w:rsid w:val="00942B35"/>
    <w:rsid w:val="00942B62"/>
    <w:rsid w:val="00943DA0"/>
    <w:rsid w:val="00944F5F"/>
    <w:rsid w:val="0094570D"/>
    <w:rsid w:val="00945D82"/>
    <w:rsid w:val="00946382"/>
    <w:rsid w:val="0094678B"/>
    <w:rsid w:val="00946BDD"/>
    <w:rsid w:val="009503B1"/>
    <w:rsid w:val="00951D02"/>
    <w:rsid w:val="00951E7D"/>
    <w:rsid w:val="00953B64"/>
    <w:rsid w:val="009550A4"/>
    <w:rsid w:val="00955932"/>
    <w:rsid w:val="00956062"/>
    <w:rsid w:val="0095696F"/>
    <w:rsid w:val="009574B1"/>
    <w:rsid w:val="00957DC1"/>
    <w:rsid w:val="009607AD"/>
    <w:rsid w:val="00960833"/>
    <w:rsid w:val="00960E0F"/>
    <w:rsid w:val="0096117C"/>
    <w:rsid w:val="0096241A"/>
    <w:rsid w:val="00962B7B"/>
    <w:rsid w:val="00963E65"/>
    <w:rsid w:val="00964C30"/>
    <w:rsid w:val="00966224"/>
    <w:rsid w:val="0096725C"/>
    <w:rsid w:val="00973AFE"/>
    <w:rsid w:val="0097509F"/>
    <w:rsid w:val="00977812"/>
    <w:rsid w:val="00977E9C"/>
    <w:rsid w:val="00980B4B"/>
    <w:rsid w:val="0098140E"/>
    <w:rsid w:val="00981779"/>
    <w:rsid w:val="00981F2D"/>
    <w:rsid w:val="009837AA"/>
    <w:rsid w:val="00983DBA"/>
    <w:rsid w:val="00985829"/>
    <w:rsid w:val="009862C9"/>
    <w:rsid w:val="00987449"/>
    <w:rsid w:val="00987476"/>
    <w:rsid w:val="00991434"/>
    <w:rsid w:val="00991592"/>
    <w:rsid w:val="0099344D"/>
    <w:rsid w:val="00993EA2"/>
    <w:rsid w:val="00996BD6"/>
    <w:rsid w:val="00997070"/>
    <w:rsid w:val="009A1362"/>
    <w:rsid w:val="009A139F"/>
    <w:rsid w:val="009A330E"/>
    <w:rsid w:val="009A621E"/>
    <w:rsid w:val="009A7F18"/>
    <w:rsid w:val="009B2C46"/>
    <w:rsid w:val="009B4D88"/>
    <w:rsid w:val="009B5996"/>
    <w:rsid w:val="009B5A72"/>
    <w:rsid w:val="009B6441"/>
    <w:rsid w:val="009B6D8B"/>
    <w:rsid w:val="009B7970"/>
    <w:rsid w:val="009C1519"/>
    <w:rsid w:val="009C3DA9"/>
    <w:rsid w:val="009C41F6"/>
    <w:rsid w:val="009C44B7"/>
    <w:rsid w:val="009D0489"/>
    <w:rsid w:val="009D0894"/>
    <w:rsid w:val="009D219F"/>
    <w:rsid w:val="009D4DB1"/>
    <w:rsid w:val="009D54D1"/>
    <w:rsid w:val="009D6025"/>
    <w:rsid w:val="009E0160"/>
    <w:rsid w:val="009E02A3"/>
    <w:rsid w:val="009E0BE7"/>
    <w:rsid w:val="009E1AE3"/>
    <w:rsid w:val="009E1D56"/>
    <w:rsid w:val="009E2B25"/>
    <w:rsid w:val="009E42C2"/>
    <w:rsid w:val="009E6640"/>
    <w:rsid w:val="009E6A97"/>
    <w:rsid w:val="009E6EB9"/>
    <w:rsid w:val="009F08D5"/>
    <w:rsid w:val="009F0C73"/>
    <w:rsid w:val="009F1495"/>
    <w:rsid w:val="009F2718"/>
    <w:rsid w:val="009F2849"/>
    <w:rsid w:val="009F38FB"/>
    <w:rsid w:val="009F428A"/>
    <w:rsid w:val="009F5D35"/>
    <w:rsid w:val="009F6487"/>
    <w:rsid w:val="009F76FF"/>
    <w:rsid w:val="009F7DA9"/>
    <w:rsid w:val="00A01541"/>
    <w:rsid w:val="00A0205A"/>
    <w:rsid w:val="00A02D42"/>
    <w:rsid w:val="00A039FE"/>
    <w:rsid w:val="00A03ED1"/>
    <w:rsid w:val="00A04010"/>
    <w:rsid w:val="00A050BA"/>
    <w:rsid w:val="00A05406"/>
    <w:rsid w:val="00A079E2"/>
    <w:rsid w:val="00A104EA"/>
    <w:rsid w:val="00A10832"/>
    <w:rsid w:val="00A11364"/>
    <w:rsid w:val="00A12AE9"/>
    <w:rsid w:val="00A134A5"/>
    <w:rsid w:val="00A135EF"/>
    <w:rsid w:val="00A14428"/>
    <w:rsid w:val="00A148AF"/>
    <w:rsid w:val="00A14B6C"/>
    <w:rsid w:val="00A15C87"/>
    <w:rsid w:val="00A15DFD"/>
    <w:rsid w:val="00A1751B"/>
    <w:rsid w:val="00A1755A"/>
    <w:rsid w:val="00A17FB7"/>
    <w:rsid w:val="00A20075"/>
    <w:rsid w:val="00A203BD"/>
    <w:rsid w:val="00A22FEA"/>
    <w:rsid w:val="00A23B06"/>
    <w:rsid w:val="00A23B52"/>
    <w:rsid w:val="00A243EF"/>
    <w:rsid w:val="00A24804"/>
    <w:rsid w:val="00A25404"/>
    <w:rsid w:val="00A2604C"/>
    <w:rsid w:val="00A26456"/>
    <w:rsid w:val="00A2726A"/>
    <w:rsid w:val="00A279EE"/>
    <w:rsid w:val="00A27C01"/>
    <w:rsid w:val="00A3388A"/>
    <w:rsid w:val="00A34AFB"/>
    <w:rsid w:val="00A35BB3"/>
    <w:rsid w:val="00A368E5"/>
    <w:rsid w:val="00A401D1"/>
    <w:rsid w:val="00A40267"/>
    <w:rsid w:val="00A403BD"/>
    <w:rsid w:val="00A42777"/>
    <w:rsid w:val="00A42A3E"/>
    <w:rsid w:val="00A4303B"/>
    <w:rsid w:val="00A44838"/>
    <w:rsid w:val="00A44F61"/>
    <w:rsid w:val="00A50FE9"/>
    <w:rsid w:val="00A5176E"/>
    <w:rsid w:val="00A54E14"/>
    <w:rsid w:val="00A55490"/>
    <w:rsid w:val="00A55D50"/>
    <w:rsid w:val="00A5710C"/>
    <w:rsid w:val="00A57513"/>
    <w:rsid w:val="00A57D4A"/>
    <w:rsid w:val="00A61101"/>
    <w:rsid w:val="00A6160D"/>
    <w:rsid w:val="00A61CF0"/>
    <w:rsid w:val="00A630C4"/>
    <w:rsid w:val="00A6385E"/>
    <w:rsid w:val="00A63FB2"/>
    <w:rsid w:val="00A6618E"/>
    <w:rsid w:val="00A671D8"/>
    <w:rsid w:val="00A67B3D"/>
    <w:rsid w:val="00A70926"/>
    <w:rsid w:val="00A7123D"/>
    <w:rsid w:val="00A718B6"/>
    <w:rsid w:val="00A7491F"/>
    <w:rsid w:val="00A75835"/>
    <w:rsid w:val="00A7771A"/>
    <w:rsid w:val="00A81257"/>
    <w:rsid w:val="00A815FC"/>
    <w:rsid w:val="00A81720"/>
    <w:rsid w:val="00A8191C"/>
    <w:rsid w:val="00A8233E"/>
    <w:rsid w:val="00A8246F"/>
    <w:rsid w:val="00A84341"/>
    <w:rsid w:val="00A848E1"/>
    <w:rsid w:val="00A84DB5"/>
    <w:rsid w:val="00A85601"/>
    <w:rsid w:val="00A872BA"/>
    <w:rsid w:val="00A87A6F"/>
    <w:rsid w:val="00A87A73"/>
    <w:rsid w:val="00A90B55"/>
    <w:rsid w:val="00A90E62"/>
    <w:rsid w:val="00A90FE9"/>
    <w:rsid w:val="00A91397"/>
    <w:rsid w:val="00A91495"/>
    <w:rsid w:val="00A91954"/>
    <w:rsid w:val="00A91A58"/>
    <w:rsid w:val="00A922D4"/>
    <w:rsid w:val="00A937CC"/>
    <w:rsid w:val="00A93DA2"/>
    <w:rsid w:val="00A9455F"/>
    <w:rsid w:val="00A950A6"/>
    <w:rsid w:val="00A95D5A"/>
    <w:rsid w:val="00A9676A"/>
    <w:rsid w:val="00A96AC2"/>
    <w:rsid w:val="00A96AFD"/>
    <w:rsid w:val="00A96D4B"/>
    <w:rsid w:val="00AA07CA"/>
    <w:rsid w:val="00AA2F09"/>
    <w:rsid w:val="00AA3843"/>
    <w:rsid w:val="00AA3A83"/>
    <w:rsid w:val="00AA4462"/>
    <w:rsid w:val="00AA5167"/>
    <w:rsid w:val="00AA56F7"/>
    <w:rsid w:val="00AB0481"/>
    <w:rsid w:val="00AB0AFE"/>
    <w:rsid w:val="00AB0B03"/>
    <w:rsid w:val="00AB1662"/>
    <w:rsid w:val="00AB17E5"/>
    <w:rsid w:val="00AB243F"/>
    <w:rsid w:val="00AB2865"/>
    <w:rsid w:val="00AB2E3D"/>
    <w:rsid w:val="00AB3516"/>
    <w:rsid w:val="00AB4C5C"/>
    <w:rsid w:val="00AB525B"/>
    <w:rsid w:val="00AB6CD3"/>
    <w:rsid w:val="00AB70B0"/>
    <w:rsid w:val="00AB73ED"/>
    <w:rsid w:val="00AB7D6D"/>
    <w:rsid w:val="00AC145D"/>
    <w:rsid w:val="00AC23D1"/>
    <w:rsid w:val="00AC3627"/>
    <w:rsid w:val="00AC3B98"/>
    <w:rsid w:val="00AC7855"/>
    <w:rsid w:val="00AD0DEB"/>
    <w:rsid w:val="00AD1DCC"/>
    <w:rsid w:val="00AD25F7"/>
    <w:rsid w:val="00AD4938"/>
    <w:rsid w:val="00AD4DA6"/>
    <w:rsid w:val="00AD51C0"/>
    <w:rsid w:val="00AD5616"/>
    <w:rsid w:val="00AD604E"/>
    <w:rsid w:val="00AD7F32"/>
    <w:rsid w:val="00AE014C"/>
    <w:rsid w:val="00AE07BA"/>
    <w:rsid w:val="00AE1775"/>
    <w:rsid w:val="00AE1935"/>
    <w:rsid w:val="00AE2204"/>
    <w:rsid w:val="00AE23F5"/>
    <w:rsid w:val="00AE501A"/>
    <w:rsid w:val="00AE7FBB"/>
    <w:rsid w:val="00AF0A86"/>
    <w:rsid w:val="00AF151E"/>
    <w:rsid w:val="00AF294C"/>
    <w:rsid w:val="00AF5165"/>
    <w:rsid w:val="00B0017D"/>
    <w:rsid w:val="00B01588"/>
    <w:rsid w:val="00B02A25"/>
    <w:rsid w:val="00B04245"/>
    <w:rsid w:val="00B048C7"/>
    <w:rsid w:val="00B05B39"/>
    <w:rsid w:val="00B06C45"/>
    <w:rsid w:val="00B07297"/>
    <w:rsid w:val="00B072DB"/>
    <w:rsid w:val="00B07848"/>
    <w:rsid w:val="00B07F13"/>
    <w:rsid w:val="00B11E92"/>
    <w:rsid w:val="00B136C2"/>
    <w:rsid w:val="00B1414D"/>
    <w:rsid w:val="00B168AA"/>
    <w:rsid w:val="00B17C44"/>
    <w:rsid w:val="00B20808"/>
    <w:rsid w:val="00B21252"/>
    <w:rsid w:val="00B213DF"/>
    <w:rsid w:val="00B21FBF"/>
    <w:rsid w:val="00B2255E"/>
    <w:rsid w:val="00B2304D"/>
    <w:rsid w:val="00B23AF1"/>
    <w:rsid w:val="00B23E38"/>
    <w:rsid w:val="00B245EE"/>
    <w:rsid w:val="00B25C5D"/>
    <w:rsid w:val="00B265FD"/>
    <w:rsid w:val="00B26DBF"/>
    <w:rsid w:val="00B2749B"/>
    <w:rsid w:val="00B310F4"/>
    <w:rsid w:val="00B31AF1"/>
    <w:rsid w:val="00B31B4A"/>
    <w:rsid w:val="00B31DC8"/>
    <w:rsid w:val="00B3508E"/>
    <w:rsid w:val="00B353B3"/>
    <w:rsid w:val="00B35E17"/>
    <w:rsid w:val="00B36448"/>
    <w:rsid w:val="00B40529"/>
    <w:rsid w:val="00B40E7A"/>
    <w:rsid w:val="00B411F9"/>
    <w:rsid w:val="00B41C7A"/>
    <w:rsid w:val="00B4231B"/>
    <w:rsid w:val="00B42332"/>
    <w:rsid w:val="00B440A3"/>
    <w:rsid w:val="00B45364"/>
    <w:rsid w:val="00B45B26"/>
    <w:rsid w:val="00B47B44"/>
    <w:rsid w:val="00B51775"/>
    <w:rsid w:val="00B51C65"/>
    <w:rsid w:val="00B53389"/>
    <w:rsid w:val="00B55C33"/>
    <w:rsid w:val="00B55CC2"/>
    <w:rsid w:val="00B55CFA"/>
    <w:rsid w:val="00B576C3"/>
    <w:rsid w:val="00B57C0D"/>
    <w:rsid w:val="00B61EF8"/>
    <w:rsid w:val="00B6203E"/>
    <w:rsid w:val="00B62153"/>
    <w:rsid w:val="00B6271A"/>
    <w:rsid w:val="00B6345D"/>
    <w:rsid w:val="00B6388C"/>
    <w:rsid w:val="00B63E89"/>
    <w:rsid w:val="00B6444D"/>
    <w:rsid w:val="00B64E64"/>
    <w:rsid w:val="00B67088"/>
    <w:rsid w:val="00B67FF2"/>
    <w:rsid w:val="00B70349"/>
    <w:rsid w:val="00B7078E"/>
    <w:rsid w:val="00B70976"/>
    <w:rsid w:val="00B70A9D"/>
    <w:rsid w:val="00B7113F"/>
    <w:rsid w:val="00B71251"/>
    <w:rsid w:val="00B712E3"/>
    <w:rsid w:val="00B71C80"/>
    <w:rsid w:val="00B720B0"/>
    <w:rsid w:val="00B724C0"/>
    <w:rsid w:val="00B739EC"/>
    <w:rsid w:val="00B74788"/>
    <w:rsid w:val="00B77201"/>
    <w:rsid w:val="00B77626"/>
    <w:rsid w:val="00B77C6D"/>
    <w:rsid w:val="00B80E17"/>
    <w:rsid w:val="00B80F5E"/>
    <w:rsid w:val="00B80FDA"/>
    <w:rsid w:val="00B81D28"/>
    <w:rsid w:val="00B8200E"/>
    <w:rsid w:val="00B85BD3"/>
    <w:rsid w:val="00B85C31"/>
    <w:rsid w:val="00B87551"/>
    <w:rsid w:val="00B9014E"/>
    <w:rsid w:val="00B9274B"/>
    <w:rsid w:val="00B92F34"/>
    <w:rsid w:val="00B92F76"/>
    <w:rsid w:val="00B95F37"/>
    <w:rsid w:val="00B9755A"/>
    <w:rsid w:val="00B97C74"/>
    <w:rsid w:val="00BA0504"/>
    <w:rsid w:val="00BA0575"/>
    <w:rsid w:val="00BA1211"/>
    <w:rsid w:val="00BA198E"/>
    <w:rsid w:val="00BA4229"/>
    <w:rsid w:val="00BA58A5"/>
    <w:rsid w:val="00BA6506"/>
    <w:rsid w:val="00BA710F"/>
    <w:rsid w:val="00BA73CE"/>
    <w:rsid w:val="00BB3CFC"/>
    <w:rsid w:val="00BB49F5"/>
    <w:rsid w:val="00BB5B01"/>
    <w:rsid w:val="00BB5D08"/>
    <w:rsid w:val="00BB6A4A"/>
    <w:rsid w:val="00BB7B8A"/>
    <w:rsid w:val="00BC0096"/>
    <w:rsid w:val="00BC07C2"/>
    <w:rsid w:val="00BC2922"/>
    <w:rsid w:val="00BC2D61"/>
    <w:rsid w:val="00BC354A"/>
    <w:rsid w:val="00BC3FF2"/>
    <w:rsid w:val="00BC53D0"/>
    <w:rsid w:val="00BC54FA"/>
    <w:rsid w:val="00BC7B89"/>
    <w:rsid w:val="00BC7F75"/>
    <w:rsid w:val="00BD0FF4"/>
    <w:rsid w:val="00BD14F6"/>
    <w:rsid w:val="00BD183B"/>
    <w:rsid w:val="00BD20FE"/>
    <w:rsid w:val="00BD27B0"/>
    <w:rsid w:val="00BD393F"/>
    <w:rsid w:val="00BD450E"/>
    <w:rsid w:val="00BD541F"/>
    <w:rsid w:val="00BD690B"/>
    <w:rsid w:val="00BD71D3"/>
    <w:rsid w:val="00BD762D"/>
    <w:rsid w:val="00BD7E18"/>
    <w:rsid w:val="00BE1801"/>
    <w:rsid w:val="00BE22A3"/>
    <w:rsid w:val="00BE2AE6"/>
    <w:rsid w:val="00BE3111"/>
    <w:rsid w:val="00BE44EC"/>
    <w:rsid w:val="00BF0C99"/>
    <w:rsid w:val="00BF1D91"/>
    <w:rsid w:val="00BF2DA2"/>
    <w:rsid w:val="00BF394A"/>
    <w:rsid w:val="00BF4296"/>
    <w:rsid w:val="00BF4553"/>
    <w:rsid w:val="00BF4DB1"/>
    <w:rsid w:val="00BF5F3C"/>
    <w:rsid w:val="00BF682C"/>
    <w:rsid w:val="00BF6BC7"/>
    <w:rsid w:val="00BF7798"/>
    <w:rsid w:val="00C0151C"/>
    <w:rsid w:val="00C029D9"/>
    <w:rsid w:val="00C0428D"/>
    <w:rsid w:val="00C04FCF"/>
    <w:rsid w:val="00C05335"/>
    <w:rsid w:val="00C121B1"/>
    <w:rsid w:val="00C1452C"/>
    <w:rsid w:val="00C158B3"/>
    <w:rsid w:val="00C16263"/>
    <w:rsid w:val="00C1685A"/>
    <w:rsid w:val="00C201E1"/>
    <w:rsid w:val="00C217F4"/>
    <w:rsid w:val="00C22474"/>
    <w:rsid w:val="00C23D33"/>
    <w:rsid w:val="00C25E3B"/>
    <w:rsid w:val="00C264E2"/>
    <w:rsid w:val="00C272AD"/>
    <w:rsid w:val="00C31B38"/>
    <w:rsid w:val="00C3227C"/>
    <w:rsid w:val="00C340C2"/>
    <w:rsid w:val="00C34D96"/>
    <w:rsid w:val="00C41BBD"/>
    <w:rsid w:val="00C43AD1"/>
    <w:rsid w:val="00C43F76"/>
    <w:rsid w:val="00C453C8"/>
    <w:rsid w:val="00C46817"/>
    <w:rsid w:val="00C46CE5"/>
    <w:rsid w:val="00C470CE"/>
    <w:rsid w:val="00C47936"/>
    <w:rsid w:val="00C50E28"/>
    <w:rsid w:val="00C50F1C"/>
    <w:rsid w:val="00C51807"/>
    <w:rsid w:val="00C518CD"/>
    <w:rsid w:val="00C527C1"/>
    <w:rsid w:val="00C53523"/>
    <w:rsid w:val="00C54A0F"/>
    <w:rsid w:val="00C55905"/>
    <w:rsid w:val="00C561B5"/>
    <w:rsid w:val="00C60083"/>
    <w:rsid w:val="00C613F7"/>
    <w:rsid w:val="00C61BA3"/>
    <w:rsid w:val="00C61D41"/>
    <w:rsid w:val="00C62184"/>
    <w:rsid w:val="00C623A1"/>
    <w:rsid w:val="00C62B0E"/>
    <w:rsid w:val="00C62B92"/>
    <w:rsid w:val="00C62C3A"/>
    <w:rsid w:val="00C62DD2"/>
    <w:rsid w:val="00C62E8B"/>
    <w:rsid w:val="00C63A8D"/>
    <w:rsid w:val="00C643A0"/>
    <w:rsid w:val="00C6591B"/>
    <w:rsid w:val="00C66813"/>
    <w:rsid w:val="00C700B2"/>
    <w:rsid w:val="00C705D3"/>
    <w:rsid w:val="00C70C5F"/>
    <w:rsid w:val="00C71FA8"/>
    <w:rsid w:val="00C7233D"/>
    <w:rsid w:val="00C746F0"/>
    <w:rsid w:val="00C756A5"/>
    <w:rsid w:val="00C7675D"/>
    <w:rsid w:val="00C82147"/>
    <w:rsid w:val="00C8244F"/>
    <w:rsid w:val="00C83E18"/>
    <w:rsid w:val="00C84847"/>
    <w:rsid w:val="00C84AB1"/>
    <w:rsid w:val="00C87668"/>
    <w:rsid w:val="00C87802"/>
    <w:rsid w:val="00C87C93"/>
    <w:rsid w:val="00C91FB4"/>
    <w:rsid w:val="00C93BD5"/>
    <w:rsid w:val="00C95E2A"/>
    <w:rsid w:val="00C97393"/>
    <w:rsid w:val="00C97C4B"/>
    <w:rsid w:val="00CA1801"/>
    <w:rsid w:val="00CA2E1C"/>
    <w:rsid w:val="00CA590B"/>
    <w:rsid w:val="00CA5FF1"/>
    <w:rsid w:val="00CA620F"/>
    <w:rsid w:val="00CA63AE"/>
    <w:rsid w:val="00CA655D"/>
    <w:rsid w:val="00CA66DB"/>
    <w:rsid w:val="00CA6944"/>
    <w:rsid w:val="00CA6C4B"/>
    <w:rsid w:val="00CA6E28"/>
    <w:rsid w:val="00CA6F78"/>
    <w:rsid w:val="00CB0E2B"/>
    <w:rsid w:val="00CB1D81"/>
    <w:rsid w:val="00CB1F6A"/>
    <w:rsid w:val="00CB27E2"/>
    <w:rsid w:val="00CB2965"/>
    <w:rsid w:val="00CB6898"/>
    <w:rsid w:val="00CC001B"/>
    <w:rsid w:val="00CC0054"/>
    <w:rsid w:val="00CC204C"/>
    <w:rsid w:val="00CC2556"/>
    <w:rsid w:val="00CC4317"/>
    <w:rsid w:val="00CC546C"/>
    <w:rsid w:val="00CC689A"/>
    <w:rsid w:val="00CC6E24"/>
    <w:rsid w:val="00CC7D12"/>
    <w:rsid w:val="00CC7D89"/>
    <w:rsid w:val="00CD083E"/>
    <w:rsid w:val="00CD2BB5"/>
    <w:rsid w:val="00CE214A"/>
    <w:rsid w:val="00CE2681"/>
    <w:rsid w:val="00CE495B"/>
    <w:rsid w:val="00CE6D73"/>
    <w:rsid w:val="00CE6DBA"/>
    <w:rsid w:val="00CE7A01"/>
    <w:rsid w:val="00CE7A61"/>
    <w:rsid w:val="00CF0B98"/>
    <w:rsid w:val="00CF1576"/>
    <w:rsid w:val="00CF4588"/>
    <w:rsid w:val="00CF60B2"/>
    <w:rsid w:val="00CF7130"/>
    <w:rsid w:val="00CF79E9"/>
    <w:rsid w:val="00CF7EBC"/>
    <w:rsid w:val="00D00E4B"/>
    <w:rsid w:val="00D011CA"/>
    <w:rsid w:val="00D03C0F"/>
    <w:rsid w:val="00D03EA1"/>
    <w:rsid w:val="00D04E76"/>
    <w:rsid w:val="00D051C4"/>
    <w:rsid w:val="00D0546E"/>
    <w:rsid w:val="00D057FD"/>
    <w:rsid w:val="00D11668"/>
    <w:rsid w:val="00D120D0"/>
    <w:rsid w:val="00D12CB5"/>
    <w:rsid w:val="00D13A52"/>
    <w:rsid w:val="00D14555"/>
    <w:rsid w:val="00D146B6"/>
    <w:rsid w:val="00D15159"/>
    <w:rsid w:val="00D152CF"/>
    <w:rsid w:val="00D16B33"/>
    <w:rsid w:val="00D201E5"/>
    <w:rsid w:val="00D20FE3"/>
    <w:rsid w:val="00D21746"/>
    <w:rsid w:val="00D21994"/>
    <w:rsid w:val="00D232F9"/>
    <w:rsid w:val="00D24C05"/>
    <w:rsid w:val="00D25DD2"/>
    <w:rsid w:val="00D2645D"/>
    <w:rsid w:val="00D26C55"/>
    <w:rsid w:val="00D32B4C"/>
    <w:rsid w:val="00D333E4"/>
    <w:rsid w:val="00D34378"/>
    <w:rsid w:val="00D35804"/>
    <w:rsid w:val="00D35CDE"/>
    <w:rsid w:val="00D368AE"/>
    <w:rsid w:val="00D37BEF"/>
    <w:rsid w:val="00D37CDA"/>
    <w:rsid w:val="00D37E11"/>
    <w:rsid w:val="00D40BB1"/>
    <w:rsid w:val="00D414A7"/>
    <w:rsid w:val="00D41AA2"/>
    <w:rsid w:val="00D41C2C"/>
    <w:rsid w:val="00D41ED1"/>
    <w:rsid w:val="00D43E17"/>
    <w:rsid w:val="00D446EE"/>
    <w:rsid w:val="00D44F5F"/>
    <w:rsid w:val="00D46AA7"/>
    <w:rsid w:val="00D4761E"/>
    <w:rsid w:val="00D4796E"/>
    <w:rsid w:val="00D50015"/>
    <w:rsid w:val="00D52851"/>
    <w:rsid w:val="00D53E4B"/>
    <w:rsid w:val="00D554C7"/>
    <w:rsid w:val="00D5574A"/>
    <w:rsid w:val="00D56AAD"/>
    <w:rsid w:val="00D5751D"/>
    <w:rsid w:val="00D618EE"/>
    <w:rsid w:val="00D6353D"/>
    <w:rsid w:val="00D647CA"/>
    <w:rsid w:val="00D64883"/>
    <w:rsid w:val="00D649B8"/>
    <w:rsid w:val="00D64AF7"/>
    <w:rsid w:val="00D66EC4"/>
    <w:rsid w:val="00D67AFB"/>
    <w:rsid w:val="00D67B02"/>
    <w:rsid w:val="00D702CC"/>
    <w:rsid w:val="00D735FB"/>
    <w:rsid w:val="00D744CE"/>
    <w:rsid w:val="00D75E18"/>
    <w:rsid w:val="00D75E58"/>
    <w:rsid w:val="00D76546"/>
    <w:rsid w:val="00D768AF"/>
    <w:rsid w:val="00D80743"/>
    <w:rsid w:val="00D807F1"/>
    <w:rsid w:val="00D8080D"/>
    <w:rsid w:val="00D83C4E"/>
    <w:rsid w:val="00D84687"/>
    <w:rsid w:val="00D84DFD"/>
    <w:rsid w:val="00D84EA2"/>
    <w:rsid w:val="00D856BF"/>
    <w:rsid w:val="00D85784"/>
    <w:rsid w:val="00D86DA4"/>
    <w:rsid w:val="00D91771"/>
    <w:rsid w:val="00D9267C"/>
    <w:rsid w:val="00D92CB0"/>
    <w:rsid w:val="00D93082"/>
    <w:rsid w:val="00D936F6"/>
    <w:rsid w:val="00D950EF"/>
    <w:rsid w:val="00D9631D"/>
    <w:rsid w:val="00D9664E"/>
    <w:rsid w:val="00D974CE"/>
    <w:rsid w:val="00D97B20"/>
    <w:rsid w:val="00DA0348"/>
    <w:rsid w:val="00DA08B5"/>
    <w:rsid w:val="00DA17AD"/>
    <w:rsid w:val="00DA1BB7"/>
    <w:rsid w:val="00DA2D9D"/>
    <w:rsid w:val="00DA5BBA"/>
    <w:rsid w:val="00DA669A"/>
    <w:rsid w:val="00DA7503"/>
    <w:rsid w:val="00DA7BE3"/>
    <w:rsid w:val="00DA7C45"/>
    <w:rsid w:val="00DB1463"/>
    <w:rsid w:val="00DB157F"/>
    <w:rsid w:val="00DB27DE"/>
    <w:rsid w:val="00DB3C79"/>
    <w:rsid w:val="00DB5883"/>
    <w:rsid w:val="00DB5A2B"/>
    <w:rsid w:val="00DB7E9B"/>
    <w:rsid w:val="00DB7EE0"/>
    <w:rsid w:val="00DC062A"/>
    <w:rsid w:val="00DC1A4B"/>
    <w:rsid w:val="00DC2810"/>
    <w:rsid w:val="00DC2FE8"/>
    <w:rsid w:val="00DC38A3"/>
    <w:rsid w:val="00DC4A0D"/>
    <w:rsid w:val="00DC5872"/>
    <w:rsid w:val="00DC66DA"/>
    <w:rsid w:val="00DC6D14"/>
    <w:rsid w:val="00DC71AF"/>
    <w:rsid w:val="00DC7266"/>
    <w:rsid w:val="00DC7D77"/>
    <w:rsid w:val="00DD0203"/>
    <w:rsid w:val="00DD0787"/>
    <w:rsid w:val="00DD2899"/>
    <w:rsid w:val="00DD3270"/>
    <w:rsid w:val="00DD4848"/>
    <w:rsid w:val="00DD49FF"/>
    <w:rsid w:val="00DD4C35"/>
    <w:rsid w:val="00DD57AF"/>
    <w:rsid w:val="00DE01EC"/>
    <w:rsid w:val="00DE1B9D"/>
    <w:rsid w:val="00DE22D2"/>
    <w:rsid w:val="00DE303A"/>
    <w:rsid w:val="00DE4607"/>
    <w:rsid w:val="00DE4BB0"/>
    <w:rsid w:val="00DE58CB"/>
    <w:rsid w:val="00DE7C15"/>
    <w:rsid w:val="00DF09FE"/>
    <w:rsid w:val="00DF271D"/>
    <w:rsid w:val="00DF3B01"/>
    <w:rsid w:val="00DF4264"/>
    <w:rsid w:val="00DF56A9"/>
    <w:rsid w:val="00DF579E"/>
    <w:rsid w:val="00DF659C"/>
    <w:rsid w:val="00E020FE"/>
    <w:rsid w:val="00E02D5A"/>
    <w:rsid w:val="00E03842"/>
    <w:rsid w:val="00E063D0"/>
    <w:rsid w:val="00E06A54"/>
    <w:rsid w:val="00E1060A"/>
    <w:rsid w:val="00E10F53"/>
    <w:rsid w:val="00E1139F"/>
    <w:rsid w:val="00E12D43"/>
    <w:rsid w:val="00E13229"/>
    <w:rsid w:val="00E15692"/>
    <w:rsid w:val="00E15D38"/>
    <w:rsid w:val="00E15F56"/>
    <w:rsid w:val="00E1748F"/>
    <w:rsid w:val="00E17A18"/>
    <w:rsid w:val="00E2229E"/>
    <w:rsid w:val="00E223A0"/>
    <w:rsid w:val="00E226DD"/>
    <w:rsid w:val="00E2299E"/>
    <w:rsid w:val="00E23B88"/>
    <w:rsid w:val="00E23C56"/>
    <w:rsid w:val="00E25BB5"/>
    <w:rsid w:val="00E26575"/>
    <w:rsid w:val="00E268A1"/>
    <w:rsid w:val="00E268C8"/>
    <w:rsid w:val="00E2710C"/>
    <w:rsid w:val="00E27485"/>
    <w:rsid w:val="00E27683"/>
    <w:rsid w:val="00E31376"/>
    <w:rsid w:val="00E31F2A"/>
    <w:rsid w:val="00E36D41"/>
    <w:rsid w:val="00E37123"/>
    <w:rsid w:val="00E40307"/>
    <w:rsid w:val="00E40C73"/>
    <w:rsid w:val="00E42C39"/>
    <w:rsid w:val="00E43F03"/>
    <w:rsid w:val="00E43F45"/>
    <w:rsid w:val="00E448F6"/>
    <w:rsid w:val="00E45D1F"/>
    <w:rsid w:val="00E4680E"/>
    <w:rsid w:val="00E50C3D"/>
    <w:rsid w:val="00E51D17"/>
    <w:rsid w:val="00E52684"/>
    <w:rsid w:val="00E52D7A"/>
    <w:rsid w:val="00E53FF7"/>
    <w:rsid w:val="00E54161"/>
    <w:rsid w:val="00E5419A"/>
    <w:rsid w:val="00E543F9"/>
    <w:rsid w:val="00E54A87"/>
    <w:rsid w:val="00E55F5E"/>
    <w:rsid w:val="00E563E2"/>
    <w:rsid w:val="00E574C5"/>
    <w:rsid w:val="00E6027D"/>
    <w:rsid w:val="00E60A68"/>
    <w:rsid w:val="00E60BC4"/>
    <w:rsid w:val="00E61F9D"/>
    <w:rsid w:val="00E643A7"/>
    <w:rsid w:val="00E645D3"/>
    <w:rsid w:val="00E65843"/>
    <w:rsid w:val="00E66B04"/>
    <w:rsid w:val="00E67A6D"/>
    <w:rsid w:val="00E7172F"/>
    <w:rsid w:val="00E72307"/>
    <w:rsid w:val="00E7537D"/>
    <w:rsid w:val="00E7591D"/>
    <w:rsid w:val="00E75FB5"/>
    <w:rsid w:val="00E775F3"/>
    <w:rsid w:val="00E803E3"/>
    <w:rsid w:val="00E85519"/>
    <w:rsid w:val="00E85E88"/>
    <w:rsid w:val="00E866F4"/>
    <w:rsid w:val="00E878F2"/>
    <w:rsid w:val="00E87B7A"/>
    <w:rsid w:val="00E90E06"/>
    <w:rsid w:val="00E90FE3"/>
    <w:rsid w:val="00E91723"/>
    <w:rsid w:val="00E91B6C"/>
    <w:rsid w:val="00E957AB"/>
    <w:rsid w:val="00E95880"/>
    <w:rsid w:val="00E95C48"/>
    <w:rsid w:val="00E96B7F"/>
    <w:rsid w:val="00E97B6A"/>
    <w:rsid w:val="00E97F74"/>
    <w:rsid w:val="00EA07F5"/>
    <w:rsid w:val="00EA08BC"/>
    <w:rsid w:val="00EA18EC"/>
    <w:rsid w:val="00EA4EA3"/>
    <w:rsid w:val="00EA5573"/>
    <w:rsid w:val="00EB15D5"/>
    <w:rsid w:val="00EB1FC6"/>
    <w:rsid w:val="00EB2D6D"/>
    <w:rsid w:val="00EB3521"/>
    <w:rsid w:val="00EB376E"/>
    <w:rsid w:val="00EB4BB7"/>
    <w:rsid w:val="00EB51AD"/>
    <w:rsid w:val="00EB6F87"/>
    <w:rsid w:val="00EB7518"/>
    <w:rsid w:val="00EB75B2"/>
    <w:rsid w:val="00EC0137"/>
    <w:rsid w:val="00EC2134"/>
    <w:rsid w:val="00EC22DC"/>
    <w:rsid w:val="00EC4284"/>
    <w:rsid w:val="00EC462B"/>
    <w:rsid w:val="00EC5E77"/>
    <w:rsid w:val="00EC633A"/>
    <w:rsid w:val="00EC71D3"/>
    <w:rsid w:val="00ED0D5A"/>
    <w:rsid w:val="00ED21A8"/>
    <w:rsid w:val="00ED29D8"/>
    <w:rsid w:val="00ED2C8B"/>
    <w:rsid w:val="00ED521E"/>
    <w:rsid w:val="00EE0F6F"/>
    <w:rsid w:val="00EE1AB0"/>
    <w:rsid w:val="00EE2245"/>
    <w:rsid w:val="00EE2660"/>
    <w:rsid w:val="00EE2AEB"/>
    <w:rsid w:val="00EE328E"/>
    <w:rsid w:val="00EE37DA"/>
    <w:rsid w:val="00EE48CD"/>
    <w:rsid w:val="00EE624F"/>
    <w:rsid w:val="00EE79A3"/>
    <w:rsid w:val="00EF0F89"/>
    <w:rsid w:val="00EF285F"/>
    <w:rsid w:val="00EF3014"/>
    <w:rsid w:val="00EF354A"/>
    <w:rsid w:val="00EF40C1"/>
    <w:rsid w:val="00EF7322"/>
    <w:rsid w:val="00F00F97"/>
    <w:rsid w:val="00F00FAD"/>
    <w:rsid w:val="00F0143A"/>
    <w:rsid w:val="00F02042"/>
    <w:rsid w:val="00F02CDA"/>
    <w:rsid w:val="00F05CB1"/>
    <w:rsid w:val="00F06983"/>
    <w:rsid w:val="00F107C3"/>
    <w:rsid w:val="00F12706"/>
    <w:rsid w:val="00F12B0F"/>
    <w:rsid w:val="00F135FC"/>
    <w:rsid w:val="00F145E7"/>
    <w:rsid w:val="00F147BE"/>
    <w:rsid w:val="00F14848"/>
    <w:rsid w:val="00F14C3B"/>
    <w:rsid w:val="00F15534"/>
    <w:rsid w:val="00F1694D"/>
    <w:rsid w:val="00F17D9E"/>
    <w:rsid w:val="00F20FBB"/>
    <w:rsid w:val="00F21864"/>
    <w:rsid w:val="00F21C98"/>
    <w:rsid w:val="00F2217E"/>
    <w:rsid w:val="00F2248A"/>
    <w:rsid w:val="00F224CA"/>
    <w:rsid w:val="00F23110"/>
    <w:rsid w:val="00F23281"/>
    <w:rsid w:val="00F2474F"/>
    <w:rsid w:val="00F26179"/>
    <w:rsid w:val="00F26248"/>
    <w:rsid w:val="00F26406"/>
    <w:rsid w:val="00F31D41"/>
    <w:rsid w:val="00F32948"/>
    <w:rsid w:val="00F34950"/>
    <w:rsid w:val="00F36863"/>
    <w:rsid w:val="00F3688F"/>
    <w:rsid w:val="00F36C87"/>
    <w:rsid w:val="00F37863"/>
    <w:rsid w:val="00F37F0B"/>
    <w:rsid w:val="00F41654"/>
    <w:rsid w:val="00F4211B"/>
    <w:rsid w:val="00F42E20"/>
    <w:rsid w:val="00F43711"/>
    <w:rsid w:val="00F4466C"/>
    <w:rsid w:val="00F46391"/>
    <w:rsid w:val="00F46FF0"/>
    <w:rsid w:val="00F47495"/>
    <w:rsid w:val="00F47610"/>
    <w:rsid w:val="00F50B1F"/>
    <w:rsid w:val="00F50CD3"/>
    <w:rsid w:val="00F52A9D"/>
    <w:rsid w:val="00F53349"/>
    <w:rsid w:val="00F5620D"/>
    <w:rsid w:val="00F5685F"/>
    <w:rsid w:val="00F56E66"/>
    <w:rsid w:val="00F60F12"/>
    <w:rsid w:val="00F62BE0"/>
    <w:rsid w:val="00F7004B"/>
    <w:rsid w:val="00F72295"/>
    <w:rsid w:val="00F73A36"/>
    <w:rsid w:val="00F749D8"/>
    <w:rsid w:val="00F74E86"/>
    <w:rsid w:val="00F77461"/>
    <w:rsid w:val="00F77484"/>
    <w:rsid w:val="00F77511"/>
    <w:rsid w:val="00F77519"/>
    <w:rsid w:val="00F778AD"/>
    <w:rsid w:val="00F77F8F"/>
    <w:rsid w:val="00F80F2A"/>
    <w:rsid w:val="00F8158C"/>
    <w:rsid w:val="00F81770"/>
    <w:rsid w:val="00F81D63"/>
    <w:rsid w:val="00F81E73"/>
    <w:rsid w:val="00F84651"/>
    <w:rsid w:val="00F8468C"/>
    <w:rsid w:val="00F84C6F"/>
    <w:rsid w:val="00F84F92"/>
    <w:rsid w:val="00F851EF"/>
    <w:rsid w:val="00F85949"/>
    <w:rsid w:val="00F86706"/>
    <w:rsid w:val="00F90DB6"/>
    <w:rsid w:val="00F91D7A"/>
    <w:rsid w:val="00F92207"/>
    <w:rsid w:val="00F9232E"/>
    <w:rsid w:val="00F92D9B"/>
    <w:rsid w:val="00F93CDD"/>
    <w:rsid w:val="00F949D1"/>
    <w:rsid w:val="00F96053"/>
    <w:rsid w:val="00F96358"/>
    <w:rsid w:val="00F976AD"/>
    <w:rsid w:val="00FA03F3"/>
    <w:rsid w:val="00FA0F51"/>
    <w:rsid w:val="00FA228E"/>
    <w:rsid w:val="00FA3070"/>
    <w:rsid w:val="00FA3845"/>
    <w:rsid w:val="00FA3DB1"/>
    <w:rsid w:val="00FA3F6B"/>
    <w:rsid w:val="00FA4B35"/>
    <w:rsid w:val="00FA562D"/>
    <w:rsid w:val="00FA60B8"/>
    <w:rsid w:val="00FA7276"/>
    <w:rsid w:val="00FA74DC"/>
    <w:rsid w:val="00FB3004"/>
    <w:rsid w:val="00FB3A1E"/>
    <w:rsid w:val="00FB4810"/>
    <w:rsid w:val="00FB6006"/>
    <w:rsid w:val="00FB6C9F"/>
    <w:rsid w:val="00FB7171"/>
    <w:rsid w:val="00FB7B17"/>
    <w:rsid w:val="00FC11C0"/>
    <w:rsid w:val="00FC1A4D"/>
    <w:rsid w:val="00FC23F8"/>
    <w:rsid w:val="00FC3DE4"/>
    <w:rsid w:val="00FC5B15"/>
    <w:rsid w:val="00FC6EF0"/>
    <w:rsid w:val="00FC7A71"/>
    <w:rsid w:val="00FD3191"/>
    <w:rsid w:val="00FD722F"/>
    <w:rsid w:val="00FE05D8"/>
    <w:rsid w:val="00FE0A74"/>
    <w:rsid w:val="00FE4EC4"/>
    <w:rsid w:val="00FE500C"/>
    <w:rsid w:val="00FE500D"/>
    <w:rsid w:val="00FE60D6"/>
    <w:rsid w:val="00FE6ED5"/>
    <w:rsid w:val="00FE73FD"/>
    <w:rsid w:val="00FF0156"/>
    <w:rsid w:val="00FF21EF"/>
    <w:rsid w:val="00FF3802"/>
    <w:rsid w:val="00FF433D"/>
    <w:rsid w:val="00FF5754"/>
    <w:rsid w:val="00FF646A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6"/>
    <w:pPr>
      <w:suppressAutoHyphens/>
      <w:spacing w:after="200" w:line="276" w:lineRule="auto"/>
    </w:pPr>
    <w:rPr>
      <w:rFonts w:ascii="Calibri" w:hAnsi="Calibri" w:cs="font289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B6A39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kern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6A39"/>
    <w:pPr>
      <w:keepNext/>
      <w:suppressAutoHyphens w:val="0"/>
      <w:spacing w:after="0" w:line="240" w:lineRule="auto"/>
      <w:outlineLvl w:val="1"/>
    </w:pPr>
    <w:rPr>
      <w:rFonts w:ascii="Courier New" w:hAnsi="Courier New" w:cs="Times New Roman"/>
      <w:b/>
      <w:kern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B6A39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6A39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1B6A39"/>
    <w:rPr>
      <w:rFonts w:ascii="Courier New" w:hAnsi="Courier New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B6A39"/>
    <w:rPr>
      <w:rFonts w:ascii="Arial" w:hAnsi="Arial" w:cs="Arial"/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rsid w:val="00421296"/>
  </w:style>
  <w:style w:type="paragraph" w:styleId="a3">
    <w:name w:val="Balloon Text"/>
    <w:basedOn w:val="a"/>
    <w:link w:val="a4"/>
    <w:uiPriority w:val="99"/>
    <w:semiHidden/>
    <w:rsid w:val="0042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1296"/>
    <w:rPr>
      <w:rFonts w:ascii="Tahoma" w:hAnsi="Tahoma" w:cs="Tahoma"/>
      <w:kern w:val="1"/>
      <w:sz w:val="16"/>
      <w:szCs w:val="16"/>
      <w:lang w:eastAsia="ar-SA" w:bidi="ar-SA"/>
    </w:rPr>
  </w:style>
  <w:style w:type="character" w:styleId="a5">
    <w:name w:val="Hyperlink"/>
    <w:basedOn w:val="a0"/>
    <w:uiPriority w:val="99"/>
    <w:rsid w:val="00B213DF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06041"/>
    <w:pPr>
      <w:spacing w:after="120" w:line="240" w:lineRule="auto"/>
      <w:ind w:left="283"/>
    </w:pPr>
    <w:rPr>
      <w:rFonts w:ascii="Times New Roman" w:hAnsi="Times New Roman" w:cs="Times New Roman"/>
      <w:kern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7312E"/>
    <w:rPr>
      <w:rFonts w:ascii="Calibri" w:hAnsi="Calibri" w:cs="font289"/>
      <w:kern w:val="1"/>
      <w:lang w:eastAsia="ar-SA" w:bidi="ar-SA"/>
    </w:rPr>
  </w:style>
  <w:style w:type="paragraph" w:styleId="a8">
    <w:name w:val="Normal (Web)"/>
    <w:basedOn w:val="a"/>
    <w:uiPriority w:val="99"/>
    <w:semiHidden/>
    <w:rsid w:val="00F96053"/>
    <w:pPr>
      <w:suppressAutoHyphens w:val="0"/>
      <w:spacing w:before="100" w:beforeAutospacing="1" w:after="115" w:line="240" w:lineRule="auto"/>
    </w:pPr>
    <w:rPr>
      <w:rFonts w:ascii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96053"/>
    <w:pPr>
      <w:suppressAutoHyphens w:val="0"/>
      <w:spacing w:before="100" w:beforeAutospacing="1" w:after="115" w:line="240" w:lineRule="auto"/>
    </w:pPr>
    <w:rPr>
      <w:rFonts w:ascii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F96053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96053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aa">
    <w:name w:val="Цветовое выделение"/>
    <w:uiPriority w:val="99"/>
    <w:rsid w:val="00F96053"/>
    <w:rPr>
      <w:b/>
      <w:color w:val="000080"/>
    </w:rPr>
  </w:style>
  <w:style w:type="paragraph" w:styleId="ab">
    <w:name w:val="footer"/>
    <w:basedOn w:val="a"/>
    <w:link w:val="ac"/>
    <w:uiPriority w:val="99"/>
    <w:rsid w:val="00287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7A"/>
    <w:rPr>
      <w:rFonts w:ascii="Calibri" w:hAnsi="Calibri" w:cs="font289"/>
      <w:kern w:val="1"/>
      <w:lang w:eastAsia="ar-SA"/>
    </w:rPr>
  </w:style>
  <w:style w:type="character" w:styleId="ad">
    <w:name w:val="page number"/>
    <w:basedOn w:val="a0"/>
    <w:uiPriority w:val="99"/>
    <w:rsid w:val="00287A45"/>
    <w:rPr>
      <w:rFonts w:cs="Times New Roman"/>
    </w:rPr>
  </w:style>
  <w:style w:type="paragraph" w:styleId="ae">
    <w:name w:val="header"/>
    <w:basedOn w:val="a"/>
    <w:link w:val="af"/>
    <w:uiPriority w:val="99"/>
    <w:rsid w:val="00287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3B7A"/>
    <w:rPr>
      <w:rFonts w:ascii="Calibri" w:hAnsi="Calibri" w:cs="font28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82695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3142</Words>
  <Characters>17910</Characters>
  <Application>Microsoft Office Word</Application>
  <DocSecurity>0</DocSecurity>
  <Lines>149</Lines>
  <Paragraphs>42</Paragraphs>
  <ScaleCrop>false</ScaleCrop>
  <Company>Microsoft</Company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решения</dc:title>
  <dc:subject/>
  <dc:creator>User</dc:creator>
  <cp:keywords/>
  <dc:description/>
  <cp:lastModifiedBy>Admin</cp:lastModifiedBy>
  <cp:revision>2</cp:revision>
  <cp:lastPrinted>2015-03-18T10:33:00Z</cp:lastPrinted>
  <dcterms:created xsi:type="dcterms:W3CDTF">2016-07-26T11:06:00Z</dcterms:created>
  <dcterms:modified xsi:type="dcterms:W3CDTF">2016-07-26T11:06:00Z</dcterms:modified>
</cp:coreProperties>
</file>