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24" w:rsidRDefault="00BA5224" w:rsidP="000B5A35">
      <w:pPr>
        <w:pStyle w:val="a4"/>
        <w:jc w:val="center"/>
        <w:rPr>
          <w:b/>
          <w:sz w:val="32"/>
          <w:szCs w:val="32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847725" cy="1009649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718" cy="1013214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224" w:rsidRDefault="00BA5224" w:rsidP="00BA52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BA5224" w:rsidRDefault="00BA5224" w:rsidP="00BA52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муниципального образования</w:t>
      </w:r>
      <w:r>
        <w:rPr>
          <w:b/>
          <w:sz w:val="32"/>
          <w:szCs w:val="32"/>
        </w:rPr>
        <w:br/>
      </w:r>
      <w:r w:rsidR="000B5A35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Кисельнинское сельское поселение</w:t>
      </w:r>
      <w:r w:rsidR="000B5A35">
        <w:rPr>
          <w:b/>
          <w:sz w:val="32"/>
          <w:szCs w:val="32"/>
        </w:rPr>
        <w:t>»</w:t>
      </w:r>
    </w:p>
    <w:p w:rsidR="00BA5224" w:rsidRDefault="00BA5224" w:rsidP="00BA52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Волховского муниципального района </w:t>
      </w:r>
      <w:r>
        <w:rPr>
          <w:b/>
          <w:sz w:val="32"/>
          <w:szCs w:val="32"/>
        </w:rPr>
        <w:br/>
        <w:t>Ленинградской области</w:t>
      </w:r>
    </w:p>
    <w:p w:rsidR="00BA5224" w:rsidRDefault="00BA5224" w:rsidP="00BA52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третьего созыва</w:t>
      </w:r>
    </w:p>
    <w:p w:rsidR="00BA5224" w:rsidRDefault="00BA5224" w:rsidP="00BA5224">
      <w:pPr>
        <w:rPr>
          <w:b/>
          <w:szCs w:val="28"/>
        </w:rPr>
      </w:pPr>
      <w:r>
        <w:rPr>
          <w:b/>
          <w:sz w:val="32"/>
          <w:szCs w:val="32"/>
        </w:rPr>
        <w:t xml:space="preserve"> </w:t>
      </w:r>
    </w:p>
    <w:p w:rsidR="00BA5224" w:rsidRDefault="00BA5224" w:rsidP="000B5A35">
      <w:pPr>
        <w:jc w:val="center"/>
        <w:rPr>
          <w:b/>
          <w:u w:val="single"/>
        </w:rPr>
      </w:pPr>
      <w:r>
        <w:rPr>
          <w:b/>
          <w:szCs w:val="28"/>
        </w:rPr>
        <w:t>РЕШЕНИЕ</w:t>
      </w:r>
    </w:p>
    <w:p w:rsidR="00BA5224" w:rsidRDefault="009A1C9C" w:rsidP="00BA5224">
      <w:pPr>
        <w:jc w:val="center"/>
        <w:rPr>
          <w:b/>
          <w:sz w:val="32"/>
          <w:szCs w:val="32"/>
          <w:u w:val="single"/>
        </w:rPr>
      </w:pPr>
      <w:r>
        <w:rPr>
          <w:szCs w:val="28"/>
          <w:u w:val="single"/>
        </w:rPr>
        <w:t>от  24 апреля  201</w:t>
      </w:r>
      <w:r w:rsidR="00BA5224">
        <w:rPr>
          <w:szCs w:val="28"/>
          <w:u w:val="single"/>
        </w:rPr>
        <w:t xml:space="preserve">7 года  № </w:t>
      </w:r>
      <w:r>
        <w:rPr>
          <w:szCs w:val="28"/>
          <w:u w:val="single"/>
        </w:rPr>
        <w:t>12</w:t>
      </w:r>
    </w:p>
    <w:p w:rsidR="00BA5224" w:rsidRDefault="00BA5224" w:rsidP="00BA5224">
      <w:pPr>
        <w:rPr>
          <w:b/>
          <w:szCs w:val="28"/>
        </w:rPr>
      </w:pPr>
    </w:p>
    <w:p w:rsidR="00BA5224" w:rsidRDefault="00BA5224" w:rsidP="00BA5224">
      <w:pPr>
        <w:jc w:val="center"/>
        <w:rPr>
          <w:b/>
          <w:szCs w:val="28"/>
        </w:rPr>
      </w:pPr>
      <w:r>
        <w:rPr>
          <w:b/>
          <w:szCs w:val="28"/>
        </w:rPr>
        <w:t xml:space="preserve"> О</w:t>
      </w:r>
      <w:r w:rsidR="00675C65">
        <w:rPr>
          <w:b/>
          <w:szCs w:val="28"/>
        </w:rPr>
        <w:t>б утверждении Положения о</w:t>
      </w:r>
      <w:r>
        <w:rPr>
          <w:b/>
          <w:szCs w:val="28"/>
        </w:rPr>
        <w:t xml:space="preserve"> структуре администрации </w:t>
      </w:r>
    </w:p>
    <w:p w:rsidR="00BA5224" w:rsidRDefault="00BA5224" w:rsidP="00BA5224">
      <w:pPr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 «Кисельнинское сельское поселение»</w:t>
      </w:r>
    </w:p>
    <w:p w:rsidR="00BA5224" w:rsidRDefault="00BA5224" w:rsidP="00BA5224">
      <w:pPr>
        <w:jc w:val="center"/>
        <w:rPr>
          <w:b/>
          <w:szCs w:val="28"/>
        </w:rPr>
      </w:pPr>
      <w:r>
        <w:rPr>
          <w:b/>
          <w:szCs w:val="28"/>
        </w:rPr>
        <w:t>Волховского муниципального района Ленинградской области</w:t>
      </w:r>
    </w:p>
    <w:p w:rsidR="001B60BD" w:rsidRDefault="001B60BD" w:rsidP="00BA5224">
      <w:pPr>
        <w:rPr>
          <w:szCs w:val="28"/>
        </w:rPr>
      </w:pPr>
    </w:p>
    <w:p w:rsidR="00BA5224" w:rsidRPr="00BA5224" w:rsidRDefault="00BA5224" w:rsidP="000B5A35">
      <w:pPr>
        <w:ind w:firstLine="708"/>
        <w:jc w:val="both"/>
        <w:rPr>
          <w:b/>
          <w:szCs w:val="28"/>
        </w:rPr>
      </w:pPr>
      <w:proofErr w:type="gramStart"/>
      <w:r w:rsidRPr="00BA5224">
        <w:rPr>
          <w:szCs w:val="28"/>
        </w:rPr>
        <w:t>В целях упорядочения формир</w:t>
      </w:r>
      <w:r>
        <w:rPr>
          <w:szCs w:val="28"/>
        </w:rPr>
        <w:t>ования структуры администрации муниципального образования «Кисельнинское сельское поселение» Волховского муниципального района Ленинградской области</w:t>
      </w:r>
      <w:r w:rsidRPr="00BA5224">
        <w:rPr>
          <w:i/>
          <w:iCs/>
          <w:szCs w:val="28"/>
        </w:rPr>
        <w:t xml:space="preserve"> </w:t>
      </w:r>
      <w:r w:rsidRPr="00BA5224">
        <w:rPr>
          <w:szCs w:val="28"/>
        </w:rPr>
        <w:t>в соответствии с пунктом 8 части 10 статьи 35 Федерального закона от 06 октября 2003 года № 131-ФЗ «Об общих принципах организации местного самоуправления в Рос</w:t>
      </w:r>
      <w:r>
        <w:rPr>
          <w:szCs w:val="28"/>
        </w:rPr>
        <w:t>сийской Федерации», статьей 51 Устава муниципального образования «Кисельнинское сельское поселение», Совет депутатов МО «Кисельнинское СП»</w:t>
      </w:r>
      <w:r w:rsidRPr="00BA5224">
        <w:rPr>
          <w:szCs w:val="28"/>
        </w:rPr>
        <w:t xml:space="preserve"> </w:t>
      </w:r>
      <w:r w:rsidRPr="00BA5224">
        <w:rPr>
          <w:b/>
          <w:szCs w:val="28"/>
        </w:rPr>
        <w:t>решил:</w:t>
      </w:r>
      <w:proofErr w:type="gramEnd"/>
    </w:p>
    <w:p w:rsidR="00BA5224" w:rsidRPr="00BA5224" w:rsidRDefault="00BA5224" w:rsidP="00BA5224">
      <w:pPr>
        <w:ind w:firstLine="708"/>
        <w:jc w:val="both"/>
        <w:rPr>
          <w:szCs w:val="28"/>
        </w:rPr>
      </w:pPr>
      <w:r w:rsidRPr="00BA5224">
        <w:rPr>
          <w:szCs w:val="28"/>
        </w:rPr>
        <w:t>1. Утвердить Поло</w:t>
      </w:r>
      <w:r>
        <w:rPr>
          <w:szCs w:val="28"/>
        </w:rPr>
        <w:t xml:space="preserve">жение о структуре администрации муниципального образования </w:t>
      </w:r>
      <w:r w:rsidRPr="00BA5224">
        <w:rPr>
          <w:szCs w:val="28"/>
        </w:rPr>
        <w:t>«</w:t>
      </w:r>
      <w:r>
        <w:rPr>
          <w:szCs w:val="28"/>
        </w:rPr>
        <w:t>Кисельнинское сельское поселение</w:t>
      </w:r>
      <w:r w:rsidRPr="00BA5224">
        <w:rPr>
          <w:szCs w:val="28"/>
        </w:rPr>
        <w:t>»</w:t>
      </w:r>
      <w:r>
        <w:rPr>
          <w:szCs w:val="28"/>
        </w:rPr>
        <w:t xml:space="preserve"> Волховского муниципального района Ленинградской области</w:t>
      </w:r>
      <w:r w:rsidRPr="00BA5224">
        <w:rPr>
          <w:i/>
          <w:szCs w:val="28"/>
        </w:rPr>
        <w:t xml:space="preserve"> </w:t>
      </w:r>
      <w:r w:rsidRPr="00BA5224">
        <w:rPr>
          <w:szCs w:val="28"/>
        </w:rPr>
        <w:t>согласно приложению.</w:t>
      </w:r>
    </w:p>
    <w:p w:rsidR="00BA5224" w:rsidRDefault="00BA5224" w:rsidP="00BA5224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положения возложить на постоянную комисс</w:t>
      </w:r>
      <w:r w:rsidR="00675C65">
        <w:rPr>
          <w:rFonts w:ascii="Times New Roman" w:hAnsi="Times New Roman" w:cs="Times New Roman"/>
          <w:sz w:val="28"/>
          <w:szCs w:val="28"/>
        </w:rPr>
        <w:t xml:space="preserve">ию </w:t>
      </w:r>
      <w:r w:rsidR="00675C65" w:rsidRPr="000B5A35">
        <w:rPr>
          <w:rFonts w:ascii="Times New Roman" w:hAnsi="Times New Roman" w:cs="Times New Roman"/>
          <w:sz w:val="28"/>
          <w:szCs w:val="28"/>
        </w:rPr>
        <w:t>по вопросам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«Кисельнинское сельское поселение» Волховского муниципального района Ленинградской области.</w:t>
      </w:r>
    </w:p>
    <w:p w:rsidR="00BA5224" w:rsidRPr="00BA5224" w:rsidRDefault="00BA5224" w:rsidP="00BA5224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22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в газете «Провинция.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Северо-Запад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размещению на официальном сайте муниципального образования «Кисельнинское сельское поселение» Волховского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A5224"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кисельня.рф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A5224" w:rsidRDefault="00BA5224" w:rsidP="00BA5224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A5224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5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224" w:rsidRDefault="00BA5224" w:rsidP="00BA5224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5224" w:rsidRDefault="00BA5224" w:rsidP="00BA5224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A5224" w:rsidRPr="00BA5224" w:rsidRDefault="00BA5224" w:rsidP="00BA5224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«К</w:t>
      </w:r>
      <w:proofErr w:type="gramEnd"/>
      <w:r>
        <w:rPr>
          <w:rFonts w:ascii="Times New Roman" w:hAnsi="Times New Roman" w:cs="Times New Roman"/>
          <w:sz w:val="28"/>
          <w:szCs w:val="28"/>
        </w:rPr>
        <w:t>исельнинское сельское поселение»                                          О.В.Аверьянов</w:t>
      </w:r>
    </w:p>
    <w:p w:rsidR="00BA5224" w:rsidRDefault="00BA5224" w:rsidP="00BA5224">
      <w:pPr>
        <w:rPr>
          <w:sz w:val="24"/>
          <w:szCs w:val="24"/>
        </w:rPr>
      </w:pPr>
    </w:p>
    <w:p w:rsidR="00BA5224" w:rsidRDefault="00BA5224" w:rsidP="00BA5224">
      <w:pPr>
        <w:autoSpaceDE w:val="0"/>
        <w:autoSpaceDN w:val="0"/>
        <w:adjustRightInd w:val="0"/>
        <w:ind w:left="5103"/>
        <w:jc w:val="right"/>
        <w:outlineLvl w:val="0"/>
        <w:rPr>
          <w:bCs/>
          <w:sz w:val="20"/>
        </w:rPr>
      </w:pPr>
      <w:r>
        <w:rPr>
          <w:bCs/>
          <w:sz w:val="20"/>
        </w:rPr>
        <w:lastRenderedPageBreak/>
        <w:t>Приложение</w:t>
      </w:r>
    </w:p>
    <w:p w:rsidR="00BA5224" w:rsidRDefault="00BA5224" w:rsidP="00BA5224">
      <w:pPr>
        <w:autoSpaceDE w:val="0"/>
        <w:autoSpaceDN w:val="0"/>
        <w:adjustRightInd w:val="0"/>
        <w:ind w:left="5103"/>
        <w:jc w:val="right"/>
        <w:outlineLvl w:val="0"/>
        <w:rPr>
          <w:sz w:val="20"/>
        </w:rPr>
      </w:pPr>
      <w:r w:rsidRPr="00BA5224">
        <w:rPr>
          <w:sz w:val="20"/>
        </w:rPr>
        <w:t>к решению</w:t>
      </w:r>
      <w:r>
        <w:rPr>
          <w:sz w:val="20"/>
        </w:rPr>
        <w:t xml:space="preserve"> Совета депутатов</w:t>
      </w:r>
    </w:p>
    <w:p w:rsidR="00BA5224" w:rsidRDefault="00BA5224" w:rsidP="00BA5224">
      <w:pPr>
        <w:autoSpaceDE w:val="0"/>
        <w:autoSpaceDN w:val="0"/>
        <w:adjustRightInd w:val="0"/>
        <w:ind w:left="5103"/>
        <w:jc w:val="right"/>
        <w:outlineLvl w:val="0"/>
        <w:rPr>
          <w:sz w:val="20"/>
        </w:rPr>
      </w:pPr>
      <w:r>
        <w:rPr>
          <w:sz w:val="20"/>
        </w:rPr>
        <w:t>МО «Кисельнинское сельское поселение»</w:t>
      </w:r>
    </w:p>
    <w:p w:rsidR="00BA5224" w:rsidRDefault="00BA5224" w:rsidP="00BA5224">
      <w:pPr>
        <w:autoSpaceDE w:val="0"/>
        <w:autoSpaceDN w:val="0"/>
        <w:adjustRightInd w:val="0"/>
        <w:ind w:left="5103"/>
        <w:jc w:val="right"/>
        <w:outlineLvl w:val="0"/>
        <w:rPr>
          <w:sz w:val="20"/>
        </w:rPr>
      </w:pPr>
      <w:r>
        <w:rPr>
          <w:sz w:val="20"/>
        </w:rPr>
        <w:t xml:space="preserve">Волховского муниципального района </w:t>
      </w:r>
    </w:p>
    <w:p w:rsidR="00BA5224" w:rsidRPr="00BA5224" w:rsidRDefault="00BA5224" w:rsidP="00BA5224">
      <w:pPr>
        <w:autoSpaceDE w:val="0"/>
        <w:autoSpaceDN w:val="0"/>
        <w:adjustRightInd w:val="0"/>
        <w:ind w:left="5103"/>
        <w:jc w:val="right"/>
        <w:outlineLvl w:val="0"/>
        <w:rPr>
          <w:sz w:val="20"/>
        </w:rPr>
      </w:pPr>
      <w:r>
        <w:rPr>
          <w:sz w:val="20"/>
        </w:rPr>
        <w:t>Ленинградской области</w:t>
      </w:r>
      <w:r w:rsidRPr="00BA5224">
        <w:rPr>
          <w:sz w:val="20"/>
        </w:rPr>
        <w:t xml:space="preserve"> </w:t>
      </w:r>
    </w:p>
    <w:p w:rsidR="00BA5224" w:rsidRPr="00BA5224" w:rsidRDefault="00675C65" w:rsidP="00BA5224">
      <w:pPr>
        <w:ind w:left="5103"/>
        <w:jc w:val="right"/>
        <w:rPr>
          <w:sz w:val="20"/>
        </w:rPr>
      </w:pPr>
      <w:r>
        <w:rPr>
          <w:sz w:val="20"/>
        </w:rPr>
        <w:t>от «24» апреля 2017года № 12</w:t>
      </w:r>
    </w:p>
    <w:p w:rsidR="00BA5224" w:rsidRPr="00821F20" w:rsidRDefault="00BA5224" w:rsidP="00BA5224">
      <w:pPr>
        <w:pStyle w:val="aa"/>
        <w:spacing w:before="0" w:beforeAutospacing="0" w:after="0" w:afterAutospacing="0"/>
        <w:jc w:val="center"/>
      </w:pPr>
    </w:p>
    <w:p w:rsidR="00BA5224" w:rsidRPr="00821F20" w:rsidRDefault="00BA5224" w:rsidP="00BA5224">
      <w:pPr>
        <w:pStyle w:val="ConsPlusTitle"/>
        <w:jc w:val="center"/>
        <w:rPr>
          <w:b w:val="0"/>
          <w:sz w:val="24"/>
          <w:szCs w:val="24"/>
        </w:rPr>
      </w:pPr>
    </w:p>
    <w:p w:rsidR="00BA5224" w:rsidRPr="00BA5224" w:rsidRDefault="00BA5224" w:rsidP="00BA522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22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A5224" w:rsidRDefault="00BA5224" w:rsidP="00BA5224">
      <w:pPr>
        <w:jc w:val="center"/>
        <w:rPr>
          <w:b/>
          <w:szCs w:val="28"/>
        </w:rPr>
      </w:pPr>
      <w:r>
        <w:rPr>
          <w:b/>
          <w:szCs w:val="28"/>
        </w:rPr>
        <w:t>О структуре администрации муниципального образования</w:t>
      </w:r>
    </w:p>
    <w:p w:rsidR="00BA5224" w:rsidRDefault="00BA5224" w:rsidP="00BA5224">
      <w:pPr>
        <w:jc w:val="center"/>
        <w:rPr>
          <w:b/>
          <w:szCs w:val="28"/>
        </w:rPr>
      </w:pPr>
      <w:r>
        <w:rPr>
          <w:b/>
          <w:szCs w:val="28"/>
        </w:rPr>
        <w:t>«Кисельнинское сельское поселение»</w:t>
      </w:r>
    </w:p>
    <w:p w:rsidR="00BA5224" w:rsidRDefault="00BA5224" w:rsidP="00BA5224">
      <w:pPr>
        <w:jc w:val="center"/>
        <w:rPr>
          <w:b/>
          <w:szCs w:val="28"/>
        </w:rPr>
      </w:pPr>
      <w:r>
        <w:rPr>
          <w:b/>
          <w:szCs w:val="28"/>
        </w:rPr>
        <w:t>Волховского муниципального района Ленинградской области</w:t>
      </w:r>
    </w:p>
    <w:p w:rsidR="00BA5224" w:rsidRPr="00BA5224" w:rsidRDefault="00BA5224" w:rsidP="00BA5224">
      <w:pPr>
        <w:jc w:val="center"/>
        <w:rPr>
          <w:i/>
          <w:szCs w:val="28"/>
        </w:rPr>
      </w:pPr>
    </w:p>
    <w:p w:rsidR="00BA5224" w:rsidRPr="00BA5224" w:rsidRDefault="00BA5224" w:rsidP="00BA5224">
      <w:pPr>
        <w:jc w:val="both"/>
        <w:rPr>
          <w:b/>
          <w:szCs w:val="28"/>
        </w:rPr>
      </w:pPr>
    </w:p>
    <w:p w:rsidR="00BA5224" w:rsidRPr="00BA5224" w:rsidRDefault="00BA5224" w:rsidP="00BA5224">
      <w:pPr>
        <w:pStyle w:val="ConsPlusTitle"/>
        <w:widowControl/>
        <w:ind w:firstLine="709"/>
        <w:jc w:val="center"/>
      </w:pPr>
      <w:r w:rsidRPr="00BA5224">
        <w:t>1. Общие положения</w:t>
      </w:r>
    </w:p>
    <w:p w:rsidR="00BA5224" w:rsidRPr="00BA5224" w:rsidRDefault="00BA5224" w:rsidP="00BA5224">
      <w:pPr>
        <w:pStyle w:val="ConsPlusTitle"/>
        <w:widowControl/>
        <w:ind w:firstLine="709"/>
        <w:jc w:val="both"/>
      </w:pPr>
    </w:p>
    <w:p w:rsidR="00BA5224" w:rsidRPr="00BA5224" w:rsidRDefault="00BA5224" w:rsidP="00BA5224">
      <w:pPr>
        <w:ind w:firstLine="708"/>
        <w:jc w:val="both"/>
        <w:rPr>
          <w:bCs/>
          <w:szCs w:val="28"/>
        </w:rPr>
      </w:pPr>
      <w:r>
        <w:rPr>
          <w:szCs w:val="28"/>
        </w:rPr>
        <w:t xml:space="preserve">1.1 </w:t>
      </w:r>
      <w:r w:rsidRPr="00BA5224">
        <w:rPr>
          <w:szCs w:val="28"/>
        </w:rPr>
        <w:t>Настоящее Положение определяет порядок форми</w:t>
      </w:r>
      <w:r>
        <w:rPr>
          <w:szCs w:val="28"/>
        </w:rPr>
        <w:t>рования структуры администрации муниципального образования «Кисельнинское сельское поселение» Волховского муниципального района Ленинградской области</w:t>
      </w:r>
      <w:r w:rsidRPr="00BA5224">
        <w:rPr>
          <w:i/>
          <w:iCs/>
          <w:szCs w:val="28"/>
          <w:vertAlign w:val="superscript"/>
        </w:rPr>
        <w:t xml:space="preserve"> </w:t>
      </w:r>
      <w:r w:rsidRPr="00BA5224">
        <w:rPr>
          <w:bCs/>
          <w:szCs w:val="28"/>
        </w:rPr>
        <w:t xml:space="preserve">(далее – Администрация) </w:t>
      </w:r>
      <w:r w:rsidRPr="00BA5224">
        <w:rPr>
          <w:szCs w:val="28"/>
        </w:rPr>
        <w:t>для её дальнейшего утверждения, а также порядок утверждения схемы управления Администрации.</w:t>
      </w:r>
    </w:p>
    <w:p w:rsidR="00BA5224" w:rsidRPr="00BA5224" w:rsidRDefault="00BA5224" w:rsidP="00BA5224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bCs/>
          <w:szCs w:val="28"/>
        </w:rPr>
        <w:t>1.</w:t>
      </w:r>
      <w:r w:rsidRPr="00BA5224">
        <w:rPr>
          <w:bCs/>
          <w:szCs w:val="28"/>
        </w:rPr>
        <w:t xml:space="preserve">2. </w:t>
      </w:r>
      <w:proofErr w:type="gramStart"/>
      <w:r w:rsidRPr="00BA5224">
        <w:rPr>
          <w:szCs w:val="28"/>
        </w:rPr>
        <w:t>Структура Администрации представляет собой перечень структурных подразделений, создаваемых для решения вопросов местного значения, отнесённ</w:t>
      </w:r>
      <w:r>
        <w:rPr>
          <w:szCs w:val="28"/>
        </w:rPr>
        <w:t>ых к компетенции Администрации федеральным законодательством</w:t>
      </w:r>
      <w:r w:rsidRPr="00BA5224">
        <w:rPr>
          <w:szCs w:val="28"/>
        </w:rPr>
        <w:t>, иными нормативными актами Российской Федерации, законами и нормативными актами Ленинградской области</w:t>
      </w:r>
      <w:r>
        <w:rPr>
          <w:szCs w:val="28"/>
        </w:rPr>
        <w:t>, Уставом муниципального образования «Кисельнинское сельское поселение» Волховского муниципального района Ленинградской области,</w:t>
      </w:r>
      <w:r w:rsidRPr="00BA5224">
        <w:rPr>
          <w:szCs w:val="28"/>
        </w:rPr>
        <w:t xml:space="preserve"> иными муниципальными нормативными правовыми актами </w:t>
      </w:r>
      <w:r>
        <w:rPr>
          <w:szCs w:val="28"/>
        </w:rPr>
        <w:t>муниципального образования «Кисельнинское сельское поселение» Волховского муниципального района Ленинградской области</w:t>
      </w:r>
      <w:r w:rsidRPr="00BA5224">
        <w:rPr>
          <w:szCs w:val="28"/>
        </w:rPr>
        <w:t>, а также для выполнения</w:t>
      </w:r>
      <w:proofErr w:type="gramEnd"/>
      <w:r w:rsidRPr="00BA5224">
        <w:rPr>
          <w:szCs w:val="28"/>
        </w:rPr>
        <w:t xml:space="preserve"> отдельных государственных полномочий, передаваемых в соответствии с федеральными законами и законами Ленинградской области.</w:t>
      </w:r>
    </w:p>
    <w:p w:rsidR="00BA5224" w:rsidRPr="00BA5224" w:rsidRDefault="00BA5224" w:rsidP="00BA5224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</w:t>
      </w:r>
      <w:r w:rsidRPr="00BA5224">
        <w:rPr>
          <w:szCs w:val="28"/>
        </w:rPr>
        <w:t>3. Схема управления Администрации – схематичное изображение структуры Администрации с указанием взаимодействия, подотчетности и (или) подчинения должностных лиц Администрации, структурных подразделений Администрации и (или) муниципальных организаций.</w:t>
      </w:r>
    </w:p>
    <w:p w:rsidR="00BA5224" w:rsidRPr="00BA5224" w:rsidRDefault="00BA5224" w:rsidP="00BA5224">
      <w:pPr>
        <w:autoSpaceDE w:val="0"/>
        <w:autoSpaceDN w:val="0"/>
        <w:adjustRightInd w:val="0"/>
        <w:jc w:val="both"/>
        <w:rPr>
          <w:b/>
          <w:szCs w:val="28"/>
          <w:vertAlign w:val="superscript"/>
        </w:rPr>
      </w:pPr>
    </w:p>
    <w:p w:rsidR="00BA5224" w:rsidRPr="00BA5224" w:rsidRDefault="00BA5224" w:rsidP="00BA522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BA5224">
        <w:rPr>
          <w:b/>
          <w:bCs/>
          <w:szCs w:val="28"/>
        </w:rPr>
        <w:t>2. Порядок формирования структуры администрации и утверждения схемы управления администрации</w:t>
      </w:r>
    </w:p>
    <w:p w:rsidR="00BA5224" w:rsidRPr="00BA5224" w:rsidRDefault="00BA5224" w:rsidP="00BA5224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A5224" w:rsidRPr="004E6E44" w:rsidRDefault="00BA5224" w:rsidP="004E6E44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</w:t>
      </w:r>
      <w:r w:rsidRPr="00BA5224">
        <w:rPr>
          <w:szCs w:val="28"/>
        </w:rPr>
        <w:t>.</w:t>
      </w:r>
      <w:r>
        <w:rPr>
          <w:szCs w:val="28"/>
        </w:rPr>
        <w:t>1. Администрация формируется главой Администрации</w:t>
      </w:r>
      <w:r w:rsidRPr="00BA5224">
        <w:rPr>
          <w:i/>
          <w:iCs/>
          <w:szCs w:val="28"/>
        </w:rPr>
        <w:t xml:space="preserve"> </w:t>
      </w:r>
      <w:r w:rsidRPr="00BA5224">
        <w:rPr>
          <w:szCs w:val="28"/>
        </w:rPr>
        <w:t xml:space="preserve">в соответствии с федеральными законами, законами Ленинградской области, Уставом </w:t>
      </w:r>
      <w:r w:rsidR="004E6E44">
        <w:rPr>
          <w:szCs w:val="28"/>
        </w:rPr>
        <w:t>муниципального образования «Кисельнинское сельское поселение» Волховского муниципального района Ленинградской области</w:t>
      </w:r>
      <w:r w:rsidR="004E6E44">
        <w:rPr>
          <w:i/>
          <w:iCs/>
          <w:szCs w:val="28"/>
        </w:rPr>
        <w:t xml:space="preserve"> </w:t>
      </w:r>
      <w:r w:rsidRPr="00BA5224">
        <w:rPr>
          <w:szCs w:val="28"/>
        </w:rPr>
        <w:t>и решением</w:t>
      </w:r>
      <w:r w:rsidR="004E6E44">
        <w:rPr>
          <w:szCs w:val="28"/>
        </w:rPr>
        <w:t xml:space="preserve"> Совета депутатов муниципального образования «Кисельнинское сельское </w:t>
      </w:r>
      <w:r w:rsidR="004E6E44">
        <w:rPr>
          <w:szCs w:val="28"/>
        </w:rPr>
        <w:lastRenderedPageBreak/>
        <w:t xml:space="preserve">поселение» Волховского муниципального района Ленинградской области </w:t>
      </w:r>
      <w:r w:rsidRPr="00BA5224">
        <w:rPr>
          <w:szCs w:val="28"/>
        </w:rPr>
        <w:t>об утверждении структуры Администрации.</w:t>
      </w:r>
    </w:p>
    <w:p w:rsidR="00BA5224" w:rsidRPr="00BA5224" w:rsidRDefault="004E6E44" w:rsidP="004E6E44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2.2. </w:t>
      </w:r>
      <w:r w:rsidR="00BA5224" w:rsidRPr="00BA5224">
        <w:rPr>
          <w:szCs w:val="28"/>
        </w:rPr>
        <w:t>Критериями формирования структуры Администрации являются:</w:t>
      </w:r>
    </w:p>
    <w:p w:rsidR="00BA5224" w:rsidRPr="00BA5224" w:rsidRDefault="004E6E44" w:rsidP="004E6E44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-</w:t>
      </w:r>
      <w:r w:rsidR="00BA5224" w:rsidRPr="00BA5224">
        <w:rPr>
          <w:szCs w:val="28"/>
        </w:rPr>
        <w:t>численность населения;</w:t>
      </w:r>
    </w:p>
    <w:p w:rsidR="00BA5224" w:rsidRPr="00BA5224" w:rsidRDefault="004E6E44" w:rsidP="004E6E44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-</w:t>
      </w:r>
      <w:r w:rsidR="00BA5224" w:rsidRPr="00BA5224">
        <w:rPr>
          <w:szCs w:val="28"/>
        </w:rPr>
        <w:t>количество вопросов местного значения, установленных федеральными законами;</w:t>
      </w:r>
    </w:p>
    <w:p w:rsidR="00BA5224" w:rsidRPr="00BA5224" w:rsidRDefault="004E6E44" w:rsidP="004E6E44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-</w:t>
      </w:r>
      <w:r w:rsidR="00BA5224" w:rsidRPr="00BA5224">
        <w:rPr>
          <w:szCs w:val="28"/>
        </w:rPr>
        <w:t>количество отдельных государственных полномочий, передаваемых в соответствии с федеральными законами и законами Ленинградской области.</w:t>
      </w:r>
    </w:p>
    <w:p w:rsidR="00BA5224" w:rsidRPr="00BA5224" w:rsidRDefault="004E6E44" w:rsidP="004E6E44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2.3. </w:t>
      </w:r>
      <w:r w:rsidR="00BA5224" w:rsidRPr="00BA5224">
        <w:rPr>
          <w:szCs w:val="28"/>
        </w:rPr>
        <w:t>Виды структурных подразделений Администрации:</w:t>
      </w:r>
    </w:p>
    <w:p w:rsidR="00BA5224" w:rsidRPr="00BA5224" w:rsidRDefault="004E6E44" w:rsidP="004E6E44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- сектор - </w:t>
      </w:r>
      <w:r w:rsidR="00BA5224" w:rsidRPr="00BA5224">
        <w:rPr>
          <w:szCs w:val="28"/>
        </w:rPr>
        <w:t>структурная единица Администрации с численностью муни</w:t>
      </w:r>
      <w:r>
        <w:rPr>
          <w:szCs w:val="28"/>
        </w:rPr>
        <w:t xml:space="preserve">ципальных служащих не менее </w:t>
      </w:r>
      <w:r w:rsidR="003E7C7B">
        <w:rPr>
          <w:szCs w:val="28"/>
        </w:rPr>
        <w:t>2-х</w:t>
      </w:r>
      <w:r w:rsidR="00BA5224" w:rsidRPr="00BA5224">
        <w:rPr>
          <w:szCs w:val="28"/>
        </w:rPr>
        <w:t xml:space="preserve"> штатных единиц.</w:t>
      </w:r>
    </w:p>
    <w:p w:rsidR="004E6E44" w:rsidRDefault="004E6E44" w:rsidP="004E6E44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2.4. </w:t>
      </w:r>
      <w:r w:rsidR="00BA5224" w:rsidRPr="00BA5224">
        <w:rPr>
          <w:szCs w:val="28"/>
        </w:rPr>
        <w:t xml:space="preserve">Структура Администрации разрабатывается и представляется на утверждение в </w:t>
      </w:r>
      <w:r>
        <w:rPr>
          <w:szCs w:val="28"/>
        </w:rPr>
        <w:t>Совет депутатов муниципального образования «Кисельнинское сельское поселение» Волховского муниципального района Ленинградской области главой Администрации.</w:t>
      </w:r>
    </w:p>
    <w:p w:rsidR="00BA5224" w:rsidRPr="00BA5224" w:rsidRDefault="004E6E44" w:rsidP="004E6E44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2.5. Сектора</w:t>
      </w:r>
      <w:r w:rsidR="00BA5224" w:rsidRPr="00BA5224">
        <w:rPr>
          <w:szCs w:val="28"/>
        </w:rPr>
        <w:t xml:space="preserve"> образуются для выполнения полномочий, возложенных на них Положениями.</w:t>
      </w:r>
    </w:p>
    <w:p w:rsidR="00BA5224" w:rsidRPr="00BA5224" w:rsidRDefault="004E6E44" w:rsidP="004E6E44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Положения о секторах</w:t>
      </w:r>
      <w:r w:rsidR="00BA5224" w:rsidRPr="00BA5224">
        <w:rPr>
          <w:szCs w:val="28"/>
        </w:rPr>
        <w:t xml:space="preserve"> Администрации утверждаются </w:t>
      </w:r>
      <w:r>
        <w:rPr>
          <w:szCs w:val="28"/>
        </w:rPr>
        <w:t xml:space="preserve">главой Администрации </w:t>
      </w:r>
      <w:r w:rsidR="00BA5224" w:rsidRPr="00BA5224">
        <w:rPr>
          <w:szCs w:val="28"/>
        </w:rPr>
        <w:t>по предложениям руков</w:t>
      </w:r>
      <w:r>
        <w:rPr>
          <w:szCs w:val="28"/>
        </w:rPr>
        <w:t>одителей соответствующих секторов, согласованных с курирующим их заместителем</w:t>
      </w:r>
      <w:r w:rsidR="00BA5224" w:rsidRPr="00BA5224">
        <w:rPr>
          <w:szCs w:val="28"/>
        </w:rPr>
        <w:t xml:space="preserve"> главы Администрации.</w:t>
      </w:r>
    </w:p>
    <w:p w:rsidR="00BA5224" w:rsidRPr="00BA5224" w:rsidRDefault="004E6E44" w:rsidP="004E6E44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2.6. </w:t>
      </w:r>
      <w:r w:rsidR="00BA5224" w:rsidRPr="00BA5224">
        <w:rPr>
          <w:szCs w:val="28"/>
        </w:rPr>
        <w:t xml:space="preserve">Разработка необходимых правовых актов (Положений, должностных инструкций и т.п.) для приведения в соответствие </w:t>
      </w:r>
      <w:r>
        <w:rPr>
          <w:szCs w:val="28"/>
        </w:rPr>
        <w:t>с изменениями</w:t>
      </w:r>
      <w:r w:rsidR="00BA5224" w:rsidRPr="00BA5224">
        <w:rPr>
          <w:szCs w:val="28"/>
        </w:rPr>
        <w:t xml:space="preserve"> структуры Администрации производится соответствующими лицами не позднее 30 – дневного срока с момента утверждения данных изменений.</w:t>
      </w:r>
    </w:p>
    <w:p w:rsidR="00BA5224" w:rsidRPr="004E6E44" w:rsidRDefault="004E6E44" w:rsidP="004E6E44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2.7. </w:t>
      </w:r>
      <w:r w:rsidR="00BA5224" w:rsidRPr="00BA5224">
        <w:rPr>
          <w:szCs w:val="28"/>
        </w:rPr>
        <w:t>Схема управления Администрации представляется на утверждение</w:t>
      </w:r>
      <w:r>
        <w:rPr>
          <w:szCs w:val="28"/>
        </w:rPr>
        <w:t xml:space="preserve"> Совету депутатов муниципального образования «Кисельнинское сельское поселение» Волховского муниципального района Ленинградской области </w:t>
      </w:r>
      <w:r w:rsidR="00BA5224" w:rsidRPr="00BA5224">
        <w:rPr>
          <w:szCs w:val="28"/>
        </w:rPr>
        <w:t>совместно со структурой Администрации.</w:t>
      </w:r>
    </w:p>
    <w:p w:rsidR="00BA5224" w:rsidRPr="00BA5224" w:rsidRDefault="004E6E44" w:rsidP="004E6E44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2.8. </w:t>
      </w:r>
      <w:r w:rsidR="00BA5224" w:rsidRPr="00BA5224">
        <w:rPr>
          <w:szCs w:val="28"/>
        </w:rPr>
        <w:t xml:space="preserve">Структура Администрации и схема управления Администрации подлежат постоянному </w:t>
      </w:r>
      <w:r>
        <w:rPr>
          <w:szCs w:val="28"/>
        </w:rPr>
        <w:t>вывешиванию на стендах в здании Администрации и секторах</w:t>
      </w:r>
      <w:r w:rsidR="00BA5224" w:rsidRPr="00BA5224">
        <w:rPr>
          <w:szCs w:val="28"/>
        </w:rPr>
        <w:t xml:space="preserve"> Администрации, а также размещению в сети</w:t>
      </w:r>
      <w:r>
        <w:rPr>
          <w:szCs w:val="28"/>
        </w:rPr>
        <w:t xml:space="preserve"> Интернет на официальном сайте</w:t>
      </w:r>
      <w:r w:rsidR="00BA5224" w:rsidRPr="00BA5224">
        <w:rPr>
          <w:szCs w:val="28"/>
        </w:rPr>
        <w:t xml:space="preserve"> Администрации.</w:t>
      </w:r>
    </w:p>
    <w:p w:rsidR="00BA5224" w:rsidRPr="00BA5224" w:rsidRDefault="00BA5224" w:rsidP="00BA5224">
      <w:pPr>
        <w:jc w:val="both"/>
        <w:rPr>
          <w:szCs w:val="28"/>
        </w:rPr>
      </w:pPr>
    </w:p>
    <w:p w:rsidR="00BA5224" w:rsidRPr="00BA5224" w:rsidRDefault="00BA5224" w:rsidP="00BA5224">
      <w:pPr>
        <w:jc w:val="both"/>
        <w:rPr>
          <w:szCs w:val="28"/>
        </w:rPr>
      </w:pPr>
    </w:p>
    <w:p w:rsidR="00BA5224" w:rsidRDefault="00BA5224" w:rsidP="00BA5224"/>
    <w:sectPr w:rsidR="00BA5224" w:rsidSect="000B5A3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BCF" w:rsidRDefault="00ED6BCF" w:rsidP="00BA5224">
      <w:r>
        <w:separator/>
      </w:r>
    </w:p>
  </w:endnote>
  <w:endnote w:type="continuationSeparator" w:id="0">
    <w:p w:rsidR="00ED6BCF" w:rsidRDefault="00ED6BCF" w:rsidP="00BA5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BCF" w:rsidRDefault="00ED6BCF" w:rsidP="00BA5224">
      <w:r>
        <w:separator/>
      </w:r>
    </w:p>
  </w:footnote>
  <w:footnote w:type="continuationSeparator" w:id="0">
    <w:p w:rsidR="00ED6BCF" w:rsidRDefault="00ED6BCF" w:rsidP="00BA52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224"/>
    <w:rsid w:val="000B5A35"/>
    <w:rsid w:val="001B60BD"/>
    <w:rsid w:val="003E7C7B"/>
    <w:rsid w:val="004E6E44"/>
    <w:rsid w:val="00531E8B"/>
    <w:rsid w:val="00675C65"/>
    <w:rsid w:val="00697046"/>
    <w:rsid w:val="00954500"/>
    <w:rsid w:val="009A1C9C"/>
    <w:rsid w:val="00B2142D"/>
    <w:rsid w:val="00B45EEE"/>
    <w:rsid w:val="00BA5224"/>
    <w:rsid w:val="00C3159C"/>
    <w:rsid w:val="00ED6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2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BA5224"/>
    <w:rPr>
      <w:sz w:val="24"/>
      <w:lang w:eastAsia="ar-SA"/>
    </w:rPr>
  </w:style>
  <w:style w:type="paragraph" w:styleId="a4">
    <w:name w:val="Body Text"/>
    <w:basedOn w:val="a"/>
    <w:link w:val="a3"/>
    <w:rsid w:val="00BA5224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Знак1"/>
    <w:basedOn w:val="a0"/>
    <w:link w:val="a4"/>
    <w:uiPriority w:val="99"/>
    <w:semiHidden/>
    <w:rsid w:val="00BA522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A52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22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BA52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A52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footnote text"/>
    <w:basedOn w:val="a"/>
    <w:link w:val="a8"/>
    <w:rsid w:val="00BA5224"/>
    <w:pPr>
      <w:suppressAutoHyphens w:val="0"/>
    </w:pPr>
    <w:rPr>
      <w:sz w:val="20"/>
      <w:lang w:eastAsia="ru-RU"/>
    </w:rPr>
  </w:style>
  <w:style w:type="character" w:customStyle="1" w:styleId="a8">
    <w:name w:val="Текст сноски Знак"/>
    <w:basedOn w:val="a0"/>
    <w:link w:val="a7"/>
    <w:rsid w:val="00BA52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BA5224"/>
    <w:rPr>
      <w:vertAlign w:val="superscript"/>
    </w:rPr>
  </w:style>
  <w:style w:type="paragraph" w:styleId="aa">
    <w:name w:val="Normal (Web)"/>
    <w:basedOn w:val="a"/>
    <w:uiPriority w:val="99"/>
    <w:rsid w:val="00BA522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ZamGlav</dc:creator>
  <cp:lastModifiedBy>Admin</cp:lastModifiedBy>
  <cp:revision>3</cp:revision>
  <cp:lastPrinted>2017-04-14T09:34:00Z</cp:lastPrinted>
  <dcterms:created xsi:type="dcterms:W3CDTF">2017-04-25T05:45:00Z</dcterms:created>
  <dcterms:modified xsi:type="dcterms:W3CDTF">2017-04-25T12:00:00Z</dcterms:modified>
</cp:coreProperties>
</file>