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DA" w:rsidRDefault="004F7100" w:rsidP="00964B20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-1171575</wp:posOffset>
            </wp:positionV>
            <wp:extent cx="2758440" cy="1163320"/>
            <wp:effectExtent l="19050" t="0" r="3810" b="0"/>
            <wp:wrapNone/>
            <wp:docPr id="8" name="Рисунок 8" descr="Logo-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1DA" w:rsidRPr="006501D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E126F1" w:rsidRPr="0018224F" w:rsidRDefault="00E126F1" w:rsidP="00E126F1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</w:pPr>
      <w:r w:rsidRPr="0018224F">
        <w:rPr>
          <w:rFonts w:ascii="Segoe UI" w:eastAsia="Times New Roman" w:hAnsi="Segoe UI" w:cs="Segoe UI"/>
          <w:b/>
          <w:bCs/>
          <w:kern w:val="36"/>
          <w:sz w:val="32"/>
          <w:szCs w:val="28"/>
          <w:lang w:eastAsia="ru-RU"/>
        </w:rPr>
        <w:t xml:space="preserve">Управление Росреестра по Ленинградской области примет участие в Общероссийском дне приёма граждан </w:t>
      </w:r>
    </w:p>
    <w:p w:rsidR="00E126F1" w:rsidRPr="00E126F1" w:rsidRDefault="00E126F1" w:rsidP="00E126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ottom"/>
        <w:rPr>
          <w:rFonts w:ascii="Segoe UI" w:hAnsi="Segoe UI" w:cs="Segoe UI"/>
          <w:color w:val="292A32"/>
        </w:rPr>
      </w:pPr>
      <w:r w:rsidRPr="00E126F1">
        <w:rPr>
          <w:rStyle w:val="ac"/>
          <w:rFonts w:ascii="Segoe UI" w:eastAsia="Arial Unicode MS" w:hAnsi="Segoe UI" w:cs="Segoe UI"/>
          <w:b w:val="0"/>
          <w:color w:val="292A32"/>
          <w:bdr w:val="none" w:sz="0" w:space="0" w:color="auto" w:frame="1"/>
        </w:rPr>
        <w:t xml:space="preserve">12 декабря 2017 года с 12.00 до 20.00 в Управлении Росреестра по Ленинградской области пройдет </w:t>
      </w:r>
      <w:r w:rsidR="00236382">
        <w:rPr>
          <w:rStyle w:val="ac"/>
          <w:rFonts w:ascii="Segoe UI" w:eastAsia="Arial Unicode MS" w:hAnsi="Segoe UI" w:cs="Segoe UI"/>
          <w:b w:val="0"/>
          <w:color w:val="292A32"/>
          <w:bdr w:val="none" w:sz="0" w:space="0" w:color="auto" w:frame="1"/>
        </w:rPr>
        <w:t>О</w:t>
      </w:r>
      <w:r w:rsidRPr="00E126F1">
        <w:rPr>
          <w:rStyle w:val="ac"/>
          <w:rFonts w:ascii="Segoe UI" w:eastAsia="Arial Unicode MS" w:hAnsi="Segoe UI" w:cs="Segoe UI"/>
          <w:b w:val="0"/>
          <w:color w:val="292A32"/>
          <w:bdr w:val="none" w:sz="0" w:space="0" w:color="auto" w:frame="1"/>
        </w:rPr>
        <w:t>бщероссийский день приема граждан.</w:t>
      </w:r>
      <w:r>
        <w:rPr>
          <w:rFonts w:ascii="Segoe UI" w:hAnsi="Segoe UI" w:cs="Segoe UI"/>
          <w:color w:val="292A32"/>
        </w:rPr>
        <w:t xml:space="preserve"> </w:t>
      </w:r>
      <w:r w:rsidRPr="00E126F1">
        <w:rPr>
          <w:rFonts w:ascii="Segoe UI" w:hAnsi="Segoe UI" w:cs="Segoe UI"/>
          <w:color w:val="292A32"/>
        </w:rPr>
        <w:t>В рамках данного мероприятия областным Управлением Росреестра организована предварительная запись заявителей на личный прием к уполномоченным лицам.</w:t>
      </w:r>
    </w:p>
    <w:p w:rsidR="00E126F1" w:rsidRPr="00E126F1" w:rsidRDefault="00E126F1" w:rsidP="00E126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E126F1">
        <w:rPr>
          <w:rFonts w:ascii="Segoe UI" w:hAnsi="Segoe UI" w:cs="Segoe UI"/>
          <w:sz w:val="24"/>
          <w:szCs w:val="24"/>
        </w:rPr>
        <w:t xml:space="preserve">Прием уполномоченными лицами Управления Федеральной службы государственной регистрации, кадастра и картографии по Ленинградской области будет проводиться 12 декабря 2017 года по адресу: </w:t>
      </w:r>
      <w:r w:rsidRPr="00E126F1">
        <w:rPr>
          <w:rFonts w:ascii="Segoe UI" w:hAnsi="Segoe UI" w:cs="Segoe UI"/>
          <w:color w:val="000000"/>
          <w:sz w:val="24"/>
          <w:szCs w:val="24"/>
        </w:rPr>
        <w:t>г. Санкт-Петербург, ул. Блохина, д. 8а, а также в территориальных отделах Управления.</w:t>
      </w:r>
    </w:p>
    <w:p w:rsidR="00E126F1" w:rsidRPr="00E126F1" w:rsidRDefault="00E126F1" w:rsidP="00E126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ottom"/>
        <w:rPr>
          <w:rFonts w:ascii="Segoe UI" w:hAnsi="Segoe UI" w:cs="Segoe UI"/>
          <w:color w:val="292A32"/>
        </w:rPr>
      </w:pPr>
      <w:r w:rsidRPr="00E126F1">
        <w:rPr>
          <w:rFonts w:ascii="Segoe UI" w:hAnsi="Segoe UI" w:cs="Segoe UI"/>
          <w:color w:val="292A32"/>
        </w:rPr>
        <w:t>Предварительная запись осуществляется по телефону: 8 (</w:t>
      </w:r>
      <w:r w:rsidR="005D4284">
        <w:rPr>
          <w:rFonts w:ascii="Segoe UI" w:hAnsi="Segoe UI" w:cs="Segoe UI"/>
          <w:color w:val="292A32"/>
        </w:rPr>
        <w:t>812</w:t>
      </w:r>
      <w:r w:rsidRPr="00E126F1">
        <w:rPr>
          <w:rFonts w:ascii="Segoe UI" w:hAnsi="Segoe UI" w:cs="Segoe UI"/>
          <w:color w:val="292A32"/>
        </w:rPr>
        <w:t>) 499-00-34 с понедельника по пятницу по графику работы Управления (понедельник – четверг, с 09-00 до 18-00, в пятницу с 09-00 до 16-45) в период с 13.11.2017 по 11.12.2017.</w:t>
      </w:r>
    </w:p>
    <w:p w:rsidR="00E126F1" w:rsidRPr="00E126F1" w:rsidRDefault="00E126F1" w:rsidP="00E126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ottom"/>
        <w:rPr>
          <w:rFonts w:ascii="Segoe UI" w:hAnsi="Segoe UI" w:cs="Segoe UI"/>
          <w:color w:val="292A32"/>
        </w:rPr>
      </w:pPr>
      <w:r w:rsidRPr="00E126F1">
        <w:rPr>
          <w:rFonts w:ascii="Segoe UI" w:hAnsi="Segoe UI" w:cs="Segoe UI"/>
          <w:color w:val="292A32"/>
        </w:rPr>
        <w:t>Обращаем ваше внимание на то, что личный прием граждан уполномоченными лицами Управления Росреестра по Ленинградской области по предварительной записи и в порядке живой очереди осуществляется только при условии предоставления документа, удостоверяющего личность (паспорта).</w:t>
      </w:r>
    </w:p>
    <w:p w:rsidR="00E126F1" w:rsidRPr="00E126F1" w:rsidRDefault="00E126F1" w:rsidP="00E126F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Важно отметить</w:t>
      </w:r>
      <w:r w:rsidRPr="00E126F1">
        <w:rPr>
          <w:rFonts w:ascii="Segoe UI" w:hAnsi="Segoe UI" w:cs="Segoe UI"/>
          <w:color w:val="000000"/>
          <w:sz w:val="24"/>
          <w:szCs w:val="24"/>
        </w:rPr>
        <w:t xml:space="preserve">, что в компетенцию Управления входят вопросы по </w:t>
      </w:r>
      <w:r w:rsidR="0003189C">
        <w:rPr>
          <w:rFonts w:ascii="Segoe UI" w:hAnsi="Segoe UI" w:cs="Segoe UI"/>
          <w:color w:val="000000"/>
          <w:sz w:val="24"/>
          <w:szCs w:val="24"/>
        </w:rPr>
        <w:t xml:space="preserve">государственному кадастровому учету, </w:t>
      </w:r>
      <w:r w:rsidRPr="00E126F1">
        <w:rPr>
          <w:rFonts w:ascii="Segoe UI" w:hAnsi="Segoe UI" w:cs="Segoe UI"/>
          <w:color w:val="000000"/>
          <w:sz w:val="24"/>
          <w:szCs w:val="24"/>
        </w:rPr>
        <w:t xml:space="preserve">государственной регистрации прав на недвижимое имущество и сделок с ним, государственному земельному надзору, землеустройству, геодезии и картографии, надзору в сфере саморегулируемых организаций, рассмотрение споров о результатах определения кадастровой стоимости. </w:t>
      </w:r>
    </w:p>
    <w:p w:rsidR="00E126F1" w:rsidRPr="00E126F1" w:rsidRDefault="00E126F1" w:rsidP="00E126F1">
      <w:pPr>
        <w:spacing w:after="0" w:line="240" w:lineRule="auto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 w:rsidRPr="00E126F1">
        <w:rPr>
          <w:rFonts w:ascii="Segoe UI" w:hAnsi="Segoe UI" w:cs="Segoe UI"/>
          <w:sz w:val="24"/>
          <w:szCs w:val="24"/>
        </w:rPr>
        <w:t>Если вопрос заявителя будет касаться компетенции иных органов, то с согласия заявителей в режиме видео-, аудио- или иных видов связи будет осуществлено соединение с необходимым органом власти, должностные лица, которого ответят на интересующий вопрос.</w:t>
      </w:r>
    </w:p>
    <w:p w:rsidR="00D95BEE" w:rsidRDefault="00D95BEE" w:rsidP="00964B20">
      <w:pPr>
        <w:spacing w:after="0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sectPr w:rsidR="00D95BEE" w:rsidSect="00964B20">
      <w:footerReference w:type="default" r:id="rId9"/>
      <w:pgSz w:w="11907" w:h="16839" w:code="9"/>
      <w:pgMar w:top="2410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FA" w:rsidRDefault="00FC33FA">
      <w:pPr>
        <w:spacing w:after="0" w:line="240" w:lineRule="auto"/>
      </w:pPr>
      <w:r>
        <w:separator/>
      </w:r>
    </w:p>
  </w:endnote>
  <w:endnote w:type="continuationSeparator" w:id="1">
    <w:p w:rsidR="00FC33FA" w:rsidRDefault="00FC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45" w:rsidRPr="00CE1A45" w:rsidRDefault="00BF4ACF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49" type="#_x0000_t32" style="position:absolute;margin-left:.7pt;margin-top:10.95pt;width:507pt;height: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" strokecolor="#4bacc6" strokeweight="1pt">
          <v:shadow color="#215968" offset="1pt"/>
        </v:shape>
      </w:pict>
    </w:r>
  </w:p>
  <w:p w:rsidR="00CE1A45" w:rsidRPr="00CE1A45" w:rsidRDefault="00CE1A45" w:rsidP="00CE1A45">
    <w:pPr>
      <w:widowControl w:val="0"/>
      <w:suppressAutoHyphens/>
      <w:spacing w:after="0" w:line="240" w:lineRule="auto"/>
      <w:rPr>
        <w:rFonts w:ascii="Segoe UI" w:eastAsia="MS Mincho" w:hAnsi="Segoe UI" w:cs="Segoe UI"/>
        <w:kern w:val="1"/>
        <w:sz w:val="24"/>
        <w:szCs w:val="24"/>
        <w:lang w:eastAsia="hi-IN" w:bidi="hi-IN"/>
      </w:rPr>
    </w:pPr>
    <w:r w:rsidRPr="00CE1A45">
      <w:rPr>
        <w:rFonts w:ascii="Segoe UI" w:eastAsia="MS Mincho" w:hAnsi="Segoe UI" w:cs="Segoe UI"/>
        <w:kern w:val="1"/>
        <w:sz w:val="24"/>
        <w:szCs w:val="24"/>
        <w:lang w:eastAsia="hi-IN" w:bidi="hi-IN"/>
      </w:rPr>
      <w:t>Пресс-служба Управления Росреестра по Ленинградской области</w:t>
    </w:r>
  </w:p>
  <w:p w:rsidR="00CE1A45" w:rsidRPr="00272F04" w:rsidRDefault="00CE1A45" w:rsidP="00272F04">
    <w:pPr>
      <w:widowControl w:val="0"/>
      <w:suppressAutoHyphens/>
      <w:autoSpaceDE w:val="0"/>
      <w:autoSpaceDN w:val="0"/>
      <w:adjustRightInd w:val="0"/>
      <w:spacing w:after="0" w:line="240" w:lineRule="auto"/>
      <w:rPr>
        <w:rFonts w:ascii="Segoe UI" w:eastAsia="Arial Unicode MS" w:hAnsi="Segoe UI" w:cs="Segoe UI"/>
        <w:kern w:val="1"/>
        <w:sz w:val="20"/>
        <w:szCs w:val="20"/>
        <w:lang w:val="en-US" w:eastAsia="hi-IN" w:bidi="hi-IN"/>
      </w:rPr>
    </w:pPr>
    <w:r w:rsidRPr="00CE1A45">
      <w:rPr>
        <w:rFonts w:ascii="Segoe UI" w:eastAsia="Arial Unicode MS" w:hAnsi="Segoe UI" w:cs="Segoe UI"/>
        <w:bCs/>
        <w:kern w:val="1"/>
        <w:sz w:val="24"/>
        <w:szCs w:val="24"/>
        <w:lang w:eastAsia="hi-IN" w:bidi="hi-IN"/>
      </w:rPr>
      <w:t>47</w:t>
    </w:r>
    <w:r w:rsidRPr="00CE1A45">
      <w:rPr>
        <w:rFonts w:ascii="Segoe UI" w:eastAsia="Arial Unicode MS" w:hAnsi="Segoe UI" w:cs="Segoe UI"/>
        <w:bCs/>
        <w:kern w:val="1"/>
        <w:sz w:val="24"/>
        <w:szCs w:val="24"/>
        <w:lang w:val="en-US" w:eastAsia="hi-IN" w:bidi="hi-IN"/>
      </w:rPr>
      <w:t>press_rosreestr@mail.ru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FA" w:rsidRDefault="00FC33FA">
      <w:pPr>
        <w:spacing w:after="0" w:line="240" w:lineRule="auto"/>
      </w:pPr>
      <w:r>
        <w:separator/>
      </w:r>
    </w:p>
  </w:footnote>
  <w:footnote w:type="continuationSeparator" w:id="1">
    <w:p w:rsidR="00FC33FA" w:rsidRDefault="00FC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abstractNum w:abstractNumId="0">
    <w:nsid w:val="09326B96"/>
    <w:multiLevelType w:val="multilevel"/>
    <w:tmpl w:val="666E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D35DA"/>
    <w:multiLevelType w:val="hybridMultilevel"/>
    <w:tmpl w:val="6F5CAC8C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54F9"/>
    <w:multiLevelType w:val="hybridMultilevel"/>
    <w:tmpl w:val="5BC64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66293B"/>
    <w:multiLevelType w:val="hybridMultilevel"/>
    <w:tmpl w:val="FFFC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ECF0037"/>
    <w:multiLevelType w:val="hybridMultilevel"/>
    <w:tmpl w:val="B3D46DCA"/>
    <w:lvl w:ilvl="0" w:tplc="03D0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902B9"/>
    <w:multiLevelType w:val="multilevel"/>
    <w:tmpl w:val="5694C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Прямая со стрелкой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501DA"/>
    <w:rsid w:val="000257BF"/>
    <w:rsid w:val="0003189C"/>
    <w:rsid w:val="000364AC"/>
    <w:rsid w:val="000375A6"/>
    <w:rsid w:val="00053F94"/>
    <w:rsid w:val="00062FA4"/>
    <w:rsid w:val="000755A5"/>
    <w:rsid w:val="00080D2A"/>
    <w:rsid w:val="00084CA6"/>
    <w:rsid w:val="00086972"/>
    <w:rsid w:val="000A1E59"/>
    <w:rsid w:val="000A52CB"/>
    <w:rsid w:val="000B04A5"/>
    <w:rsid w:val="000B2E5C"/>
    <w:rsid w:val="000C1624"/>
    <w:rsid w:val="000C23E8"/>
    <w:rsid w:val="000D4A54"/>
    <w:rsid w:val="000D5CAB"/>
    <w:rsid w:val="000E23C3"/>
    <w:rsid w:val="000E4714"/>
    <w:rsid w:val="001205A2"/>
    <w:rsid w:val="00125AB9"/>
    <w:rsid w:val="00133A5A"/>
    <w:rsid w:val="001347CB"/>
    <w:rsid w:val="00134A32"/>
    <w:rsid w:val="001354C4"/>
    <w:rsid w:val="00140F81"/>
    <w:rsid w:val="001434A6"/>
    <w:rsid w:val="00146203"/>
    <w:rsid w:val="001476E8"/>
    <w:rsid w:val="00161C7B"/>
    <w:rsid w:val="00165571"/>
    <w:rsid w:val="0018224F"/>
    <w:rsid w:val="0019385E"/>
    <w:rsid w:val="00197D48"/>
    <w:rsid w:val="001A26E6"/>
    <w:rsid w:val="001D2EB0"/>
    <w:rsid w:val="001E6D1A"/>
    <w:rsid w:val="001F04E2"/>
    <w:rsid w:val="001F759B"/>
    <w:rsid w:val="00205F68"/>
    <w:rsid w:val="0021679C"/>
    <w:rsid w:val="00226031"/>
    <w:rsid w:val="00236382"/>
    <w:rsid w:val="00250F3D"/>
    <w:rsid w:val="00253479"/>
    <w:rsid w:val="00257615"/>
    <w:rsid w:val="00272F04"/>
    <w:rsid w:val="002772C9"/>
    <w:rsid w:val="002774A6"/>
    <w:rsid w:val="00277C07"/>
    <w:rsid w:val="00281D2F"/>
    <w:rsid w:val="0028505C"/>
    <w:rsid w:val="002867E5"/>
    <w:rsid w:val="002A298D"/>
    <w:rsid w:val="002B3F0A"/>
    <w:rsid w:val="002C7531"/>
    <w:rsid w:val="002E1E06"/>
    <w:rsid w:val="002F375D"/>
    <w:rsid w:val="002F7194"/>
    <w:rsid w:val="003054C6"/>
    <w:rsid w:val="00313850"/>
    <w:rsid w:val="00320563"/>
    <w:rsid w:val="0032643C"/>
    <w:rsid w:val="0033098D"/>
    <w:rsid w:val="00333AD8"/>
    <w:rsid w:val="00343276"/>
    <w:rsid w:val="00357A7F"/>
    <w:rsid w:val="003929B7"/>
    <w:rsid w:val="00394EB3"/>
    <w:rsid w:val="00396D11"/>
    <w:rsid w:val="003B5501"/>
    <w:rsid w:val="003C1B21"/>
    <w:rsid w:val="003C70B7"/>
    <w:rsid w:val="003E2988"/>
    <w:rsid w:val="003F0C40"/>
    <w:rsid w:val="003F3FEE"/>
    <w:rsid w:val="003F4D91"/>
    <w:rsid w:val="003F612D"/>
    <w:rsid w:val="0041284F"/>
    <w:rsid w:val="004210E1"/>
    <w:rsid w:val="00430B34"/>
    <w:rsid w:val="00431463"/>
    <w:rsid w:val="00435FE5"/>
    <w:rsid w:val="00447C01"/>
    <w:rsid w:val="004548E7"/>
    <w:rsid w:val="004678BE"/>
    <w:rsid w:val="00477C20"/>
    <w:rsid w:val="00477FAC"/>
    <w:rsid w:val="004B2F3B"/>
    <w:rsid w:val="004D05F2"/>
    <w:rsid w:val="004D098C"/>
    <w:rsid w:val="004D510D"/>
    <w:rsid w:val="004E3D88"/>
    <w:rsid w:val="004F0572"/>
    <w:rsid w:val="004F6671"/>
    <w:rsid w:val="004F7100"/>
    <w:rsid w:val="00510131"/>
    <w:rsid w:val="00511FB5"/>
    <w:rsid w:val="005220F4"/>
    <w:rsid w:val="0052400D"/>
    <w:rsid w:val="00534309"/>
    <w:rsid w:val="00550BB9"/>
    <w:rsid w:val="00553A8D"/>
    <w:rsid w:val="00553D6B"/>
    <w:rsid w:val="00554965"/>
    <w:rsid w:val="005952AB"/>
    <w:rsid w:val="005A1B8C"/>
    <w:rsid w:val="005A5D9B"/>
    <w:rsid w:val="005B243A"/>
    <w:rsid w:val="005D4284"/>
    <w:rsid w:val="005F6BA1"/>
    <w:rsid w:val="00606BD3"/>
    <w:rsid w:val="006166D2"/>
    <w:rsid w:val="00620300"/>
    <w:rsid w:val="00623B6C"/>
    <w:rsid w:val="00637022"/>
    <w:rsid w:val="0064196E"/>
    <w:rsid w:val="00643B11"/>
    <w:rsid w:val="006501DA"/>
    <w:rsid w:val="00650721"/>
    <w:rsid w:val="00651721"/>
    <w:rsid w:val="00653967"/>
    <w:rsid w:val="006716B4"/>
    <w:rsid w:val="00681969"/>
    <w:rsid w:val="0068561A"/>
    <w:rsid w:val="00686A0B"/>
    <w:rsid w:val="0069255A"/>
    <w:rsid w:val="00694F4A"/>
    <w:rsid w:val="006B5C0A"/>
    <w:rsid w:val="006C1931"/>
    <w:rsid w:val="006C4315"/>
    <w:rsid w:val="006D6097"/>
    <w:rsid w:val="006E62AD"/>
    <w:rsid w:val="006F5554"/>
    <w:rsid w:val="007120D4"/>
    <w:rsid w:val="00713BE6"/>
    <w:rsid w:val="00721024"/>
    <w:rsid w:val="007258A9"/>
    <w:rsid w:val="007343DF"/>
    <w:rsid w:val="00740361"/>
    <w:rsid w:val="0075300D"/>
    <w:rsid w:val="00781449"/>
    <w:rsid w:val="007864A2"/>
    <w:rsid w:val="007A0863"/>
    <w:rsid w:val="007A1B49"/>
    <w:rsid w:val="007A259A"/>
    <w:rsid w:val="007A66B8"/>
    <w:rsid w:val="007B07FF"/>
    <w:rsid w:val="007B46ED"/>
    <w:rsid w:val="007B756C"/>
    <w:rsid w:val="007C3CD3"/>
    <w:rsid w:val="007C4DBB"/>
    <w:rsid w:val="007C53F9"/>
    <w:rsid w:val="007C6005"/>
    <w:rsid w:val="007C6682"/>
    <w:rsid w:val="007D0EBD"/>
    <w:rsid w:val="007E05DB"/>
    <w:rsid w:val="007E3AE2"/>
    <w:rsid w:val="007E745A"/>
    <w:rsid w:val="007E78FF"/>
    <w:rsid w:val="007F699B"/>
    <w:rsid w:val="008439D4"/>
    <w:rsid w:val="00851345"/>
    <w:rsid w:val="00856ABD"/>
    <w:rsid w:val="00857749"/>
    <w:rsid w:val="00857BFA"/>
    <w:rsid w:val="0087202D"/>
    <w:rsid w:val="008729BD"/>
    <w:rsid w:val="008730B1"/>
    <w:rsid w:val="00874C0C"/>
    <w:rsid w:val="008A12A7"/>
    <w:rsid w:val="008B321F"/>
    <w:rsid w:val="008B4271"/>
    <w:rsid w:val="008C427F"/>
    <w:rsid w:val="008C5C63"/>
    <w:rsid w:val="008E475F"/>
    <w:rsid w:val="008F06FD"/>
    <w:rsid w:val="008F58C6"/>
    <w:rsid w:val="00923D9A"/>
    <w:rsid w:val="00932A72"/>
    <w:rsid w:val="00937770"/>
    <w:rsid w:val="00943DCA"/>
    <w:rsid w:val="00964B20"/>
    <w:rsid w:val="00965080"/>
    <w:rsid w:val="009738BB"/>
    <w:rsid w:val="00974810"/>
    <w:rsid w:val="009816D4"/>
    <w:rsid w:val="00984ECC"/>
    <w:rsid w:val="009A4373"/>
    <w:rsid w:val="009A5ED6"/>
    <w:rsid w:val="009B0388"/>
    <w:rsid w:val="009B5E18"/>
    <w:rsid w:val="009C3477"/>
    <w:rsid w:val="009C7D2C"/>
    <w:rsid w:val="009D2949"/>
    <w:rsid w:val="009E0B9B"/>
    <w:rsid w:val="009F2BEB"/>
    <w:rsid w:val="00A20FD0"/>
    <w:rsid w:val="00A23E21"/>
    <w:rsid w:val="00A62A3F"/>
    <w:rsid w:val="00A63FE6"/>
    <w:rsid w:val="00A84C25"/>
    <w:rsid w:val="00A85491"/>
    <w:rsid w:val="00A87C25"/>
    <w:rsid w:val="00A97ADF"/>
    <w:rsid w:val="00A97F26"/>
    <w:rsid w:val="00AB2E25"/>
    <w:rsid w:val="00AB5747"/>
    <w:rsid w:val="00AC24D2"/>
    <w:rsid w:val="00AC3E1F"/>
    <w:rsid w:val="00AE3E96"/>
    <w:rsid w:val="00AF1489"/>
    <w:rsid w:val="00AF63DD"/>
    <w:rsid w:val="00AF6D4B"/>
    <w:rsid w:val="00B001FE"/>
    <w:rsid w:val="00B15471"/>
    <w:rsid w:val="00B159AD"/>
    <w:rsid w:val="00B21C2E"/>
    <w:rsid w:val="00B243C6"/>
    <w:rsid w:val="00B2600E"/>
    <w:rsid w:val="00B27B7D"/>
    <w:rsid w:val="00B27E54"/>
    <w:rsid w:val="00B53524"/>
    <w:rsid w:val="00B60591"/>
    <w:rsid w:val="00B60662"/>
    <w:rsid w:val="00B66A62"/>
    <w:rsid w:val="00B71ECC"/>
    <w:rsid w:val="00B82F4E"/>
    <w:rsid w:val="00BA541E"/>
    <w:rsid w:val="00BB46F3"/>
    <w:rsid w:val="00BB7FD0"/>
    <w:rsid w:val="00BC1089"/>
    <w:rsid w:val="00BC65EF"/>
    <w:rsid w:val="00BD1CC0"/>
    <w:rsid w:val="00BD407C"/>
    <w:rsid w:val="00BE55D0"/>
    <w:rsid w:val="00BE575C"/>
    <w:rsid w:val="00BF4ACF"/>
    <w:rsid w:val="00C04AEA"/>
    <w:rsid w:val="00C05E40"/>
    <w:rsid w:val="00C13D40"/>
    <w:rsid w:val="00C248D1"/>
    <w:rsid w:val="00C253B9"/>
    <w:rsid w:val="00C2729A"/>
    <w:rsid w:val="00C32D00"/>
    <w:rsid w:val="00C37E5F"/>
    <w:rsid w:val="00C50357"/>
    <w:rsid w:val="00C513B6"/>
    <w:rsid w:val="00C51D1E"/>
    <w:rsid w:val="00C62EB2"/>
    <w:rsid w:val="00C63CAB"/>
    <w:rsid w:val="00C6702C"/>
    <w:rsid w:val="00C77B8F"/>
    <w:rsid w:val="00C8442E"/>
    <w:rsid w:val="00C910CF"/>
    <w:rsid w:val="00CA2164"/>
    <w:rsid w:val="00CB5B99"/>
    <w:rsid w:val="00CD1052"/>
    <w:rsid w:val="00CD61A0"/>
    <w:rsid w:val="00CD73A9"/>
    <w:rsid w:val="00CE1A45"/>
    <w:rsid w:val="00CF3415"/>
    <w:rsid w:val="00CF5E64"/>
    <w:rsid w:val="00CF7416"/>
    <w:rsid w:val="00CF7589"/>
    <w:rsid w:val="00CF7590"/>
    <w:rsid w:val="00D16677"/>
    <w:rsid w:val="00D62FF0"/>
    <w:rsid w:val="00D663C1"/>
    <w:rsid w:val="00D771FD"/>
    <w:rsid w:val="00D90316"/>
    <w:rsid w:val="00D90555"/>
    <w:rsid w:val="00D90B79"/>
    <w:rsid w:val="00D95BEE"/>
    <w:rsid w:val="00D966B1"/>
    <w:rsid w:val="00DB58D3"/>
    <w:rsid w:val="00DD613A"/>
    <w:rsid w:val="00DE269A"/>
    <w:rsid w:val="00DF0A44"/>
    <w:rsid w:val="00E10ED3"/>
    <w:rsid w:val="00E126F1"/>
    <w:rsid w:val="00E179DA"/>
    <w:rsid w:val="00E22241"/>
    <w:rsid w:val="00E42593"/>
    <w:rsid w:val="00E42B27"/>
    <w:rsid w:val="00E46ECE"/>
    <w:rsid w:val="00E50C45"/>
    <w:rsid w:val="00E537EC"/>
    <w:rsid w:val="00E71D2E"/>
    <w:rsid w:val="00E72413"/>
    <w:rsid w:val="00E74D6B"/>
    <w:rsid w:val="00E810F2"/>
    <w:rsid w:val="00EA314C"/>
    <w:rsid w:val="00EA48A1"/>
    <w:rsid w:val="00EA67A2"/>
    <w:rsid w:val="00EC4F51"/>
    <w:rsid w:val="00EE6420"/>
    <w:rsid w:val="00EF3B4D"/>
    <w:rsid w:val="00F026FC"/>
    <w:rsid w:val="00F150C1"/>
    <w:rsid w:val="00F24B9B"/>
    <w:rsid w:val="00F30375"/>
    <w:rsid w:val="00F30E26"/>
    <w:rsid w:val="00F3218C"/>
    <w:rsid w:val="00F330CB"/>
    <w:rsid w:val="00F4501B"/>
    <w:rsid w:val="00F51065"/>
    <w:rsid w:val="00F52361"/>
    <w:rsid w:val="00F6573D"/>
    <w:rsid w:val="00F75BB0"/>
    <w:rsid w:val="00F87811"/>
    <w:rsid w:val="00F93B98"/>
    <w:rsid w:val="00FA033F"/>
    <w:rsid w:val="00FA726E"/>
    <w:rsid w:val="00FB0B04"/>
    <w:rsid w:val="00FC33FA"/>
    <w:rsid w:val="00FD35C2"/>
    <w:rsid w:val="00FE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F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link w:val="a3"/>
    <w:uiPriority w:val="99"/>
    <w:rsid w:val="006501D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7E05D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7E05D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05D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E05DB"/>
    <w:rPr>
      <w:b/>
      <w:bCs/>
      <w:sz w:val="20"/>
      <w:szCs w:val="20"/>
    </w:rPr>
  </w:style>
  <w:style w:type="character" w:styleId="ac">
    <w:name w:val="Strong"/>
    <w:uiPriority w:val="22"/>
    <w:qFormat/>
    <w:rsid w:val="00D663C1"/>
    <w:rPr>
      <w:b/>
      <w:bCs/>
    </w:rPr>
  </w:style>
  <w:style w:type="paragraph" w:styleId="ad">
    <w:name w:val="header"/>
    <w:basedOn w:val="a"/>
    <w:link w:val="ae"/>
    <w:uiPriority w:val="99"/>
    <w:unhideWhenUsed/>
    <w:rsid w:val="000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D5CAB"/>
  </w:style>
  <w:style w:type="character" w:styleId="af">
    <w:name w:val="Hyperlink"/>
    <w:uiPriority w:val="99"/>
    <w:unhideWhenUsed/>
    <w:rsid w:val="00333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1CC0"/>
  </w:style>
  <w:style w:type="paragraph" w:styleId="af0">
    <w:name w:val="List Paragraph"/>
    <w:basedOn w:val="a"/>
    <w:uiPriority w:val="34"/>
    <w:qFormat/>
    <w:rsid w:val="001347CB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46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7F6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5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456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687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818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3012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866E-2A82-47D0-89F0-A04D7E5C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Марина Давидовна</dc:creator>
  <cp:keywords/>
  <cp:lastModifiedBy>Admin</cp:lastModifiedBy>
  <cp:revision>2</cp:revision>
  <cp:lastPrinted>2017-03-10T04:48:00Z</cp:lastPrinted>
  <dcterms:created xsi:type="dcterms:W3CDTF">2017-11-14T13:52:00Z</dcterms:created>
  <dcterms:modified xsi:type="dcterms:W3CDTF">2017-11-14T13:52:00Z</dcterms:modified>
</cp:coreProperties>
</file>