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DA" w:rsidRDefault="00A03A3A" w:rsidP="00964B20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-1171575</wp:posOffset>
            </wp:positionV>
            <wp:extent cx="2758440" cy="1163320"/>
            <wp:effectExtent l="19050" t="0" r="3810" b="0"/>
            <wp:wrapNone/>
            <wp:docPr id="8" name="Рисунок 8" descr="Logo-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L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964B20" w:rsidRPr="00B11FAA" w:rsidRDefault="004A1388" w:rsidP="00964B20">
      <w:pPr>
        <w:spacing w:before="100" w:beforeAutospacing="1" w:after="100" w:afterAutospacing="1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>Росреестром Ленобласти проведен семинар по муниципальному контролю</w:t>
      </w:r>
    </w:p>
    <w:p w:rsidR="004A1388" w:rsidRPr="004A1388" w:rsidRDefault="004A1388" w:rsidP="004A1388">
      <w:pPr>
        <w:ind w:firstLine="709"/>
        <w:jc w:val="both"/>
        <w:rPr>
          <w:rFonts w:ascii="Segoe UI" w:hAnsi="Segoe UI" w:cs="Segoe UI"/>
          <w:sz w:val="24"/>
          <w:szCs w:val="28"/>
        </w:rPr>
      </w:pPr>
      <w:r w:rsidRPr="004A1388">
        <w:rPr>
          <w:rFonts w:ascii="Segoe UI" w:hAnsi="Segoe UI" w:cs="Segoe UI"/>
          <w:sz w:val="24"/>
          <w:szCs w:val="28"/>
        </w:rPr>
        <w:t xml:space="preserve">Отделом государственного земельного надзора совместно с Лужским отделом Управления Росреестра по Ленинградской области 20.11.2018 в г. Луга Ленинградской области проведен семинар-совещание с представителями КУМИ администрации муниципального образования «Лужский муниципальный район» Ленинградской области в целях улучшения качества направляемых материалов муниципального земельного контроля, а также в целях повышения эффективности муниципального земельного контроля.  </w:t>
      </w:r>
    </w:p>
    <w:p w:rsidR="00732727" w:rsidRPr="004A1388" w:rsidRDefault="00A03A3A" w:rsidP="004A1388">
      <w:pPr>
        <w:ind w:firstLine="709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1254125</wp:posOffset>
            </wp:positionV>
            <wp:extent cx="5943600" cy="4457700"/>
            <wp:effectExtent l="19050" t="0" r="0" b="0"/>
            <wp:wrapThrough wrapText="bothSides">
              <wp:wrapPolygon edited="0">
                <wp:start x="-69" y="0"/>
                <wp:lineTo x="-69" y="21508"/>
                <wp:lineTo x="21600" y="21508"/>
                <wp:lineTo x="21600" y="0"/>
                <wp:lineTo x="-69" y="0"/>
              </wp:wrapPolygon>
            </wp:wrapThrough>
            <wp:docPr id="9" name="Рисунок 1" descr="C:\Users\sofiya\Desktop\IMG_5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fiya\Desktop\IMG_503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388" w:rsidRPr="004A1388">
        <w:rPr>
          <w:rFonts w:ascii="Segoe UI" w:hAnsi="Segoe UI" w:cs="Segoe UI"/>
          <w:sz w:val="24"/>
          <w:szCs w:val="28"/>
        </w:rPr>
        <w:t xml:space="preserve">По итогам семинар-совещания сторонами достигнуты поставленные цели, а также установлен план мероприятий, направленных на результативное взаимодействие при осуществлении муниципального земельного контроля и государственного земельного надзора. </w:t>
      </w:r>
    </w:p>
    <w:sectPr w:rsidR="00732727" w:rsidRPr="004A1388" w:rsidSect="00964B20">
      <w:footerReference w:type="default" r:id="rId10"/>
      <w:pgSz w:w="11907" w:h="16839" w:code="9"/>
      <w:pgMar w:top="2410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B7B" w:rsidRDefault="00734B7B">
      <w:pPr>
        <w:spacing w:after="0" w:line="240" w:lineRule="auto"/>
      </w:pPr>
      <w:r>
        <w:separator/>
      </w:r>
    </w:p>
  </w:endnote>
  <w:endnote w:type="continuationSeparator" w:id="1">
    <w:p w:rsidR="00734B7B" w:rsidRDefault="0073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45" w:rsidRPr="00CE1A45" w:rsidRDefault="00BF4ACF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49" type="#_x0000_t32" style="position:absolute;margin-left:.7pt;margin-top:10.95pt;width:507pt;height: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" strokecolor="#4bacc6" strokeweight="1pt">
          <v:shadow color="#215968" offset="1pt"/>
        </v:shape>
      </w:pict>
    </w:r>
  </w:p>
  <w:p w:rsidR="00CE1A45" w:rsidRPr="00CE1A45" w:rsidRDefault="00CE1A45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 w:rsidRPr="00CE1A45">
      <w:rPr>
        <w:rFonts w:ascii="Segoe UI" w:eastAsia="MS Mincho" w:hAnsi="Segoe UI" w:cs="Segoe UI"/>
        <w:kern w:val="1"/>
        <w:sz w:val="24"/>
        <w:szCs w:val="24"/>
        <w:lang w:eastAsia="hi-IN" w:bidi="hi-IN"/>
      </w:rPr>
      <w:t>Пресс-служба Управления Росреестра по Ленинградской области</w:t>
    </w:r>
  </w:p>
  <w:p w:rsidR="00CE1A45" w:rsidRPr="00272F04" w:rsidRDefault="00CE1A45" w:rsidP="00272F04">
    <w:pPr>
      <w:widowControl w:val="0"/>
      <w:suppressAutoHyphens/>
      <w:autoSpaceDE w:val="0"/>
      <w:autoSpaceDN w:val="0"/>
      <w:adjustRightInd w:val="0"/>
      <w:spacing w:after="0" w:line="240" w:lineRule="auto"/>
      <w:rPr>
        <w:rFonts w:ascii="Segoe UI" w:eastAsia="Arial Unicode MS" w:hAnsi="Segoe UI" w:cs="Segoe UI"/>
        <w:kern w:val="1"/>
        <w:sz w:val="20"/>
        <w:szCs w:val="20"/>
        <w:lang w:val="en-US" w:eastAsia="hi-IN" w:bidi="hi-IN"/>
      </w:rPr>
    </w:pPr>
    <w:r w:rsidRPr="00CE1A45">
      <w:rPr>
        <w:rFonts w:ascii="Segoe UI" w:eastAsia="Arial Unicode MS" w:hAnsi="Segoe UI" w:cs="Segoe UI"/>
        <w:bCs/>
        <w:kern w:val="1"/>
        <w:sz w:val="24"/>
        <w:szCs w:val="24"/>
        <w:lang w:eastAsia="hi-IN" w:bidi="hi-IN"/>
      </w:rPr>
      <w:t>47</w:t>
    </w:r>
    <w:r w:rsidRPr="00CE1A45">
      <w:rPr>
        <w:rFonts w:ascii="Segoe UI" w:eastAsia="Arial Unicode MS" w:hAnsi="Segoe UI" w:cs="Segoe UI"/>
        <w:bCs/>
        <w:kern w:val="1"/>
        <w:sz w:val="24"/>
        <w:szCs w:val="24"/>
        <w:lang w:val="en-US" w:eastAsia="hi-IN" w:bidi="hi-IN"/>
      </w:rPr>
      <w:t>press_rosreestr@mail.ru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B7B" w:rsidRDefault="00734B7B">
      <w:pPr>
        <w:spacing w:after="0" w:line="240" w:lineRule="auto"/>
      </w:pPr>
      <w:r>
        <w:separator/>
      </w:r>
    </w:p>
  </w:footnote>
  <w:footnote w:type="continuationSeparator" w:id="1">
    <w:p w:rsidR="00734B7B" w:rsidRDefault="00734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09326B96"/>
    <w:multiLevelType w:val="multilevel"/>
    <w:tmpl w:val="666E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35DA"/>
    <w:multiLevelType w:val="hybridMultilevel"/>
    <w:tmpl w:val="6F5CAC8C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354F9"/>
    <w:multiLevelType w:val="hybridMultilevel"/>
    <w:tmpl w:val="5BC64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66293B"/>
    <w:multiLevelType w:val="hybridMultilevel"/>
    <w:tmpl w:val="FFFC19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ECF0037"/>
    <w:multiLevelType w:val="hybridMultilevel"/>
    <w:tmpl w:val="B3D46DCA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02B9"/>
    <w:multiLevelType w:val="multilevel"/>
    <w:tmpl w:val="5694C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Прямая со стрелкой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501DA"/>
    <w:rsid w:val="000257BF"/>
    <w:rsid w:val="000364AC"/>
    <w:rsid w:val="000375A6"/>
    <w:rsid w:val="00053F94"/>
    <w:rsid w:val="00062FA4"/>
    <w:rsid w:val="000755A5"/>
    <w:rsid w:val="00080D2A"/>
    <w:rsid w:val="00083E8E"/>
    <w:rsid w:val="00084CA6"/>
    <w:rsid w:val="00086972"/>
    <w:rsid w:val="000A1E59"/>
    <w:rsid w:val="000A52CB"/>
    <w:rsid w:val="000B04A5"/>
    <w:rsid w:val="000B2E5C"/>
    <w:rsid w:val="000B692B"/>
    <w:rsid w:val="000C0AAC"/>
    <w:rsid w:val="000C1624"/>
    <w:rsid w:val="000C17EF"/>
    <w:rsid w:val="000C23E8"/>
    <w:rsid w:val="000C546A"/>
    <w:rsid w:val="000D4A54"/>
    <w:rsid w:val="000D5CAB"/>
    <w:rsid w:val="000E23C3"/>
    <w:rsid w:val="000E4714"/>
    <w:rsid w:val="000E5228"/>
    <w:rsid w:val="001205A2"/>
    <w:rsid w:val="00123C7D"/>
    <w:rsid w:val="00125AB9"/>
    <w:rsid w:val="00133A5A"/>
    <w:rsid w:val="001347CB"/>
    <w:rsid w:val="00134A32"/>
    <w:rsid w:val="001354C4"/>
    <w:rsid w:val="00140F81"/>
    <w:rsid w:val="001434A6"/>
    <w:rsid w:val="00146203"/>
    <w:rsid w:val="001476E8"/>
    <w:rsid w:val="00161C7B"/>
    <w:rsid w:val="00165571"/>
    <w:rsid w:val="0019385E"/>
    <w:rsid w:val="00197D48"/>
    <w:rsid w:val="001A26E6"/>
    <w:rsid w:val="001D2EB0"/>
    <w:rsid w:val="001E6D1A"/>
    <w:rsid w:val="001F04E2"/>
    <w:rsid w:val="001F759B"/>
    <w:rsid w:val="00205F68"/>
    <w:rsid w:val="0021679C"/>
    <w:rsid w:val="00226031"/>
    <w:rsid w:val="00247AAB"/>
    <w:rsid w:val="00250F3D"/>
    <w:rsid w:val="00253479"/>
    <w:rsid w:val="00257615"/>
    <w:rsid w:val="00272F04"/>
    <w:rsid w:val="002772C9"/>
    <w:rsid w:val="002774A6"/>
    <w:rsid w:val="00277C07"/>
    <w:rsid w:val="00281D2F"/>
    <w:rsid w:val="0028505C"/>
    <w:rsid w:val="002867E5"/>
    <w:rsid w:val="002A298D"/>
    <w:rsid w:val="002A605C"/>
    <w:rsid w:val="002A74A5"/>
    <w:rsid w:val="002B3F0A"/>
    <w:rsid w:val="002B578C"/>
    <w:rsid w:val="002C0992"/>
    <w:rsid w:val="002C7531"/>
    <w:rsid w:val="002E1E06"/>
    <w:rsid w:val="002F375D"/>
    <w:rsid w:val="002F7194"/>
    <w:rsid w:val="003054C6"/>
    <w:rsid w:val="003076DD"/>
    <w:rsid w:val="00313850"/>
    <w:rsid w:val="003153E8"/>
    <w:rsid w:val="00320563"/>
    <w:rsid w:val="0032643C"/>
    <w:rsid w:val="0033098D"/>
    <w:rsid w:val="00333AD8"/>
    <w:rsid w:val="00343276"/>
    <w:rsid w:val="00343FD2"/>
    <w:rsid w:val="00357A7F"/>
    <w:rsid w:val="003929B7"/>
    <w:rsid w:val="00394EB3"/>
    <w:rsid w:val="00396D11"/>
    <w:rsid w:val="003B22FF"/>
    <w:rsid w:val="003B5501"/>
    <w:rsid w:val="003C1B21"/>
    <w:rsid w:val="003C70B7"/>
    <w:rsid w:val="003E2988"/>
    <w:rsid w:val="003F0C40"/>
    <w:rsid w:val="003F3FEE"/>
    <w:rsid w:val="003F4D91"/>
    <w:rsid w:val="003F612D"/>
    <w:rsid w:val="004040B7"/>
    <w:rsid w:val="0041284F"/>
    <w:rsid w:val="004175F6"/>
    <w:rsid w:val="004210E1"/>
    <w:rsid w:val="00427DCD"/>
    <w:rsid w:val="00430B34"/>
    <w:rsid w:val="00431463"/>
    <w:rsid w:val="00435FE5"/>
    <w:rsid w:val="00447C01"/>
    <w:rsid w:val="004548E7"/>
    <w:rsid w:val="004678BE"/>
    <w:rsid w:val="00477C20"/>
    <w:rsid w:val="00477FAC"/>
    <w:rsid w:val="004A1388"/>
    <w:rsid w:val="004B2F3B"/>
    <w:rsid w:val="004D05F2"/>
    <w:rsid w:val="004D098C"/>
    <w:rsid w:val="004D510D"/>
    <w:rsid w:val="004E3D88"/>
    <w:rsid w:val="004F0572"/>
    <w:rsid w:val="004F4436"/>
    <w:rsid w:val="004F6671"/>
    <w:rsid w:val="00510131"/>
    <w:rsid w:val="00511FB5"/>
    <w:rsid w:val="0051760A"/>
    <w:rsid w:val="005220F4"/>
    <w:rsid w:val="0052400D"/>
    <w:rsid w:val="00534309"/>
    <w:rsid w:val="00550BB9"/>
    <w:rsid w:val="00553A8D"/>
    <w:rsid w:val="00553D6B"/>
    <w:rsid w:val="00554965"/>
    <w:rsid w:val="00584740"/>
    <w:rsid w:val="005952AB"/>
    <w:rsid w:val="005A1B8C"/>
    <w:rsid w:val="005A5D9B"/>
    <w:rsid w:val="005B243A"/>
    <w:rsid w:val="005F6BA1"/>
    <w:rsid w:val="00600324"/>
    <w:rsid w:val="00601A25"/>
    <w:rsid w:val="00606BD3"/>
    <w:rsid w:val="006166D2"/>
    <w:rsid w:val="00620300"/>
    <w:rsid w:val="00623B6C"/>
    <w:rsid w:val="00637022"/>
    <w:rsid w:val="0064196E"/>
    <w:rsid w:val="00643B11"/>
    <w:rsid w:val="006501DA"/>
    <w:rsid w:val="00650721"/>
    <w:rsid w:val="00651721"/>
    <w:rsid w:val="00653967"/>
    <w:rsid w:val="00655982"/>
    <w:rsid w:val="006716B4"/>
    <w:rsid w:val="00681969"/>
    <w:rsid w:val="0068561A"/>
    <w:rsid w:val="00686A0B"/>
    <w:rsid w:val="0069255A"/>
    <w:rsid w:val="00694F4A"/>
    <w:rsid w:val="006B5C0A"/>
    <w:rsid w:val="006C1931"/>
    <w:rsid w:val="006C4315"/>
    <w:rsid w:val="006D6097"/>
    <w:rsid w:val="006F5554"/>
    <w:rsid w:val="007120D4"/>
    <w:rsid w:val="00713BE6"/>
    <w:rsid w:val="00721024"/>
    <w:rsid w:val="007258A9"/>
    <w:rsid w:val="007316D5"/>
    <w:rsid w:val="00732727"/>
    <w:rsid w:val="007343DF"/>
    <w:rsid w:val="00734B7B"/>
    <w:rsid w:val="00740361"/>
    <w:rsid w:val="00742F34"/>
    <w:rsid w:val="0075300D"/>
    <w:rsid w:val="00767FCE"/>
    <w:rsid w:val="00775C3B"/>
    <w:rsid w:val="00781449"/>
    <w:rsid w:val="007864A2"/>
    <w:rsid w:val="007A0863"/>
    <w:rsid w:val="007A1B49"/>
    <w:rsid w:val="007A259A"/>
    <w:rsid w:val="007A4E5C"/>
    <w:rsid w:val="007A66B8"/>
    <w:rsid w:val="007B07FF"/>
    <w:rsid w:val="007B46ED"/>
    <w:rsid w:val="007B756C"/>
    <w:rsid w:val="007C3CD3"/>
    <w:rsid w:val="007C4DBB"/>
    <w:rsid w:val="007C53F9"/>
    <w:rsid w:val="007C6005"/>
    <w:rsid w:val="007C6682"/>
    <w:rsid w:val="007D0EBD"/>
    <w:rsid w:val="007E05DB"/>
    <w:rsid w:val="007E3AE2"/>
    <w:rsid w:val="007E745A"/>
    <w:rsid w:val="007E78FF"/>
    <w:rsid w:val="007F699B"/>
    <w:rsid w:val="008079F6"/>
    <w:rsid w:val="008439D4"/>
    <w:rsid w:val="00851345"/>
    <w:rsid w:val="00856ABD"/>
    <w:rsid w:val="00857749"/>
    <w:rsid w:val="00857BFA"/>
    <w:rsid w:val="00857FE1"/>
    <w:rsid w:val="0087202D"/>
    <w:rsid w:val="008729BD"/>
    <w:rsid w:val="008730B1"/>
    <w:rsid w:val="00874C0C"/>
    <w:rsid w:val="008A12A7"/>
    <w:rsid w:val="008B321F"/>
    <w:rsid w:val="008B4271"/>
    <w:rsid w:val="008C427F"/>
    <w:rsid w:val="008C5C63"/>
    <w:rsid w:val="008E475F"/>
    <w:rsid w:val="008F06FD"/>
    <w:rsid w:val="008F58C6"/>
    <w:rsid w:val="00910C51"/>
    <w:rsid w:val="00923D9A"/>
    <w:rsid w:val="00926E05"/>
    <w:rsid w:val="00932A72"/>
    <w:rsid w:val="00937770"/>
    <w:rsid w:val="00943DCA"/>
    <w:rsid w:val="00964A58"/>
    <w:rsid w:val="00964B20"/>
    <w:rsid w:val="00965080"/>
    <w:rsid w:val="009738BB"/>
    <w:rsid w:val="00974810"/>
    <w:rsid w:val="009816D4"/>
    <w:rsid w:val="00984ECC"/>
    <w:rsid w:val="009A3FAD"/>
    <w:rsid w:val="009A4373"/>
    <w:rsid w:val="009A5ED6"/>
    <w:rsid w:val="009B0388"/>
    <w:rsid w:val="009B5E18"/>
    <w:rsid w:val="009C3477"/>
    <w:rsid w:val="009C7D2C"/>
    <w:rsid w:val="009D2949"/>
    <w:rsid w:val="009E0B9B"/>
    <w:rsid w:val="009F2BEB"/>
    <w:rsid w:val="009F6F01"/>
    <w:rsid w:val="00A03A3A"/>
    <w:rsid w:val="00A20FD0"/>
    <w:rsid w:val="00A23C2C"/>
    <w:rsid w:val="00A23E21"/>
    <w:rsid w:val="00A241AA"/>
    <w:rsid w:val="00A62A3F"/>
    <w:rsid w:val="00A63FE6"/>
    <w:rsid w:val="00A84C25"/>
    <w:rsid w:val="00A85491"/>
    <w:rsid w:val="00A856B1"/>
    <w:rsid w:val="00A87C25"/>
    <w:rsid w:val="00A97ADF"/>
    <w:rsid w:val="00A97F26"/>
    <w:rsid w:val="00AA6107"/>
    <w:rsid w:val="00AB2E25"/>
    <w:rsid w:val="00AB5747"/>
    <w:rsid w:val="00AC24D2"/>
    <w:rsid w:val="00AC3E1F"/>
    <w:rsid w:val="00AE3E96"/>
    <w:rsid w:val="00AF1489"/>
    <w:rsid w:val="00AF63DD"/>
    <w:rsid w:val="00AF6D4B"/>
    <w:rsid w:val="00AF721B"/>
    <w:rsid w:val="00B001FE"/>
    <w:rsid w:val="00B11FAA"/>
    <w:rsid w:val="00B15471"/>
    <w:rsid w:val="00B21C2E"/>
    <w:rsid w:val="00B243C6"/>
    <w:rsid w:val="00B2600E"/>
    <w:rsid w:val="00B27B7D"/>
    <w:rsid w:val="00B27E54"/>
    <w:rsid w:val="00B408F7"/>
    <w:rsid w:val="00B53524"/>
    <w:rsid w:val="00B60591"/>
    <w:rsid w:val="00B60662"/>
    <w:rsid w:val="00B66A62"/>
    <w:rsid w:val="00B71ECC"/>
    <w:rsid w:val="00B82F4E"/>
    <w:rsid w:val="00B85664"/>
    <w:rsid w:val="00BA541E"/>
    <w:rsid w:val="00BB46F3"/>
    <w:rsid w:val="00BB7FD0"/>
    <w:rsid w:val="00BC1089"/>
    <w:rsid w:val="00BC4AA7"/>
    <w:rsid w:val="00BC65EF"/>
    <w:rsid w:val="00BD1CC0"/>
    <w:rsid w:val="00BD407C"/>
    <w:rsid w:val="00BE55D0"/>
    <w:rsid w:val="00BE575C"/>
    <w:rsid w:val="00BF4ACF"/>
    <w:rsid w:val="00C04AEA"/>
    <w:rsid w:val="00C05E40"/>
    <w:rsid w:val="00C12EFD"/>
    <w:rsid w:val="00C13D40"/>
    <w:rsid w:val="00C165C0"/>
    <w:rsid w:val="00C202B0"/>
    <w:rsid w:val="00C248D1"/>
    <w:rsid w:val="00C253B9"/>
    <w:rsid w:val="00C2729A"/>
    <w:rsid w:val="00C32D00"/>
    <w:rsid w:val="00C37E5F"/>
    <w:rsid w:val="00C50357"/>
    <w:rsid w:val="00C513B6"/>
    <w:rsid w:val="00C51D1E"/>
    <w:rsid w:val="00C62EB2"/>
    <w:rsid w:val="00C63CAB"/>
    <w:rsid w:val="00C6702C"/>
    <w:rsid w:val="00C77B8F"/>
    <w:rsid w:val="00C8442E"/>
    <w:rsid w:val="00C86828"/>
    <w:rsid w:val="00C910CF"/>
    <w:rsid w:val="00C91D64"/>
    <w:rsid w:val="00CA2164"/>
    <w:rsid w:val="00CB5B99"/>
    <w:rsid w:val="00CD1052"/>
    <w:rsid w:val="00CD61A0"/>
    <w:rsid w:val="00CD73A9"/>
    <w:rsid w:val="00CE1A45"/>
    <w:rsid w:val="00CF3415"/>
    <w:rsid w:val="00CF5E64"/>
    <w:rsid w:val="00CF7416"/>
    <w:rsid w:val="00CF7589"/>
    <w:rsid w:val="00CF7590"/>
    <w:rsid w:val="00D16677"/>
    <w:rsid w:val="00D62FF0"/>
    <w:rsid w:val="00D663C1"/>
    <w:rsid w:val="00D771FD"/>
    <w:rsid w:val="00D90316"/>
    <w:rsid w:val="00D90555"/>
    <w:rsid w:val="00D90B79"/>
    <w:rsid w:val="00D95BEE"/>
    <w:rsid w:val="00D966B1"/>
    <w:rsid w:val="00DB58D3"/>
    <w:rsid w:val="00DB62DD"/>
    <w:rsid w:val="00DD613A"/>
    <w:rsid w:val="00DE269A"/>
    <w:rsid w:val="00DF0A44"/>
    <w:rsid w:val="00DF5AD0"/>
    <w:rsid w:val="00E10ED3"/>
    <w:rsid w:val="00E179DA"/>
    <w:rsid w:val="00E22241"/>
    <w:rsid w:val="00E42593"/>
    <w:rsid w:val="00E42B27"/>
    <w:rsid w:val="00E46ECE"/>
    <w:rsid w:val="00E50C45"/>
    <w:rsid w:val="00E537EC"/>
    <w:rsid w:val="00E71D2E"/>
    <w:rsid w:val="00E72413"/>
    <w:rsid w:val="00E74D6B"/>
    <w:rsid w:val="00E74EFC"/>
    <w:rsid w:val="00E810F2"/>
    <w:rsid w:val="00E90E38"/>
    <w:rsid w:val="00EA314C"/>
    <w:rsid w:val="00EA48A1"/>
    <w:rsid w:val="00EA67A2"/>
    <w:rsid w:val="00EB0683"/>
    <w:rsid w:val="00EC4F51"/>
    <w:rsid w:val="00EE6420"/>
    <w:rsid w:val="00EF3B4D"/>
    <w:rsid w:val="00F0146B"/>
    <w:rsid w:val="00F026FC"/>
    <w:rsid w:val="00F150C1"/>
    <w:rsid w:val="00F24B9B"/>
    <w:rsid w:val="00F30375"/>
    <w:rsid w:val="00F30E26"/>
    <w:rsid w:val="00F3218C"/>
    <w:rsid w:val="00F330CB"/>
    <w:rsid w:val="00F4501B"/>
    <w:rsid w:val="00F51065"/>
    <w:rsid w:val="00F52361"/>
    <w:rsid w:val="00F6573D"/>
    <w:rsid w:val="00F75BB0"/>
    <w:rsid w:val="00F77E80"/>
    <w:rsid w:val="00F83648"/>
    <w:rsid w:val="00F86C9D"/>
    <w:rsid w:val="00F87811"/>
    <w:rsid w:val="00F93B98"/>
    <w:rsid w:val="00FA033F"/>
    <w:rsid w:val="00FA726E"/>
    <w:rsid w:val="00FB0B04"/>
    <w:rsid w:val="00FD35C2"/>
    <w:rsid w:val="00FE0994"/>
    <w:rsid w:val="00FE5636"/>
    <w:rsid w:val="00FF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F6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link w:val="a3"/>
    <w:uiPriority w:val="99"/>
    <w:rsid w:val="006501D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7E05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7E05D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05D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E05DB"/>
    <w:rPr>
      <w:b/>
      <w:bCs/>
      <w:sz w:val="20"/>
      <w:szCs w:val="20"/>
    </w:rPr>
  </w:style>
  <w:style w:type="character" w:styleId="ac">
    <w:name w:val="Strong"/>
    <w:uiPriority w:val="22"/>
    <w:qFormat/>
    <w:rsid w:val="00D663C1"/>
    <w:rPr>
      <w:b/>
      <w:bCs/>
    </w:rPr>
  </w:style>
  <w:style w:type="paragraph" w:styleId="ad">
    <w:name w:val="header"/>
    <w:basedOn w:val="a"/>
    <w:link w:val="ae"/>
    <w:uiPriority w:val="99"/>
    <w:unhideWhenUsed/>
    <w:rsid w:val="000D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D5CAB"/>
  </w:style>
  <w:style w:type="character" w:styleId="af">
    <w:name w:val="Hyperlink"/>
    <w:uiPriority w:val="99"/>
    <w:unhideWhenUsed/>
    <w:rsid w:val="00333A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1CC0"/>
  </w:style>
  <w:style w:type="paragraph" w:styleId="af0">
    <w:name w:val="List Paragraph"/>
    <w:aliases w:val="Источник"/>
    <w:basedOn w:val="a"/>
    <w:uiPriority w:val="34"/>
    <w:qFormat/>
    <w:rsid w:val="001347CB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7B4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F6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9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456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687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8184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4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23012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7B7E7-52A5-4EB4-93AC-7526EB5C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Марина Давидовна</dc:creator>
  <cp:keywords/>
  <cp:lastModifiedBy>Admin</cp:lastModifiedBy>
  <cp:revision>2</cp:revision>
  <cp:lastPrinted>2018-11-15T10:58:00Z</cp:lastPrinted>
  <dcterms:created xsi:type="dcterms:W3CDTF">2018-12-11T13:02:00Z</dcterms:created>
  <dcterms:modified xsi:type="dcterms:W3CDTF">2018-12-11T13:02:00Z</dcterms:modified>
</cp:coreProperties>
</file>