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DA" w:rsidRDefault="00CD5EC5" w:rsidP="00964B20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-1171575</wp:posOffset>
            </wp:positionV>
            <wp:extent cx="2758440" cy="1163320"/>
            <wp:effectExtent l="19050" t="0" r="3810" b="0"/>
            <wp:wrapNone/>
            <wp:docPr id="8" name="Рисунок 8" descr="Logo-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-L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964B20" w:rsidRPr="00DB62DD" w:rsidRDefault="00910C51" w:rsidP="00964B20">
      <w:pPr>
        <w:spacing w:before="100" w:beforeAutospacing="1" w:after="100" w:afterAutospacing="1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</w:pPr>
      <w:r w:rsidRPr="00DB62DD"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  <w:t xml:space="preserve">В Ленобласти </w:t>
      </w:r>
      <w:r w:rsidR="00EB0683" w:rsidRPr="00DB62DD"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  <w:t xml:space="preserve">стали реже </w:t>
      </w:r>
      <w:r w:rsidR="00DB62DD" w:rsidRPr="00DB62DD"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  <w:t>приостанавливать</w:t>
      </w:r>
      <w:r w:rsidRPr="00DB62DD"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  <w:t xml:space="preserve"> регистраци</w:t>
      </w:r>
      <w:r w:rsidR="00DB62DD" w:rsidRPr="00DB62DD"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  <w:t>ю</w:t>
      </w:r>
      <w:r w:rsidRPr="00DB62DD"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  <w:t xml:space="preserve"> прав</w:t>
      </w:r>
      <w:r w:rsidR="00EB0683" w:rsidRPr="00DB62DD"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  <w:t>а</w:t>
      </w:r>
      <w:r w:rsidR="00DB62DD" w:rsidRPr="00DB62DD"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  <w:t xml:space="preserve"> на недвижимость</w:t>
      </w:r>
      <w:r w:rsidR="00EB0683" w:rsidRPr="00DB62DD"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  <w:t xml:space="preserve"> </w:t>
      </w:r>
    </w:p>
    <w:p w:rsidR="00DB62DD" w:rsidRDefault="00910C51" w:rsidP="00DB62D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079F6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Управление Росреестра по Ленинградской области сообщает, что в сентябре 2017 года доля </w:t>
      </w:r>
      <w:r w:rsidRPr="008079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приостановок в регистрации прав собственности составила 4,2%, что </w:t>
      </w:r>
      <w:r w:rsidR="003153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</w:t>
      </w:r>
      <w:r w:rsidRPr="008079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2 </w:t>
      </w:r>
      <w:r w:rsidR="003153E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 лишним </w:t>
      </w:r>
      <w:r w:rsidRPr="008079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раза меньше по сравнению с январем, когда доля составляла 9,2%.</w:t>
      </w:r>
      <w:r w:rsidR="008079F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DB62DD" w:rsidRDefault="00DB62DD" w:rsidP="00DB62D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Снижение приостановлений в регистрации прав собственности – один из факторов целевой модели «Регистрация прав собственности на недвижимое имущество и земельные участки», утвержденной распоряжением Правительством РФ от 31.01.2017 147-р. </w:t>
      </w:r>
      <w:r>
        <w:rPr>
          <w:rFonts w:ascii="Segoe UI" w:hAnsi="Segoe UI" w:cs="Segoe UI"/>
          <w:sz w:val="24"/>
          <w:szCs w:val="24"/>
        </w:rPr>
        <w:t>С целью снижения административных барьеров целевой моделью</w:t>
      </w:r>
      <w:r w:rsidRPr="006A7F2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определена необходимость сокращения </w:t>
      </w:r>
      <w:r w:rsidRPr="006A7F27">
        <w:rPr>
          <w:rFonts w:ascii="Segoe UI" w:hAnsi="Segoe UI" w:cs="Segoe UI"/>
          <w:sz w:val="24"/>
          <w:szCs w:val="24"/>
        </w:rPr>
        <w:t>количества решений об отказах и приостановлениях при проведении регистр</w:t>
      </w:r>
      <w:r>
        <w:rPr>
          <w:rFonts w:ascii="Segoe UI" w:hAnsi="Segoe UI" w:cs="Segoe UI"/>
          <w:sz w:val="24"/>
          <w:szCs w:val="24"/>
        </w:rPr>
        <w:t xml:space="preserve">ации прав и кадастрового учета. В частности, установлено </w:t>
      </w:r>
      <w:r w:rsidRPr="006A7F27">
        <w:rPr>
          <w:rFonts w:ascii="Segoe UI" w:hAnsi="Segoe UI" w:cs="Segoe UI"/>
          <w:sz w:val="24"/>
          <w:szCs w:val="24"/>
        </w:rPr>
        <w:t>снижение до конца 2017 года доли приостано</w:t>
      </w:r>
      <w:r w:rsidRPr="001E3D85">
        <w:rPr>
          <w:rFonts w:ascii="Segoe UI" w:hAnsi="Segoe UI" w:cs="Segoe UI"/>
          <w:sz w:val="24"/>
          <w:szCs w:val="24"/>
        </w:rPr>
        <w:t xml:space="preserve">влений </w:t>
      </w:r>
      <w:r>
        <w:rPr>
          <w:rFonts w:ascii="Segoe UI" w:hAnsi="Segoe UI" w:cs="Segoe UI"/>
          <w:sz w:val="24"/>
          <w:szCs w:val="24"/>
        </w:rPr>
        <w:t>при</w:t>
      </w:r>
      <w:r w:rsidRPr="001E3D85">
        <w:rPr>
          <w:rFonts w:ascii="Segoe UI" w:hAnsi="Segoe UI" w:cs="Segoe UI"/>
          <w:sz w:val="24"/>
          <w:szCs w:val="24"/>
        </w:rPr>
        <w:t xml:space="preserve"> регистрации прав до 6,6%</w:t>
      </w:r>
      <w:r>
        <w:rPr>
          <w:rFonts w:ascii="Segoe UI" w:hAnsi="Segoe UI" w:cs="Segoe UI"/>
          <w:sz w:val="24"/>
          <w:szCs w:val="24"/>
        </w:rPr>
        <w:t>.</w:t>
      </w:r>
    </w:p>
    <w:p w:rsidR="00655982" w:rsidRPr="00C165C0" w:rsidRDefault="00C165C0" w:rsidP="00C165C0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604C39">
        <w:rPr>
          <w:rFonts w:ascii="Segoe UI" w:hAnsi="Segoe UI" w:cs="Segoe UI"/>
          <w:color w:val="000000"/>
          <w:sz w:val="24"/>
          <w:szCs w:val="24"/>
        </w:rPr>
        <w:t>Заявители часто сталкиваются с ситуацией, когда, сдав документы на регистрацию прав</w:t>
      </w:r>
      <w:r w:rsidRPr="00604C3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они </w:t>
      </w:r>
      <w:r w:rsidRPr="00604C3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получ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ают</w:t>
      </w:r>
      <w:r w:rsidRPr="00604C3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из Управления Росреестра по Ленинградской области уведомление о ее приостановлении. Причиной приостановки может послужить неполный пакет документов, либо документы, не соответствующие требованиям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действующего законодательства. </w:t>
      </w:r>
      <w:r w:rsidRPr="00604C3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Происходит это по ряду причин, в том числе из-за невнимательности самих участников сделки при подготовке необходимого для госрегистрации пакета документов. Например, в них имеются незаверенные исправления, расхождения между документами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C165C0" w:rsidRDefault="00C165C0" w:rsidP="00C165C0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Получив подобное уведомление, Управление Росреестра по Ленинградской области рекомендует заявителям устранить причины, представив </w:t>
      </w:r>
      <w:r w:rsidRPr="00604C3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доработанные или недостающие документы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через портал Росреестра или в МФЦ. </w:t>
      </w:r>
      <w:r w:rsidRPr="00604C3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Если это не будет сделано, то следующее решение, которое вынесет государственный регистратор, будет об отказе. </w:t>
      </w:r>
    </w:p>
    <w:p w:rsidR="00D95BEE" w:rsidRDefault="00D95BEE" w:rsidP="00964B20">
      <w:pPr>
        <w:spacing w:after="0"/>
        <w:ind w:firstLine="709"/>
        <w:jc w:val="both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sectPr w:rsidR="00D95BEE" w:rsidSect="00964B20">
      <w:footerReference w:type="default" r:id="rId9"/>
      <w:pgSz w:w="11907" w:h="16839" w:code="9"/>
      <w:pgMar w:top="2410" w:right="85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D45" w:rsidRDefault="00572D45">
      <w:pPr>
        <w:spacing w:after="0" w:line="240" w:lineRule="auto"/>
      </w:pPr>
      <w:r>
        <w:separator/>
      </w:r>
    </w:p>
  </w:endnote>
  <w:endnote w:type="continuationSeparator" w:id="1">
    <w:p w:rsidR="00572D45" w:rsidRDefault="0057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45" w:rsidRPr="00CE1A45" w:rsidRDefault="00BF4ACF" w:rsidP="00CE1A45">
    <w:pPr>
      <w:widowControl w:val="0"/>
      <w:suppressAutoHyphens/>
      <w:spacing w:after="0" w:line="240" w:lineRule="auto"/>
      <w:rPr>
        <w:rFonts w:ascii="Segoe UI" w:eastAsia="MS Mincho" w:hAnsi="Segoe UI" w:cs="Segoe UI"/>
        <w:kern w:val="1"/>
        <w:sz w:val="24"/>
        <w:szCs w:val="24"/>
        <w:lang w:eastAsia="hi-IN" w:bidi="hi-IN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3" o:spid="_x0000_s2049" type="#_x0000_t32" style="position:absolute;margin-left:.7pt;margin-top:10.95pt;width:507pt;height:1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" strokecolor="#4bacc6" strokeweight="1pt">
          <v:shadow color="#215968" offset="1pt"/>
        </v:shape>
      </w:pict>
    </w:r>
  </w:p>
  <w:p w:rsidR="00CE1A45" w:rsidRPr="00CE1A45" w:rsidRDefault="00CE1A45" w:rsidP="00CE1A45">
    <w:pPr>
      <w:widowControl w:val="0"/>
      <w:suppressAutoHyphens/>
      <w:spacing w:after="0" w:line="240" w:lineRule="auto"/>
      <w:rPr>
        <w:rFonts w:ascii="Segoe UI" w:eastAsia="MS Mincho" w:hAnsi="Segoe UI" w:cs="Segoe UI"/>
        <w:kern w:val="1"/>
        <w:sz w:val="24"/>
        <w:szCs w:val="24"/>
        <w:lang w:eastAsia="hi-IN" w:bidi="hi-IN"/>
      </w:rPr>
    </w:pPr>
    <w:r w:rsidRPr="00CE1A45">
      <w:rPr>
        <w:rFonts w:ascii="Segoe UI" w:eastAsia="MS Mincho" w:hAnsi="Segoe UI" w:cs="Segoe UI"/>
        <w:kern w:val="1"/>
        <w:sz w:val="24"/>
        <w:szCs w:val="24"/>
        <w:lang w:eastAsia="hi-IN" w:bidi="hi-IN"/>
      </w:rPr>
      <w:t>Пресс-служба Управления Росреестра по Ленинградской области</w:t>
    </w:r>
  </w:p>
  <w:p w:rsidR="00CE1A45" w:rsidRPr="00272F04" w:rsidRDefault="00CE1A45" w:rsidP="00272F04">
    <w:pPr>
      <w:widowControl w:val="0"/>
      <w:suppressAutoHyphens/>
      <w:autoSpaceDE w:val="0"/>
      <w:autoSpaceDN w:val="0"/>
      <w:adjustRightInd w:val="0"/>
      <w:spacing w:after="0" w:line="240" w:lineRule="auto"/>
      <w:rPr>
        <w:rFonts w:ascii="Segoe UI" w:eastAsia="Arial Unicode MS" w:hAnsi="Segoe UI" w:cs="Segoe UI"/>
        <w:kern w:val="1"/>
        <w:sz w:val="20"/>
        <w:szCs w:val="20"/>
        <w:lang w:val="en-US" w:eastAsia="hi-IN" w:bidi="hi-IN"/>
      </w:rPr>
    </w:pPr>
    <w:r w:rsidRPr="00CE1A45">
      <w:rPr>
        <w:rFonts w:ascii="Segoe UI" w:eastAsia="Arial Unicode MS" w:hAnsi="Segoe UI" w:cs="Segoe UI"/>
        <w:bCs/>
        <w:kern w:val="1"/>
        <w:sz w:val="24"/>
        <w:szCs w:val="24"/>
        <w:lang w:eastAsia="hi-IN" w:bidi="hi-IN"/>
      </w:rPr>
      <w:t>47</w:t>
    </w:r>
    <w:r w:rsidRPr="00CE1A45">
      <w:rPr>
        <w:rFonts w:ascii="Segoe UI" w:eastAsia="Arial Unicode MS" w:hAnsi="Segoe UI" w:cs="Segoe UI"/>
        <w:bCs/>
        <w:kern w:val="1"/>
        <w:sz w:val="24"/>
        <w:szCs w:val="24"/>
        <w:lang w:val="en-US" w:eastAsia="hi-IN" w:bidi="hi-IN"/>
      </w:rPr>
      <w:t>press_rosreestr@mail.ru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D45" w:rsidRDefault="00572D45">
      <w:pPr>
        <w:spacing w:after="0" w:line="240" w:lineRule="auto"/>
      </w:pPr>
      <w:r>
        <w:separator/>
      </w:r>
    </w:p>
  </w:footnote>
  <w:footnote w:type="continuationSeparator" w:id="1">
    <w:p w:rsidR="00572D45" w:rsidRDefault="00572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09326B96"/>
    <w:multiLevelType w:val="multilevel"/>
    <w:tmpl w:val="666E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35DA"/>
    <w:multiLevelType w:val="hybridMultilevel"/>
    <w:tmpl w:val="6F5CAC8C"/>
    <w:lvl w:ilvl="0" w:tplc="03D08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354F9"/>
    <w:multiLevelType w:val="hybridMultilevel"/>
    <w:tmpl w:val="5BC64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66293B"/>
    <w:multiLevelType w:val="hybridMultilevel"/>
    <w:tmpl w:val="FFFC19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ECF0037"/>
    <w:multiLevelType w:val="hybridMultilevel"/>
    <w:tmpl w:val="B3D46DCA"/>
    <w:lvl w:ilvl="0" w:tplc="03D08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902B9"/>
    <w:multiLevelType w:val="multilevel"/>
    <w:tmpl w:val="5694C1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Прямая со стрелкой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501DA"/>
    <w:rsid w:val="000257BF"/>
    <w:rsid w:val="000364AC"/>
    <w:rsid w:val="000375A6"/>
    <w:rsid w:val="00053F94"/>
    <w:rsid w:val="00062FA4"/>
    <w:rsid w:val="000755A5"/>
    <w:rsid w:val="00080D2A"/>
    <w:rsid w:val="00084CA6"/>
    <w:rsid w:val="00086972"/>
    <w:rsid w:val="000A1E59"/>
    <w:rsid w:val="000A52CB"/>
    <w:rsid w:val="000B04A5"/>
    <w:rsid w:val="000B2E5C"/>
    <w:rsid w:val="000C1624"/>
    <w:rsid w:val="000C23E8"/>
    <w:rsid w:val="000D4A54"/>
    <w:rsid w:val="000D5CAB"/>
    <w:rsid w:val="000E23C3"/>
    <w:rsid w:val="000E4714"/>
    <w:rsid w:val="000E5228"/>
    <w:rsid w:val="001205A2"/>
    <w:rsid w:val="00125AB9"/>
    <w:rsid w:val="00133A5A"/>
    <w:rsid w:val="001347CB"/>
    <w:rsid w:val="00134A32"/>
    <w:rsid w:val="001354C4"/>
    <w:rsid w:val="00140F81"/>
    <w:rsid w:val="001434A6"/>
    <w:rsid w:val="00146203"/>
    <w:rsid w:val="001476E8"/>
    <w:rsid w:val="00161C7B"/>
    <w:rsid w:val="00165571"/>
    <w:rsid w:val="0019385E"/>
    <w:rsid w:val="00197D48"/>
    <w:rsid w:val="001A26E6"/>
    <w:rsid w:val="001D2EB0"/>
    <w:rsid w:val="001E6D1A"/>
    <w:rsid w:val="001F04E2"/>
    <w:rsid w:val="001F759B"/>
    <w:rsid w:val="00205F68"/>
    <w:rsid w:val="0021679C"/>
    <w:rsid w:val="00226031"/>
    <w:rsid w:val="00250F3D"/>
    <w:rsid w:val="00253479"/>
    <w:rsid w:val="00257615"/>
    <w:rsid w:val="00272F04"/>
    <w:rsid w:val="002772C9"/>
    <w:rsid w:val="002774A6"/>
    <w:rsid w:val="00277C07"/>
    <w:rsid w:val="00281D2F"/>
    <w:rsid w:val="0028505C"/>
    <w:rsid w:val="002867E5"/>
    <w:rsid w:val="002A298D"/>
    <w:rsid w:val="002B3F0A"/>
    <w:rsid w:val="002C7531"/>
    <w:rsid w:val="002E1E06"/>
    <w:rsid w:val="002F375D"/>
    <w:rsid w:val="002F7194"/>
    <w:rsid w:val="003054C6"/>
    <w:rsid w:val="00313850"/>
    <w:rsid w:val="003153E8"/>
    <w:rsid w:val="00320563"/>
    <w:rsid w:val="0032643C"/>
    <w:rsid w:val="0033098D"/>
    <w:rsid w:val="00333AD8"/>
    <w:rsid w:val="00343276"/>
    <w:rsid w:val="00357A7F"/>
    <w:rsid w:val="003929B7"/>
    <w:rsid w:val="00394EB3"/>
    <w:rsid w:val="00396D11"/>
    <w:rsid w:val="003B5501"/>
    <w:rsid w:val="003C1B21"/>
    <w:rsid w:val="003C70B7"/>
    <w:rsid w:val="003E2988"/>
    <w:rsid w:val="003F0C40"/>
    <w:rsid w:val="003F3FEE"/>
    <w:rsid w:val="003F4D91"/>
    <w:rsid w:val="003F612D"/>
    <w:rsid w:val="0041284F"/>
    <w:rsid w:val="004210E1"/>
    <w:rsid w:val="00430B34"/>
    <w:rsid w:val="00431463"/>
    <w:rsid w:val="00435FE5"/>
    <w:rsid w:val="00447C01"/>
    <w:rsid w:val="004548E7"/>
    <w:rsid w:val="004678BE"/>
    <w:rsid w:val="00477C20"/>
    <w:rsid w:val="00477FAC"/>
    <w:rsid w:val="004B2F3B"/>
    <w:rsid w:val="004D05F2"/>
    <w:rsid w:val="004D098C"/>
    <w:rsid w:val="004D510D"/>
    <w:rsid w:val="004E3D88"/>
    <w:rsid w:val="004F0572"/>
    <w:rsid w:val="004F6671"/>
    <w:rsid w:val="00510131"/>
    <w:rsid w:val="00511FB5"/>
    <w:rsid w:val="005220F4"/>
    <w:rsid w:val="0052400D"/>
    <w:rsid w:val="00534309"/>
    <w:rsid w:val="00550BB9"/>
    <w:rsid w:val="00553A8D"/>
    <w:rsid w:val="00553D6B"/>
    <w:rsid w:val="00554965"/>
    <w:rsid w:val="00572D45"/>
    <w:rsid w:val="005952AB"/>
    <w:rsid w:val="005A1B8C"/>
    <w:rsid w:val="005A5D9B"/>
    <w:rsid w:val="005B243A"/>
    <w:rsid w:val="005F6BA1"/>
    <w:rsid w:val="00606BD3"/>
    <w:rsid w:val="006166D2"/>
    <w:rsid w:val="00620300"/>
    <w:rsid w:val="00623B6C"/>
    <w:rsid w:val="00637022"/>
    <w:rsid w:val="0064196E"/>
    <w:rsid w:val="00643B11"/>
    <w:rsid w:val="006501DA"/>
    <w:rsid w:val="00650721"/>
    <w:rsid w:val="00651721"/>
    <w:rsid w:val="00653967"/>
    <w:rsid w:val="00655982"/>
    <w:rsid w:val="006716B4"/>
    <w:rsid w:val="00681969"/>
    <w:rsid w:val="0068561A"/>
    <w:rsid w:val="00686A0B"/>
    <w:rsid w:val="0069255A"/>
    <w:rsid w:val="00694F4A"/>
    <w:rsid w:val="006B5C0A"/>
    <w:rsid w:val="006C1931"/>
    <w:rsid w:val="006C4315"/>
    <w:rsid w:val="006D6097"/>
    <w:rsid w:val="006F5554"/>
    <w:rsid w:val="007120D4"/>
    <w:rsid w:val="00713BE6"/>
    <w:rsid w:val="00721024"/>
    <w:rsid w:val="007258A9"/>
    <w:rsid w:val="007343DF"/>
    <w:rsid w:val="00740361"/>
    <w:rsid w:val="0075300D"/>
    <w:rsid w:val="00775C3B"/>
    <w:rsid w:val="00781449"/>
    <w:rsid w:val="007864A2"/>
    <w:rsid w:val="007A0863"/>
    <w:rsid w:val="007A1B49"/>
    <w:rsid w:val="007A259A"/>
    <w:rsid w:val="007A66B8"/>
    <w:rsid w:val="007B07FF"/>
    <w:rsid w:val="007B46ED"/>
    <w:rsid w:val="007B756C"/>
    <w:rsid w:val="007C3CD3"/>
    <w:rsid w:val="007C4DBB"/>
    <w:rsid w:val="007C53F9"/>
    <w:rsid w:val="007C6005"/>
    <w:rsid w:val="007C6682"/>
    <w:rsid w:val="007D0EBD"/>
    <w:rsid w:val="007E05DB"/>
    <w:rsid w:val="007E3AE2"/>
    <w:rsid w:val="007E745A"/>
    <w:rsid w:val="007E78FF"/>
    <w:rsid w:val="007F699B"/>
    <w:rsid w:val="008079F6"/>
    <w:rsid w:val="008439D4"/>
    <w:rsid w:val="00851345"/>
    <w:rsid w:val="00856ABD"/>
    <w:rsid w:val="00857749"/>
    <w:rsid w:val="00857BFA"/>
    <w:rsid w:val="00857FE1"/>
    <w:rsid w:val="0087202D"/>
    <w:rsid w:val="008729BD"/>
    <w:rsid w:val="008730B1"/>
    <w:rsid w:val="00874C0C"/>
    <w:rsid w:val="008A12A7"/>
    <w:rsid w:val="008B321F"/>
    <w:rsid w:val="008B4271"/>
    <w:rsid w:val="008C427F"/>
    <w:rsid w:val="008C5C63"/>
    <w:rsid w:val="008E475F"/>
    <w:rsid w:val="008F06FD"/>
    <w:rsid w:val="008F58C6"/>
    <w:rsid w:val="00910C51"/>
    <w:rsid w:val="00923D9A"/>
    <w:rsid w:val="00932A72"/>
    <w:rsid w:val="00937770"/>
    <w:rsid w:val="00943DCA"/>
    <w:rsid w:val="00964B20"/>
    <w:rsid w:val="00965080"/>
    <w:rsid w:val="009738BB"/>
    <w:rsid w:val="00974810"/>
    <w:rsid w:val="009816D4"/>
    <w:rsid w:val="00984ECC"/>
    <w:rsid w:val="009A4373"/>
    <w:rsid w:val="009A5ED6"/>
    <w:rsid w:val="009B0388"/>
    <w:rsid w:val="009B5E18"/>
    <w:rsid w:val="009C3477"/>
    <w:rsid w:val="009C7D2C"/>
    <w:rsid w:val="009D2949"/>
    <w:rsid w:val="009E0B9B"/>
    <w:rsid w:val="009F2BEB"/>
    <w:rsid w:val="00A20FD0"/>
    <w:rsid w:val="00A23E21"/>
    <w:rsid w:val="00A62A3F"/>
    <w:rsid w:val="00A63FE6"/>
    <w:rsid w:val="00A84C25"/>
    <w:rsid w:val="00A85491"/>
    <w:rsid w:val="00A87C25"/>
    <w:rsid w:val="00A97ADF"/>
    <w:rsid w:val="00A97F26"/>
    <w:rsid w:val="00AB2E25"/>
    <w:rsid w:val="00AB5747"/>
    <w:rsid w:val="00AC24D2"/>
    <w:rsid w:val="00AC3E1F"/>
    <w:rsid w:val="00AE3E96"/>
    <w:rsid w:val="00AF1489"/>
    <w:rsid w:val="00AF63DD"/>
    <w:rsid w:val="00AF6D4B"/>
    <w:rsid w:val="00B001FE"/>
    <w:rsid w:val="00B15471"/>
    <w:rsid w:val="00B21C2E"/>
    <w:rsid w:val="00B243C6"/>
    <w:rsid w:val="00B2600E"/>
    <w:rsid w:val="00B27B7D"/>
    <w:rsid w:val="00B27E54"/>
    <w:rsid w:val="00B53524"/>
    <w:rsid w:val="00B60591"/>
    <w:rsid w:val="00B60662"/>
    <w:rsid w:val="00B66A62"/>
    <w:rsid w:val="00B71ECC"/>
    <w:rsid w:val="00B82F4E"/>
    <w:rsid w:val="00B85664"/>
    <w:rsid w:val="00BA541E"/>
    <w:rsid w:val="00BB46F3"/>
    <w:rsid w:val="00BB7FD0"/>
    <w:rsid w:val="00BC1089"/>
    <w:rsid w:val="00BC4AA7"/>
    <w:rsid w:val="00BC65EF"/>
    <w:rsid w:val="00BD1CC0"/>
    <w:rsid w:val="00BD407C"/>
    <w:rsid w:val="00BE55D0"/>
    <w:rsid w:val="00BE575C"/>
    <w:rsid w:val="00BF4ACF"/>
    <w:rsid w:val="00C04AEA"/>
    <w:rsid w:val="00C05E40"/>
    <w:rsid w:val="00C13D40"/>
    <w:rsid w:val="00C165C0"/>
    <w:rsid w:val="00C248D1"/>
    <w:rsid w:val="00C253B9"/>
    <w:rsid w:val="00C2729A"/>
    <w:rsid w:val="00C32D00"/>
    <w:rsid w:val="00C37E5F"/>
    <w:rsid w:val="00C50357"/>
    <w:rsid w:val="00C513B6"/>
    <w:rsid w:val="00C51D1E"/>
    <w:rsid w:val="00C62EB2"/>
    <w:rsid w:val="00C63CAB"/>
    <w:rsid w:val="00C6702C"/>
    <w:rsid w:val="00C77B8F"/>
    <w:rsid w:val="00C8442E"/>
    <w:rsid w:val="00C910CF"/>
    <w:rsid w:val="00CA2164"/>
    <w:rsid w:val="00CB5B99"/>
    <w:rsid w:val="00CD1052"/>
    <w:rsid w:val="00CD5EC5"/>
    <w:rsid w:val="00CD61A0"/>
    <w:rsid w:val="00CD73A9"/>
    <w:rsid w:val="00CE1A45"/>
    <w:rsid w:val="00CF3415"/>
    <w:rsid w:val="00CF5E64"/>
    <w:rsid w:val="00CF7416"/>
    <w:rsid w:val="00CF7589"/>
    <w:rsid w:val="00CF7590"/>
    <w:rsid w:val="00D16677"/>
    <w:rsid w:val="00D62FF0"/>
    <w:rsid w:val="00D663C1"/>
    <w:rsid w:val="00D771FD"/>
    <w:rsid w:val="00D90316"/>
    <w:rsid w:val="00D90555"/>
    <w:rsid w:val="00D90B79"/>
    <w:rsid w:val="00D95BEE"/>
    <w:rsid w:val="00D966B1"/>
    <w:rsid w:val="00DB58D3"/>
    <w:rsid w:val="00DB62DD"/>
    <w:rsid w:val="00DD613A"/>
    <w:rsid w:val="00DE269A"/>
    <w:rsid w:val="00DF0A44"/>
    <w:rsid w:val="00E10ED3"/>
    <w:rsid w:val="00E179DA"/>
    <w:rsid w:val="00E22241"/>
    <w:rsid w:val="00E42593"/>
    <w:rsid w:val="00E42B27"/>
    <w:rsid w:val="00E46ECE"/>
    <w:rsid w:val="00E50C45"/>
    <w:rsid w:val="00E537EC"/>
    <w:rsid w:val="00E71D2E"/>
    <w:rsid w:val="00E72413"/>
    <w:rsid w:val="00E74D6B"/>
    <w:rsid w:val="00E810F2"/>
    <w:rsid w:val="00E90E38"/>
    <w:rsid w:val="00EA314C"/>
    <w:rsid w:val="00EA48A1"/>
    <w:rsid w:val="00EA67A2"/>
    <w:rsid w:val="00EB0683"/>
    <w:rsid w:val="00EC4F51"/>
    <w:rsid w:val="00EE6420"/>
    <w:rsid w:val="00EF3B4D"/>
    <w:rsid w:val="00F026FC"/>
    <w:rsid w:val="00F150C1"/>
    <w:rsid w:val="00F24B9B"/>
    <w:rsid w:val="00F30375"/>
    <w:rsid w:val="00F30E26"/>
    <w:rsid w:val="00F3218C"/>
    <w:rsid w:val="00F330CB"/>
    <w:rsid w:val="00F4501B"/>
    <w:rsid w:val="00F51065"/>
    <w:rsid w:val="00F52361"/>
    <w:rsid w:val="00F6573D"/>
    <w:rsid w:val="00F75BB0"/>
    <w:rsid w:val="00F87811"/>
    <w:rsid w:val="00F93B98"/>
    <w:rsid w:val="00FA033F"/>
    <w:rsid w:val="00FA726E"/>
    <w:rsid w:val="00FB0B04"/>
    <w:rsid w:val="00FD35C2"/>
    <w:rsid w:val="00FE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A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F6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01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link w:val="a3"/>
    <w:uiPriority w:val="99"/>
    <w:rsid w:val="006501D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5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501DA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7E05D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05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7E05D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05DB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7E05DB"/>
    <w:rPr>
      <w:b/>
      <w:bCs/>
      <w:sz w:val="20"/>
      <w:szCs w:val="20"/>
    </w:rPr>
  </w:style>
  <w:style w:type="character" w:styleId="ac">
    <w:name w:val="Strong"/>
    <w:uiPriority w:val="22"/>
    <w:qFormat/>
    <w:rsid w:val="00D663C1"/>
    <w:rPr>
      <w:b/>
      <w:bCs/>
    </w:rPr>
  </w:style>
  <w:style w:type="paragraph" w:styleId="ad">
    <w:name w:val="header"/>
    <w:basedOn w:val="a"/>
    <w:link w:val="ae"/>
    <w:uiPriority w:val="99"/>
    <w:unhideWhenUsed/>
    <w:rsid w:val="000D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D5CAB"/>
  </w:style>
  <w:style w:type="character" w:styleId="af">
    <w:name w:val="Hyperlink"/>
    <w:uiPriority w:val="99"/>
    <w:unhideWhenUsed/>
    <w:rsid w:val="00333A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1CC0"/>
  </w:style>
  <w:style w:type="paragraph" w:styleId="af0">
    <w:name w:val="List Paragraph"/>
    <w:aliases w:val="Источник"/>
    <w:basedOn w:val="a"/>
    <w:uiPriority w:val="34"/>
    <w:qFormat/>
    <w:rsid w:val="001347CB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7B4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F6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9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4567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3687">
          <w:marLeft w:val="210"/>
          <w:marRight w:val="210"/>
          <w:marTop w:val="0"/>
          <w:marBottom w:val="0"/>
          <w:divBdr>
            <w:top w:val="single" w:sz="6" w:space="23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8184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5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4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23012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BE4F3-EB89-4DFA-8C65-B36993DC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Марина Давидовна</dc:creator>
  <cp:keywords/>
  <cp:lastModifiedBy>Admin</cp:lastModifiedBy>
  <cp:revision>2</cp:revision>
  <cp:lastPrinted>2017-03-10T04:48:00Z</cp:lastPrinted>
  <dcterms:created xsi:type="dcterms:W3CDTF">2017-10-17T09:51:00Z</dcterms:created>
  <dcterms:modified xsi:type="dcterms:W3CDTF">2017-10-17T09:51:00Z</dcterms:modified>
</cp:coreProperties>
</file>