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6" w:rsidRPr="006D6253" w:rsidRDefault="006D6253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повышение фиксированной выплаты работникам сортоиспытательной станции или участка.</w:t>
      </w:r>
    </w:p>
    <w:p w:rsidR="005E2223" w:rsidRPr="006D18C6" w:rsidRDefault="005E2223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6D18C6" w:rsidRPr="006D18C6" w:rsidRDefault="006D6253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8C6" w:rsidRPr="006D18C6">
        <w:rPr>
          <w:rFonts w:ascii="Times New Roman" w:hAnsi="Times New Roman" w:cs="Times New Roman"/>
          <w:sz w:val="28"/>
          <w:szCs w:val="28"/>
        </w:rPr>
        <w:t xml:space="preserve">раво на повышение фиксированной выплаты к страховой пенсии </w:t>
      </w:r>
      <w:r>
        <w:rPr>
          <w:rFonts w:ascii="Times New Roman" w:hAnsi="Times New Roman" w:cs="Times New Roman"/>
          <w:sz w:val="28"/>
          <w:szCs w:val="28"/>
        </w:rPr>
        <w:t>за работу в сельском хозяйстве может быть установлено работникам опытно-производственных хозяйств сортоиспытательной станции при условии их занятости в профессиях и на работах, предусмотренных Списком</w:t>
      </w:r>
      <w:r w:rsidR="006D18C6" w:rsidRPr="006D18C6">
        <w:rPr>
          <w:rFonts w:ascii="Times New Roman" w:hAnsi="Times New Roman" w:cs="Times New Roman"/>
          <w:sz w:val="28"/>
          <w:szCs w:val="28"/>
        </w:rPr>
        <w:t>.</w:t>
      </w:r>
    </w:p>
    <w:p w:rsidR="006D18C6" w:rsidRPr="006D18C6" w:rsidRDefault="006D18C6" w:rsidP="006D6253">
      <w:pPr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D6253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 w:rsidR="006D6253">
        <w:rPr>
          <w:rFonts w:ascii="Times New Roman" w:hAnsi="Times New Roman" w:cs="Times New Roman"/>
          <w:sz w:val="28"/>
          <w:szCs w:val="28"/>
        </w:rPr>
        <w:t>госсортучастках</w:t>
      </w:r>
      <w:proofErr w:type="spellEnd"/>
      <w:r w:rsidR="006D6253">
        <w:rPr>
          <w:rFonts w:ascii="Times New Roman" w:hAnsi="Times New Roman" w:cs="Times New Roman"/>
          <w:sz w:val="28"/>
          <w:szCs w:val="28"/>
        </w:rPr>
        <w:t xml:space="preserve"> может быть включена в «сельский» стаж штатным работникам, наименование профессий которых предусмотрены Списком.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C24FEC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2D" w:rsidRDefault="00B90A2D" w:rsidP="00B942D2">
      <w:pPr>
        <w:spacing w:after="0" w:line="240" w:lineRule="auto"/>
      </w:pPr>
      <w:r>
        <w:separator/>
      </w:r>
    </w:p>
  </w:endnote>
  <w:end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2D" w:rsidRDefault="00B90A2D" w:rsidP="00B942D2">
      <w:pPr>
        <w:spacing w:after="0" w:line="240" w:lineRule="auto"/>
      </w:pPr>
      <w:r>
        <w:separator/>
      </w:r>
    </w:p>
  </w:footnote>
  <w:foot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168F0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5E2223"/>
    <w:rsid w:val="006032A1"/>
    <w:rsid w:val="00662097"/>
    <w:rsid w:val="0067306F"/>
    <w:rsid w:val="006D18C6"/>
    <w:rsid w:val="006D6253"/>
    <w:rsid w:val="006F5B9C"/>
    <w:rsid w:val="006F6CDA"/>
    <w:rsid w:val="0072062D"/>
    <w:rsid w:val="007217FB"/>
    <w:rsid w:val="00736777"/>
    <w:rsid w:val="00740AC9"/>
    <w:rsid w:val="0077249B"/>
    <w:rsid w:val="00786646"/>
    <w:rsid w:val="007905C8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50</cp:revision>
  <cp:lastPrinted>2020-07-09T10:05:00Z</cp:lastPrinted>
  <dcterms:created xsi:type="dcterms:W3CDTF">2019-08-06T06:49:00Z</dcterms:created>
  <dcterms:modified xsi:type="dcterms:W3CDTF">2020-11-10T07:32:00Z</dcterms:modified>
</cp:coreProperties>
</file>