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8E" w:rsidRPr="00AA1D8E" w:rsidRDefault="00AA1D8E" w:rsidP="00AA1D8E">
      <w:pPr>
        <w:spacing w:after="0" w:line="240" w:lineRule="auto"/>
        <w:jc w:val="both"/>
        <w:rPr>
          <w:rFonts w:ascii="Arial" w:eastAsia="Times New Roman" w:hAnsi="Arial" w:cs="Arial"/>
          <w:color w:val="999999"/>
          <w:spacing w:val="9"/>
          <w:sz w:val="18"/>
          <w:szCs w:val="18"/>
          <w:lang w:eastAsia="ru-RU"/>
        </w:rPr>
      </w:pPr>
      <w:r w:rsidRPr="00AA1D8E">
        <w:rPr>
          <w:rFonts w:ascii="Arial" w:eastAsia="Times New Roman" w:hAnsi="Arial" w:cs="Arial"/>
          <w:color w:val="999999"/>
          <w:spacing w:val="9"/>
          <w:sz w:val="18"/>
          <w:szCs w:val="18"/>
          <w:lang w:eastAsia="ru-RU"/>
        </w:rPr>
        <w:t>01.03.2023 13:21</w:t>
      </w:r>
    </w:p>
    <w:p w:rsidR="00AA1D8E" w:rsidRPr="00AA1D8E" w:rsidRDefault="00AA1D8E" w:rsidP="00AA1D8E">
      <w:pPr>
        <w:spacing w:after="0" w:line="240" w:lineRule="auto"/>
        <w:jc w:val="both"/>
        <w:rPr>
          <w:rFonts w:ascii="Arial" w:eastAsia="Times New Roman" w:hAnsi="Arial" w:cs="Arial"/>
          <w:color w:val="999999"/>
          <w:spacing w:val="5"/>
          <w:sz w:val="18"/>
          <w:szCs w:val="18"/>
          <w:lang w:eastAsia="ru-RU"/>
        </w:rPr>
      </w:pPr>
      <w:proofErr w:type="spellStart"/>
      <w:proofErr w:type="gramStart"/>
      <w:r w:rsidRPr="00AA1D8E">
        <w:rPr>
          <w:rFonts w:ascii="Arial" w:eastAsia="Times New Roman" w:hAnsi="Arial" w:cs="Arial"/>
          <w:color w:val="999999"/>
          <w:spacing w:val="5"/>
          <w:sz w:val="18"/>
          <w:szCs w:val="18"/>
          <w:lang w:eastAsia="ru-RU"/>
        </w:rPr>
        <w:t>Рубрика:</w:t>
      </w:r>
      <w:hyperlink r:id="rId4" w:history="1">
        <w:r w:rsidRPr="00AA1D8E">
          <w:rPr>
            <w:rFonts w:ascii="Arial" w:eastAsia="Times New Roman" w:hAnsi="Arial" w:cs="Arial"/>
            <w:color w:val="999999"/>
            <w:spacing w:val="3"/>
            <w:sz w:val="18"/>
            <w:szCs w:val="18"/>
            <w:u w:val="single"/>
            <w:lang w:eastAsia="ru-RU"/>
          </w:rPr>
          <w:t>Власть</w:t>
        </w:r>
        <w:proofErr w:type="spellEnd"/>
        <w:proofErr w:type="gramEnd"/>
      </w:hyperlink>
    </w:p>
    <w:p w:rsidR="00AA1D8E" w:rsidRPr="00AA1D8E" w:rsidRDefault="00AA1D8E" w:rsidP="00AA1D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45"/>
          <w:szCs w:val="45"/>
          <w:lang w:eastAsia="ru-RU"/>
        </w:rPr>
      </w:pPr>
      <w:r w:rsidRPr="00AA1D8E">
        <w:rPr>
          <w:rFonts w:ascii="Arial" w:eastAsia="Times New Roman" w:hAnsi="Arial" w:cs="Arial"/>
          <w:b/>
          <w:bCs/>
          <w:color w:val="252525"/>
          <w:spacing w:val="2"/>
          <w:kern w:val="36"/>
          <w:sz w:val="45"/>
          <w:szCs w:val="45"/>
          <w:lang w:eastAsia="ru-RU"/>
        </w:rPr>
        <w:t>Госдума при</w:t>
      </w:r>
      <w:r>
        <w:rPr>
          <w:rFonts w:ascii="Arial" w:eastAsia="Times New Roman" w:hAnsi="Arial" w:cs="Arial"/>
          <w:b/>
          <w:bCs/>
          <w:color w:val="252525"/>
          <w:spacing w:val="2"/>
          <w:kern w:val="36"/>
          <w:sz w:val="45"/>
          <w:szCs w:val="45"/>
          <w:lang w:eastAsia="ru-RU"/>
        </w:rPr>
        <w:t xml:space="preserve">няла закон о проверках газового </w:t>
      </w:r>
      <w:r w:rsidRPr="00AA1D8E">
        <w:rPr>
          <w:rFonts w:ascii="Arial" w:eastAsia="Times New Roman" w:hAnsi="Arial" w:cs="Arial"/>
          <w:b/>
          <w:bCs/>
          <w:color w:val="252525"/>
          <w:spacing w:val="2"/>
          <w:kern w:val="36"/>
          <w:sz w:val="45"/>
          <w:szCs w:val="45"/>
          <w:lang w:eastAsia="ru-RU"/>
        </w:rPr>
        <w:t>оборудования многоквартирных домов</w:t>
      </w:r>
    </w:p>
    <w:p w:rsidR="00AA1D8E" w:rsidRPr="00AA1D8E" w:rsidRDefault="00AA1D8E" w:rsidP="00AA1D8E">
      <w:pPr>
        <w:spacing w:after="0" w:line="240" w:lineRule="auto"/>
        <w:jc w:val="both"/>
        <w:rPr>
          <w:rFonts w:ascii="Arial" w:eastAsia="Times New Roman" w:hAnsi="Arial" w:cs="Arial"/>
          <w:color w:val="5D6F7B"/>
          <w:sz w:val="18"/>
          <w:szCs w:val="18"/>
          <w:lang w:eastAsia="ru-RU"/>
        </w:rPr>
      </w:pPr>
      <w:hyperlink r:id="rId5" w:history="1">
        <w:r w:rsidRPr="00AA1D8E">
          <w:rPr>
            <w:rFonts w:ascii="Arial" w:eastAsia="Times New Roman" w:hAnsi="Arial" w:cs="Arial"/>
            <w:b/>
            <w:bCs/>
            <w:color w:val="5D6F7B"/>
            <w:sz w:val="18"/>
            <w:szCs w:val="18"/>
            <w:u w:val="single"/>
            <w:lang w:eastAsia="ru-RU"/>
          </w:rPr>
          <w:t>Татьяна </w:t>
        </w:r>
        <w:proofErr w:type="spellStart"/>
        <w:r w:rsidRPr="00AA1D8E">
          <w:rPr>
            <w:rFonts w:ascii="Arial" w:eastAsia="Times New Roman" w:hAnsi="Arial" w:cs="Arial"/>
            <w:b/>
            <w:bCs/>
            <w:color w:val="5D6F7B"/>
            <w:sz w:val="18"/>
            <w:szCs w:val="18"/>
            <w:u w:val="single"/>
            <w:lang w:eastAsia="ru-RU"/>
          </w:rPr>
          <w:t>Замахина</w:t>
        </w:r>
        <w:proofErr w:type="spellEnd"/>
      </w:hyperlink>
    </w:p>
    <w:p w:rsidR="00AA1D8E" w:rsidRPr="00AA1D8E" w:rsidRDefault="00AA1D8E" w:rsidP="00AA1D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r w:rsidRPr="00AA1D8E"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  <w:t>Госдума приняла закон, который устанавливает порядок проверок газового оборудования в многоквартирных домах одной компанией. Он поможет предотвращать утечки и взрывы.</w:t>
      </w:r>
    </w:p>
    <w:p w:rsidR="00AA1D8E" w:rsidRPr="00AA1D8E" w:rsidRDefault="00AA1D8E" w:rsidP="00AA1D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</w:pPr>
      <w:r w:rsidRPr="00AA1D8E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>Сейчас существует путаница, кто в доме занимается обслуживанием оборудования и с кого спрашивать в случае аварий, связанных с бытовым газом. Одну многоэтажку иногда обслуживают десятки компаний и не все из них действительно работают добросовестно.</w:t>
      </w:r>
    </w:p>
    <w:p w:rsidR="00AA1D8E" w:rsidRPr="00AA1D8E" w:rsidRDefault="00AA1D8E" w:rsidP="00AA1D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</w:pPr>
      <w:r w:rsidRPr="00AA1D8E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>Теперь это доверят одной организации, управляющие компании и ТСЖ должны будут заключать с ней договор о техобслуживании и ремонте газового оборудования, а собственники и наниматели жилых помещений - об обслуживании внутриквартирных коммуникаций.</w:t>
      </w:r>
    </w:p>
    <w:p w:rsidR="00AA1D8E" w:rsidRDefault="00AA1D8E" w:rsidP="00AA1D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</w:pPr>
      <w:r w:rsidRPr="00AA1D8E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 xml:space="preserve">Газоснабжение официально станет коммунальной услугой, а контролировать исполнение будет </w:t>
      </w:r>
      <w:proofErr w:type="spellStart"/>
      <w:r w:rsidRPr="00AA1D8E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>Госжилинспекция</w:t>
      </w:r>
      <w:proofErr w:type="spellEnd"/>
      <w:r w:rsidRPr="00AA1D8E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>. При этом граждане должны будут обеспечить допуск газовщиков в свою квартиру.</w:t>
      </w:r>
    </w:p>
    <w:p w:rsidR="00AA1D8E" w:rsidRDefault="00AA1D8E" w:rsidP="00AA1D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pacing w:val="3"/>
          <w:sz w:val="26"/>
          <w:szCs w:val="26"/>
        </w:rPr>
      </w:pPr>
      <w:r>
        <w:rPr>
          <w:rFonts w:ascii="Arial" w:hAnsi="Arial" w:cs="Arial"/>
          <w:color w:val="333333"/>
          <w:spacing w:val="3"/>
          <w:sz w:val="26"/>
          <w:szCs w:val="26"/>
        </w:rPr>
        <w:t>"Мы возвращаем принцип непрерывности обслуживания сетей, появляется гарантия своевременности работ, а также ответственность должностных лиц будет максимально персонифицирована", - заявил председатель Комитета Госдумы по строительству и жилищно-коммунальному хозяйству Сергей Пахомов.</w:t>
      </w:r>
    </w:p>
    <w:p w:rsidR="00AA1D8E" w:rsidRDefault="00AA1D8E" w:rsidP="00AA1D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pacing w:val="3"/>
          <w:sz w:val="26"/>
          <w:szCs w:val="26"/>
        </w:rPr>
      </w:pPr>
      <w:r>
        <w:rPr>
          <w:rFonts w:ascii="Arial" w:hAnsi="Arial" w:cs="Arial"/>
          <w:color w:val="333333"/>
          <w:spacing w:val="3"/>
          <w:sz w:val="26"/>
          <w:szCs w:val="26"/>
        </w:rPr>
        <w:t xml:space="preserve">По его словам, в </w:t>
      </w:r>
      <w:proofErr w:type="spellStart"/>
      <w:r>
        <w:rPr>
          <w:rFonts w:ascii="Arial" w:hAnsi="Arial" w:cs="Arial"/>
          <w:color w:val="333333"/>
          <w:spacing w:val="3"/>
          <w:sz w:val="26"/>
          <w:szCs w:val="26"/>
        </w:rPr>
        <w:t>Госжилинспекции</w:t>
      </w:r>
      <w:proofErr w:type="spellEnd"/>
      <w:r>
        <w:rPr>
          <w:rFonts w:ascii="Arial" w:hAnsi="Arial" w:cs="Arial"/>
          <w:color w:val="333333"/>
          <w:spacing w:val="3"/>
          <w:sz w:val="26"/>
          <w:szCs w:val="26"/>
        </w:rPr>
        <w:t xml:space="preserve"> будут следить за соблюдением требований по техобслуживанию, а также за содержанием вентиляционных и дымовых каналов. А </w:t>
      </w:r>
      <w:proofErr w:type="spellStart"/>
      <w:r>
        <w:rPr>
          <w:rFonts w:ascii="Arial" w:hAnsi="Arial" w:cs="Arial"/>
          <w:color w:val="333333"/>
          <w:spacing w:val="3"/>
          <w:sz w:val="26"/>
          <w:szCs w:val="26"/>
        </w:rPr>
        <w:t>кабмин</w:t>
      </w:r>
      <w:proofErr w:type="spellEnd"/>
      <w:r>
        <w:rPr>
          <w:rFonts w:ascii="Arial" w:hAnsi="Arial" w:cs="Arial"/>
          <w:color w:val="333333"/>
          <w:spacing w:val="3"/>
          <w:sz w:val="26"/>
          <w:szCs w:val="26"/>
        </w:rPr>
        <w:t xml:space="preserve"> будет устанавливать требования к оборудованию, минимальный перечень работ и услуг по ремонту.</w:t>
      </w:r>
    </w:p>
    <w:bookmarkStart w:id="0" w:name="_GoBack"/>
    <w:bookmarkEnd w:id="0"/>
    <w:p w:rsidR="00AA1D8E" w:rsidRDefault="00AA1D8E" w:rsidP="00AA1D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pacing w:val="3"/>
          <w:sz w:val="26"/>
          <w:szCs w:val="26"/>
        </w:rPr>
      </w:pPr>
      <w:r>
        <w:rPr>
          <w:rFonts w:ascii="Arial" w:hAnsi="Arial" w:cs="Arial"/>
          <w:color w:val="333333"/>
          <w:spacing w:val="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pacing w:val="3"/>
          <w:sz w:val="26"/>
          <w:szCs w:val="26"/>
        </w:rPr>
        <w:instrText xml:space="preserve"> HYPERLINK "https://rg.ru/sujet/2291" \t "_blank" </w:instrText>
      </w:r>
      <w:r>
        <w:rPr>
          <w:rFonts w:ascii="Arial" w:hAnsi="Arial" w:cs="Arial"/>
          <w:color w:val="333333"/>
          <w:spacing w:val="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3377CC"/>
          <w:spacing w:val="3"/>
          <w:sz w:val="26"/>
          <w:szCs w:val="26"/>
        </w:rPr>
        <w:t>Утечки бытового газа</w:t>
      </w:r>
      <w:r>
        <w:rPr>
          <w:rFonts w:ascii="Arial" w:hAnsi="Arial" w:cs="Arial"/>
          <w:color w:val="333333"/>
          <w:spacing w:val="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pacing w:val="3"/>
          <w:sz w:val="26"/>
          <w:szCs w:val="26"/>
        </w:rPr>
        <w:t> происходят регулярно: так, в феврале произошел взрыв в пятиэтажке в Тульской области, погибли восемь человек. Порой граждане самовольно пытаются ремонтировать газовые приборы, у некоторых закрыты вентиляционные каналы. По официальным данным, 72 процента трагедий из-за газовых утечек происходит по причине отсутствия тяги в них.</w:t>
      </w:r>
    </w:p>
    <w:p w:rsidR="00AA1D8E" w:rsidRPr="00AA1D8E" w:rsidRDefault="00AA1D8E" w:rsidP="00AA1D8E">
      <w:pPr>
        <w:spacing w:after="0" w:line="240" w:lineRule="auto"/>
        <w:jc w:val="both"/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</w:pPr>
    </w:p>
    <w:p w:rsidR="004B7505" w:rsidRDefault="004B7505" w:rsidP="00AA1D8E">
      <w:pPr>
        <w:spacing w:after="0" w:line="240" w:lineRule="auto"/>
        <w:jc w:val="both"/>
      </w:pPr>
    </w:p>
    <w:sectPr w:rsidR="004B7505" w:rsidSect="00AA1D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8E"/>
    <w:rsid w:val="004B7505"/>
    <w:rsid w:val="00AA1D8E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0847-5ABD-4F58-B111-6FB1FF6E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138">
          <w:marLeft w:val="-240"/>
          <w:marRight w:val="-24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7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35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833829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8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472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1153645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authors/Tatiana-Zamahina" TargetMode="External"/><Relationship Id="rId4" Type="http://schemas.openxmlformats.org/officeDocument/2006/relationships/hyperlink" Target="https://rg.ru/tema/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Черноок</dc:creator>
  <cp:keywords/>
  <dc:description/>
  <cp:lastModifiedBy>Ольга Геннадьевна Черноок</cp:lastModifiedBy>
  <cp:revision>1</cp:revision>
  <dcterms:created xsi:type="dcterms:W3CDTF">2023-03-10T05:41:00Z</dcterms:created>
  <dcterms:modified xsi:type="dcterms:W3CDTF">2023-03-10T05:57:00Z</dcterms:modified>
</cp:coreProperties>
</file>