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E1A" w:rsidRPr="009A089F" w:rsidRDefault="00C22152" w:rsidP="00C2215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                                             </w:t>
      </w:r>
      <w:r w:rsidR="009A089F" w:rsidRPr="009A089F">
        <w:rPr>
          <w:rFonts w:ascii="Times New Roman" w:eastAsia="Times New Roman" w:hAnsi="Times New Roman" w:cs="Times New Roman"/>
          <w:b/>
          <w:sz w:val="28"/>
          <w:szCs w:val="28"/>
        </w:rPr>
        <w:t>Вопрос-ответ.</w:t>
      </w:r>
    </w:p>
    <w:p w:rsidR="009A089F" w:rsidRPr="009A089F" w:rsidRDefault="009A089F" w:rsidP="009A089F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A089F">
        <w:rPr>
          <w:rFonts w:ascii="Times New Roman" w:hAnsi="Times New Roman" w:cs="Times New Roman"/>
          <w:color w:val="000000"/>
          <w:sz w:val="28"/>
          <w:szCs w:val="28"/>
        </w:rPr>
        <w:t>Вопрос 1: Отмена индексации работающим пенсионерам – мера временная или будет применяться отныне постоянно?</w:t>
      </w:r>
    </w:p>
    <w:p w:rsidR="009A089F" w:rsidRPr="009A089F" w:rsidRDefault="009A089F" w:rsidP="009A089F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A089F">
        <w:rPr>
          <w:rFonts w:ascii="Times New Roman" w:hAnsi="Times New Roman" w:cs="Times New Roman"/>
          <w:color w:val="000000"/>
          <w:sz w:val="28"/>
          <w:szCs w:val="28"/>
        </w:rPr>
        <w:t>Ответ: Отмена индексации страховой пенсии работающим лицам - постоянная мера. Начиная с 2016 года, индексация страховых пенсий работающим пенсионерам не производится. Данное изменение внесено Федеральным законом от 29.12.2015 № 385-ФЗ, вступившим в силу с 01.01.2016 г.</w:t>
      </w:r>
    </w:p>
    <w:p w:rsidR="009A089F" w:rsidRPr="009A089F" w:rsidRDefault="009A089F" w:rsidP="009A089F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A089F">
        <w:rPr>
          <w:rFonts w:ascii="Times New Roman" w:hAnsi="Times New Roman" w:cs="Times New Roman"/>
          <w:color w:val="000000"/>
          <w:sz w:val="28"/>
          <w:szCs w:val="28"/>
        </w:rPr>
        <w:t>Вопрос 2: Как будет увеличена пенсия, если гражданин пропустит несколько индексаций, так как работает?</w:t>
      </w:r>
    </w:p>
    <w:p w:rsidR="009A089F" w:rsidRPr="009A089F" w:rsidRDefault="009A089F" w:rsidP="009A089F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A089F">
        <w:rPr>
          <w:rFonts w:ascii="Times New Roman" w:hAnsi="Times New Roman" w:cs="Times New Roman"/>
          <w:color w:val="000000"/>
          <w:sz w:val="28"/>
          <w:szCs w:val="28"/>
        </w:rPr>
        <w:t>Ответ: В случае увольнения с работы гражданина индексация пенсии производится с учетом всех пропущенных индексов за прошлое время, однако доплата за прошлое время не производится. Сведения о работающих и неработающих лицах будут поступать от работодателей - страхователей ежемесячно, на основании которых будет производиться индексация пенсии.</w:t>
      </w:r>
    </w:p>
    <w:p w:rsidR="009A089F" w:rsidRPr="009A089F" w:rsidRDefault="009A089F" w:rsidP="009A089F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A089F">
        <w:rPr>
          <w:rFonts w:ascii="Times New Roman" w:hAnsi="Times New Roman" w:cs="Times New Roman"/>
          <w:color w:val="000000"/>
          <w:sz w:val="28"/>
          <w:szCs w:val="28"/>
        </w:rPr>
        <w:t>Вопрос 3: Если неработающий пенсионер устроится на работу, будут ли сняты произведенные после 2016 года индексации</w:t>
      </w:r>
      <w:proofErr w:type="gramStart"/>
      <w:r w:rsidRPr="009A089F">
        <w:rPr>
          <w:rFonts w:ascii="Times New Roman" w:hAnsi="Times New Roman" w:cs="Times New Roman"/>
          <w:color w:val="000000"/>
          <w:sz w:val="28"/>
          <w:szCs w:val="28"/>
        </w:rPr>
        <w:t xml:space="preserve"> ?</w:t>
      </w:r>
      <w:proofErr w:type="gramEnd"/>
    </w:p>
    <w:p w:rsidR="009A089F" w:rsidRPr="009A089F" w:rsidRDefault="009A089F" w:rsidP="009A089F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A089F">
        <w:rPr>
          <w:rFonts w:ascii="Times New Roman" w:hAnsi="Times New Roman" w:cs="Times New Roman"/>
          <w:color w:val="000000"/>
          <w:sz w:val="28"/>
          <w:szCs w:val="28"/>
        </w:rPr>
        <w:t>Ответ: В случае устройства на работу пенсионера после индексации страховой пенсии, размер указанной пенсии сохраняется, т.е. будет выплачиваться в проиндексированном размере.</w:t>
      </w:r>
    </w:p>
    <w:p w:rsidR="009A089F" w:rsidRPr="009A089F" w:rsidRDefault="009A089F" w:rsidP="009A089F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B158D" w:rsidRPr="009A089F" w:rsidRDefault="009B158D" w:rsidP="003B716A">
      <w:pPr>
        <w:tabs>
          <w:tab w:val="left" w:pos="113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B158D" w:rsidRPr="009A089F" w:rsidRDefault="009B158D" w:rsidP="009B158D">
      <w:pPr>
        <w:tabs>
          <w:tab w:val="left" w:pos="113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A089F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начальника ОН, ПП и </w:t>
      </w:r>
      <w:proofErr w:type="gramStart"/>
      <w:r w:rsidRPr="009A089F">
        <w:rPr>
          <w:rFonts w:ascii="Times New Roman" w:eastAsia="Times New Roman" w:hAnsi="Times New Roman" w:cs="Times New Roman"/>
          <w:sz w:val="28"/>
          <w:szCs w:val="28"/>
        </w:rPr>
        <w:t>СВ</w:t>
      </w:r>
      <w:proofErr w:type="gramEnd"/>
      <w:r w:rsidRPr="009A089F">
        <w:rPr>
          <w:rFonts w:ascii="Times New Roman" w:eastAsia="Times New Roman" w:hAnsi="Times New Roman" w:cs="Times New Roman"/>
          <w:sz w:val="28"/>
          <w:szCs w:val="28"/>
        </w:rPr>
        <w:t xml:space="preserve"> Управления                              </w:t>
      </w:r>
    </w:p>
    <w:p w:rsidR="009B158D" w:rsidRPr="009A089F" w:rsidRDefault="009B158D" w:rsidP="009B158D">
      <w:pPr>
        <w:tabs>
          <w:tab w:val="left" w:pos="113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A089F">
        <w:rPr>
          <w:rFonts w:ascii="Times New Roman" w:eastAsia="Times New Roman" w:hAnsi="Times New Roman" w:cs="Times New Roman"/>
          <w:sz w:val="28"/>
          <w:szCs w:val="28"/>
        </w:rPr>
        <w:t xml:space="preserve">                Пенсионного фонда в </w:t>
      </w:r>
      <w:proofErr w:type="spellStart"/>
      <w:r w:rsidRPr="009A089F">
        <w:rPr>
          <w:rFonts w:ascii="Times New Roman" w:eastAsia="Times New Roman" w:hAnsi="Times New Roman" w:cs="Times New Roman"/>
          <w:sz w:val="28"/>
          <w:szCs w:val="28"/>
        </w:rPr>
        <w:t>Волховском</w:t>
      </w:r>
      <w:proofErr w:type="spellEnd"/>
      <w:r w:rsidRPr="009A089F">
        <w:rPr>
          <w:rFonts w:ascii="Times New Roman" w:eastAsia="Times New Roman" w:hAnsi="Times New Roman" w:cs="Times New Roman"/>
          <w:sz w:val="28"/>
          <w:szCs w:val="28"/>
        </w:rPr>
        <w:t xml:space="preserve"> районе (</w:t>
      </w:r>
      <w:proofErr w:type="gramStart"/>
      <w:r w:rsidRPr="009A089F">
        <w:rPr>
          <w:rFonts w:ascii="Times New Roman" w:eastAsia="Times New Roman" w:hAnsi="Times New Roman" w:cs="Times New Roman"/>
          <w:sz w:val="28"/>
          <w:szCs w:val="28"/>
        </w:rPr>
        <w:t>межрайонное</w:t>
      </w:r>
      <w:proofErr w:type="gramEnd"/>
      <w:r w:rsidRPr="009A089F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9A089F">
        <w:rPr>
          <w:rFonts w:ascii="Times New Roman" w:eastAsia="Times New Roman" w:hAnsi="Times New Roman" w:cs="Times New Roman"/>
          <w:sz w:val="28"/>
          <w:szCs w:val="28"/>
        </w:rPr>
        <w:t>Г.А.Шамович</w:t>
      </w:r>
      <w:proofErr w:type="spellEnd"/>
    </w:p>
    <w:p w:rsidR="00074843" w:rsidRPr="009A089F" w:rsidRDefault="009B158D" w:rsidP="008E7A58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9A08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</w:t>
      </w:r>
      <w:r w:rsidRPr="009A089F">
        <w:rPr>
          <w:rFonts w:ascii="Times New Roman" w:eastAsia="Times New Roman" w:hAnsi="Times New Roman" w:cs="Times New Roman"/>
          <w:sz w:val="28"/>
          <w:szCs w:val="28"/>
        </w:rPr>
        <w:t>Справки по телефону: (81363)  7</w:t>
      </w:r>
      <w:r w:rsidR="009064F7" w:rsidRPr="009A089F">
        <w:rPr>
          <w:rFonts w:ascii="Times New Roman" w:eastAsia="Times New Roman" w:hAnsi="Times New Roman" w:cs="Times New Roman"/>
          <w:sz w:val="28"/>
          <w:szCs w:val="28"/>
        </w:rPr>
        <w:t>9115</w:t>
      </w:r>
    </w:p>
    <w:sectPr w:rsidR="00074843" w:rsidRPr="009A089F" w:rsidSect="00D50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503E8"/>
    <w:multiLevelType w:val="hybridMultilevel"/>
    <w:tmpl w:val="EC9E0CDA"/>
    <w:lvl w:ilvl="0" w:tplc="A058BD1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867FE9"/>
    <w:multiLevelType w:val="hybridMultilevel"/>
    <w:tmpl w:val="D9D2E5CE"/>
    <w:lvl w:ilvl="0" w:tplc="F8B037D6">
      <w:start w:val="1"/>
      <w:numFmt w:val="bullet"/>
      <w:lvlText w:val=""/>
      <w:lvlJc w:val="left"/>
      <w:pPr>
        <w:ind w:left="9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3809CB"/>
    <w:multiLevelType w:val="hybridMultilevel"/>
    <w:tmpl w:val="520292B4"/>
    <w:lvl w:ilvl="0" w:tplc="4D284A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C824FC"/>
    <w:multiLevelType w:val="hybridMultilevel"/>
    <w:tmpl w:val="D6D66EBC"/>
    <w:lvl w:ilvl="0" w:tplc="F076A42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074843"/>
    <w:rsid w:val="00022098"/>
    <w:rsid w:val="00074843"/>
    <w:rsid w:val="000C5B19"/>
    <w:rsid w:val="000F51AF"/>
    <w:rsid w:val="00117DC7"/>
    <w:rsid w:val="001566AE"/>
    <w:rsid w:val="00156FC0"/>
    <w:rsid w:val="00175F05"/>
    <w:rsid w:val="00185970"/>
    <w:rsid w:val="001C5121"/>
    <w:rsid w:val="00225B7B"/>
    <w:rsid w:val="00241CB7"/>
    <w:rsid w:val="002870CE"/>
    <w:rsid w:val="003167EC"/>
    <w:rsid w:val="00331698"/>
    <w:rsid w:val="00383933"/>
    <w:rsid w:val="003B361D"/>
    <w:rsid w:val="003B716A"/>
    <w:rsid w:val="003D22A1"/>
    <w:rsid w:val="003E1226"/>
    <w:rsid w:val="003E2B26"/>
    <w:rsid w:val="004E7042"/>
    <w:rsid w:val="00563484"/>
    <w:rsid w:val="005C4051"/>
    <w:rsid w:val="0067306F"/>
    <w:rsid w:val="006F6CDA"/>
    <w:rsid w:val="00724604"/>
    <w:rsid w:val="007B6E8F"/>
    <w:rsid w:val="008023F7"/>
    <w:rsid w:val="008030DA"/>
    <w:rsid w:val="00807AF3"/>
    <w:rsid w:val="00822AE1"/>
    <w:rsid w:val="00866A7F"/>
    <w:rsid w:val="008712DE"/>
    <w:rsid w:val="008811A9"/>
    <w:rsid w:val="008D1274"/>
    <w:rsid w:val="008E7A58"/>
    <w:rsid w:val="008F5C5A"/>
    <w:rsid w:val="009064F7"/>
    <w:rsid w:val="009131D0"/>
    <w:rsid w:val="00971B57"/>
    <w:rsid w:val="009809EB"/>
    <w:rsid w:val="009A089F"/>
    <w:rsid w:val="009B158D"/>
    <w:rsid w:val="009D4EF4"/>
    <w:rsid w:val="00A00826"/>
    <w:rsid w:val="00A736F6"/>
    <w:rsid w:val="00A73DE0"/>
    <w:rsid w:val="00AC31BA"/>
    <w:rsid w:val="00AD2AC3"/>
    <w:rsid w:val="00B157DE"/>
    <w:rsid w:val="00B20330"/>
    <w:rsid w:val="00B26B6B"/>
    <w:rsid w:val="00BB67B1"/>
    <w:rsid w:val="00BF6D9C"/>
    <w:rsid w:val="00C22152"/>
    <w:rsid w:val="00C40870"/>
    <w:rsid w:val="00C61132"/>
    <w:rsid w:val="00CD7761"/>
    <w:rsid w:val="00CD7F45"/>
    <w:rsid w:val="00D504F8"/>
    <w:rsid w:val="00D52E1A"/>
    <w:rsid w:val="00D8412B"/>
    <w:rsid w:val="00DD5954"/>
    <w:rsid w:val="00E90542"/>
    <w:rsid w:val="00EB4F54"/>
    <w:rsid w:val="00EE5850"/>
    <w:rsid w:val="00F07103"/>
    <w:rsid w:val="00F34BE5"/>
    <w:rsid w:val="00F73D2A"/>
    <w:rsid w:val="00FE7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EF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712DE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F0710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dfootnote-western">
    <w:name w:val="sdfootnote-western"/>
    <w:basedOn w:val="a"/>
    <w:rsid w:val="003167EC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9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057EgozovaOG</cp:lastModifiedBy>
  <cp:revision>33</cp:revision>
  <cp:lastPrinted>2021-02-24T05:29:00Z</cp:lastPrinted>
  <dcterms:created xsi:type="dcterms:W3CDTF">2019-08-06T06:49:00Z</dcterms:created>
  <dcterms:modified xsi:type="dcterms:W3CDTF">2021-03-12T12:23:00Z</dcterms:modified>
</cp:coreProperties>
</file>