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970532" w:rsidRDefault="005F0E2B" w:rsidP="005F0E2B">
      <w:pPr>
        <w:ind w:left="4860"/>
        <w:jc w:val="center"/>
      </w:pPr>
      <w:r w:rsidRPr="00970532">
        <w:t>УТВЕРЖДАЮ</w:t>
      </w:r>
    </w:p>
    <w:p w:rsidR="005F0E2B" w:rsidRPr="00970532" w:rsidRDefault="005F0E2B" w:rsidP="005F0E2B">
      <w:pPr>
        <w:ind w:left="4860"/>
      </w:pPr>
      <w:r w:rsidRPr="00970532">
        <w:t>Волховский городской прокурор</w:t>
      </w:r>
    </w:p>
    <w:p w:rsidR="005F0E2B" w:rsidRPr="00970532" w:rsidRDefault="005F0E2B" w:rsidP="005F0E2B">
      <w:pPr>
        <w:ind w:left="4860"/>
      </w:pPr>
      <w:r w:rsidRPr="00970532">
        <w:t>старший советник юстиции</w:t>
      </w:r>
    </w:p>
    <w:p w:rsidR="005F0E2B" w:rsidRPr="00970532" w:rsidRDefault="005F0E2B" w:rsidP="005F0E2B">
      <w:pPr>
        <w:ind w:left="4860"/>
      </w:pPr>
      <w:r w:rsidRPr="00970532">
        <w:t>_______________А.Г. Корчагин</w:t>
      </w:r>
    </w:p>
    <w:p w:rsidR="00A40745" w:rsidRPr="00970532" w:rsidRDefault="00A40745" w:rsidP="005F0E2B">
      <w:pPr>
        <w:ind w:left="4860"/>
      </w:pPr>
    </w:p>
    <w:p w:rsidR="005F0E2B" w:rsidRPr="00970532" w:rsidRDefault="005F0E2B" w:rsidP="005F0E2B">
      <w:pPr>
        <w:ind w:left="4860"/>
      </w:pPr>
      <w:r w:rsidRPr="00970532">
        <w:t xml:space="preserve">            </w:t>
      </w:r>
      <w:r w:rsidR="0042143A" w:rsidRPr="00970532">
        <w:t xml:space="preserve">                </w:t>
      </w:r>
      <w:r w:rsidR="00A40745" w:rsidRPr="00970532">
        <w:t xml:space="preserve">    </w:t>
      </w:r>
      <w:r w:rsidRPr="00970532">
        <w:t xml:space="preserve">     </w:t>
      </w:r>
      <w:r w:rsidR="00A15F86" w:rsidRPr="00970532">
        <w:t>февраль</w:t>
      </w:r>
      <w:r w:rsidRPr="00970532">
        <w:t xml:space="preserve"> 202</w:t>
      </w:r>
      <w:r w:rsidR="00A40745" w:rsidRPr="00970532">
        <w:t>2</w:t>
      </w:r>
      <w:r w:rsidRPr="00970532">
        <w:t xml:space="preserve"> г.</w:t>
      </w:r>
    </w:p>
    <w:p w:rsidR="005F0E2B" w:rsidRPr="00970532" w:rsidRDefault="005F0E2B" w:rsidP="005F0E2B"/>
    <w:p w:rsidR="0042143A" w:rsidRPr="00970532" w:rsidRDefault="0042143A" w:rsidP="00392790">
      <w:pPr>
        <w:ind w:firstLine="709"/>
        <w:jc w:val="both"/>
      </w:pPr>
    </w:p>
    <w:p w:rsidR="0042143A" w:rsidRPr="00970532" w:rsidRDefault="0042143A" w:rsidP="00392790">
      <w:pPr>
        <w:ind w:firstLine="709"/>
        <w:jc w:val="both"/>
      </w:pPr>
    </w:p>
    <w:p w:rsidR="0089591D" w:rsidRPr="00970532" w:rsidRDefault="0089591D" w:rsidP="00392790">
      <w:pPr>
        <w:ind w:firstLine="709"/>
        <w:jc w:val="both"/>
      </w:pPr>
    </w:p>
    <w:p w:rsidR="001573FE" w:rsidRDefault="001573FE" w:rsidP="001573FE">
      <w:pPr>
        <w:ind w:firstLine="709"/>
        <w:jc w:val="both"/>
      </w:pPr>
      <w:r>
        <w:t>Новые условия выплаты пособия по безработице детям-сиротам.</w:t>
      </w:r>
    </w:p>
    <w:p w:rsidR="001573FE" w:rsidRDefault="001573FE" w:rsidP="001573FE">
      <w:pPr>
        <w:ind w:firstLine="709"/>
        <w:jc w:val="both"/>
      </w:pPr>
      <w:r>
        <w:t>Согласно нововведениям, впервые ищущим работу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:rsidR="001573FE" w:rsidRDefault="001573FE" w:rsidP="001573FE">
      <w:pPr>
        <w:ind w:firstLine="709"/>
        <w:jc w:val="both"/>
      </w:pPr>
      <w:r>
        <w:t xml:space="preserve">- в течение 6 месяцев </w:t>
      </w:r>
      <w:proofErr w:type="gramStart"/>
      <w:r>
        <w:t>со дня регистрации в качестве безработных в размере среднемесячной начисленной заработной платы в соответствующем субъекте РФ на дату</w:t>
      </w:r>
      <w:proofErr w:type="gramEnd"/>
      <w:r>
        <w:t xml:space="preserve"> регистрации их в качестве безработных;</w:t>
      </w:r>
    </w:p>
    <w:p w:rsidR="001573FE" w:rsidRDefault="001573FE" w:rsidP="001573FE">
      <w:pPr>
        <w:ind w:firstLine="709"/>
        <w:jc w:val="both"/>
      </w:pPr>
      <w:r>
        <w:t>- по истечении 6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1573FE" w:rsidRDefault="001573FE" w:rsidP="001573FE">
      <w:pPr>
        <w:ind w:firstLine="709"/>
        <w:jc w:val="both"/>
      </w:pPr>
      <w:r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:rsidR="001573FE" w:rsidRDefault="001573FE" w:rsidP="001573FE">
      <w:pPr>
        <w:ind w:firstLine="709"/>
        <w:jc w:val="both"/>
      </w:pPr>
      <w:r>
        <w:t>Однако таковыми не будут признаны лица, которые ранее принимали участие в общественных работах.</w:t>
      </w:r>
    </w:p>
    <w:p w:rsidR="00275342" w:rsidRDefault="001573FE" w:rsidP="001573FE">
      <w:pPr>
        <w:ind w:firstLine="709"/>
        <w:jc w:val="both"/>
      </w:pPr>
      <w:r>
        <w:t>Данные изменения внесены в статью 34.1 «О занятости населения в Российской Федерации».</w:t>
      </w:r>
    </w:p>
    <w:p w:rsidR="00970532" w:rsidRDefault="00970532" w:rsidP="005F0E2B">
      <w:pPr>
        <w:spacing w:line="240" w:lineRule="exact"/>
        <w:jc w:val="both"/>
      </w:pPr>
    </w:p>
    <w:p w:rsidR="001573FE" w:rsidRPr="00970532" w:rsidRDefault="001573FE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Помощник городского прокурора   </w:t>
      </w:r>
    </w:p>
    <w:p w:rsidR="005F0E2B" w:rsidRPr="00970532" w:rsidRDefault="005F0E2B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юрист 1 класса                </w:t>
      </w:r>
      <w:r w:rsidR="00A15F86" w:rsidRPr="00970532">
        <w:t xml:space="preserve">                 </w:t>
      </w:r>
      <w:r w:rsidRPr="00970532">
        <w:t xml:space="preserve">     </w:t>
      </w:r>
      <w:r w:rsidR="0089591D" w:rsidRPr="00970532">
        <w:t xml:space="preserve">                      </w:t>
      </w:r>
      <w:r w:rsidRPr="00970532">
        <w:t xml:space="preserve">                     А.А. Богданова</w:t>
      </w:r>
    </w:p>
    <w:p w:rsidR="005F0E2B" w:rsidRPr="00970532" w:rsidRDefault="005F0E2B" w:rsidP="005F0E2B">
      <w:pPr>
        <w:spacing w:line="240" w:lineRule="exact"/>
        <w:jc w:val="both"/>
      </w:pPr>
    </w:p>
    <w:p w:rsidR="00415F3E" w:rsidRPr="00970532" w:rsidRDefault="00415F3E"/>
    <w:sectPr w:rsidR="00415F3E" w:rsidRPr="00970532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E1F8E"/>
    <w:rsid w:val="000F6777"/>
    <w:rsid w:val="001573F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50702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5720D"/>
    <w:rsid w:val="0086578C"/>
    <w:rsid w:val="008900ED"/>
    <w:rsid w:val="0089591D"/>
    <w:rsid w:val="008B65CA"/>
    <w:rsid w:val="00970532"/>
    <w:rsid w:val="00A15F86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2022-05-27T12:39:00Z</cp:lastPrinted>
  <dcterms:created xsi:type="dcterms:W3CDTF">2022-05-27T12:40:00Z</dcterms:created>
  <dcterms:modified xsi:type="dcterms:W3CDTF">2022-05-27T12:40:00Z</dcterms:modified>
</cp:coreProperties>
</file>