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970532" w:rsidRDefault="005F0E2B" w:rsidP="005F0E2B">
      <w:pPr>
        <w:ind w:left="4860"/>
        <w:jc w:val="center"/>
      </w:pPr>
      <w:r w:rsidRPr="00970532">
        <w:t>УТВЕРЖДАЮ</w:t>
      </w:r>
    </w:p>
    <w:p w:rsidR="005F0E2B" w:rsidRPr="00970532" w:rsidRDefault="005F0E2B" w:rsidP="005F0E2B">
      <w:pPr>
        <w:ind w:left="4860"/>
      </w:pPr>
      <w:r w:rsidRPr="00970532">
        <w:t>Волховский городской прокурор</w:t>
      </w:r>
    </w:p>
    <w:p w:rsidR="005F0E2B" w:rsidRPr="00970532" w:rsidRDefault="005F0E2B" w:rsidP="005F0E2B">
      <w:pPr>
        <w:ind w:left="4860"/>
      </w:pPr>
      <w:r w:rsidRPr="00970532">
        <w:t>старший советник юстиции</w:t>
      </w:r>
    </w:p>
    <w:p w:rsidR="005F0E2B" w:rsidRPr="00970532" w:rsidRDefault="005F0E2B" w:rsidP="005F0E2B">
      <w:pPr>
        <w:ind w:left="4860"/>
      </w:pPr>
      <w:r w:rsidRPr="00970532">
        <w:t>_______________А.Г. Корчагин</w:t>
      </w:r>
    </w:p>
    <w:p w:rsidR="00A40745" w:rsidRPr="00970532" w:rsidRDefault="00A40745" w:rsidP="005F0E2B">
      <w:pPr>
        <w:ind w:left="4860"/>
      </w:pPr>
    </w:p>
    <w:p w:rsidR="005F0E2B" w:rsidRPr="00970532" w:rsidRDefault="005F0E2B" w:rsidP="005F0E2B">
      <w:pPr>
        <w:ind w:left="4860"/>
      </w:pPr>
      <w:r w:rsidRPr="00970532">
        <w:t xml:space="preserve">            </w:t>
      </w:r>
      <w:r w:rsidR="0042143A" w:rsidRPr="00970532">
        <w:t xml:space="preserve">                </w:t>
      </w:r>
      <w:r w:rsidR="00A40745" w:rsidRPr="00970532">
        <w:t xml:space="preserve">    </w:t>
      </w:r>
      <w:r w:rsidRPr="00970532">
        <w:t xml:space="preserve">     </w:t>
      </w:r>
      <w:r w:rsidR="00A15F86" w:rsidRPr="00970532">
        <w:t>февраль</w:t>
      </w:r>
      <w:r w:rsidRPr="00970532">
        <w:t xml:space="preserve"> 202</w:t>
      </w:r>
      <w:r w:rsidR="00A40745" w:rsidRPr="00970532">
        <w:t>2</w:t>
      </w:r>
      <w:r w:rsidRPr="00970532">
        <w:t xml:space="preserve"> г.</w:t>
      </w:r>
    </w:p>
    <w:p w:rsidR="005F0E2B" w:rsidRPr="00970532" w:rsidRDefault="005F0E2B" w:rsidP="005F0E2B"/>
    <w:p w:rsidR="0042143A" w:rsidRPr="00970532" w:rsidRDefault="0042143A" w:rsidP="00392790">
      <w:pPr>
        <w:ind w:firstLine="709"/>
        <w:jc w:val="both"/>
      </w:pPr>
    </w:p>
    <w:p w:rsidR="0042143A" w:rsidRPr="00970532" w:rsidRDefault="0042143A" w:rsidP="00392790">
      <w:pPr>
        <w:ind w:firstLine="709"/>
        <w:jc w:val="both"/>
      </w:pPr>
    </w:p>
    <w:p w:rsidR="0089591D" w:rsidRPr="00970532" w:rsidRDefault="0089591D" w:rsidP="00547644">
      <w:pPr>
        <w:ind w:firstLine="709"/>
        <w:jc w:val="both"/>
      </w:pPr>
    </w:p>
    <w:p w:rsidR="0058384E" w:rsidRDefault="0058384E" w:rsidP="0058384E">
      <w:pPr>
        <w:ind w:firstLine="709"/>
        <w:jc w:val="both"/>
      </w:pPr>
      <w:r>
        <w:t>Случаи возможного прекращения уголовного дела в отношении лица за примирением сторон.</w:t>
      </w:r>
    </w:p>
    <w:p w:rsidR="0058384E" w:rsidRDefault="0058384E" w:rsidP="0058384E">
      <w:pPr>
        <w:ind w:firstLine="709"/>
        <w:jc w:val="both"/>
      </w:pPr>
      <w:r>
        <w:t>В соответствии со статьи 25 УПК РФ прекращение уголовного дела (уголовного преследования) в отношении подозреваемого (обвиняемого) возможно.</w:t>
      </w:r>
    </w:p>
    <w:p w:rsidR="0058384E" w:rsidRDefault="0058384E" w:rsidP="0058384E">
      <w:pPr>
        <w:ind w:firstLine="709"/>
        <w:jc w:val="both"/>
      </w:pPr>
      <w:r>
        <w:t xml:space="preserve">Это возможно как на стадии предварительного расследования, так и на стадии судебного разбирательства. </w:t>
      </w:r>
      <w:proofErr w:type="gramStart"/>
      <w:r>
        <w:t>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  <w:proofErr w:type="gramEnd"/>
    </w:p>
    <w:p w:rsidR="00547644" w:rsidRDefault="0058384E" w:rsidP="0058384E">
      <w:pPr>
        <w:ind w:firstLine="709"/>
        <w:jc w:val="both"/>
      </w:pPr>
      <w:r>
        <w:t xml:space="preserve">Ключевые моменты - совершение лицом впервые преступления небольшой или средней тяжести (категории преступлений приведены в статье 15 УК РФ), примирение с потерпевшим, заглаживание причиненного вреда (как </w:t>
      </w:r>
      <w:proofErr w:type="gramStart"/>
      <w:r>
        <w:t>материального</w:t>
      </w:r>
      <w:proofErr w:type="gramEnd"/>
      <w:r>
        <w:t xml:space="preserve"> так и морального ущерба).</w:t>
      </w:r>
    </w:p>
    <w:p w:rsidR="0058384E" w:rsidRDefault="0058384E" w:rsidP="0058384E">
      <w:pPr>
        <w:spacing w:line="240" w:lineRule="exact"/>
        <w:jc w:val="both"/>
      </w:pPr>
    </w:p>
    <w:p w:rsidR="005A20A5" w:rsidRPr="00970532" w:rsidRDefault="005A20A5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Помощник городского прокурора   </w:t>
      </w:r>
    </w:p>
    <w:p w:rsidR="005F0E2B" w:rsidRPr="00970532" w:rsidRDefault="005F0E2B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юрист 1 класса                </w:t>
      </w:r>
      <w:r w:rsidR="00A15F86" w:rsidRPr="00970532">
        <w:t xml:space="preserve">                 </w:t>
      </w:r>
      <w:r w:rsidRPr="00970532">
        <w:t xml:space="preserve">     </w:t>
      </w:r>
      <w:r w:rsidR="0089591D" w:rsidRPr="00970532">
        <w:t xml:space="preserve">                      </w:t>
      </w:r>
      <w:r w:rsidRPr="00970532">
        <w:t xml:space="preserve">                     А.А. Богданова</w:t>
      </w:r>
    </w:p>
    <w:p w:rsidR="005F0E2B" w:rsidRPr="00970532" w:rsidRDefault="005F0E2B" w:rsidP="005F0E2B">
      <w:pPr>
        <w:spacing w:line="240" w:lineRule="exact"/>
        <w:jc w:val="both"/>
      </w:pPr>
    </w:p>
    <w:p w:rsidR="00415F3E" w:rsidRPr="00970532" w:rsidRDefault="00415F3E"/>
    <w:sectPr w:rsidR="00415F3E" w:rsidRPr="00970532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E1F8E"/>
    <w:rsid w:val="000F6777"/>
    <w:rsid w:val="001573F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257E0"/>
    <w:rsid w:val="0085720D"/>
    <w:rsid w:val="0086578C"/>
    <w:rsid w:val="008900ED"/>
    <w:rsid w:val="0089591D"/>
    <w:rsid w:val="008B65CA"/>
    <w:rsid w:val="009548A5"/>
    <w:rsid w:val="00970532"/>
    <w:rsid w:val="00A15F86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2022-05-27T12:41:00Z</cp:lastPrinted>
  <dcterms:created xsi:type="dcterms:W3CDTF">2022-05-27T12:42:00Z</dcterms:created>
  <dcterms:modified xsi:type="dcterms:W3CDTF">2022-05-27T12:42:00Z</dcterms:modified>
</cp:coreProperties>
</file>