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Pr="00DE5736" w:rsidRDefault="0042143A" w:rsidP="00682E58">
      <w:pPr>
        <w:ind w:firstLine="709"/>
        <w:jc w:val="both"/>
        <w:rPr>
          <w:sz w:val="24"/>
          <w:szCs w:val="24"/>
        </w:rPr>
      </w:pPr>
    </w:p>
    <w:p w:rsidR="00467359" w:rsidRPr="00467359" w:rsidRDefault="00467359" w:rsidP="00467359">
      <w:pPr>
        <w:ind w:firstLine="709"/>
        <w:jc w:val="both"/>
        <w:rPr>
          <w:sz w:val="24"/>
          <w:szCs w:val="24"/>
        </w:rPr>
      </w:pPr>
      <w:r w:rsidRPr="00467359">
        <w:rPr>
          <w:sz w:val="24"/>
          <w:szCs w:val="24"/>
        </w:rPr>
        <w:t xml:space="preserve">Статьей 191 Уголовно-процессуального кодекса Российской Федерации (далее – УПК РФ) установлено, что 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участие педагога или психолога обязательно. При производстве указанных следственных действий с участием несовершеннолетнего, достигшего возраста шестнадцати лет, педагог или психолог приглашается по усмотрению следователя. </w:t>
      </w:r>
      <w:proofErr w:type="gramStart"/>
      <w:r w:rsidRPr="00467359">
        <w:rPr>
          <w:sz w:val="24"/>
          <w:szCs w:val="24"/>
        </w:rPr>
        <w:t>Указанные следственные действия с участием несовершеннолетнего потерпевшего или свидетеля в возрасте до семи лет не могут продолжаться без перерыва более 30 минут, а в общей сложности - более одного часа, в возрасте от семи до четырнадцати лет - более одного часа, а в общей сложности - более двух часов, в возрасте старше четырнадцати лет - более двух часов, а в общей сложности - более четырех</w:t>
      </w:r>
      <w:proofErr w:type="gramEnd"/>
      <w:r w:rsidRPr="00467359">
        <w:rPr>
          <w:sz w:val="24"/>
          <w:szCs w:val="24"/>
        </w:rPr>
        <w:t xml:space="preserve"> часов в день. При производстве указанных следственных действий вправе присутствовать законный представитель несовершеннолетнего потерпевшего или свидетеля.</w:t>
      </w:r>
    </w:p>
    <w:p w:rsidR="00467359" w:rsidRPr="00467359" w:rsidRDefault="00467359" w:rsidP="00467359">
      <w:pPr>
        <w:ind w:firstLine="709"/>
        <w:jc w:val="both"/>
        <w:rPr>
          <w:sz w:val="24"/>
          <w:szCs w:val="24"/>
        </w:rPr>
      </w:pPr>
      <w:r w:rsidRPr="00467359">
        <w:rPr>
          <w:sz w:val="24"/>
          <w:szCs w:val="24"/>
        </w:rPr>
        <w:t>Потерпевшие и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потерпевшим и свидетелям их процессуальных прав, предусмотренных соответственно статьями 42 и 56 УПК РФ, им указывается на необходимость говорить правду.</w:t>
      </w:r>
    </w:p>
    <w:p w:rsidR="00467359" w:rsidRPr="00467359" w:rsidRDefault="00467359" w:rsidP="00467359">
      <w:pPr>
        <w:ind w:firstLine="709"/>
        <w:jc w:val="both"/>
        <w:rPr>
          <w:sz w:val="24"/>
          <w:szCs w:val="24"/>
        </w:rPr>
      </w:pPr>
      <w:r w:rsidRPr="00467359">
        <w:rPr>
          <w:sz w:val="24"/>
          <w:szCs w:val="24"/>
        </w:rPr>
        <w:t>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82093C" w:rsidRDefault="00467359" w:rsidP="00467359">
      <w:pPr>
        <w:ind w:firstLine="709"/>
        <w:jc w:val="both"/>
        <w:rPr>
          <w:sz w:val="24"/>
          <w:szCs w:val="24"/>
        </w:rPr>
      </w:pPr>
      <w:r w:rsidRPr="00467359">
        <w:rPr>
          <w:sz w:val="24"/>
          <w:szCs w:val="24"/>
        </w:rPr>
        <w:t>При проведении допроса, очной ставки, опознания и проверки показаний с участием несовершеннолетнего потерпевшего или свидетеля, не достигшего возраста шестнадцати лет либо достигшего этого возраста, но страдающего психическим расстройством или отстающего в психическом развитии, по уголовным делам о преступлениях против половой неприкосновенности несовершеннолетнего участие психолога обязательно.</w:t>
      </w:r>
    </w:p>
    <w:p w:rsidR="0082093C" w:rsidRDefault="0082093C" w:rsidP="005F0E2B">
      <w:pPr>
        <w:spacing w:line="240" w:lineRule="exact"/>
        <w:jc w:val="both"/>
        <w:rPr>
          <w:sz w:val="24"/>
          <w:szCs w:val="24"/>
        </w:rPr>
      </w:pPr>
    </w:p>
    <w:p w:rsidR="00467359" w:rsidRDefault="00467359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6777"/>
    <w:rsid w:val="001573FE"/>
    <w:rsid w:val="00157B7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60FC"/>
    <w:rsid w:val="006A6C9F"/>
    <w:rsid w:val="006E4149"/>
    <w:rsid w:val="006E4972"/>
    <w:rsid w:val="00717DFA"/>
    <w:rsid w:val="00725706"/>
    <w:rsid w:val="00756D33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48A5"/>
    <w:rsid w:val="00970532"/>
    <w:rsid w:val="00976509"/>
    <w:rsid w:val="00984589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E5736"/>
    <w:rsid w:val="00E0092B"/>
    <w:rsid w:val="00E609D7"/>
    <w:rsid w:val="00E8566B"/>
    <w:rsid w:val="00E86D85"/>
    <w:rsid w:val="00EC30B4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2022-05-27T12:48:00Z</cp:lastPrinted>
  <dcterms:created xsi:type="dcterms:W3CDTF">2022-05-27T12:48:00Z</dcterms:created>
  <dcterms:modified xsi:type="dcterms:W3CDTF">2022-05-27T12:48:00Z</dcterms:modified>
</cp:coreProperties>
</file>