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7D39FA" w:rsidRPr="000D489E">
        <w:rPr>
          <w:sz w:val="24"/>
          <w:szCs w:val="24"/>
        </w:rPr>
        <w:t>март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5F0E2B" w:rsidRPr="000D489E" w:rsidRDefault="005F0E2B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Default="000D489E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9F7953" w:rsidRPr="000D489E" w:rsidRDefault="009F7953" w:rsidP="005F0E2B">
      <w:pPr>
        <w:rPr>
          <w:sz w:val="24"/>
          <w:szCs w:val="24"/>
        </w:rPr>
      </w:pPr>
    </w:p>
    <w:p w:rsidR="00C26CFF" w:rsidRDefault="00C26CFF" w:rsidP="00C26CFF">
      <w:pPr>
        <w:ind w:firstLine="709"/>
        <w:jc w:val="both"/>
        <w:rPr>
          <w:sz w:val="24"/>
          <w:szCs w:val="24"/>
          <w:shd w:val="clear" w:color="auto" w:fill="FFFFFF"/>
        </w:rPr>
      </w:pPr>
      <w:r w:rsidRPr="00C26CFF">
        <w:rPr>
          <w:sz w:val="24"/>
          <w:szCs w:val="24"/>
          <w:shd w:val="clear" w:color="auto" w:fill="FFFFFF"/>
        </w:rPr>
        <w:t>Привлечения недобросовестных работодателей к уголовной ответственности</w:t>
      </w:r>
      <w:proofErr w:type="gramStart"/>
      <w:r w:rsidRPr="00C26CFF">
        <w:rPr>
          <w:sz w:val="24"/>
          <w:szCs w:val="24"/>
        </w:rPr>
        <w:br/>
      </w:r>
      <w:r w:rsidRPr="00C26CFF">
        <w:rPr>
          <w:sz w:val="24"/>
          <w:szCs w:val="24"/>
          <w:shd w:val="clear" w:color="auto" w:fill="FFFFFF"/>
        </w:rPr>
        <w:t>О</w:t>
      </w:r>
      <w:proofErr w:type="gramEnd"/>
      <w:r w:rsidRPr="00C26CFF">
        <w:rPr>
          <w:sz w:val="24"/>
          <w:szCs w:val="24"/>
          <w:shd w:val="clear" w:color="auto" w:fill="FFFFFF"/>
        </w:rPr>
        <w:t>дним из основных принципов регулирования трудовых отношений является обеспечение права каждого работника на своевременную и в полном размере выплату заработной платы.</w:t>
      </w:r>
      <w:r>
        <w:rPr>
          <w:sz w:val="24"/>
          <w:szCs w:val="24"/>
          <w:shd w:val="clear" w:color="auto" w:fill="FFFFFF"/>
        </w:rPr>
        <w:t xml:space="preserve"> </w:t>
      </w:r>
      <w:r w:rsidRPr="00C26CFF">
        <w:rPr>
          <w:sz w:val="24"/>
          <w:szCs w:val="24"/>
          <w:shd w:val="clear" w:color="auto" w:fill="FFFFFF"/>
        </w:rPr>
        <w:t xml:space="preserve">Общественная опасность такого преступления, как невыплата заработной платы, заключается в нарушении конституционного права на вознаграждение за труд. Руководитель организации, оставляя человека без средств к существованию путем невыплаты заработной платы, совершает преступление против человека как личности и против законодательства, установленного в Российской </w:t>
      </w:r>
      <w:proofErr w:type="spellStart"/>
      <w:r w:rsidRPr="00C26CFF">
        <w:rPr>
          <w:sz w:val="24"/>
          <w:szCs w:val="24"/>
          <w:shd w:val="clear" w:color="auto" w:fill="FFFFFF"/>
        </w:rPr>
        <w:t>Федерации</w:t>
      </w:r>
      <w:proofErr w:type="gramStart"/>
      <w:r w:rsidRPr="00C26CFF">
        <w:rPr>
          <w:sz w:val="24"/>
          <w:szCs w:val="24"/>
          <w:shd w:val="clear" w:color="auto" w:fill="FFFFFF"/>
        </w:rPr>
        <w:t>.Д</w:t>
      </w:r>
      <w:proofErr w:type="gramEnd"/>
      <w:r w:rsidRPr="00C26CFF">
        <w:rPr>
          <w:sz w:val="24"/>
          <w:szCs w:val="24"/>
          <w:shd w:val="clear" w:color="auto" w:fill="FFFFFF"/>
        </w:rPr>
        <w:t>ля</w:t>
      </w:r>
      <w:proofErr w:type="spellEnd"/>
      <w:r w:rsidRPr="00C26CFF">
        <w:rPr>
          <w:sz w:val="24"/>
          <w:szCs w:val="24"/>
          <w:shd w:val="clear" w:color="auto" w:fill="FFFFFF"/>
        </w:rPr>
        <w:t xml:space="preserve"> руководителей организаций, нарушающих нормы трудового законодательства по невыплате заработной платы работникам, предусмотрена административная, уголовная и материальная ответственность.</w:t>
      </w:r>
      <w:r>
        <w:rPr>
          <w:sz w:val="24"/>
          <w:szCs w:val="24"/>
          <w:shd w:val="clear" w:color="auto" w:fill="FFFFFF"/>
        </w:rPr>
        <w:t xml:space="preserve"> </w:t>
      </w:r>
      <w:r w:rsidRPr="00C26CFF">
        <w:rPr>
          <w:sz w:val="24"/>
          <w:szCs w:val="24"/>
          <w:shd w:val="clear" w:color="auto" w:fill="FFFFFF"/>
        </w:rPr>
        <w:t xml:space="preserve">Согласно статье 142 Трудового кодекса РФ, работодатель имеет право задержать выплаты по заработной плате на срок до 15 дней. Если позднее деньги так и не были выданы, то сотрудники имеют право прекратить работу до момента выплат по заработной </w:t>
      </w:r>
      <w:proofErr w:type="spellStart"/>
      <w:r w:rsidRPr="00C26CFF">
        <w:rPr>
          <w:sz w:val="24"/>
          <w:szCs w:val="24"/>
          <w:shd w:val="clear" w:color="auto" w:fill="FFFFFF"/>
        </w:rPr>
        <w:t>плате</w:t>
      </w:r>
      <w:proofErr w:type="gramStart"/>
      <w:r w:rsidRPr="00C26CFF">
        <w:rPr>
          <w:sz w:val="24"/>
          <w:szCs w:val="24"/>
          <w:shd w:val="clear" w:color="auto" w:fill="FFFFFF"/>
        </w:rPr>
        <w:t>.П</w:t>
      </w:r>
      <w:proofErr w:type="gramEnd"/>
      <w:r w:rsidRPr="00C26CFF">
        <w:rPr>
          <w:sz w:val="24"/>
          <w:szCs w:val="24"/>
          <w:shd w:val="clear" w:color="auto" w:fill="FFFFFF"/>
        </w:rPr>
        <w:t>ервый</w:t>
      </w:r>
      <w:proofErr w:type="spellEnd"/>
      <w:r w:rsidRPr="00C26CFF">
        <w:rPr>
          <w:sz w:val="24"/>
          <w:szCs w:val="24"/>
          <w:shd w:val="clear" w:color="auto" w:fill="FFFFFF"/>
        </w:rPr>
        <w:t xml:space="preserve"> шаг сотрудника или коллектива, которому не выдали зарплату — это попытка мирного досудебного урегулирования спора. Для этого необходимо обратиться к работодателю, подав ему письменную претензию о нарушении с требованием выплатить задолженность. Если же договориться мирно не получилось, то свои права нужно отстаивать дальше путем подачи заявления в органы Следственного комитета </w:t>
      </w:r>
      <w:proofErr w:type="spellStart"/>
      <w:r w:rsidRPr="00C26CFF">
        <w:rPr>
          <w:sz w:val="24"/>
          <w:szCs w:val="24"/>
          <w:shd w:val="clear" w:color="auto" w:fill="FFFFFF"/>
        </w:rPr>
        <w:t>России</w:t>
      </w:r>
      <w:proofErr w:type="gramStart"/>
      <w:r w:rsidRPr="00C26CFF">
        <w:rPr>
          <w:sz w:val="24"/>
          <w:szCs w:val="24"/>
          <w:shd w:val="clear" w:color="auto" w:fill="FFFFFF"/>
        </w:rPr>
        <w:t>.Н</w:t>
      </w:r>
      <w:proofErr w:type="gramEnd"/>
      <w:r w:rsidRPr="00C26CFF">
        <w:rPr>
          <w:sz w:val="24"/>
          <w:szCs w:val="24"/>
          <w:shd w:val="clear" w:color="auto" w:fill="FFFFFF"/>
        </w:rPr>
        <w:t>ормы</w:t>
      </w:r>
      <w:proofErr w:type="spellEnd"/>
      <w:r w:rsidRPr="00C26CFF">
        <w:rPr>
          <w:sz w:val="24"/>
          <w:szCs w:val="24"/>
          <w:shd w:val="clear" w:color="auto" w:fill="FFFFFF"/>
        </w:rPr>
        <w:t xml:space="preserve"> административного или уголовного законодательства применимы только в случае, если руководитель не исполняет свои обязательства по выплате оклада в течение 2 месяцев и более. Также ответственность возникает при частичной уплате заработка в течение трех и более </w:t>
      </w:r>
      <w:proofErr w:type="spellStart"/>
      <w:r w:rsidRPr="00C26CFF">
        <w:rPr>
          <w:sz w:val="24"/>
          <w:szCs w:val="24"/>
          <w:shd w:val="clear" w:color="auto" w:fill="FFFFFF"/>
        </w:rPr>
        <w:t>месяцев</w:t>
      </w:r>
      <w:proofErr w:type="gramStart"/>
      <w:r w:rsidRPr="00C26CFF">
        <w:rPr>
          <w:sz w:val="24"/>
          <w:szCs w:val="24"/>
          <w:shd w:val="clear" w:color="auto" w:fill="FFFFFF"/>
        </w:rPr>
        <w:t>.И</w:t>
      </w:r>
      <w:proofErr w:type="gramEnd"/>
      <w:r w:rsidRPr="00C26CFF">
        <w:rPr>
          <w:sz w:val="24"/>
          <w:szCs w:val="24"/>
          <w:shd w:val="clear" w:color="auto" w:fill="FFFFFF"/>
        </w:rPr>
        <w:t>нициировать</w:t>
      </w:r>
      <w:proofErr w:type="spellEnd"/>
      <w:r w:rsidRPr="00C26CFF">
        <w:rPr>
          <w:sz w:val="24"/>
          <w:szCs w:val="24"/>
          <w:shd w:val="clear" w:color="auto" w:fill="FFFFFF"/>
        </w:rPr>
        <w:t xml:space="preserve"> разбирательство с недобросовестным начальником могут не только правоохранительные органы. Одно из профильных ведомств — трудовая инспекция, рассматривающая все вопросы относительно трудового законодательства.</w:t>
      </w:r>
    </w:p>
    <w:p w:rsidR="00A336E5" w:rsidRPr="00C26CFF" w:rsidRDefault="00C26CFF" w:rsidP="00C26CFF">
      <w:pPr>
        <w:ind w:firstLine="709"/>
        <w:jc w:val="both"/>
        <w:rPr>
          <w:sz w:val="24"/>
          <w:szCs w:val="24"/>
          <w:shd w:val="clear" w:color="auto" w:fill="FFFFFF"/>
        </w:rPr>
      </w:pPr>
      <w:r w:rsidRPr="00C26CFF">
        <w:rPr>
          <w:sz w:val="24"/>
          <w:szCs w:val="24"/>
          <w:shd w:val="clear" w:color="auto" w:fill="FFFFFF"/>
        </w:rPr>
        <w:t xml:space="preserve">А вот непосредственно решить финансовый спор и взыскать невыплаченный заработок в принудительном порядке возможно только через суд путем подачи искового заявления по месту регистрации </w:t>
      </w:r>
      <w:proofErr w:type="spellStart"/>
      <w:r w:rsidRPr="00C26CFF">
        <w:rPr>
          <w:sz w:val="24"/>
          <w:szCs w:val="24"/>
          <w:shd w:val="clear" w:color="auto" w:fill="FFFFFF"/>
        </w:rPr>
        <w:t>ответчика</w:t>
      </w:r>
      <w:proofErr w:type="gramStart"/>
      <w:r w:rsidRPr="00C26CFF">
        <w:rPr>
          <w:sz w:val="24"/>
          <w:szCs w:val="24"/>
          <w:shd w:val="clear" w:color="auto" w:fill="FFFFFF"/>
        </w:rPr>
        <w:t>.П</w:t>
      </w:r>
      <w:proofErr w:type="gramEnd"/>
      <w:r w:rsidRPr="00C26CFF">
        <w:rPr>
          <w:sz w:val="24"/>
          <w:szCs w:val="24"/>
          <w:shd w:val="clear" w:color="auto" w:fill="FFFFFF"/>
        </w:rPr>
        <w:t>омимо</w:t>
      </w:r>
      <w:proofErr w:type="spellEnd"/>
      <w:r w:rsidRPr="00C26CFF">
        <w:rPr>
          <w:sz w:val="24"/>
          <w:szCs w:val="24"/>
          <w:shd w:val="clear" w:color="auto" w:fill="FFFFFF"/>
        </w:rPr>
        <w:t xml:space="preserve"> наказания за невыплату заработной платы по УК РФ и взыскания задолженности, истец имеет право потребовать неустойку. За каждый день просрочки по закону предусмотрена компенсация в размере 1/150 ставки ЦБ РФ от общей суммы задолженности.</w:t>
      </w:r>
    </w:p>
    <w:p w:rsidR="00C26CFF" w:rsidRPr="000D489E" w:rsidRDefault="00C26CFF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773FC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F7953"/>
    <w:rsid w:val="00A05EFE"/>
    <w:rsid w:val="00A15F86"/>
    <w:rsid w:val="00A15FF7"/>
    <w:rsid w:val="00A262F4"/>
    <w:rsid w:val="00A336E5"/>
    <w:rsid w:val="00A40745"/>
    <w:rsid w:val="00A46CC1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2022-05-27T13:00:00Z</cp:lastPrinted>
  <dcterms:created xsi:type="dcterms:W3CDTF">2022-05-27T13:00:00Z</dcterms:created>
  <dcterms:modified xsi:type="dcterms:W3CDTF">2022-05-27T13:01:00Z</dcterms:modified>
</cp:coreProperties>
</file>