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99" w:rsidRDefault="00116099" w:rsidP="00116099">
      <w:pPr>
        <w:pStyle w:val="a3"/>
        <w:spacing w:after="0"/>
        <w:jc w:val="center"/>
      </w:pPr>
      <w:r>
        <w:rPr>
          <w:sz w:val="28"/>
          <w:szCs w:val="28"/>
        </w:rPr>
        <w:t>О переезде из районов Крайнего Севера.</w:t>
      </w:r>
    </w:p>
    <w:p w:rsidR="00116099" w:rsidRPr="00AB5B5B" w:rsidRDefault="00AB5B5B" w:rsidP="00116099">
      <w:pPr>
        <w:pStyle w:val="a3"/>
        <w:spacing w:after="0"/>
        <w:ind w:firstLine="567"/>
        <w:jc w:val="center"/>
      </w:pPr>
      <w:r w:rsidRPr="00AB5B5B">
        <w:rPr>
          <w:b/>
          <w:bCs/>
          <w:sz w:val="28"/>
          <w:szCs w:val="28"/>
        </w:rPr>
        <w:t>Имеют ли право на получение компенсации граждане, которые получают одновременно пенсию от ПФР и по линии силовых ведомств?</w:t>
      </w:r>
    </w:p>
    <w:p w:rsidR="00116099" w:rsidRPr="00116099" w:rsidRDefault="00AB5B5B" w:rsidP="001A4EAF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Лица из числа военнослужащих, являющиеся одновременно получателями пенсии по государственному пенсионному обеспечению и страховой пенсии по старости (за исключением фиксированной выплаты к страховой пенсии),</w:t>
      </w:r>
      <w:r w:rsidR="001A4EAF">
        <w:rPr>
          <w:sz w:val="28"/>
          <w:szCs w:val="28"/>
        </w:rPr>
        <w:t xml:space="preserve">  имеют </w:t>
      </w:r>
      <w:r>
        <w:rPr>
          <w:sz w:val="28"/>
          <w:szCs w:val="28"/>
        </w:rPr>
        <w:t xml:space="preserve">право на получение компенсации. Граждане, получающие пенсию только от </w:t>
      </w:r>
      <w:r w:rsidR="003C1F6E">
        <w:rPr>
          <w:sz w:val="28"/>
          <w:szCs w:val="28"/>
        </w:rPr>
        <w:t>силового</w:t>
      </w:r>
      <w:r>
        <w:rPr>
          <w:sz w:val="28"/>
          <w:szCs w:val="28"/>
        </w:rPr>
        <w:t xml:space="preserve"> ведомства, права на выплату компенсации не имеют.</w:t>
      </w:r>
    </w:p>
    <w:p w:rsidR="00116099" w:rsidRPr="00AB5B5B" w:rsidRDefault="00AB5B5B" w:rsidP="00116099">
      <w:pPr>
        <w:pStyle w:val="a3"/>
        <w:spacing w:after="0"/>
        <w:ind w:firstLine="567"/>
        <w:jc w:val="center"/>
      </w:pPr>
      <w:r>
        <w:rPr>
          <w:b/>
          <w:bCs/>
          <w:sz w:val="28"/>
          <w:szCs w:val="28"/>
        </w:rPr>
        <w:t>Существует ли ограничение периода, в течение которого пенсионер должен осуществить переезд к новому месту жительства после снятия с регистрационного учета по прежнему месту жительства в районах Крайнего Севера или приравненных к ним местностях?</w:t>
      </w:r>
    </w:p>
    <w:p w:rsidR="00116099" w:rsidRPr="00116099" w:rsidRDefault="00AB5B5B" w:rsidP="001A4EAF">
      <w:pPr>
        <w:pStyle w:val="a3"/>
        <w:spacing w:before="0" w:beforeAutospacing="0" w:after="0"/>
        <w:ind w:firstLine="567"/>
        <w:jc w:val="both"/>
      </w:pPr>
      <w:r>
        <w:rPr>
          <w:sz w:val="28"/>
          <w:szCs w:val="28"/>
        </w:rPr>
        <w:t>Законодательно не установлено ограничение периода, в течение которого должен осуществить переезд к новому месту жительства после снятия с регистрационного учета по прежнему месту жительства и районах Крайнего Севера или приравненных к ним местностях. Право на получение пенси</w:t>
      </w:r>
      <w:r w:rsidR="004F46EE">
        <w:rPr>
          <w:sz w:val="28"/>
          <w:szCs w:val="28"/>
        </w:rPr>
        <w:t>онером компенсации возникает непосредственно по факту осуществления переезда из районов Крайнего Севера и приравненных к ним местностей к новому месту жительства.</w:t>
      </w:r>
    </w:p>
    <w:p w:rsidR="00116099" w:rsidRDefault="00116099" w:rsidP="00116099">
      <w:pPr>
        <w:pStyle w:val="a3"/>
        <w:spacing w:after="0"/>
        <w:ind w:firstLine="567"/>
      </w:pPr>
    </w:p>
    <w:p w:rsidR="00116099" w:rsidRDefault="00116099" w:rsidP="00116099">
      <w:pPr>
        <w:pStyle w:val="a3"/>
        <w:spacing w:after="0"/>
      </w:pPr>
      <w:r>
        <w:rPr>
          <w:sz w:val="28"/>
          <w:szCs w:val="28"/>
        </w:rPr>
        <w:t>Справки по телефону (81363)</w:t>
      </w:r>
      <w:r w:rsidR="004F46EE">
        <w:rPr>
          <w:sz w:val="28"/>
          <w:szCs w:val="28"/>
        </w:rPr>
        <w:t>79115</w:t>
      </w:r>
    </w:p>
    <w:p w:rsidR="003A1776" w:rsidRDefault="003A1776"/>
    <w:sectPr w:rsidR="003A1776" w:rsidSect="003A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6099"/>
    <w:rsid w:val="00116099"/>
    <w:rsid w:val="001A4EAF"/>
    <w:rsid w:val="003A1776"/>
    <w:rsid w:val="003C1F6E"/>
    <w:rsid w:val="004F46EE"/>
    <w:rsid w:val="009C1A98"/>
    <w:rsid w:val="00AB5B5B"/>
    <w:rsid w:val="00D9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0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Фощенкова Вита Александровна</dc:creator>
  <cp:keywords/>
  <dc:description/>
  <cp:lastModifiedBy>057FoschenkovaVA</cp:lastModifiedBy>
  <cp:revision>5</cp:revision>
  <dcterms:created xsi:type="dcterms:W3CDTF">2018-07-12T05:25:00Z</dcterms:created>
  <dcterms:modified xsi:type="dcterms:W3CDTF">2020-08-17T13:27:00Z</dcterms:modified>
</cp:coreProperties>
</file>