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C5E" w:rsidRDefault="00481C5E" w:rsidP="00481C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81C5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Новый порядок выплаты социального пособия на погребение</w:t>
      </w:r>
    </w:p>
    <w:p w:rsidR="00481C5E" w:rsidRPr="00481C5E" w:rsidRDefault="00481C5E" w:rsidP="00481C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81C5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 1 января 2025 года</w:t>
      </w:r>
    </w:p>
    <w:p w:rsidR="00481C5E" w:rsidRPr="00481C5E" w:rsidRDefault="00481C5E" w:rsidP="00481C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C5E">
        <w:rPr>
          <w:rFonts w:ascii="Times New Roman" w:eastAsia="Times New Roman" w:hAnsi="Times New Roman" w:cs="Times New Roman"/>
          <w:sz w:val="24"/>
          <w:szCs w:val="24"/>
        </w:rPr>
        <w:t xml:space="preserve">С 2025 года пособие на погребение будет выплачиваться </w:t>
      </w:r>
      <w:r w:rsidRPr="00481C5E">
        <w:rPr>
          <w:rFonts w:ascii="Times New Roman" w:eastAsia="Times New Roman" w:hAnsi="Times New Roman" w:cs="Times New Roman"/>
          <w:b/>
          <w:sz w:val="24"/>
          <w:szCs w:val="24"/>
        </w:rPr>
        <w:t>напрямую заявителю</w:t>
      </w:r>
      <w:r w:rsidRPr="00481C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81C5E">
        <w:rPr>
          <w:rFonts w:ascii="Times New Roman" w:eastAsia="Times New Roman" w:hAnsi="Times New Roman" w:cs="Times New Roman"/>
          <w:sz w:val="24"/>
          <w:szCs w:val="24"/>
        </w:rPr>
        <w:t>минуя</w:t>
      </w:r>
      <w:proofErr w:type="gramEnd"/>
      <w:r w:rsidRPr="00481C5E">
        <w:rPr>
          <w:rFonts w:ascii="Times New Roman" w:eastAsia="Times New Roman" w:hAnsi="Times New Roman" w:cs="Times New Roman"/>
          <w:sz w:val="24"/>
          <w:szCs w:val="24"/>
        </w:rPr>
        <w:t xml:space="preserve"> организации-страхователи (иных работодателей). Соответствующие изменения внесены в Федеральный закон № 8-ФЗ.</w:t>
      </w:r>
    </w:p>
    <w:p w:rsidR="00481C5E" w:rsidRPr="00481C5E" w:rsidRDefault="00481C5E" w:rsidP="00481C5E">
      <w:pPr>
        <w:spacing w:after="0" w:line="240" w:lineRule="auto"/>
        <w:ind w:left="-426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C5E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481C5E">
        <w:rPr>
          <w:rFonts w:ascii="Times New Roman" w:eastAsia="Times New Roman" w:hAnsi="Times New Roman" w:cs="Times New Roman"/>
          <w:sz w:val="24"/>
          <w:szCs w:val="24"/>
        </w:rPr>
        <w:t>Близкие умершего смогут выбирать между гарантированным перечнем услуг по погребению, для получения которого нужно оформить в СФР выписку, или пособием на погребение.</w:t>
      </w:r>
      <w:proofErr w:type="gramEnd"/>
    </w:p>
    <w:p w:rsidR="00481C5E" w:rsidRPr="00481C5E" w:rsidRDefault="00481C5E" w:rsidP="00481C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C5E">
        <w:rPr>
          <w:rFonts w:ascii="Times New Roman" w:eastAsia="Times New Roman" w:hAnsi="Times New Roman" w:cs="Times New Roman"/>
          <w:sz w:val="24"/>
          <w:szCs w:val="24"/>
        </w:rPr>
        <w:t>Социальное пособие на погребение выплачивается в случае, если погребение осуществлялось за счет сре</w:t>
      </w:r>
      <w:proofErr w:type="gramStart"/>
      <w:r w:rsidRPr="00481C5E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481C5E">
        <w:rPr>
          <w:rFonts w:ascii="Times New Roman" w:eastAsia="Times New Roman" w:hAnsi="Times New Roman" w:cs="Times New Roman"/>
          <w:sz w:val="24"/>
          <w:szCs w:val="24"/>
        </w:rPr>
        <w:t>едставителя умершего, взявшего на себя обязанность осуществить погребение умершего.</w:t>
      </w:r>
    </w:p>
    <w:p w:rsidR="00481C5E" w:rsidRPr="00481C5E" w:rsidRDefault="00481C5E" w:rsidP="00481C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C5E">
        <w:rPr>
          <w:rFonts w:ascii="Times New Roman" w:eastAsia="Times New Roman" w:hAnsi="Times New Roman" w:cs="Times New Roman"/>
          <w:sz w:val="24"/>
          <w:szCs w:val="24"/>
        </w:rPr>
        <w:t>Социальное пособие на погребение выплачивается:</w:t>
      </w:r>
    </w:p>
    <w:p w:rsidR="00481C5E" w:rsidRPr="00481C5E" w:rsidRDefault="00481C5E" w:rsidP="00481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C5E">
        <w:rPr>
          <w:rFonts w:ascii="Times New Roman" w:eastAsia="Times New Roman" w:hAnsi="Times New Roman" w:cs="Times New Roman"/>
          <w:sz w:val="24"/>
          <w:szCs w:val="24"/>
        </w:rPr>
        <w:t>-  </w:t>
      </w:r>
      <w:r w:rsidRPr="00481C5E">
        <w:rPr>
          <w:rFonts w:ascii="Times New Roman" w:eastAsia="Times New Roman" w:hAnsi="Times New Roman" w:cs="Times New Roman"/>
          <w:b/>
          <w:bCs/>
          <w:sz w:val="24"/>
          <w:szCs w:val="24"/>
        </w:rPr>
        <w:t>СФ</w:t>
      </w:r>
      <w:proofErr w:type="gramStart"/>
      <w:r w:rsidRPr="00481C5E">
        <w:rPr>
          <w:rFonts w:ascii="Times New Roman" w:eastAsia="Times New Roman" w:hAnsi="Times New Roman" w:cs="Times New Roman"/>
          <w:b/>
          <w:bCs/>
          <w:sz w:val="24"/>
          <w:szCs w:val="24"/>
        </w:rPr>
        <w:t>Р-</w:t>
      </w:r>
      <w:proofErr w:type="gramEnd"/>
      <w:r w:rsidRPr="00481C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если умерший являлся пенсионером или работал;</w:t>
      </w:r>
    </w:p>
    <w:p w:rsidR="00481C5E" w:rsidRPr="00481C5E" w:rsidRDefault="00481C5E" w:rsidP="00481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C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81C5E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органом социальной защиты населения</w:t>
      </w:r>
      <w:r w:rsidRPr="00481C5E">
        <w:rPr>
          <w:rFonts w:ascii="Times New Roman" w:eastAsia="Times New Roman" w:hAnsi="Times New Roman" w:cs="Times New Roman"/>
          <w:sz w:val="24"/>
          <w:szCs w:val="24"/>
        </w:rPr>
        <w:t xml:space="preserve"> по последнему месту жительства умершего (при отсутствии места жительства - по месту государственной регистрации смерти) - в случаях, если </w:t>
      </w:r>
      <w:proofErr w:type="gramStart"/>
      <w:r w:rsidRPr="00481C5E">
        <w:rPr>
          <w:rFonts w:ascii="Times New Roman" w:eastAsia="Times New Roman" w:hAnsi="Times New Roman" w:cs="Times New Roman"/>
          <w:sz w:val="24"/>
          <w:szCs w:val="24"/>
        </w:rPr>
        <w:t>умерший</w:t>
      </w:r>
      <w:proofErr w:type="gramEnd"/>
      <w:r w:rsidRPr="00481C5E">
        <w:rPr>
          <w:rFonts w:ascii="Times New Roman" w:eastAsia="Times New Roman" w:hAnsi="Times New Roman" w:cs="Times New Roman"/>
          <w:sz w:val="24"/>
          <w:szCs w:val="24"/>
        </w:rPr>
        <w:t xml:space="preserve"> не  работал и не являлся пенсионером, а также в случае рождения мертвого ребенка по истечении 154 дней беременности;</w:t>
      </w:r>
    </w:p>
    <w:p w:rsidR="00481C5E" w:rsidRPr="00481C5E" w:rsidRDefault="00481C5E" w:rsidP="00481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C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81C5E">
        <w:rPr>
          <w:rFonts w:ascii="Times New Roman" w:eastAsia="Times New Roman" w:hAnsi="Times New Roman" w:cs="Times New Roman"/>
          <w:b/>
          <w:bCs/>
          <w:sz w:val="24"/>
          <w:szCs w:val="24"/>
        </w:rPr>
        <w:t>иным органом</w:t>
      </w:r>
      <w:r w:rsidRPr="00481C5E">
        <w:rPr>
          <w:rFonts w:ascii="Times New Roman" w:eastAsia="Times New Roman" w:hAnsi="Times New Roman" w:cs="Times New Roman"/>
          <w:sz w:val="24"/>
          <w:szCs w:val="24"/>
        </w:rPr>
        <w:t xml:space="preserve">, в котором </w:t>
      </w:r>
      <w:proofErr w:type="gramStart"/>
      <w:r w:rsidRPr="00481C5E">
        <w:rPr>
          <w:rFonts w:ascii="Times New Roman" w:eastAsia="Times New Roman" w:hAnsi="Times New Roman" w:cs="Times New Roman"/>
          <w:sz w:val="24"/>
          <w:szCs w:val="24"/>
        </w:rPr>
        <w:t>умерший</w:t>
      </w:r>
      <w:proofErr w:type="gramEnd"/>
      <w:r w:rsidRPr="00481C5E">
        <w:rPr>
          <w:rFonts w:ascii="Times New Roman" w:eastAsia="Times New Roman" w:hAnsi="Times New Roman" w:cs="Times New Roman"/>
          <w:sz w:val="24"/>
          <w:szCs w:val="24"/>
        </w:rPr>
        <w:t xml:space="preserve"> получал пенсию, если пенсионное обеспечение умершего осуществлялось этим органом и умерший не работал.</w:t>
      </w:r>
    </w:p>
    <w:p w:rsidR="00481C5E" w:rsidRPr="00481C5E" w:rsidRDefault="00481C5E" w:rsidP="00481C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C5E">
        <w:rPr>
          <w:rFonts w:ascii="Times New Roman" w:eastAsia="Times New Roman" w:hAnsi="Times New Roman" w:cs="Times New Roman"/>
          <w:sz w:val="24"/>
          <w:szCs w:val="24"/>
        </w:rPr>
        <w:t>Заявление о назначении социального пособия на погребение или получении выписки о выборе получения услуг подается заявителем лично или в электронной форме через портал "</w:t>
      </w:r>
      <w:proofErr w:type="spellStart"/>
      <w:r w:rsidRPr="00481C5E">
        <w:rPr>
          <w:rFonts w:ascii="Times New Roman" w:eastAsia="Times New Roman" w:hAnsi="Times New Roman" w:cs="Times New Roman"/>
          <w:sz w:val="24"/>
          <w:szCs w:val="24"/>
        </w:rPr>
        <w:t>Госуслуги</w:t>
      </w:r>
      <w:proofErr w:type="spellEnd"/>
      <w:r w:rsidRPr="00481C5E">
        <w:rPr>
          <w:rFonts w:ascii="Times New Roman" w:eastAsia="Times New Roman" w:hAnsi="Times New Roman" w:cs="Times New Roman"/>
          <w:sz w:val="24"/>
          <w:szCs w:val="24"/>
        </w:rPr>
        <w:t>".</w:t>
      </w:r>
    </w:p>
    <w:p w:rsidR="00481C5E" w:rsidRPr="00481C5E" w:rsidRDefault="00481C5E" w:rsidP="00481C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C5E">
        <w:rPr>
          <w:rFonts w:ascii="Times New Roman" w:eastAsia="Times New Roman" w:hAnsi="Times New Roman" w:cs="Times New Roman"/>
          <w:sz w:val="24"/>
          <w:szCs w:val="24"/>
        </w:rPr>
        <w:t>При обращении гражданина в территориальный орган СФР достаточно будет предоставить только заявление, так как назначение и выплата социального пособия на погребение осуществляется на основании сведений о государственной регистрации смерти, поступивших в территориальный орган СФР посредством единой системы межведомственного электронного взаимодействия.</w:t>
      </w:r>
    </w:p>
    <w:p w:rsidR="00481C5E" w:rsidRPr="00481C5E" w:rsidRDefault="00481C5E" w:rsidP="00481C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C5E">
        <w:rPr>
          <w:rFonts w:ascii="Times New Roman" w:eastAsia="Times New Roman" w:hAnsi="Times New Roman" w:cs="Times New Roman"/>
          <w:sz w:val="24"/>
          <w:szCs w:val="24"/>
        </w:rPr>
        <w:t>Исключением является ситуация, когда смерть гражданина зарегистрирована компетентным органом иностранного государства. В этом случае заявителем в территориальный орган СФР с заявлением представляется документ о смерти, выданный компетентным органом иностранного государства.</w:t>
      </w:r>
    </w:p>
    <w:p w:rsidR="00481C5E" w:rsidRPr="00481C5E" w:rsidRDefault="00481C5E" w:rsidP="00481C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C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Обязательно заявление должно быть подано не позднее шести месяцев </w:t>
      </w:r>
      <w:proofErr w:type="gramStart"/>
      <w:r w:rsidRPr="00481C5E">
        <w:rPr>
          <w:rFonts w:ascii="Times New Roman" w:eastAsia="Times New Roman" w:hAnsi="Times New Roman" w:cs="Times New Roman"/>
          <w:b/>
          <w:bCs/>
          <w:sz w:val="24"/>
          <w:szCs w:val="24"/>
        </w:rPr>
        <w:t>с даты</w:t>
      </w:r>
      <w:proofErr w:type="gramEnd"/>
      <w:r w:rsidRPr="00481C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государственной регистрации смерти.</w:t>
      </w:r>
    </w:p>
    <w:p w:rsidR="00481C5E" w:rsidRPr="00481C5E" w:rsidRDefault="00481C5E" w:rsidP="00481C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C5E">
        <w:rPr>
          <w:rFonts w:ascii="Times New Roman" w:eastAsia="Times New Roman" w:hAnsi="Times New Roman" w:cs="Times New Roman"/>
          <w:sz w:val="24"/>
          <w:szCs w:val="24"/>
        </w:rPr>
        <w:t>Подача заявления через МФЦ или по почте Единым стандартом не предусмотрены.</w:t>
      </w:r>
    </w:p>
    <w:p w:rsidR="00481C5E" w:rsidRPr="00481C5E" w:rsidRDefault="00481C5E" w:rsidP="00481C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C5E">
        <w:rPr>
          <w:rFonts w:ascii="Times New Roman" w:eastAsia="Times New Roman" w:hAnsi="Times New Roman" w:cs="Times New Roman"/>
          <w:sz w:val="24"/>
          <w:szCs w:val="24"/>
        </w:rPr>
        <w:t>Размер социального пособия определяется на дату составления записи акта о смерти и по последнему месту жительства умершего, а при отсутствии места жительства – по месту государственной регистрации смерти.</w:t>
      </w:r>
    </w:p>
    <w:p w:rsidR="00481C5E" w:rsidRPr="00481C5E" w:rsidRDefault="00481C5E" w:rsidP="00481C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C5E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481C5E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481C5E">
        <w:rPr>
          <w:rFonts w:ascii="Times New Roman" w:eastAsia="Times New Roman" w:hAnsi="Times New Roman" w:cs="Times New Roman"/>
          <w:sz w:val="24"/>
          <w:szCs w:val="24"/>
        </w:rPr>
        <w:t xml:space="preserve"> если смерть гражданина Российской Федерации зарегистрирована на территории иностранного государства, размер социального пособия на погребение определяется на дату регистрации смерти, а социальное пособие на погребение будет выплачиваться по месту жительства заявителя на территории Российской Федерации.</w:t>
      </w:r>
    </w:p>
    <w:p w:rsidR="00481C5E" w:rsidRPr="00481C5E" w:rsidRDefault="00481C5E" w:rsidP="00481C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C5E">
        <w:rPr>
          <w:rFonts w:ascii="Times New Roman" w:eastAsia="Times New Roman" w:hAnsi="Times New Roman" w:cs="Times New Roman"/>
          <w:sz w:val="24"/>
          <w:szCs w:val="24"/>
        </w:rPr>
        <w:t>Выплата пособия на погребение будет производиться по желанию заявителя через кредитную организацию путем зачисления суммы пособия на счет заявителя, открытый в данной кредитной организации, или через организацию почтовой связи.</w:t>
      </w:r>
    </w:p>
    <w:p w:rsidR="00481C5E" w:rsidRPr="00481C5E" w:rsidRDefault="00481C5E" w:rsidP="00481C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C5E">
        <w:rPr>
          <w:rFonts w:ascii="Times New Roman" w:eastAsia="Times New Roman" w:hAnsi="Times New Roman" w:cs="Times New Roman"/>
          <w:sz w:val="24"/>
          <w:szCs w:val="24"/>
        </w:rPr>
        <w:t>Заявитель может получить пособие в отделении почтовой связи на основании доставочного документа в течение 6 месяцев с месяца оформления доставочного документа.</w:t>
      </w:r>
    </w:p>
    <w:p w:rsidR="00481C5E" w:rsidRPr="00481C5E" w:rsidRDefault="00481C5E" w:rsidP="00481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1C5E">
        <w:rPr>
          <w:rFonts w:ascii="Times New Roman" w:eastAsia="Times New Roman" w:hAnsi="Times New Roman" w:cs="Times New Roman"/>
          <w:sz w:val="24"/>
          <w:szCs w:val="24"/>
        </w:rPr>
        <w:t xml:space="preserve">В том случае, если близкие умершего выбрали гарантированный перечень, то данные услуги по погребению будут оказываться специализированной службой по вопросам похоронного дела </w:t>
      </w:r>
      <w:r w:rsidRPr="00481C5E">
        <w:rPr>
          <w:rFonts w:ascii="Times New Roman" w:eastAsia="Times New Roman" w:hAnsi="Times New Roman" w:cs="Times New Roman"/>
          <w:b/>
          <w:bCs/>
          <w:sz w:val="24"/>
          <w:szCs w:val="24"/>
        </w:rPr>
        <w:t>на основании выписки</w:t>
      </w:r>
      <w:r w:rsidRPr="00481C5E">
        <w:rPr>
          <w:rFonts w:ascii="Times New Roman" w:eastAsia="Times New Roman" w:hAnsi="Times New Roman" w:cs="Times New Roman"/>
          <w:sz w:val="24"/>
          <w:szCs w:val="24"/>
        </w:rPr>
        <w:t xml:space="preserve"> о выборе получения услуг, предоставляемых согласно гарантированному перечню услуг по погребению, представленной представителем умершего.</w:t>
      </w:r>
      <w:proofErr w:type="gramEnd"/>
    </w:p>
    <w:p w:rsidR="00481C5E" w:rsidRPr="00481C5E" w:rsidRDefault="00481C5E" w:rsidP="00481C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C5E">
        <w:rPr>
          <w:rFonts w:ascii="Times New Roman" w:eastAsia="Times New Roman" w:hAnsi="Times New Roman" w:cs="Times New Roman"/>
          <w:sz w:val="24"/>
          <w:szCs w:val="24"/>
        </w:rPr>
        <w:lastRenderedPageBreak/>
        <w:t>Для получения указанной выписки представитель умершего должен будет обратиться в СФР с заявлением лично или в электронной форме через портал "</w:t>
      </w:r>
      <w:proofErr w:type="spellStart"/>
      <w:r w:rsidRPr="00481C5E">
        <w:rPr>
          <w:rFonts w:ascii="Times New Roman" w:eastAsia="Times New Roman" w:hAnsi="Times New Roman" w:cs="Times New Roman"/>
          <w:sz w:val="24"/>
          <w:szCs w:val="24"/>
        </w:rPr>
        <w:t>Госуслуги</w:t>
      </w:r>
      <w:proofErr w:type="spellEnd"/>
      <w:r w:rsidRPr="00481C5E">
        <w:rPr>
          <w:rFonts w:ascii="Times New Roman" w:eastAsia="Times New Roman" w:hAnsi="Times New Roman" w:cs="Times New Roman"/>
          <w:sz w:val="24"/>
          <w:szCs w:val="24"/>
        </w:rPr>
        <w:t>". Выписка будет предоставлена в день обращения.</w:t>
      </w:r>
    </w:p>
    <w:p w:rsidR="00481C5E" w:rsidRPr="00481C5E" w:rsidRDefault="00481C5E" w:rsidP="00481C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C5E">
        <w:rPr>
          <w:rFonts w:ascii="Times New Roman" w:eastAsia="Times New Roman" w:hAnsi="Times New Roman" w:cs="Times New Roman"/>
          <w:sz w:val="24"/>
          <w:szCs w:val="24"/>
        </w:rPr>
        <w:t>Стоимость услуг, предоставляемых согласно гарантированному перечню услуг по погребению, будет возмещаться специализированной службе по вопросам похоронного дела на основании ее обращения с приложенной к нему выпиской, если такое обращение последовало не позднее шести месяцев со дня погребения.</w:t>
      </w:r>
    </w:p>
    <w:p w:rsidR="00481C5E" w:rsidRPr="00481C5E" w:rsidRDefault="00481C5E" w:rsidP="00481C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C5E">
        <w:rPr>
          <w:rFonts w:ascii="Times New Roman" w:eastAsia="Times New Roman" w:hAnsi="Times New Roman" w:cs="Times New Roman"/>
          <w:sz w:val="24"/>
          <w:szCs w:val="24"/>
        </w:rPr>
        <w:t xml:space="preserve">Возмещение специализированной службе по вопросам похоронного дела стоимости услуг, предоставляемых согласно гарантированному перечню услуг по погребению, будет производиться в размере, установленном </w:t>
      </w:r>
      <w:r w:rsidRPr="00481C5E">
        <w:rPr>
          <w:rFonts w:ascii="Times New Roman" w:eastAsia="Times New Roman" w:hAnsi="Times New Roman" w:cs="Times New Roman"/>
          <w:b/>
          <w:bCs/>
          <w:sz w:val="24"/>
          <w:szCs w:val="24"/>
        </w:rPr>
        <w:t>на дату погребения умершего по месту осуществления погребения</w:t>
      </w:r>
      <w:r w:rsidRPr="00481C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1C5E" w:rsidRPr="00481C5E" w:rsidRDefault="00481C5E" w:rsidP="00481C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C5E">
        <w:rPr>
          <w:rFonts w:ascii="Times New Roman" w:eastAsia="Times New Roman" w:hAnsi="Times New Roman" w:cs="Times New Roman"/>
          <w:sz w:val="24"/>
          <w:szCs w:val="24"/>
        </w:rPr>
        <w:t>При этом оплата стоимости услуг, предоставляемых сверх гарантированного перечня услуг по погребению, производится за счет средств представителя умершего.</w:t>
      </w:r>
    </w:p>
    <w:p w:rsidR="00481C5E" w:rsidRPr="00481C5E" w:rsidRDefault="00481C5E" w:rsidP="00481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C5E">
        <w:rPr>
          <w:rFonts w:ascii="Times New Roman" w:eastAsia="Times New Roman" w:hAnsi="Times New Roman" w:cs="Times New Roman"/>
          <w:sz w:val="24"/>
          <w:szCs w:val="24"/>
        </w:rPr>
        <w:t>Гражданам, получившим указанные услуги, социальное пособие на погребение не выплачивается.</w:t>
      </w:r>
    </w:p>
    <w:p w:rsidR="00481C5E" w:rsidRPr="00481C5E" w:rsidRDefault="00481C5E" w:rsidP="00481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C5E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481C5E" w:rsidRPr="00481C5E" w:rsidRDefault="00481C5E" w:rsidP="00481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C5E">
        <w:rPr>
          <w:rFonts w:ascii="Times New Roman" w:eastAsia="Times New Roman" w:hAnsi="Times New Roman" w:cs="Times New Roman"/>
          <w:sz w:val="24"/>
          <w:szCs w:val="24"/>
        </w:rPr>
        <w:t xml:space="preserve">[1] Федеральный закон от 12.01.1996 N 8-ФЗ (ред. от 06.04.2024) "О погребении и похоронном деле" (с </w:t>
      </w:r>
      <w:proofErr w:type="spellStart"/>
      <w:r w:rsidRPr="00481C5E">
        <w:rPr>
          <w:rFonts w:ascii="Times New Roman" w:eastAsia="Times New Roman" w:hAnsi="Times New Roman" w:cs="Times New Roman"/>
          <w:sz w:val="24"/>
          <w:szCs w:val="24"/>
        </w:rPr>
        <w:t>изм</w:t>
      </w:r>
      <w:proofErr w:type="spellEnd"/>
      <w:r w:rsidRPr="00481C5E">
        <w:rPr>
          <w:rFonts w:ascii="Times New Roman" w:eastAsia="Times New Roman" w:hAnsi="Times New Roman" w:cs="Times New Roman"/>
          <w:sz w:val="24"/>
          <w:szCs w:val="24"/>
        </w:rPr>
        <w:t>. и доп., вступ. в силу с 01.01.2025)</w:t>
      </w:r>
    </w:p>
    <w:p w:rsidR="00F4723E" w:rsidRDefault="00F4723E"/>
    <w:sectPr w:rsidR="00F4723E" w:rsidSect="00481C5E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481C5E"/>
    <w:rsid w:val="00481C5E"/>
    <w:rsid w:val="00F47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1C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C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8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81C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677</Words>
  <Characters>3864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2025-02-10T09:57:00Z</cp:lastPrinted>
  <dcterms:created xsi:type="dcterms:W3CDTF">2025-02-10T09:58:00Z</dcterms:created>
  <dcterms:modified xsi:type="dcterms:W3CDTF">2025-02-10T09:58:00Z</dcterms:modified>
</cp:coreProperties>
</file>