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3F2" w:rsidRDefault="00AA53F2" w:rsidP="00AA53F2">
      <w:pPr>
        <w:widowControl/>
        <w:suppressAutoHyphens w:val="0"/>
        <w:autoSpaceDE w:val="0"/>
        <w:autoSpaceDN w:val="0"/>
        <w:adjustRightInd w:val="0"/>
        <w:rPr>
          <w:rFonts w:ascii="Tms Rmn" w:eastAsia="Times New Roman" w:hAnsi="Tms Rmn" w:cs="Tms Rmn"/>
          <w:b/>
          <w:bCs/>
          <w:color w:val="000000"/>
          <w:kern w:val="0"/>
          <w:sz w:val="48"/>
          <w:szCs w:val="48"/>
          <w:lang w:eastAsia="ru-RU" w:bidi="ar-SA"/>
        </w:rPr>
      </w:pPr>
      <w:r>
        <w:rPr>
          <w:rFonts w:ascii="Tms Rmn" w:eastAsia="Times New Roman" w:hAnsi="Tms Rmn" w:cs="Tms Rmn"/>
          <w:b/>
          <w:bCs/>
          <w:color w:val="000000"/>
          <w:kern w:val="0"/>
          <w:sz w:val="48"/>
          <w:szCs w:val="48"/>
          <w:lang w:eastAsia="ru-RU" w:bidi="ar-SA"/>
        </w:rPr>
        <w:t>Труд в «сети»: оформление обязательно!</w:t>
      </w:r>
    </w:p>
    <w:p w:rsidR="00AA53F2" w:rsidRPr="00AA53F2" w:rsidRDefault="00AA53F2" w:rsidP="00AA53F2">
      <w:pPr>
        <w:widowControl/>
        <w:suppressAutoHyphens w:val="0"/>
        <w:autoSpaceDE w:val="0"/>
        <w:autoSpaceDN w:val="0"/>
        <w:adjustRightInd w:val="0"/>
        <w:spacing w:before="240"/>
        <w:ind w:firstLine="709"/>
        <w:jc w:val="both"/>
        <w:rPr>
          <w:rFonts w:ascii="Tms Rmn" w:eastAsia="Times New Roman" w:hAnsi="Tms Rmn" w:cs="Tms Rmn"/>
          <w:color w:val="000000"/>
          <w:kern w:val="0"/>
          <w:sz w:val="28"/>
          <w:szCs w:val="28"/>
          <w:lang w:eastAsia="ru-RU" w:bidi="ar-SA"/>
        </w:rPr>
      </w:pPr>
      <w:r w:rsidRPr="00AA53F2">
        <w:rPr>
          <w:rFonts w:ascii="Tms Rmn" w:eastAsia="Times New Roman" w:hAnsi="Tms Rmn" w:cs="Tms Rmn"/>
          <w:color w:val="000000"/>
          <w:kern w:val="0"/>
          <w:sz w:val="28"/>
          <w:szCs w:val="28"/>
          <w:lang w:eastAsia="ru-RU" w:bidi="ar-SA"/>
        </w:rPr>
        <w:t xml:space="preserve">Работа </w:t>
      </w:r>
      <w:proofErr w:type="spellStart"/>
      <w:r w:rsidRPr="00AA53F2">
        <w:rPr>
          <w:rFonts w:ascii="Tms Rmn" w:eastAsia="Times New Roman" w:hAnsi="Tms Rmn" w:cs="Tms Rmn"/>
          <w:color w:val="000000"/>
          <w:kern w:val="0"/>
          <w:sz w:val="28"/>
          <w:szCs w:val="28"/>
          <w:lang w:eastAsia="ru-RU" w:bidi="ar-SA"/>
        </w:rPr>
        <w:t>фрилансером</w:t>
      </w:r>
      <w:proofErr w:type="spellEnd"/>
      <w:r w:rsidRPr="00AA53F2">
        <w:rPr>
          <w:rFonts w:ascii="Tms Rmn" w:eastAsia="Times New Roman" w:hAnsi="Tms Rmn" w:cs="Tms Rmn"/>
          <w:color w:val="000000"/>
          <w:kern w:val="0"/>
          <w:sz w:val="28"/>
          <w:szCs w:val="28"/>
          <w:lang w:eastAsia="ru-RU" w:bidi="ar-SA"/>
        </w:rPr>
        <w:t xml:space="preserve"> востребована и любима многими соискателями. Можно трудиться из дома, планировать свой график самостоятельно и заниматься интересными проектами сразу в нескольких организациях, но большинство таких вакансий предполагают трудоустройство без оформления, а значит, в будущем вы будете иметь право только на социальную пенсию.</w:t>
      </w:r>
    </w:p>
    <w:p w:rsidR="00AA53F2" w:rsidRPr="00AA53F2" w:rsidRDefault="00AA53F2" w:rsidP="00AA53F2">
      <w:pPr>
        <w:widowControl/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="Times New Roman" w:hAnsi="Tms Rmn" w:cs="Tms Rmn"/>
          <w:b/>
          <w:bCs/>
          <w:color w:val="000000"/>
          <w:kern w:val="0"/>
          <w:sz w:val="28"/>
          <w:szCs w:val="28"/>
          <w:lang w:eastAsia="ru-RU" w:bidi="ar-SA"/>
        </w:rPr>
      </w:pPr>
      <w:r w:rsidRPr="00AA53F2">
        <w:rPr>
          <w:rFonts w:ascii="Tms Rmn" w:eastAsia="Times New Roman" w:hAnsi="Tms Rmn" w:cs="Tms Rmn"/>
          <w:b/>
          <w:bCs/>
          <w:color w:val="000000"/>
          <w:kern w:val="0"/>
          <w:sz w:val="28"/>
          <w:szCs w:val="28"/>
          <w:lang w:eastAsia="ru-RU" w:bidi="ar-SA"/>
        </w:rPr>
        <w:t>Почему так происходит?</w:t>
      </w:r>
    </w:p>
    <w:p w:rsidR="00AA53F2" w:rsidRPr="00AA53F2" w:rsidRDefault="00AA53F2" w:rsidP="00AA53F2">
      <w:pPr>
        <w:widowControl/>
        <w:suppressAutoHyphens w:val="0"/>
        <w:autoSpaceDE w:val="0"/>
        <w:autoSpaceDN w:val="0"/>
        <w:adjustRightInd w:val="0"/>
        <w:spacing w:before="240"/>
        <w:ind w:firstLine="709"/>
        <w:jc w:val="both"/>
        <w:rPr>
          <w:rFonts w:ascii="Tms Rmn" w:eastAsia="Times New Roman" w:hAnsi="Tms Rmn" w:cs="Tms Rmn"/>
          <w:color w:val="000000"/>
          <w:kern w:val="0"/>
          <w:sz w:val="28"/>
          <w:szCs w:val="28"/>
          <w:lang w:eastAsia="ru-RU" w:bidi="ar-SA"/>
        </w:rPr>
      </w:pPr>
      <w:r w:rsidRPr="00AA53F2">
        <w:rPr>
          <w:rFonts w:ascii="Tms Rmn" w:eastAsia="Times New Roman" w:hAnsi="Tms Rmn" w:cs="Tms Rmn"/>
          <w:color w:val="000000"/>
          <w:kern w:val="0"/>
          <w:sz w:val="28"/>
          <w:szCs w:val="28"/>
          <w:lang w:eastAsia="ru-RU" w:bidi="ar-SA"/>
        </w:rPr>
        <w:t>Вы не заключаете трудовой договор с работодателем, он не платит страховые взносы в Пенсионный фонд, и впоследствии, вы не сможете претендовать на страховую пенсию.</w:t>
      </w:r>
    </w:p>
    <w:p w:rsidR="00AA53F2" w:rsidRPr="00AA53F2" w:rsidRDefault="00AA53F2" w:rsidP="00AA53F2">
      <w:pPr>
        <w:widowControl/>
        <w:suppressAutoHyphens w:val="0"/>
        <w:autoSpaceDE w:val="0"/>
        <w:autoSpaceDN w:val="0"/>
        <w:adjustRightInd w:val="0"/>
        <w:spacing w:before="240"/>
        <w:ind w:firstLine="360"/>
        <w:jc w:val="both"/>
        <w:rPr>
          <w:rFonts w:ascii="Tms Rmn" w:eastAsia="Times New Roman" w:hAnsi="Tms Rmn" w:cs="Tms Rmn"/>
          <w:color w:val="000000"/>
          <w:kern w:val="0"/>
          <w:sz w:val="28"/>
          <w:szCs w:val="28"/>
          <w:lang w:eastAsia="ru-RU" w:bidi="ar-SA"/>
        </w:rPr>
      </w:pPr>
      <w:r w:rsidRPr="00AA53F2">
        <w:rPr>
          <w:rFonts w:ascii="Tms Rmn" w:eastAsia="Times New Roman" w:hAnsi="Tms Rmn" w:cs="Tms Rmn"/>
          <w:color w:val="000000"/>
          <w:kern w:val="0"/>
          <w:sz w:val="28"/>
          <w:szCs w:val="28"/>
          <w:lang w:eastAsia="ru-RU" w:bidi="ar-SA"/>
        </w:rPr>
        <w:t>Чтобы такой ситуации не возникло, обязательно заключайте трудовой договор и контролируйте своего работодателя. Все уплаченные страховые взносы отражаются на индивидуальном лицевом счете (ИЛС). Проверьте свой ИЛС:</w:t>
      </w:r>
    </w:p>
    <w:p w:rsidR="00AA53F2" w:rsidRPr="00AA53F2" w:rsidRDefault="00AA53F2" w:rsidP="00AA53F2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Tms Rmn" w:eastAsia="Times New Roman" w:hAnsi="Tms Rmn" w:cs="Tms Rmn"/>
          <w:color w:val="000000"/>
          <w:kern w:val="0"/>
          <w:sz w:val="28"/>
          <w:szCs w:val="28"/>
          <w:lang w:eastAsia="ru-RU" w:bidi="ar-SA"/>
        </w:rPr>
      </w:pPr>
      <w:r w:rsidRPr="00AA53F2">
        <w:rPr>
          <w:rFonts w:ascii="Tms Rmn" w:eastAsia="Times New Roman" w:hAnsi="Tms Rmn" w:cs="Tms Rmn"/>
          <w:color w:val="000000"/>
          <w:kern w:val="0"/>
          <w:sz w:val="28"/>
          <w:szCs w:val="28"/>
          <w:lang w:eastAsia="ru-RU" w:bidi="ar-SA"/>
        </w:rPr>
        <w:t xml:space="preserve">через «Личный кабинет гражданина» </w:t>
      </w:r>
      <w:hyperlink r:id="rId5" w:history="1">
        <w:r w:rsidRPr="00AA53F2">
          <w:rPr>
            <w:rFonts w:ascii="Tms Rmn" w:eastAsia="Times New Roman" w:hAnsi="Tms Rmn" w:cs="Tms Rmn"/>
            <w:i/>
            <w:iCs/>
            <w:color w:val="0000FF"/>
            <w:kern w:val="0"/>
            <w:sz w:val="28"/>
            <w:szCs w:val="28"/>
            <w:lang w:eastAsia="ru-RU" w:bidi="ar-SA"/>
          </w:rPr>
          <w:t>www.es.pfrf.ru</w:t>
        </w:r>
      </w:hyperlink>
      <w:r w:rsidRPr="00AA53F2">
        <w:rPr>
          <w:rFonts w:ascii="Tms Rmn" w:eastAsia="Times New Roman" w:hAnsi="Tms Rmn" w:cs="Tms Rmn"/>
          <w:color w:val="000000"/>
          <w:kern w:val="0"/>
          <w:sz w:val="28"/>
          <w:szCs w:val="28"/>
          <w:lang w:eastAsia="ru-RU" w:bidi="ar-SA"/>
        </w:rPr>
        <w:t>;</w:t>
      </w:r>
    </w:p>
    <w:p w:rsidR="00AA53F2" w:rsidRPr="00AA53F2" w:rsidRDefault="00AA53F2" w:rsidP="00AA53F2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Tms Rmn" w:eastAsia="Times New Roman" w:hAnsi="Tms Rmn" w:cs="Tms Rmn"/>
          <w:color w:val="000000"/>
          <w:kern w:val="0"/>
          <w:sz w:val="28"/>
          <w:szCs w:val="28"/>
          <w:lang w:eastAsia="ru-RU" w:bidi="ar-SA"/>
        </w:rPr>
      </w:pPr>
      <w:r w:rsidRPr="00AA53F2">
        <w:rPr>
          <w:rFonts w:ascii="Tms Rmn" w:eastAsia="Times New Roman" w:hAnsi="Tms Rmn" w:cs="Tms Rmn"/>
          <w:color w:val="000000"/>
          <w:kern w:val="0"/>
          <w:sz w:val="28"/>
          <w:szCs w:val="28"/>
          <w:lang w:eastAsia="ru-RU" w:bidi="ar-SA"/>
        </w:rPr>
        <w:t>в территориальном органе Пенсионного фонда;</w:t>
      </w:r>
    </w:p>
    <w:p w:rsidR="00AA53F2" w:rsidRPr="00AA53F2" w:rsidRDefault="00AA53F2" w:rsidP="00AA53F2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Tms Rmn" w:eastAsia="Times New Roman" w:hAnsi="Tms Rmn" w:cs="Tms Rmn"/>
          <w:color w:val="000000"/>
          <w:kern w:val="0"/>
          <w:sz w:val="28"/>
          <w:szCs w:val="28"/>
          <w:lang w:eastAsia="ru-RU" w:bidi="ar-SA"/>
        </w:rPr>
      </w:pPr>
      <w:r w:rsidRPr="00AA53F2">
        <w:rPr>
          <w:rFonts w:ascii="Tms Rmn" w:eastAsia="Times New Roman" w:hAnsi="Tms Rmn" w:cs="Tms Rmn"/>
          <w:color w:val="000000"/>
          <w:kern w:val="0"/>
          <w:sz w:val="28"/>
          <w:szCs w:val="28"/>
          <w:lang w:eastAsia="ru-RU" w:bidi="ar-SA"/>
        </w:rPr>
        <w:t xml:space="preserve">через Единый портал государственных и муниципальных услуг </w:t>
      </w:r>
      <w:proofErr w:type="spellStart"/>
      <w:r w:rsidRPr="00AA53F2">
        <w:rPr>
          <w:rFonts w:ascii="Tms Rmn" w:eastAsia="Times New Roman" w:hAnsi="Tms Rmn" w:cs="Tms Rmn"/>
          <w:i/>
          <w:iCs/>
          <w:color w:val="000000"/>
          <w:kern w:val="0"/>
          <w:sz w:val="28"/>
          <w:szCs w:val="28"/>
          <w:lang w:eastAsia="ru-RU" w:bidi="ar-SA"/>
        </w:rPr>
        <w:t>www.gosuslugi.ru</w:t>
      </w:r>
      <w:proofErr w:type="spellEnd"/>
      <w:r w:rsidRPr="00AA53F2">
        <w:rPr>
          <w:rFonts w:ascii="Tms Rmn" w:eastAsia="Times New Roman" w:hAnsi="Tms Rmn" w:cs="Tms Rmn"/>
          <w:color w:val="000000"/>
          <w:kern w:val="0"/>
          <w:sz w:val="28"/>
          <w:szCs w:val="28"/>
          <w:lang w:eastAsia="ru-RU" w:bidi="ar-SA"/>
        </w:rPr>
        <w:t>;</w:t>
      </w:r>
    </w:p>
    <w:p w:rsidR="00AA53F2" w:rsidRPr="00AA53F2" w:rsidRDefault="00AA53F2" w:rsidP="00AA53F2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Tms Rmn" w:eastAsia="Times New Roman" w:hAnsi="Tms Rmn" w:cs="Tms Rmn"/>
          <w:color w:val="000000"/>
          <w:kern w:val="0"/>
          <w:sz w:val="28"/>
          <w:szCs w:val="28"/>
          <w:lang w:eastAsia="ru-RU" w:bidi="ar-SA"/>
        </w:rPr>
      </w:pPr>
      <w:r w:rsidRPr="00AA53F2">
        <w:rPr>
          <w:rFonts w:ascii="Tms Rmn" w:eastAsia="Times New Roman" w:hAnsi="Tms Rmn" w:cs="Tms Rmn"/>
          <w:color w:val="000000"/>
          <w:kern w:val="0"/>
          <w:sz w:val="28"/>
          <w:szCs w:val="28"/>
          <w:lang w:eastAsia="ru-RU" w:bidi="ar-SA"/>
        </w:rPr>
        <w:t>через МФЦ.</w:t>
      </w:r>
    </w:p>
    <w:p w:rsidR="00AA53F2" w:rsidRPr="00AA53F2" w:rsidRDefault="00AA53F2" w:rsidP="00AA53F2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Tms Rmn" w:eastAsia="Times New Roman" w:hAnsi="Tms Rmn" w:cs="Tms Rmn"/>
          <w:color w:val="000000"/>
          <w:kern w:val="0"/>
          <w:sz w:val="28"/>
          <w:szCs w:val="28"/>
          <w:lang w:eastAsia="ru-RU" w:bidi="ar-SA"/>
        </w:rPr>
      </w:pPr>
    </w:p>
    <w:p w:rsidR="00602900" w:rsidRPr="00EC5E5A" w:rsidRDefault="00AA53F2" w:rsidP="00AA53F2">
      <w:pPr>
        <w:pStyle w:val="11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C5E5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02900" w:rsidRPr="00EC5E5A">
        <w:rPr>
          <w:rFonts w:ascii="Times New Roman" w:hAnsi="Times New Roman" w:cs="Times New Roman"/>
          <w:i w:val="0"/>
          <w:sz w:val="28"/>
          <w:szCs w:val="28"/>
        </w:rPr>
        <w:t>Справки по телефонам: (81363) 79116, (81363) 79100</w:t>
      </w:r>
    </w:p>
    <w:p w:rsidR="00602900" w:rsidRPr="00EC5E5A" w:rsidRDefault="00602900" w:rsidP="00602900">
      <w:pPr>
        <w:pStyle w:val="11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602900" w:rsidRPr="00EC5E5A" w:rsidRDefault="00602900" w:rsidP="00602900">
      <w:pPr>
        <w:pStyle w:val="a4"/>
        <w:tabs>
          <w:tab w:val="left" w:pos="111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5A">
        <w:rPr>
          <w:rStyle w:val="apple-converted-space"/>
          <w:rFonts w:ascii="Times New Roman" w:eastAsia="Arial CYR" w:hAnsi="Times New Roman" w:cs="Times New Roman"/>
          <w:color w:val="000000"/>
          <w:sz w:val="28"/>
          <w:szCs w:val="28"/>
        </w:rPr>
        <w:t>Начальник отдела персонифицированного учета и взаимодействия со страхователями Е.В. Егорова</w:t>
      </w:r>
    </w:p>
    <w:p w:rsidR="00F17CFB" w:rsidRPr="00EC5E5A" w:rsidRDefault="00F17CFB" w:rsidP="007E2F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Tms Rmn"/>
          <w:color w:val="000000"/>
          <w:kern w:val="0"/>
          <w:sz w:val="28"/>
          <w:szCs w:val="28"/>
          <w:lang w:eastAsia="ru-RU" w:bidi="ar-SA"/>
        </w:rPr>
      </w:pPr>
    </w:p>
    <w:p w:rsidR="00F17CFB" w:rsidRDefault="00F17CFB" w:rsidP="007E2F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Tms Rmn"/>
          <w:color w:val="000000"/>
          <w:kern w:val="0"/>
          <w:sz w:val="28"/>
          <w:szCs w:val="28"/>
          <w:lang w:eastAsia="ru-RU" w:bidi="ar-SA"/>
        </w:rPr>
      </w:pPr>
    </w:p>
    <w:p w:rsidR="003D6D00" w:rsidRPr="003D6D00" w:rsidRDefault="003D6D00" w:rsidP="003D6D00">
      <w:pPr>
        <w:pStyle w:val="11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sectPr w:rsidR="003D6D00" w:rsidRPr="003D6D0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104685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E2C53"/>
    <w:rsid w:val="001128CF"/>
    <w:rsid w:val="00133313"/>
    <w:rsid w:val="001E489D"/>
    <w:rsid w:val="002563CC"/>
    <w:rsid w:val="002D4BCE"/>
    <w:rsid w:val="00362D08"/>
    <w:rsid w:val="003B0382"/>
    <w:rsid w:val="003D6D00"/>
    <w:rsid w:val="00431965"/>
    <w:rsid w:val="00445F3A"/>
    <w:rsid w:val="00510D8F"/>
    <w:rsid w:val="00563105"/>
    <w:rsid w:val="00602900"/>
    <w:rsid w:val="00603EEF"/>
    <w:rsid w:val="00634254"/>
    <w:rsid w:val="00656325"/>
    <w:rsid w:val="007E2FD0"/>
    <w:rsid w:val="008556AE"/>
    <w:rsid w:val="008B6F0A"/>
    <w:rsid w:val="009E2C53"/>
    <w:rsid w:val="00AA3EB9"/>
    <w:rsid w:val="00AA53F2"/>
    <w:rsid w:val="00BB06DA"/>
    <w:rsid w:val="00C7066A"/>
    <w:rsid w:val="00C94C7B"/>
    <w:rsid w:val="00D23093"/>
    <w:rsid w:val="00DE11C2"/>
    <w:rsid w:val="00E51BAB"/>
    <w:rsid w:val="00EC5E5A"/>
    <w:rsid w:val="00F1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ind w:left="0" w:firstLine="709"/>
      <w:outlineLvl w:val="2"/>
    </w:pPr>
    <w:rPr>
      <w:rFonts w:cs="Arial"/>
      <w:bCs/>
      <w:i/>
      <w:szCs w:val="26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icrosoft YaHei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11">
    <w:name w:val="Б1"/>
    <w:basedOn w:val="3"/>
    <w:pPr>
      <w:numPr>
        <w:numId w:val="0"/>
      </w:numPr>
      <w:spacing w:line="276" w:lineRule="auto"/>
      <w:ind w:firstLine="709"/>
      <w:outlineLvl w:val="9"/>
    </w:pPr>
  </w:style>
  <w:style w:type="character" w:customStyle="1" w:styleId="apple-converted-space">
    <w:name w:val="apple-converted-space"/>
    <w:basedOn w:val="a0"/>
    <w:rsid w:val="003D6D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s.pf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1147</CharactersWithSpaces>
  <SharedDoc>false</SharedDoc>
  <HLinks>
    <vt:vector size="6" baseType="variant">
      <vt:variant>
        <vt:i4>3997818</vt:i4>
      </vt:variant>
      <vt:variant>
        <vt:i4>0</vt:i4>
      </vt:variant>
      <vt:variant>
        <vt:i4>0</vt:i4>
      </vt:variant>
      <vt:variant>
        <vt:i4>5</vt:i4>
      </vt:variant>
      <vt:variant>
        <vt:lpwstr>http://www.es.pfrf.ru/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cp:lastModifiedBy>Admin</cp:lastModifiedBy>
  <cp:revision>2</cp:revision>
  <cp:lastPrinted>1601-01-01T00:00:00Z</cp:lastPrinted>
  <dcterms:created xsi:type="dcterms:W3CDTF">2018-02-21T07:43:00Z</dcterms:created>
  <dcterms:modified xsi:type="dcterms:W3CDTF">2018-02-21T07:43:00Z</dcterms:modified>
</cp:coreProperties>
</file>