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9" w:rsidRDefault="00A3593B" w:rsidP="00522089">
      <w:pPr>
        <w:jc w:val="center"/>
        <w:rPr>
          <w:b/>
          <w:sz w:val="32"/>
          <w:szCs w:val="32"/>
        </w:rPr>
      </w:pPr>
      <w:r>
        <w:t xml:space="preserve">     </w:t>
      </w:r>
      <w:r w:rsidR="00E11E18">
        <w:t xml:space="preserve"> </w:t>
      </w:r>
      <w:r w:rsidR="00522089">
        <w:rPr>
          <w:noProof/>
        </w:rPr>
        <w:drawing>
          <wp:inline distT="0" distB="0" distL="0" distR="0">
            <wp:extent cx="486161" cy="609834"/>
            <wp:effectExtent l="19050" t="0" r="9139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7" cy="61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89">
        <w:t xml:space="preserve">                                                                    </w:t>
      </w:r>
    </w:p>
    <w:p w:rsidR="00522089" w:rsidRDefault="00522089" w:rsidP="00522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Администрация                       </w:t>
      </w:r>
      <w:r>
        <w:rPr>
          <w:b/>
          <w:sz w:val="28"/>
          <w:szCs w:val="28"/>
          <w:u w:val="single"/>
        </w:rPr>
        <w:br/>
      </w:r>
      <w:r>
        <w:rPr>
          <w:b/>
          <w:sz w:val="32"/>
          <w:szCs w:val="32"/>
        </w:rPr>
        <w:t xml:space="preserve">  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  <w:r>
        <w:rPr>
          <w:b/>
          <w:sz w:val="32"/>
          <w:szCs w:val="32"/>
        </w:rPr>
        <w:br/>
        <w:t>Волховского муниципального  района</w:t>
      </w:r>
    </w:p>
    <w:p w:rsidR="00522089" w:rsidRDefault="00522089" w:rsidP="00522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Ленинградской области</w:t>
      </w:r>
    </w:p>
    <w:p w:rsidR="00522089" w:rsidRDefault="00522089" w:rsidP="0052208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br/>
        <w:t xml:space="preserve">  ПОСТАНОВЛЕНИЕ</w:t>
      </w:r>
      <w:r>
        <w:rPr>
          <w:b/>
          <w:sz w:val="28"/>
          <w:szCs w:val="28"/>
        </w:rPr>
        <w:br/>
      </w:r>
    </w:p>
    <w:p w:rsidR="00522089" w:rsidRDefault="00A3593B" w:rsidP="005220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8249C3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мая  2015 года  № 116</w:t>
      </w:r>
      <w:r w:rsidR="00522089">
        <w:rPr>
          <w:sz w:val="28"/>
          <w:szCs w:val="28"/>
          <w:u w:val="single"/>
        </w:rPr>
        <w:t xml:space="preserve"> </w:t>
      </w:r>
    </w:p>
    <w:p w:rsidR="00522089" w:rsidRPr="00C3375A" w:rsidRDefault="00522089" w:rsidP="00522089">
      <w:pPr>
        <w:jc w:val="center"/>
        <w:rPr>
          <w:sz w:val="28"/>
          <w:szCs w:val="28"/>
          <w:u w:val="single"/>
        </w:rPr>
      </w:pPr>
    </w:p>
    <w:p w:rsidR="00522089" w:rsidRDefault="00522089" w:rsidP="00522089">
      <w:pPr>
        <w:ind w:firstLine="709"/>
        <w:jc w:val="center"/>
        <w:rPr>
          <w:b/>
          <w:sz w:val="28"/>
          <w:szCs w:val="28"/>
        </w:rPr>
      </w:pPr>
      <w:r w:rsidRPr="00522089">
        <w:rPr>
          <w:b/>
          <w:sz w:val="28"/>
          <w:szCs w:val="28"/>
        </w:rPr>
        <w:t xml:space="preserve">Об утверждении перечня и форм документов </w:t>
      </w:r>
      <w:proofErr w:type="gramStart"/>
      <w:r w:rsidRPr="00522089">
        <w:rPr>
          <w:b/>
          <w:sz w:val="28"/>
          <w:szCs w:val="28"/>
        </w:rPr>
        <w:t>для признания граждан малоимущими с целью принятия на учет в качестве нуждающихся в жилых помещениях</w:t>
      </w:r>
      <w:proofErr w:type="gramEnd"/>
      <w:r w:rsidRPr="00522089">
        <w:rPr>
          <w:b/>
          <w:sz w:val="28"/>
          <w:szCs w:val="28"/>
        </w:rPr>
        <w:t xml:space="preserve">, </w:t>
      </w:r>
    </w:p>
    <w:p w:rsidR="00522089" w:rsidRPr="00522089" w:rsidRDefault="00522089" w:rsidP="00522089">
      <w:pPr>
        <w:ind w:firstLine="709"/>
        <w:jc w:val="center"/>
        <w:rPr>
          <w:b/>
          <w:sz w:val="28"/>
          <w:szCs w:val="28"/>
        </w:rPr>
      </w:pPr>
      <w:proofErr w:type="gramStart"/>
      <w:r w:rsidRPr="00522089">
        <w:rPr>
          <w:b/>
          <w:sz w:val="28"/>
          <w:szCs w:val="28"/>
        </w:rPr>
        <w:t>предоставляемых</w:t>
      </w:r>
      <w:proofErr w:type="gramEnd"/>
      <w:r w:rsidRPr="00522089">
        <w:rPr>
          <w:b/>
          <w:sz w:val="28"/>
          <w:szCs w:val="28"/>
        </w:rPr>
        <w:t xml:space="preserve"> по договорам социального найма</w:t>
      </w:r>
    </w:p>
    <w:p w:rsidR="00522089" w:rsidRPr="00522089" w:rsidRDefault="00522089" w:rsidP="00522089">
      <w:pPr>
        <w:jc w:val="center"/>
        <w:rPr>
          <w:b/>
          <w:sz w:val="28"/>
          <w:szCs w:val="28"/>
        </w:rPr>
      </w:pPr>
    </w:p>
    <w:p w:rsidR="00522089" w:rsidRDefault="00522089" w:rsidP="00522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1267"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</w:t>
      </w:r>
      <w:r w:rsidR="004E1267">
        <w:rPr>
          <w:sz w:val="28"/>
          <w:szCs w:val="28"/>
        </w:rPr>
        <w:t xml:space="preserve"> правительства РФ от 20.08.2003 года № 512 (в редакции от 24.12.2014 года)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порядка определения раз</w:t>
      </w:r>
      <w:r w:rsidR="00D943A0">
        <w:rPr>
          <w:sz w:val="28"/>
          <w:szCs w:val="28"/>
        </w:rPr>
        <w:t>мера дохода, приходящегося на ка</w:t>
      </w:r>
      <w:r w:rsidR="004E1267">
        <w:rPr>
          <w:sz w:val="28"/>
          <w:szCs w:val="28"/>
        </w:rPr>
        <w:t>ждого члена семьи, и стоимости имущества, находящегося в собственности членов семьи и подлежащего налогообложению, в целях признания граждан</w:t>
      </w:r>
      <w:proofErr w:type="gramEnd"/>
      <w:r w:rsidR="004E1267">
        <w:rPr>
          <w:sz w:val="28"/>
          <w:szCs w:val="28"/>
        </w:rPr>
        <w:t xml:space="preserve"> </w:t>
      </w:r>
      <w:proofErr w:type="gramStart"/>
      <w:r w:rsidR="004E1267">
        <w:rPr>
          <w:sz w:val="28"/>
          <w:szCs w:val="28"/>
        </w:rPr>
        <w:t>малоимущими</w:t>
      </w:r>
      <w:proofErr w:type="gramEnd"/>
      <w:r w:rsidR="004E1267">
        <w:rPr>
          <w:sz w:val="28"/>
          <w:szCs w:val="28"/>
        </w:rPr>
        <w:t xml:space="preserve"> и предоставления им по договору социального найма жилых помещений муниципального жилищного фонда в Ленинградской области, утвержденного областным законом от 26.10 2005 года (редакция </w:t>
      </w:r>
      <w:r w:rsidR="00CC406F" w:rsidRPr="00CC406F">
        <w:rPr>
          <w:sz w:val="28"/>
          <w:szCs w:val="28"/>
        </w:rPr>
        <w:t>от03.06.2009 года</w:t>
      </w:r>
      <w:r w:rsidR="004E1267" w:rsidRPr="00CC406F">
        <w:rPr>
          <w:sz w:val="28"/>
          <w:szCs w:val="28"/>
        </w:rPr>
        <w:t>)</w:t>
      </w:r>
      <w:r w:rsidR="004E1267">
        <w:rPr>
          <w:sz w:val="28"/>
          <w:szCs w:val="28"/>
        </w:rPr>
        <w:t xml:space="preserve"> «О порядке </w:t>
      </w:r>
      <w:proofErr w:type="gramStart"/>
      <w:r w:rsidR="004E1267">
        <w:rPr>
          <w:sz w:val="28"/>
          <w:szCs w:val="28"/>
        </w:rPr>
        <w:t>ведения органами местного самоуправления Ленинградской области учета граждан в качестве нуждающихся в жилых помещениях, предоста</w:t>
      </w:r>
      <w:r w:rsidR="00CC406F">
        <w:rPr>
          <w:sz w:val="28"/>
          <w:szCs w:val="28"/>
        </w:rPr>
        <w:t>вляемых по договорам социального</w:t>
      </w:r>
      <w:r w:rsidR="004E1267">
        <w:rPr>
          <w:sz w:val="28"/>
          <w:szCs w:val="28"/>
        </w:rPr>
        <w:t xml:space="preserve"> найма» и для признания граждан малоимущими с целью принятия на учет в качестве нуждающихся в жилых помещениях, предоставляемых по договорам социального найма,</w:t>
      </w:r>
      <w:proofErr w:type="gramEnd"/>
    </w:p>
    <w:p w:rsidR="00522089" w:rsidRDefault="00522089" w:rsidP="004E1267">
      <w:pPr>
        <w:jc w:val="center"/>
        <w:rPr>
          <w:sz w:val="28"/>
          <w:szCs w:val="28"/>
        </w:rPr>
      </w:pPr>
      <w:proofErr w:type="spellStart"/>
      <w:proofErr w:type="gramStart"/>
      <w:r w:rsidRPr="00CD09FA">
        <w:rPr>
          <w:sz w:val="28"/>
          <w:szCs w:val="28"/>
        </w:rPr>
        <w:t>п</w:t>
      </w:r>
      <w:proofErr w:type="spellEnd"/>
      <w:proofErr w:type="gramEnd"/>
      <w:r w:rsidRPr="00CD09FA">
        <w:rPr>
          <w:sz w:val="28"/>
          <w:szCs w:val="28"/>
        </w:rPr>
        <w:t xml:space="preserve"> о с т а </w:t>
      </w:r>
      <w:proofErr w:type="spellStart"/>
      <w:r w:rsidRPr="00CD09FA">
        <w:rPr>
          <w:sz w:val="28"/>
          <w:szCs w:val="28"/>
        </w:rPr>
        <w:t>н</w:t>
      </w:r>
      <w:proofErr w:type="spellEnd"/>
      <w:r w:rsidRPr="00CD09FA">
        <w:rPr>
          <w:sz w:val="28"/>
          <w:szCs w:val="28"/>
        </w:rPr>
        <w:t xml:space="preserve"> о в л я ю:</w:t>
      </w:r>
    </w:p>
    <w:p w:rsidR="00A9006C" w:rsidRDefault="00A9006C" w:rsidP="00A9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267" w:rsidRPr="00A9006C">
        <w:rPr>
          <w:sz w:val="28"/>
          <w:szCs w:val="28"/>
        </w:rPr>
        <w:t>Утвердить перечень вида доходов</w:t>
      </w:r>
      <w:r w:rsidRPr="00A9006C">
        <w:rPr>
          <w:sz w:val="28"/>
          <w:szCs w:val="28"/>
        </w:rPr>
        <w:t xml:space="preserve"> для признания граждан </w:t>
      </w:r>
      <w:proofErr w:type="gramStart"/>
      <w:r w:rsidRPr="00A9006C">
        <w:rPr>
          <w:sz w:val="28"/>
          <w:szCs w:val="28"/>
        </w:rPr>
        <w:t>малоимущими</w:t>
      </w:r>
      <w:proofErr w:type="gramEnd"/>
      <w:r w:rsidRPr="00A9006C">
        <w:rPr>
          <w:sz w:val="28"/>
          <w:szCs w:val="28"/>
        </w:rPr>
        <w:t xml:space="preserve"> с целью</w:t>
      </w:r>
      <w:r w:rsidRPr="00A9006C">
        <w:rPr>
          <w:b/>
          <w:sz w:val="28"/>
          <w:szCs w:val="28"/>
        </w:rPr>
        <w:t xml:space="preserve"> </w:t>
      </w:r>
      <w:r w:rsidRPr="00A9006C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 согласно приложения № 1.</w:t>
      </w:r>
    </w:p>
    <w:p w:rsidR="00A9006C" w:rsidRDefault="00A9006C" w:rsidP="00A9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виды имущества, находящегося в собственности и подлежащего налогообложению </w:t>
      </w:r>
      <w:r w:rsidRPr="00A9006C">
        <w:rPr>
          <w:sz w:val="28"/>
          <w:szCs w:val="28"/>
        </w:rPr>
        <w:t>с целью</w:t>
      </w:r>
      <w:r w:rsidRPr="00A9006C">
        <w:rPr>
          <w:b/>
          <w:sz w:val="28"/>
          <w:szCs w:val="28"/>
        </w:rPr>
        <w:t xml:space="preserve"> </w:t>
      </w:r>
      <w:r w:rsidRPr="00A9006C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 согласно приложения № 2</w:t>
      </w:r>
      <w:r w:rsidRPr="00A9006C">
        <w:rPr>
          <w:sz w:val="28"/>
          <w:szCs w:val="28"/>
        </w:rPr>
        <w:t>.</w:t>
      </w:r>
      <w:proofErr w:type="gramEnd"/>
    </w:p>
    <w:p w:rsidR="00D943A0" w:rsidRPr="00D943A0" w:rsidRDefault="00A9006C" w:rsidP="00D9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3A0">
        <w:rPr>
          <w:sz w:val="28"/>
          <w:szCs w:val="28"/>
        </w:rPr>
        <w:t xml:space="preserve">Утвердить форму заявления </w:t>
      </w:r>
      <w:proofErr w:type="gramStart"/>
      <w:r w:rsidR="00D943A0">
        <w:rPr>
          <w:sz w:val="28"/>
          <w:szCs w:val="28"/>
        </w:rPr>
        <w:t xml:space="preserve">о признании </w:t>
      </w:r>
      <w:r w:rsidR="00D943A0" w:rsidRPr="00D943A0">
        <w:rPr>
          <w:sz w:val="28"/>
          <w:szCs w:val="28"/>
        </w:rPr>
        <w:t>граждан малоимущими с целью принятия на учет в качестве нуждающихся в жилых помещениях</w:t>
      </w:r>
      <w:proofErr w:type="gramEnd"/>
      <w:r w:rsidR="00D943A0" w:rsidRPr="00D943A0">
        <w:rPr>
          <w:sz w:val="28"/>
          <w:szCs w:val="28"/>
        </w:rPr>
        <w:t>, предоставляемых по договорам социального найма</w:t>
      </w:r>
      <w:r w:rsidR="00E11E18">
        <w:rPr>
          <w:sz w:val="28"/>
          <w:szCs w:val="28"/>
        </w:rPr>
        <w:t xml:space="preserve"> согласно приложения № 3.</w:t>
      </w:r>
    </w:p>
    <w:p w:rsidR="00A9006C" w:rsidRDefault="00A9006C" w:rsidP="00A9006C">
      <w:pPr>
        <w:ind w:firstLine="708"/>
        <w:jc w:val="both"/>
        <w:rPr>
          <w:sz w:val="28"/>
          <w:szCs w:val="28"/>
        </w:rPr>
      </w:pPr>
    </w:p>
    <w:p w:rsidR="00A9006C" w:rsidRPr="00A9006C" w:rsidRDefault="00A9006C" w:rsidP="00A9006C">
      <w:pPr>
        <w:jc w:val="both"/>
        <w:rPr>
          <w:sz w:val="28"/>
          <w:szCs w:val="28"/>
        </w:rPr>
      </w:pPr>
    </w:p>
    <w:p w:rsidR="00D943A0" w:rsidRPr="00005507" w:rsidRDefault="00D943A0" w:rsidP="00D943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Признать утратившим силу постановление  от 31.08.2012 года № 111 «</w:t>
      </w:r>
      <w:r w:rsidRPr="00005507">
        <w:rPr>
          <w:sz w:val="28"/>
          <w:szCs w:val="28"/>
        </w:rPr>
        <w:t xml:space="preserve">Об утверждении  </w:t>
      </w:r>
      <w:r>
        <w:rPr>
          <w:color w:val="000000"/>
          <w:sz w:val="28"/>
          <w:szCs w:val="28"/>
        </w:rPr>
        <w:t>административного регламента  предоставления</w:t>
      </w:r>
      <w:r w:rsidRPr="00005507">
        <w:rPr>
          <w:color w:val="000000"/>
          <w:sz w:val="28"/>
          <w:szCs w:val="28"/>
        </w:rPr>
        <w:t xml:space="preserve"> муниципальной услуги </w:t>
      </w:r>
      <w:r>
        <w:rPr>
          <w:color w:val="000000"/>
          <w:sz w:val="28"/>
          <w:szCs w:val="28"/>
        </w:rPr>
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0055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005507">
        <w:rPr>
          <w:color w:val="000000"/>
          <w:sz w:val="28"/>
          <w:szCs w:val="28"/>
        </w:rPr>
        <w:t xml:space="preserve"> </w:t>
      </w:r>
      <w:r w:rsidRPr="00005507">
        <w:rPr>
          <w:sz w:val="28"/>
          <w:szCs w:val="28"/>
        </w:rPr>
        <w:t xml:space="preserve"> </w:t>
      </w:r>
      <w:proofErr w:type="gramEnd"/>
    </w:p>
    <w:p w:rsidR="00D943A0" w:rsidRPr="001D5131" w:rsidRDefault="00D943A0" w:rsidP="00D943A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bCs/>
          <w:sz w:val="28"/>
          <w:szCs w:val="28"/>
        </w:rPr>
        <w:t>Настоящее постановление подлежит</w:t>
      </w:r>
      <w:r w:rsidRPr="001D5131">
        <w:rPr>
          <w:bCs/>
          <w:sz w:val="28"/>
          <w:szCs w:val="28"/>
        </w:rPr>
        <w:t xml:space="preserve"> официальному опубликованию</w:t>
      </w:r>
      <w:r w:rsidRPr="001D5131">
        <w:rPr>
          <w:sz w:val="28"/>
          <w:szCs w:val="28"/>
        </w:rPr>
        <w:t xml:space="preserve"> в  газете «Провинция.</w:t>
      </w:r>
      <w:r>
        <w:rPr>
          <w:sz w:val="28"/>
          <w:szCs w:val="28"/>
        </w:rPr>
        <w:t xml:space="preserve"> </w:t>
      </w:r>
      <w:r w:rsidRPr="001D5131">
        <w:rPr>
          <w:sz w:val="28"/>
          <w:szCs w:val="28"/>
        </w:rPr>
        <w:t xml:space="preserve">Северо-Запад»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www.кисельня</w:t>
      </w:r>
      <w:r w:rsidRPr="001D5131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  <w:r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D943A0" w:rsidRPr="001D5131" w:rsidRDefault="00D943A0" w:rsidP="00D943A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5131">
        <w:rPr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D943A0" w:rsidRPr="001D5131" w:rsidRDefault="00D943A0" w:rsidP="00D943A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D5131">
        <w:rPr>
          <w:bCs/>
          <w:sz w:val="28"/>
          <w:szCs w:val="28"/>
        </w:rPr>
        <w:t>Контроль за</w:t>
      </w:r>
      <w:proofErr w:type="gramEnd"/>
      <w:r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оставляю за собой.</w:t>
      </w:r>
    </w:p>
    <w:p w:rsidR="00D943A0" w:rsidRPr="001D5131" w:rsidRDefault="00D943A0" w:rsidP="00D943A0">
      <w:pPr>
        <w:jc w:val="both"/>
        <w:rPr>
          <w:sz w:val="28"/>
          <w:szCs w:val="28"/>
        </w:rPr>
      </w:pPr>
    </w:p>
    <w:p w:rsidR="00D943A0" w:rsidRPr="001D5131" w:rsidRDefault="00D943A0" w:rsidP="00D943A0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 xml:space="preserve"> </w:t>
      </w:r>
    </w:p>
    <w:p w:rsidR="00D943A0" w:rsidRPr="001D5131" w:rsidRDefault="00D943A0" w:rsidP="00D943A0">
      <w:pPr>
        <w:rPr>
          <w:sz w:val="28"/>
          <w:szCs w:val="28"/>
        </w:rPr>
      </w:pPr>
      <w:r w:rsidRPr="001D5131">
        <w:rPr>
          <w:sz w:val="28"/>
          <w:szCs w:val="28"/>
        </w:rPr>
        <w:t>Глава администрации</w:t>
      </w:r>
    </w:p>
    <w:p w:rsidR="00C25A79" w:rsidRDefault="00D943A0" w:rsidP="00D943A0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>МО Кисельнинское СП                                                                 Т.В. Симонова</w:t>
      </w: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D943A0" w:rsidRDefault="00D943A0" w:rsidP="00D943A0">
      <w:pPr>
        <w:jc w:val="both"/>
        <w:rPr>
          <w:sz w:val="28"/>
          <w:szCs w:val="28"/>
        </w:rPr>
      </w:pPr>
    </w:p>
    <w:p w:rsidR="00E11E18" w:rsidRDefault="00E11E18" w:rsidP="00D943A0">
      <w:pPr>
        <w:jc w:val="both"/>
        <w:rPr>
          <w:sz w:val="18"/>
          <w:szCs w:val="18"/>
        </w:rPr>
      </w:pPr>
    </w:p>
    <w:p w:rsidR="00E11E18" w:rsidRDefault="00E11E18" w:rsidP="00D943A0">
      <w:pPr>
        <w:jc w:val="both"/>
        <w:rPr>
          <w:sz w:val="18"/>
          <w:szCs w:val="18"/>
        </w:rPr>
      </w:pPr>
    </w:p>
    <w:p w:rsidR="00E11E18" w:rsidRDefault="00E11E18" w:rsidP="00D943A0">
      <w:pPr>
        <w:jc w:val="both"/>
        <w:rPr>
          <w:sz w:val="18"/>
          <w:szCs w:val="18"/>
        </w:rPr>
      </w:pPr>
    </w:p>
    <w:p w:rsidR="00E11E18" w:rsidRDefault="00E11E18" w:rsidP="00D943A0">
      <w:pPr>
        <w:jc w:val="both"/>
        <w:rPr>
          <w:sz w:val="18"/>
          <w:szCs w:val="18"/>
        </w:rPr>
      </w:pPr>
    </w:p>
    <w:p w:rsidR="00E11E18" w:rsidRDefault="00E11E18" w:rsidP="00D943A0">
      <w:pPr>
        <w:jc w:val="both"/>
        <w:rPr>
          <w:sz w:val="18"/>
          <w:szCs w:val="18"/>
        </w:rPr>
      </w:pPr>
    </w:p>
    <w:p w:rsidR="00D943A0" w:rsidRPr="00D943A0" w:rsidRDefault="00D943A0" w:rsidP="00D943A0">
      <w:pPr>
        <w:jc w:val="both"/>
        <w:rPr>
          <w:sz w:val="18"/>
          <w:szCs w:val="18"/>
        </w:rPr>
      </w:pPr>
      <w:r w:rsidRPr="00D943A0">
        <w:rPr>
          <w:sz w:val="18"/>
          <w:szCs w:val="18"/>
        </w:rPr>
        <w:t>Исп. А.М.Сальникова,</w:t>
      </w:r>
    </w:p>
    <w:p w:rsidR="00D943A0" w:rsidRDefault="00D943A0" w:rsidP="00D943A0">
      <w:pPr>
        <w:jc w:val="both"/>
        <w:rPr>
          <w:sz w:val="18"/>
          <w:szCs w:val="18"/>
        </w:rPr>
      </w:pPr>
      <w:r w:rsidRPr="00D943A0">
        <w:rPr>
          <w:sz w:val="18"/>
          <w:szCs w:val="18"/>
        </w:rPr>
        <w:t xml:space="preserve">        48-191</w:t>
      </w:r>
    </w:p>
    <w:p w:rsidR="00D943A0" w:rsidRDefault="00D943A0" w:rsidP="00D943A0">
      <w:pPr>
        <w:jc w:val="both"/>
        <w:rPr>
          <w:sz w:val="18"/>
          <w:szCs w:val="18"/>
        </w:rPr>
      </w:pPr>
    </w:p>
    <w:p w:rsidR="00D943A0" w:rsidRDefault="00D943A0" w:rsidP="00D943A0">
      <w:pPr>
        <w:jc w:val="both"/>
        <w:rPr>
          <w:sz w:val="18"/>
          <w:szCs w:val="18"/>
        </w:rPr>
      </w:pPr>
    </w:p>
    <w:p w:rsidR="00D943A0" w:rsidRDefault="00D943A0" w:rsidP="00D943A0">
      <w:pPr>
        <w:jc w:val="both"/>
        <w:rPr>
          <w:sz w:val="18"/>
          <w:szCs w:val="18"/>
        </w:rPr>
      </w:pPr>
    </w:p>
    <w:p w:rsidR="00D943A0" w:rsidRDefault="00D943A0" w:rsidP="00D943A0">
      <w:pPr>
        <w:jc w:val="both"/>
        <w:rPr>
          <w:sz w:val="18"/>
          <w:szCs w:val="18"/>
        </w:rPr>
      </w:pPr>
    </w:p>
    <w:p w:rsidR="00D943A0" w:rsidRDefault="00D943A0" w:rsidP="00D943A0">
      <w:pPr>
        <w:jc w:val="both"/>
        <w:rPr>
          <w:sz w:val="18"/>
          <w:szCs w:val="18"/>
        </w:rPr>
      </w:pPr>
    </w:p>
    <w:p w:rsidR="00D943A0" w:rsidRDefault="00D943A0" w:rsidP="00D943A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943A0" w:rsidRDefault="00A3593B" w:rsidP="00D943A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от 14.05.2015г. №  116</w:t>
      </w:r>
    </w:p>
    <w:p w:rsidR="00D943A0" w:rsidRDefault="00D943A0" w:rsidP="00D943A0">
      <w:pPr>
        <w:jc w:val="right"/>
        <w:rPr>
          <w:sz w:val="22"/>
          <w:szCs w:val="22"/>
        </w:rPr>
      </w:pPr>
    </w:p>
    <w:p w:rsidR="00D943A0" w:rsidRPr="00D23CE5" w:rsidRDefault="00D943A0" w:rsidP="00D943A0">
      <w:pPr>
        <w:jc w:val="center"/>
        <w:rPr>
          <w:b/>
          <w:sz w:val="28"/>
          <w:szCs w:val="28"/>
        </w:rPr>
      </w:pPr>
      <w:r w:rsidRPr="00D23CE5">
        <w:rPr>
          <w:b/>
          <w:sz w:val="28"/>
          <w:szCs w:val="28"/>
        </w:rPr>
        <w:t xml:space="preserve">Перечень </w:t>
      </w:r>
    </w:p>
    <w:p w:rsidR="00D943A0" w:rsidRDefault="00D943A0" w:rsidP="00D943A0">
      <w:pPr>
        <w:jc w:val="center"/>
        <w:rPr>
          <w:b/>
          <w:sz w:val="28"/>
          <w:szCs w:val="28"/>
        </w:rPr>
      </w:pPr>
      <w:r w:rsidRPr="00D23CE5">
        <w:rPr>
          <w:b/>
          <w:sz w:val="28"/>
          <w:szCs w:val="28"/>
        </w:rPr>
        <w:t xml:space="preserve">вида доходов </w:t>
      </w:r>
      <w:proofErr w:type="gramStart"/>
      <w:r w:rsidRPr="00D23CE5">
        <w:rPr>
          <w:b/>
          <w:sz w:val="28"/>
          <w:szCs w:val="28"/>
        </w:rPr>
        <w:t>для признания граждан малоимущими с целью принятия на учет в качестве нуждающихся в жилых помещениях</w:t>
      </w:r>
      <w:proofErr w:type="gramEnd"/>
      <w:r w:rsidRPr="00D23CE5">
        <w:rPr>
          <w:b/>
          <w:sz w:val="28"/>
          <w:szCs w:val="28"/>
        </w:rPr>
        <w:t>, предоставляемых по договорам социального найма</w:t>
      </w:r>
    </w:p>
    <w:p w:rsidR="00D23CE5" w:rsidRDefault="00D23CE5" w:rsidP="00D943A0">
      <w:pPr>
        <w:jc w:val="center"/>
        <w:rPr>
          <w:b/>
          <w:sz w:val="28"/>
          <w:szCs w:val="28"/>
        </w:rPr>
      </w:pPr>
    </w:p>
    <w:p w:rsidR="00D23CE5" w:rsidRDefault="00D23CE5" w:rsidP="00D23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исчисления размера дохода, приходящегося на каждого члена семьи или одиноко проживающего гражданина для постановки на учет и предоставления жилых помещений муни</w:t>
      </w:r>
      <w:r w:rsidR="0044551B">
        <w:rPr>
          <w:rFonts w:eastAsiaTheme="minorHAnsi"/>
          <w:sz w:val="28"/>
          <w:szCs w:val="28"/>
          <w:lang w:eastAsia="en-US"/>
        </w:rPr>
        <w:t>ципал</w:t>
      </w:r>
      <w:r>
        <w:rPr>
          <w:rFonts w:eastAsiaTheme="minorHAnsi"/>
          <w:sz w:val="28"/>
          <w:szCs w:val="28"/>
          <w:lang w:eastAsia="en-US"/>
        </w:rPr>
        <w:t xml:space="preserve">ьного жилищного фонда по договорам социального найма доход определяется за расчетный период, равный </w:t>
      </w:r>
      <w:r w:rsidRPr="00CC406F">
        <w:rPr>
          <w:rFonts w:eastAsiaTheme="minorHAnsi"/>
          <w:b/>
          <w:sz w:val="28"/>
          <w:szCs w:val="28"/>
          <w:lang w:eastAsia="en-US"/>
        </w:rPr>
        <w:t>2 календа</w:t>
      </w:r>
      <w:r w:rsidR="00CC406F" w:rsidRPr="00CC406F">
        <w:rPr>
          <w:rFonts w:eastAsiaTheme="minorHAnsi"/>
          <w:b/>
          <w:sz w:val="28"/>
          <w:szCs w:val="28"/>
          <w:lang w:eastAsia="en-US"/>
        </w:rPr>
        <w:t>р</w:t>
      </w:r>
      <w:r w:rsidRPr="00CC406F">
        <w:rPr>
          <w:rFonts w:eastAsiaTheme="minorHAnsi"/>
          <w:b/>
          <w:sz w:val="28"/>
          <w:szCs w:val="28"/>
          <w:lang w:eastAsia="en-US"/>
        </w:rPr>
        <w:t>ным годам</w:t>
      </w:r>
      <w:r>
        <w:rPr>
          <w:rFonts w:eastAsiaTheme="minorHAnsi"/>
          <w:sz w:val="28"/>
          <w:szCs w:val="28"/>
          <w:lang w:eastAsia="en-US"/>
        </w:rPr>
        <w:t xml:space="preserve">, предшествующим месяцу подачи заявления о постановке на учет для </w:t>
      </w:r>
      <w:r w:rsidR="00CC406F">
        <w:rPr>
          <w:rFonts w:eastAsiaTheme="minorHAnsi"/>
          <w:sz w:val="28"/>
          <w:szCs w:val="28"/>
          <w:lang w:eastAsia="en-US"/>
        </w:rPr>
        <w:t>предоставления жилых помещений по договорам социального найма.</w:t>
      </w:r>
      <w:proofErr w:type="gramEnd"/>
    </w:p>
    <w:p w:rsidR="00D23CE5" w:rsidRDefault="00D23CE5" w:rsidP="00D23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расчете среднедушевого дохода семьи и дохода одиноко проживающего гра</w:t>
      </w:r>
      <w:r w:rsidR="00CC406F">
        <w:rPr>
          <w:rFonts w:eastAsiaTheme="minorHAnsi"/>
          <w:sz w:val="28"/>
          <w:szCs w:val="28"/>
          <w:lang w:eastAsia="en-US"/>
        </w:rPr>
        <w:t>жданина</w:t>
      </w:r>
      <w:r>
        <w:rPr>
          <w:rFonts w:eastAsiaTheme="minorHAnsi"/>
          <w:sz w:val="28"/>
          <w:szCs w:val="28"/>
          <w:lang w:eastAsia="en-US"/>
        </w:rPr>
        <w:t xml:space="preserve">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средний заработок, сохраняемый в случаях, предусмотренных трудовым законодательством;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ежемесячное пожизненное содержание судей, вышедших в отставку;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CC406F" w:rsidRDefault="00CC406F" w:rsidP="00CC40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РФ от 24.12.2014 N 1469)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гражданам в возрасте от 14 до 18 лет в период их участия во временных работах;</w:t>
      </w:r>
    </w:p>
    <w:p w:rsidR="00CC406F" w:rsidRDefault="00CC406F" w:rsidP="00CC40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РФ от 24.12.2014 N 1469)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ежемесячное пособие на ребенка;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CC406F" w:rsidRDefault="00CC406F" w:rsidP="00CC40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РФ от 30.12.2005 N 847)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доходы семьи или одиноко проживающего гражданина, в которые включаются: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CC406F" w:rsidRDefault="00CC406F" w:rsidP="00CC40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Постановлений Правительства РФ от 30.12.2005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847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837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CC406F" w:rsidRDefault="00CC406F" w:rsidP="00CC40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РФ от 30.12.2005 N 847)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доходы по акциям и другие доходы от участия в управлении собственностью организации;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алименты, получаемые членами семьи;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проценты по банковским вкладам;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наследуемые и подаренные денежные средства;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CC406F" w:rsidRP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доходе семьи или одиноко проживающего гражданина </w:t>
      </w:r>
      <w:r w:rsidRPr="00CC406F">
        <w:rPr>
          <w:rFonts w:eastAsiaTheme="minorHAnsi"/>
          <w:b/>
          <w:sz w:val="28"/>
          <w:szCs w:val="28"/>
          <w:lang w:eastAsia="en-US"/>
        </w:rPr>
        <w:t>не учитываются: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государственная социальная помощь, оказываемая в соответствии с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 государственной социальной помощи в виде денежных выплат и натуральной помощи;</w:t>
      </w:r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</w:t>
      </w:r>
      <w:r>
        <w:rPr>
          <w:rFonts w:eastAsiaTheme="minorHAnsi"/>
          <w:sz w:val="28"/>
          <w:szCs w:val="28"/>
          <w:lang w:eastAsia="en-US"/>
        </w:rPr>
        <w:lastRenderedPageBreak/>
        <w:t>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CC406F" w:rsidRDefault="00CC406F" w:rsidP="00CC40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Из дохода семьи или одиноко проживающего гражданина исключается сумма уплаченных алиментов.</w:t>
      </w:r>
    </w:p>
    <w:p w:rsidR="00D23CE5" w:rsidRDefault="00D23CE5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CC406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CC406F" w:rsidRDefault="00E11E18" w:rsidP="00CC406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A3593B">
        <w:rPr>
          <w:sz w:val="22"/>
          <w:szCs w:val="22"/>
        </w:rPr>
        <w:t xml:space="preserve"> постановлению от  14.05.2015 г. №  116</w:t>
      </w:r>
    </w:p>
    <w:p w:rsidR="00CC406F" w:rsidRDefault="00CC406F" w:rsidP="00D23CE5">
      <w:pPr>
        <w:jc w:val="both"/>
        <w:rPr>
          <w:sz w:val="22"/>
          <w:szCs w:val="22"/>
        </w:rPr>
      </w:pPr>
    </w:p>
    <w:p w:rsidR="00CC406F" w:rsidRDefault="00CC406F" w:rsidP="00CC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C406F">
        <w:rPr>
          <w:b/>
          <w:sz w:val="28"/>
          <w:szCs w:val="28"/>
        </w:rPr>
        <w:t xml:space="preserve">иды </w:t>
      </w:r>
    </w:p>
    <w:p w:rsidR="00CC406F" w:rsidRPr="00CC406F" w:rsidRDefault="00CC406F" w:rsidP="00CC406F">
      <w:pPr>
        <w:jc w:val="center"/>
        <w:rPr>
          <w:b/>
          <w:sz w:val="22"/>
          <w:szCs w:val="22"/>
        </w:rPr>
      </w:pPr>
      <w:proofErr w:type="gramStart"/>
      <w:r w:rsidRPr="00CC406F">
        <w:rPr>
          <w:b/>
          <w:sz w:val="28"/>
          <w:szCs w:val="28"/>
        </w:rPr>
        <w:t>имущества, находящегося в собственности и подлежащего налогообложению с целью принятия на учет в качестве нуждающихся в жилых помещениях, предоставляемых по договорам социального найма</w:t>
      </w:r>
      <w:proofErr w:type="gramEnd"/>
    </w:p>
    <w:p w:rsidR="00CC406F" w:rsidRDefault="00CC406F">
      <w:pPr>
        <w:jc w:val="center"/>
        <w:rPr>
          <w:b/>
          <w:sz w:val="22"/>
          <w:szCs w:val="22"/>
        </w:rPr>
      </w:pPr>
    </w:p>
    <w:p w:rsidR="000522E9" w:rsidRP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522E9">
        <w:rPr>
          <w:rFonts w:eastAsiaTheme="minorHAnsi"/>
          <w:bCs/>
          <w:sz w:val="28"/>
          <w:szCs w:val="28"/>
          <w:lang w:eastAsia="en-US"/>
        </w:rPr>
        <w:t>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 и членов его семьи и подлежащего налогообложению в соответствии с законодательством Российской Федерации, а именно: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жилые дома, квартиры, дачи, гаражи, садовые домики в садоводческих товариществах и иные строения, помещения и сооружения;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автомобили, мотоциклы, мотороллеры, автобусы и другие самоходные </w:t>
      </w:r>
      <w:proofErr w:type="gramStart"/>
      <w:r>
        <w:rPr>
          <w:rFonts w:eastAsiaTheme="minorHAnsi"/>
          <w:sz w:val="28"/>
          <w:szCs w:val="28"/>
          <w:lang w:eastAsia="en-US"/>
        </w:rPr>
        <w:t>машины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rFonts w:eastAsiaTheme="minorHAnsi"/>
          <w:sz w:val="28"/>
          <w:szCs w:val="28"/>
          <w:lang w:eastAsia="en-US"/>
        </w:rPr>
        <w:t>гидроциклы</w:t>
      </w:r>
      <w:proofErr w:type="spellEnd"/>
      <w:r>
        <w:rPr>
          <w:rFonts w:eastAsiaTheme="minorHAnsi"/>
          <w:sz w:val="28"/>
          <w:szCs w:val="28"/>
          <w:lang w:eastAsia="en-US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земельные участки независимо от территориальной принадлежности, включая земельные участки, занятые строениями и сооружениями, участки, необходимые для их содержания;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стоимость принадлежащих гражданину пакетов акций, а также долей в уставных капиталах хозяйственных обществ;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предметы антиквариата и искусства, ювелирные изделия, бытовые изделия из драгоценных металлов и драгоценных камней и лом таких изделий;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суммы, находящиеся во вкладах в учреждениях банков и других кредитных учреждениях;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паенакопления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жилищно-строительных, гаражно-строительных, дачно-строительных и потребительских кооперативах;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валютные ценности и ценные бумаги в их стоимостном выражении.</w:t>
      </w:r>
    </w:p>
    <w:p w:rsidR="000522E9" w:rsidRPr="000522E9" w:rsidRDefault="000522E9" w:rsidP="000522E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 определении стоимости имущества граждан в целях признания граждан </w:t>
      </w:r>
      <w:proofErr w:type="gramStart"/>
      <w:r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 </w:t>
      </w:r>
      <w:r w:rsidRPr="000522E9">
        <w:rPr>
          <w:rFonts w:eastAsiaTheme="minorHAnsi"/>
          <w:b/>
          <w:sz w:val="28"/>
          <w:szCs w:val="28"/>
          <w:lang w:eastAsia="en-US"/>
        </w:rPr>
        <w:t>не подлежит учету следующее имущество: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</w:t>
      </w:r>
      <w:r w:rsidRPr="000522E9">
        <w:rPr>
          <w:rFonts w:eastAsiaTheme="minorHAnsi"/>
          <w:b/>
          <w:sz w:val="28"/>
          <w:szCs w:val="28"/>
          <w:lang w:eastAsia="en-US"/>
        </w:rPr>
        <w:t>площадь которых меньше</w:t>
      </w:r>
      <w:r>
        <w:rPr>
          <w:rFonts w:eastAsiaTheme="minorHAnsi"/>
          <w:sz w:val="28"/>
          <w:szCs w:val="28"/>
          <w:lang w:eastAsia="en-US"/>
        </w:rPr>
        <w:t xml:space="preserve"> размера, установленного нормативными правовыми актами органов местного самоуправления для указанных целей;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весельные лодки, а также моторные лодки с двигателем мощностью </w:t>
      </w:r>
      <w:r w:rsidRPr="000522E9">
        <w:rPr>
          <w:rFonts w:eastAsiaTheme="minorHAnsi"/>
          <w:b/>
          <w:sz w:val="28"/>
          <w:szCs w:val="28"/>
          <w:lang w:eastAsia="en-US"/>
        </w:rPr>
        <w:t>менее пяти</w:t>
      </w:r>
      <w:r>
        <w:rPr>
          <w:rFonts w:eastAsiaTheme="minorHAnsi"/>
          <w:sz w:val="28"/>
          <w:szCs w:val="28"/>
          <w:lang w:eastAsia="en-US"/>
        </w:rPr>
        <w:t xml:space="preserve"> лошадиных сил;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один легковой автомобиль, специально оборудованный для использования инвалидами, или автомобиль с мощностью двигателя до 100 </w:t>
      </w:r>
      <w:r>
        <w:rPr>
          <w:rFonts w:eastAsiaTheme="minorHAnsi"/>
          <w:sz w:val="28"/>
          <w:szCs w:val="28"/>
          <w:lang w:eastAsia="en-US"/>
        </w:rPr>
        <w:lastRenderedPageBreak/>
        <w:t>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члены его семьи.</w:t>
      </w:r>
    </w:p>
    <w:p w:rsidR="000522E9" w:rsidRDefault="000522E9" w:rsidP="000522E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Порядок определения стоимости имущества осуществляется в соответствии со ст. 5  </w:t>
      </w:r>
      <w:r>
        <w:rPr>
          <w:sz w:val="28"/>
          <w:szCs w:val="28"/>
        </w:rPr>
        <w:t xml:space="preserve"> областного закона от 26.10 2005 года (редакция </w:t>
      </w:r>
      <w:r w:rsidRPr="00CC406F">
        <w:rPr>
          <w:sz w:val="28"/>
          <w:szCs w:val="28"/>
        </w:rPr>
        <w:t>от03.06.2009 года)</w:t>
      </w:r>
      <w:r>
        <w:rPr>
          <w:sz w:val="28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найма».</w:t>
      </w:r>
    </w:p>
    <w:p w:rsidR="000522E9" w:rsidRPr="00635563" w:rsidRDefault="000522E9" w:rsidP="000522E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Малоимущими признаются граждане, чей </w:t>
      </w:r>
      <w:r w:rsidRPr="000522E9">
        <w:rPr>
          <w:rFonts w:eastAsiaTheme="minorHAnsi"/>
          <w:b/>
          <w:sz w:val="28"/>
          <w:szCs w:val="28"/>
          <w:lang w:eastAsia="en-US"/>
        </w:rPr>
        <w:t>доход</w:t>
      </w:r>
      <w:r>
        <w:rPr>
          <w:rFonts w:eastAsiaTheme="minorHAnsi"/>
          <w:sz w:val="28"/>
          <w:szCs w:val="28"/>
          <w:lang w:eastAsia="en-US"/>
        </w:rPr>
        <w:t xml:space="preserve">, приходящийся на каждого члена семьи или одиноко проживающего гражданина, </w:t>
      </w:r>
      <w:r w:rsidRPr="000522E9">
        <w:rPr>
          <w:rFonts w:eastAsiaTheme="minorHAnsi"/>
          <w:b/>
          <w:sz w:val="28"/>
          <w:szCs w:val="28"/>
          <w:lang w:eastAsia="en-US"/>
        </w:rPr>
        <w:t>не превышает размера величины порогового значения размера дохода</w:t>
      </w:r>
      <w:r>
        <w:rPr>
          <w:rFonts w:eastAsiaTheme="minorHAnsi"/>
          <w:sz w:val="28"/>
          <w:szCs w:val="28"/>
          <w:lang w:eastAsia="en-US"/>
        </w:rPr>
        <w:t xml:space="preserve">, приходящегося на каждого члена семьи, установленного органом местного самоуправления, а </w:t>
      </w:r>
      <w:r w:rsidRPr="000522E9">
        <w:rPr>
          <w:rFonts w:eastAsiaTheme="minorHAnsi"/>
          <w:b/>
          <w:sz w:val="28"/>
          <w:szCs w:val="28"/>
          <w:lang w:eastAsia="en-US"/>
        </w:rPr>
        <w:t>стоимость имущества</w:t>
      </w:r>
      <w:r>
        <w:rPr>
          <w:rFonts w:eastAsiaTheme="minorHAnsi"/>
          <w:sz w:val="28"/>
          <w:szCs w:val="28"/>
          <w:lang w:eastAsia="en-US"/>
        </w:rPr>
        <w:t xml:space="preserve">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</w:t>
      </w:r>
      <w:r w:rsidRPr="00635563">
        <w:rPr>
          <w:rFonts w:eastAsiaTheme="minorHAnsi"/>
          <w:b/>
          <w:sz w:val="28"/>
          <w:szCs w:val="28"/>
          <w:lang w:eastAsia="en-US"/>
        </w:rPr>
        <w:t>не превышает величину порогового значения размера стоимости имущества, определяемую</w:t>
      </w:r>
      <w:proofErr w:type="gramEnd"/>
      <w:r w:rsidRPr="00635563">
        <w:rPr>
          <w:rFonts w:eastAsiaTheme="minorHAnsi"/>
          <w:b/>
          <w:sz w:val="28"/>
          <w:szCs w:val="28"/>
          <w:lang w:eastAsia="en-US"/>
        </w:rPr>
        <w:t xml:space="preserve"> органом местного самоуправления.</w:t>
      </w:r>
    </w:p>
    <w:p w:rsidR="000522E9" w:rsidRDefault="000522E9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0522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5563" w:rsidRDefault="00635563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11E18" w:rsidRDefault="00E11E18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E11E18" w:rsidRDefault="00E11E18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E11E18" w:rsidRDefault="00E11E18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35563" w:rsidRPr="00FF2A5C" w:rsidRDefault="00635563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FF2A5C">
        <w:rPr>
          <w:rFonts w:eastAsiaTheme="minorHAnsi"/>
          <w:sz w:val="22"/>
          <w:szCs w:val="22"/>
          <w:lang w:eastAsia="en-US"/>
        </w:rPr>
        <w:lastRenderedPageBreak/>
        <w:t>Приложение № 3</w:t>
      </w:r>
    </w:p>
    <w:p w:rsidR="00635563" w:rsidRPr="00FF2A5C" w:rsidRDefault="00C5427D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FF2A5C">
        <w:rPr>
          <w:rFonts w:eastAsiaTheme="minorHAnsi"/>
          <w:sz w:val="22"/>
          <w:szCs w:val="22"/>
          <w:lang w:eastAsia="en-US"/>
        </w:rPr>
        <w:t>к</w:t>
      </w:r>
      <w:r w:rsidR="00A3593B">
        <w:rPr>
          <w:rFonts w:eastAsiaTheme="minorHAnsi"/>
          <w:sz w:val="22"/>
          <w:szCs w:val="22"/>
          <w:lang w:eastAsia="en-US"/>
        </w:rPr>
        <w:t xml:space="preserve"> постановлению от 14.05.2015 г.  №  116</w:t>
      </w:r>
    </w:p>
    <w:p w:rsidR="00635563" w:rsidRDefault="00635563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35563" w:rsidRDefault="00635563" w:rsidP="0063556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35563" w:rsidRDefault="00635563" w:rsidP="0063556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Главе администрации муниципального образования</w:t>
      </w:r>
    </w:p>
    <w:p w:rsidR="00635563" w:rsidRDefault="00635563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Кисельнинское сельское поселение</w:t>
      </w:r>
    </w:p>
    <w:p w:rsidR="00635563" w:rsidRDefault="00635563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42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201C">
        <w:rPr>
          <w:rFonts w:ascii="Times New Roman" w:hAnsi="Times New Roman" w:cs="Times New Roman"/>
          <w:sz w:val="24"/>
          <w:szCs w:val="24"/>
        </w:rPr>
        <w:t>_______________</w:t>
      </w:r>
      <w:r w:rsidR="00C542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427D" w:rsidRDefault="00C5427D" w:rsidP="00C5427D">
      <w:pPr>
        <w:pStyle w:val="ConsPlusNormal"/>
        <w:ind w:firstLine="0"/>
        <w:jc w:val="right"/>
      </w:pPr>
    </w:p>
    <w:p w:rsidR="00C5427D" w:rsidRDefault="00C5427D" w:rsidP="00C5427D">
      <w:pPr>
        <w:pStyle w:val="ConsPlusNormal"/>
        <w:ind w:firstLine="0"/>
        <w:jc w:val="right"/>
      </w:pPr>
      <w:r w:rsidRPr="00C5427D">
        <w:rPr>
          <w:rFonts w:ascii="Times New Roman" w:hAnsi="Times New Roman"/>
          <w:sz w:val="24"/>
          <w:szCs w:val="24"/>
        </w:rPr>
        <w:t xml:space="preserve">от </w:t>
      </w:r>
      <w:r>
        <w:t>__________________________________________________</w:t>
      </w:r>
    </w:p>
    <w:p w:rsidR="00C5427D" w:rsidRDefault="00C5427D" w:rsidP="00C5427D">
      <w:pPr>
        <w:jc w:val="right"/>
      </w:pPr>
      <w:r>
        <w:t>_______________________________________________</w:t>
      </w:r>
    </w:p>
    <w:p w:rsidR="00C5427D" w:rsidRPr="00C5427D" w:rsidRDefault="00C5427D" w:rsidP="00C5427D">
      <w:pPr>
        <w:jc w:val="right"/>
      </w:pPr>
      <w:r>
        <w:t>_______________________________________________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</w:t>
      </w:r>
      <w:r w:rsidR="00635563" w:rsidRPr="0063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7D" w:rsidRDefault="00C5427D" w:rsidP="006355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427D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35563" w:rsidRPr="00C5427D" w:rsidRDefault="00C5427D" w:rsidP="00635563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</w:t>
      </w:r>
      <w:r w:rsidRPr="00C5427D">
        <w:rPr>
          <w:rFonts w:ascii="Times New Roman" w:hAnsi="Times New Roman"/>
          <w:sz w:val="24"/>
          <w:szCs w:val="24"/>
        </w:rPr>
        <w:t xml:space="preserve"> </w:t>
      </w:r>
      <w:r w:rsidR="00635563" w:rsidRPr="00C5427D">
        <w:rPr>
          <w:sz w:val="24"/>
          <w:szCs w:val="24"/>
        </w:rPr>
        <w:t xml:space="preserve">                                               </w:t>
      </w:r>
    </w:p>
    <w:p w:rsidR="00635563" w:rsidRPr="00635563" w:rsidRDefault="00C5427D" w:rsidP="00C5427D">
      <w:pPr>
        <w:jc w:val="right"/>
      </w:pPr>
      <w:r>
        <w:t>_______________________________________________</w:t>
      </w:r>
      <w:r w:rsidR="00635563">
        <w:t xml:space="preserve">                                                         </w:t>
      </w:r>
    </w:p>
    <w:p w:rsidR="00635563" w:rsidRDefault="00635563" w:rsidP="00C54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427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 _______________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55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35563" w:rsidRDefault="00C5427D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  <w:r w:rsidR="0063556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5563" w:rsidRDefault="00635563" w:rsidP="00C54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42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5427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2A5C" w:rsidRPr="00FF2A5C" w:rsidRDefault="00FF2A5C" w:rsidP="00FF2A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5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35563" w:rsidRPr="00FF2A5C" w:rsidRDefault="00FF2A5C" w:rsidP="00FF2A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5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FF2A5C">
        <w:rPr>
          <w:rFonts w:ascii="Times New Roman" w:hAnsi="Times New Roman" w:cs="Times New Roman"/>
          <w:b/>
          <w:sz w:val="24"/>
          <w:szCs w:val="24"/>
        </w:rPr>
        <w:t>малоимущим</w:t>
      </w:r>
      <w:proofErr w:type="gramEnd"/>
      <w:r w:rsidRPr="00FF2A5C">
        <w:rPr>
          <w:rFonts w:ascii="Times New Roman" w:hAnsi="Times New Roman" w:cs="Times New Roman"/>
          <w:b/>
          <w:sz w:val="24"/>
          <w:szCs w:val="24"/>
        </w:rPr>
        <w:t xml:space="preserve"> (ими)</w:t>
      </w:r>
    </w:p>
    <w:p w:rsidR="00635563" w:rsidRDefault="00635563" w:rsidP="006355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5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5C" w:rsidRDefault="00635563" w:rsidP="00FF2A5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F2A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563" w:rsidRDefault="00635563" w:rsidP="00FF2A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признать меня и членов моей семьи малоимущими  в целях постановки на учет  в качестве нуждающихся в жилых помещениях, предоставляемых по договорам социального найма.</w:t>
      </w:r>
    </w:p>
    <w:p w:rsidR="00635563" w:rsidRDefault="00635563" w:rsidP="00635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дату  подписания  настоящего  заявления  на  учете  граждан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жилых помещениях, предоставляемых </w:t>
      </w:r>
      <w:r w:rsidR="00FF2A5C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  <w:r>
        <w:rPr>
          <w:rFonts w:ascii="Times New Roman" w:hAnsi="Times New Roman" w:cs="Times New Roman"/>
          <w:sz w:val="24"/>
          <w:szCs w:val="24"/>
        </w:rPr>
        <w:t>я и члены моей семьи не состоим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5563" w:rsidRDefault="00635563" w:rsidP="00FF2A5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составе семьи:</w:t>
      </w:r>
    </w:p>
    <w:p w:rsidR="00635563" w:rsidRPr="00685A4D" w:rsidRDefault="00635563" w:rsidP="00635563">
      <w:pPr>
        <w:pStyle w:val="ConsPlusNormal"/>
        <w:ind w:firstLine="0"/>
      </w:pPr>
    </w:p>
    <w:tbl>
      <w:tblPr>
        <w:tblW w:w="977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368"/>
        <w:gridCol w:w="1701"/>
        <w:gridCol w:w="1276"/>
        <w:gridCol w:w="1701"/>
        <w:gridCol w:w="1276"/>
      </w:tblGrid>
      <w:tr w:rsidR="00635563" w:rsidTr="00635563">
        <w:tc>
          <w:tcPr>
            <w:tcW w:w="468" w:type="dxa"/>
          </w:tcPr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</w:tcPr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</w:t>
            </w:r>
          </w:p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 семьи</w:t>
            </w:r>
          </w:p>
        </w:tc>
        <w:tc>
          <w:tcPr>
            <w:tcW w:w="1368" w:type="dxa"/>
          </w:tcPr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Родственные</w:t>
            </w:r>
          </w:p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отношения</w:t>
            </w:r>
          </w:p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заявителем</w:t>
            </w:r>
          </w:p>
        </w:tc>
        <w:tc>
          <w:tcPr>
            <w:tcW w:w="1701" w:type="dxa"/>
          </w:tcPr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месту жительства</w:t>
            </w:r>
          </w:p>
        </w:tc>
        <w:tc>
          <w:tcPr>
            <w:tcW w:w="1276" w:type="dxa"/>
          </w:tcPr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Отношение</w:t>
            </w:r>
          </w:p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работе,</w:t>
            </w:r>
          </w:p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учебе</w:t>
            </w:r>
          </w:p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</w:t>
            </w:r>
          </w:p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    серия, номер, дата выдачи кем выдан</w:t>
            </w:r>
          </w:p>
        </w:tc>
        <w:tc>
          <w:tcPr>
            <w:tcW w:w="1276" w:type="dxa"/>
          </w:tcPr>
          <w:p w:rsidR="00635563" w:rsidRDefault="00FF2A5C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35563" w:rsidRDefault="00635563" w:rsidP="00FF2A5C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рождения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Дата</w:t>
            </w:r>
          </w:p>
          <w:p w:rsidR="00635563" w:rsidRDefault="00635563" w:rsidP="00DB41F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563" w:rsidRDefault="00635563" w:rsidP="00DB41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563" w:rsidTr="00635563">
        <w:trPr>
          <w:trHeight w:val="1115"/>
        </w:trPr>
        <w:tc>
          <w:tcPr>
            <w:tcW w:w="4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3" w:rsidTr="00635563">
        <w:trPr>
          <w:trHeight w:val="521"/>
        </w:trPr>
        <w:tc>
          <w:tcPr>
            <w:tcW w:w="4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rmal"/>
            </w:pPr>
          </w:p>
          <w:p w:rsidR="00635563" w:rsidRDefault="00635563" w:rsidP="00DB41F7"/>
          <w:p w:rsidR="00635563" w:rsidRPr="00456D55" w:rsidRDefault="00635563" w:rsidP="00DB41F7"/>
        </w:tc>
        <w:tc>
          <w:tcPr>
            <w:tcW w:w="13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3" w:rsidTr="00635563">
        <w:tc>
          <w:tcPr>
            <w:tcW w:w="4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3" w:rsidTr="00635563">
        <w:trPr>
          <w:trHeight w:val="1315"/>
        </w:trPr>
        <w:tc>
          <w:tcPr>
            <w:tcW w:w="4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3" w:rsidTr="00635563">
        <w:tc>
          <w:tcPr>
            <w:tcW w:w="4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563" w:rsidRDefault="00635563" w:rsidP="00DB41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2A5C" w:rsidRDefault="00635563" w:rsidP="00635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Сведения  о доходе семьи и составе принадлежащего ей имущества прилагаются.    </w:t>
      </w:r>
    </w:p>
    <w:p w:rsidR="00FF2A5C" w:rsidRDefault="00FF2A5C" w:rsidP="00635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563">
        <w:rPr>
          <w:rFonts w:ascii="Times New Roman" w:hAnsi="Times New Roman" w:cs="Times New Roman"/>
          <w:sz w:val="24"/>
          <w:szCs w:val="24"/>
        </w:rPr>
        <w:t xml:space="preserve">Я    и члены   моей   семьи   предупреждены   об ответственности,   предусмотренной законодательством,   за представление  недостоверных сведений, а также, что  при изменении в указанных  сведениях  о доходе семьи и составе принадлежащего ей имущества мы будем обязаны в десятидневный  срок  информировать  о них в письменной форме жилищные органы по месту учета. </w:t>
      </w:r>
    </w:p>
    <w:p w:rsidR="00635563" w:rsidRDefault="00FF2A5C" w:rsidP="00635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563">
        <w:rPr>
          <w:rFonts w:ascii="Times New Roman" w:hAnsi="Times New Roman" w:cs="Times New Roman"/>
          <w:sz w:val="24"/>
          <w:szCs w:val="24"/>
        </w:rPr>
        <w:t xml:space="preserve">Даем согласие на проведение проверки  представленных  сведений.  С  Перечнем  видов доходов, а также  имущества, учитываемых при отнесении граждан к малоимущим в целях   </w:t>
      </w:r>
      <w:proofErr w:type="gramStart"/>
      <w:r w:rsidR="00635563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="00635563">
        <w:rPr>
          <w:rFonts w:ascii="Times New Roman" w:hAnsi="Times New Roman" w:cs="Times New Roman"/>
          <w:sz w:val="24"/>
          <w:szCs w:val="24"/>
        </w:rPr>
        <w:t xml:space="preserve">   на   учет   нуждающихся  в  жилом  помещении, ознакомлены.</w:t>
      </w:r>
    </w:p>
    <w:p w:rsidR="00635563" w:rsidRDefault="00635563" w:rsidP="006355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635563" w:rsidRPr="000415BB" w:rsidRDefault="00635563" w:rsidP="0063556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5BB">
        <w:rPr>
          <w:rFonts w:ascii="Times New Roman" w:hAnsi="Times New Roman" w:cs="Times New Roman"/>
        </w:rPr>
        <w:t xml:space="preserve">(фамилия, имя, отчество)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415BB">
        <w:rPr>
          <w:rFonts w:ascii="Times New Roman" w:hAnsi="Times New Roman" w:cs="Times New Roman"/>
        </w:rPr>
        <w:t>(подпись)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635563" w:rsidRPr="000415BB" w:rsidRDefault="00635563" w:rsidP="00635563">
      <w:pPr>
        <w:pStyle w:val="ConsPlusNonformat"/>
        <w:widowControl/>
        <w:rPr>
          <w:rFonts w:ascii="Times New Roman" w:hAnsi="Times New Roman" w:cs="Times New Roman"/>
        </w:rPr>
      </w:pPr>
      <w:r w:rsidRPr="000415B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0415BB">
        <w:rPr>
          <w:rFonts w:ascii="Times New Roman" w:hAnsi="Times New Roman" w:cs="Times New Roman"/>
        </w:rPr>
        <w:t xml:space="preserve"> (фамилия, имя, отчество)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415BB">
        <w:rPr>
          <w:rFonts w:ascii="Times New Roman" w:hAnsi="Times New Roman" w:cs="Times New Roman"/>
        </w:rPr>
        <w:t xml:space="preserve"> (подпись)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635563" w:rsidRPr="000415BB" w:rsidRDefault="00635563" w:rsidP="00635563">
      <w:pPr>
        <w:pStyle w:val="ConsPlusNonformat"/>
        <w:widowControl/>
        <w:rPr>
          <w:rFonts w:ascii="Times New Roman" w:hAnsi="Times New Roman" w:cs="Times New Roman"/>
        </w:rPr>
      </w:pPr>
      <w:r w:rsidRPr="000415B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Pr="000415BB">
        <w:rPr>
          <w:rFonts w:ascii="Times New Roman" w:hAnsi="Times New Roman" w:cs="Times New Roman"/>
        </w:rPr>
        <w:t xml:space="preserve">(фамилия, имя, отчество)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415BB">
        <w:rPr>
          <w:rFonts w:ascii="Times New Roman" w:hAnsi="Times New Roman" w:cs="Times New Roman"/>
        </w:rPr>
        <w:t>(подпись)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635563" w:rsidRPr="000415BB" w:rsidRDefault="00635563" w:rsidP="0063556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15BB">
        <w:rPr>
          <w:rFonts w:ascii="Times New Roman" w:hAnsi="Times New Roman" w:cs="Times New Roman"/>
        </w:rPr>
        <w:t>(фамилия, имя, отчество)                                                  (подпись)</w:t>
      </w:r>
    </w:p>
    <w:p w:rsidR="00635563" w:rsidRDefault="00635563" w:rsidP="00635563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635563" w:rsidRPr="000415BB" w:rsidRDefault="00635563" w:rsidP="00635563">
      <w:pPr>
        <w:pStyle w:val="ConsPlusNonformat"/>
        <w:widowControl/>
        <w:rPr>
          <w:rFonts w:ascii="Times New Roman" w:hAnsi="Times New Roman" w:cs="Times New Roman"/>
        </w:rPr>
      </w:pPr>
      <w:r w:rsidRPr="000415B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0415BB">
        <w:rPr>
          <w:rFonts w:ascii="Times New Roman" w:hAnsi="Times New Roman" w:cs="Times New Roman"/>
        </w:rPr>
        <w:t xml:space="preserve"> (фамилия, имя, отчество)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415BB">
        <w:rPr>
          <w:rFonts w:ascii="Times New Roman" w:hAnsi="Times New Roman" w:cs="Times New Roman"/>
        </w:rPr>
        <w:t xml:space="preserve">  (подпись)</w:t>
      </w: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5563" w:rsidRDefault="00635563" w:rsidP="006355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635563" w:rsidRDefault="00635563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7B7B59" w:rsidRPr="00410BB0" w:rsidRDefault="007B7B59" w:rsidP="007B7B59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10BB0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BB0">
        <w:rPr>
          <w:rFonts w:ascii="Times New Roman" w:hAnsi="Times New Roman" w:cs="Times New Roman"/>
          <w:sz w:val="18"/>
          <w:szCs w:val="18"/>
        </w:rPr>
        <w:t>1</w:t>
      </w:r>
    </w:p>
    <w:p w:rsidR="007B7B59" w:rsidRDefault="007B7B59" w:rsidP="007B7B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10BB0">
        <w:rPr>
          <w:rFonts w:ascii="Times New Roman" w:hAnsi="Times New Roman" w:cs="Times New Roman"/>
          <w:sz w:val="18"/>
          <w:szCs w:val="18"/>
        </w:rPr>
        <w:t xml:space="preserve">                                      к заявлению</w:t>
      </w:r>
      <w:r>
        <w:rPr>
          <w:rFonts w:ascii="Times New Roman" w:hAnsi="Times New Roman" w:cs="Times New Roman"/>
          <w:sz w:val="18"/>
          <w:szCs w:val="18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3B" w:rsidRDefault="00A3593B" w:rsidP="00A3593B">
      <w:pPr>
        <w:pStyle w:val="ConsPlusNormal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 целях постановки на учет в качестве нуждающихся в жилых помещениях, </w:t>
      </w:r>
    </w:p>
    <w:p w:rsidR="00A3593B" w:rsidRPr="00A3593B" w:rsidRDefault="00A3593B" w:rsidP="00A3593B">
      <w:pPr>
        <w:jc w:val="right"/>
        <w:rPr>
          <w:sz w:val="18"/>
          <w:szCs w:val="18"/>
        </w:rPr>
      </w:pPr>
      <w:proofErr w:type="gramStart"/>
      <w:r w:rsidRPr="00A3593B">
        <w:rPr>
          <w:sz w:val="18"/>
          <w:szCs w:val="18"/>
        </w:rPr>
        <w:t>предоставляемых</w:t>
      </w:r>
      <w:proofErr w:type="gramEnd"/>
      <w:r w:rsidRPr="00A3593B">
        <w:rPr>
          <w:sz w:val="18"/>
          <w:szCs w:val="18"/>
        </w:rPr>
        <w:t xml:space="preserve"> по договору социального найма</w:t>
      </w:r>
    </w:p>
    <w:p w:rsidR="00A3593B" w:rsidRPr="00A3593B" w:rsidRDefault="00A3593B" w:rsidP="00A3593B">
      <w:pPr>
        <w:pStyle w:val="ConsPlusNormal"/>
        <w:jc w:val="right"/>
        <w:rPr>
          <w:lang w:eastAsia="ru-RU"/>
        </w:rPr>
      </w:pPr>
    </w:p>
    <w:p w:rsidR="007B7B59" w:rsidRDefault="007B7B59" w:rsidP="00A3593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 семьи</w:t>
      </w:r>
    </w:p>
    <w:p w:rsidR="00A3593B" w:rsidRPr="00A3593B" w:rsidRDefault="00A3593B" w:rsidP="00A3593B">
      <w:pPr>
        <w:pStyle w:val="ConsPlusNormal"/>
        <w:rPr>
          <w:lang w:eastAsia="ru-RU"/>
        </w:rPr>
      </w:pPr>
    </w:p>
    <w:p w:rsidR="007B7B59" w:rsidRDefault="007B7B59" w:rsidP="00A3593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359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Сообщаю, что я ____________________________________________________________     и  члены моей семьи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расчетный период, равный  двум календарным годам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малоимущим, имел (а) следующий доход (нужное подчеркнуть): 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N 213 "Об особенностях порядка исчисления средней заработной платы".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Средний заработок, сохраняемый в случаях, предусмотренных трудовым законодательством. 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ежемесячное пожизненное содержание судей, вышедших в отставку;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 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/>
          <w:sz w:val="24"/>
          <w:szCs w:val="24"/>
        </w:rPr>
        <w:t xml:space="preserve"> от 14 до 18 лет в период их участия во временных работах;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ежемесячное пособие на ребенка;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месту воинской службы супруга, если по </w:t>
      </w:r>
      <w:r>
        <w:rPr>
          <w:rFonts w:ascii="Times New Roman" w:hAnsi="Times New Roman"/>
          <w:sz w:val="24"/>
          <w:szCs w:val="24"/>
        </w:rPr>
        <w:lastRenderedPageBreak/>
        <w:t>заключению учреждения здравоохранения их дети до достижения возраста 18 лет нуждаются в постороннем уходе;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0412">
        <w:rPr>
          <w:rFonts w:ascii="Times New Roman" w:hAnsi="Times New Roman"/>
          <w:sz w:val="24"/>
          <w:szCs w:val="24"/>
        </w:rPr>
        <w:t>дохо</w:t>
      </w:r>
      <w:r>
        <w:rPr>
          <w:rFonts w:ascii="Times New Roman" w:hAnsi="Times New Roman"/>
          <w:sz w:val="24"/>
          <w:szCs w:val="24"/>
        </w:rPr>
        <w:t>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B0412" w:rsidRDefault="002B0412" w:rsidP="002B0412">
      <w:pPr>
        <w:jc w:val="both"/>
      </w:pPr>
      <w:r>
        <w:t xml:space="preserve">         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</w:t>
      </w:r>
      <w:proofErr w:type="gramStart"/>
      <w:r>
        <w:t>реализации</w:t>
      </w:r>
      <w:proofErr w:type="gramEnd"/>
      <w:r>
        <w:t xml:space="preserve"> полученной в личном подсобном хозяйстве сельскохозяйственной продукции на текущий календарный год, утверждаемых Правительством Ленинградской области.</w:t>
      </w:r>
    </w:p>
    <w:p w:rsidR="002B0412" w:rsidRDefault="002B0412" w:rsidP="002B041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назначения личного подсобного хозяйства доходы учитываются в соответствии с пунктами 1-7 заявления.</w:t>
      </w:r>
    </w:p>
    <w:p w:rsidR="007B7B59" w:rsidRDefault="002B0412" w:rsidP="002B0412">
      <w:pPr>
        <w:jc w:val="both"/>
      </w:pPr>
      <w:r>
        <w:t xml:space="preserve">          </w:t>
      </w:r>
      <w:r w:rsidR="007B7B59">
        <w:t>7. Другие доходы семьи или одиноко проживающего гражданина, в которые включаются: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по акциям и другие доходы от участия в управлении собственностью организации;</w:t>
      </w:r>
    </w:p>
    <w:p w:rsidR="007B7B59" w:rsidRDefault="007B7B59" w:rsidP="007B7B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алименты, получаемые членами семьи;</w:t>
      </w:r>
    </w:p>
    <w:p w:rsidR="007B7B59" w:rsidRDefault="007B7B59" w:rsidP="007B7B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проценты по банковским вкладам;</w:t>
      </w:r>
    </w:p>
    <w:p w:rsidR="007B7B59" w:rsidRDefault="007B7B59" w:rsidP="007B7B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наследуемые и подаренные денежные средства;</w:t>
      </w:r>
    </w:p>
    <w:p w:rsidR="002B0412" w:rsidRDefault="007B7B59" w:rsidP="002B04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B7B59" w:rsidRPr="000415BB" w:rsidRDefault="007B7B59" w:rsidP="002B04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620"/>
        <w:gridCol w:w="1841"/>
        <w:gridCol w:w="3402"/>
      </w:tblGrid>
      <w:tr w:rsidR="007B7B59" w:rsidTr="00DB41F7">
        <w:tc>
          <w:tcPr>
            <w:tcW w:w="648" w:type="dxa"/>
          </w:tcPr>
          <w:p w:rsidR="007B7B59" w:rsidRPr="00A17F28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17F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17F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7F28">
              <w:rPr>
                <w:rFonts w:ascii="Times New Roman" w:hAnsi="Times New Roman"/>
              </w:rPr>
              <w:t>/</w:t>
            </w:r>
            <w:proofErr w:type="spellStart"/>
            <w:r w:rsidRPr="00A17F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7B7B59" w:rsidRPr="00A17F28" w:rsidRDefault="007B7B59" w:rsidP="00DB4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17F28">
              <w:rPr>
                <w:rFonts w:ascii="Times New Roman" w:hAnsi="Times New Roman"/>
              </w:rPr>
              <w:t>Кем получен доход</w:t>
            </w:r>
          </w:p>
        </w:tc>
        <w:tc>
          <w:tcPr>
            <w:tcW w:w="1620" w:type="dxa"/>
          </w:tcPr>
          <w:p w:rsidR="007B7B59" w:rsidRPr="00A17F28" w:rsidRDefault="007B7B59" w:rsidP="00DB41F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17F28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841" w:type="dxa"/>
          </w:tcPr>
          <w:p w:rsidR="007B7B59" w:rsidRPr="00A17F28" w:rsidRDefault="007B7B59" w:rsidP="00DB4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17F28">
              <w:rPr>
                <w:rFonts w:ascii="Times New Roman" w:hAnsi="Times New Roman"/>
              </w:rPr>
              <w:t>Сумма дохода</w:t>
            </w:r>
          </w:p>
          <w:p w:rsidR="007B7B59" w:rsidRPr="00A17F28" w:rsidRDefault="007B7B59" w:rsidP="00DB41F7">
            <w:pPr>
              <w:jc w:val="center"/>
              <w:rPr>
                <w:sz w:val="20"/>
                <w:szCs w:val="20"/>
              </w:rPr>
            </w:pPr>
            <w:r w:rsidRPr="00A17F28">
              <w:rPr>
                <w:sz w:val="20"/>
                <w:szCs w:val="20"/>
              </w:rPr>
              <w:t xml:space="preserve"> ( руб.)</w:t>
            </w:r>
          </w:p>
        </w:tc>
        <w:tc>
          <w:tcPr>
            <w:tcW w:w="3402" w:type="dxa"/>
          </w:tcPr>
          <w:p w:rsidR="007B7B59" w:rsidRPr="00A17F28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17F28">
              <w:rPr>
                <w:rFonts w:ascii="Times New Roman" w:hAnsi="Times New Roman"/>
              </w:rPr>
              <w:t xml:space="preserve">Название, № </w:t>
            </w:r>
            <w:proofErr w:type="gramStart"/>
            <w:r w:rsidRPr="00A17F28">
              <w:rPr>
                <w:rFonts w:ascii="Times New Roman" w:hAnsi="Times New Roman"/>
              </w:rPr>
              <w:t>документа</w:t>
            </w:r>
            <w:proofErr w:type="gramEnd"/>
            <w:r w:rsidRPr="00A17F28">
              <w:rPr>
                <w:rFonts w:ascii="Times New Roman" w:hAnsi="Times New Roman"/>
              </w:rPr>
              <w:t xml:space="preserve"> на основании которого указан доход</w:t>
            </w:r>
          </w:p>
        </w:tc>
      </w:tr>
      <w:tr w:rsidR="007B7B59" w:rsidTr="00DB41F7">
        <w:trPr>
          <w:trHeight w:val="512"/>
        </w:trPr>
        <w:tc>
          <w:tcPr>
            <w:tcW w:w="648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B59" w:rsidTr="00DB41F7">
        <w:trPr>
          <w:trHeight w:val="530"/>
        </w:trPr>
        <w:tc>
          <w:tcPr>
            <w:tcW w:w="648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B59" w:rsidTr="00DB41F7">
        <w:trPr>
          <w:trHeight w:val="530"/>
        </w:trPr>
        <w:tc>
          <w:tcPr>
            <w:tcW w:w="648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59" w:rsidRDefault="007B7B59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12" w:rsidTr="00DB41F7">
        <w:trPr>
          <w:trHeight w:val="530"/>
        </w:trPr>
        <w:tc>
          <w:tcPr>
            <w:tcW w:w="648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12" w:rsidRDefault="002B0412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412" w:rsidRDefault="002B0412" w:rsidP="007B7B5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593B" w:rsidRDefault="00A3593B" w:rsidP="007B7B5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B7B59" w:rsidRDefault="007B7B59" w:rsidP="007B7B5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Примечание: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включаются в доходы граждан следующие выплаты: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экспертизы,</w:t>
      </w:r>
      <w:proofErr w:type="gramEnd"/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Законом Российской Федерации от 19 апреля 1991 года N 1032-1 "О занятости населения в Российской Федерации",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7B7B59" w:rsidRDefault="007B7B59" w:rsidP="007B7B5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 дохода семьи гражданина исключаются суммы уплачиваемых алиментов.</w:t>
      </w:r>
    </w:p>
    <w:p w:rsidR="002B0412" w:rsidRPr="002B0412" w:rsidRDefault="002B0412" w:rsidP="002B0412"/>
    <w:p w:rsidR="00E11E18" w:rsidRDefault="007B7B59" w:rsidP="007B7B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Суммарный доход за расчетный период, равный двум календарным годам сос</w:t>
      </w:r>
      <w:r w:rsidR="002B0412">
        <w:rPr>
          <w:rFonts w:ascii="Times New Roman" w:hAnsi="Times New Roman"/>
          <w:sz w:val="24"/>
          <w:szCs w:val="24"/>
        </w:rPr>
        <w:t>тавляет:_______________________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E11E18">
        <w:rPr>
          <w:rFonts w:ascii="Times New Roman" w:hAnsi="Times New Roman"/>
          <w:sz w:val="24"/>
          <w:szCs w:val="24"/>
        </w:rPr>
        <w:t>__</w:t>
      </w:r>
      <w:r w:rsidR="002B0412">
        <w:rPr>
          <w:rFonts w:ascii="Times New Roman" w:hAnsi="Times New Roman"/>
          <w:sz w:val="24"/>
          <w:szCs w:val="24"/>
        </w:rPr>
        <w:t>____</w:t>
      </w:r>
      <w:r w:rsidR="00E11E18">
        <w:rPr>
          <w:rFonts w:ascii="Times New Roman" w:hAnsi="Times New Roman"/>
          <w:sz w:val="24"/>
          <w:szCs w:val="24"/>
        </w:rPr>
        <w:t>(</w:t>
      </w:r>
      <w:r w:rsidR="002B041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E11E18">
        <w:rPr>
          <w:rFonts w:ascii="Times New Roman" w:hAnsi="Times New Roman"/>
          <w:sz w:val="24"/>
          <w:szCs w:val="24"/>
        </w:rPr>
        <w:t>__________</w:t>
      </w:r>
      <w:proofErr w:type="gramEnd"/>
    </w:p>
    <w:p w:rsidR="007B7B59" w:rsidRDefault="00E11E18" w:rsidP="007B7B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B7B59">
        <w:rPr>
          <w:rFonts w:ascii="Times New Roman" w:hAnsi="Times New Roman"/>
          <w:sz w:val="24"/>
          <w:szCs w:val="24"/>
        </w:rPr>
        <w:t>рублей</w:t>
      </w:r>
      <w:r w:rsidR="002B0412">
        <w:rPr>
          <w:rFonts w:ascii="Times New Roman" w:hAnsi="Times New Roman"/>
          <w:sz w:val="24"/>
          <w:szCs w:val="24"/>
        </w:rPr>
        <w:t>.</w:t>
      </w:r>
    </w:p>
    <w:p w:rsidR="007B7B59" w:rsidRDefault="007B7B59" w:rsidP="007B7B59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54370">
        <w:rPr>
          <w:rFonts w:ascii="Times New Roman" w:hAnsi="Times New Roman"/>
          <w:sz w:val="24"/>
          <w:szCs w:val="24"/>
        </w:rPr>
        <w:t xml:space="preserve">  Прошу  исключить  из общей суммы дохода моей семьи выплаченные алимент</w:t>
      </w:r>
      <w:r w:rsidR="002B0412">
        <w:rPr>
          <w:rFonts w:ascii="Times New Roman" w:hAnsi="Times New Roman"/>
          <w:sz w:val="24"/>
          <w:szCs w:val="24"/>
        </w:rPr>
        <w:t>ы в сумме</w:t>
      </w:r>
      <w:r>
        <w:rPr>
          <w:rFonts w:ascii="Times New Roman" w:hAnsi="Times New Roman"/>
          <w:sz w:val="24"/>
          <w:szCs w:val="24"/>
        </w:rPr>
        <w:t>_________</w:t>
      </w:r>
      <w:r w:rsidR="002B0412">
        <w:rPr>
          <w:rFonts w:ascii="Times New Roman" w:hAnsi="Times New Roman"/>
          <w:sz w:val="24"/>
          <w:szCs w:val="24"/>
        </w:rPr>
        <w:t>________________________________руб.________</w:t>
      </w:r>
      <w:r w:rsidRPr="00554370">
        <w:rPr>
          <w:rFonts w:ascii="Times New Roman" w:hAnsi="Times New Roman"/>
          <w:sz w:val="24"/>
          <w:szCs w:val="24"/>
        </w:rPr>
        <w:t>коп.</w:t>
      </w:r>
      <w:proofErr w:type="gramStart"/>
      <w:r w:rsidRPr="00554370">
        <w:rPr>
          <w:rFonts w:ascii="Times New Roman" w:hAnsi="Times New Roman"/>
          <w:sz w:val="24"/>
          <w:szCs w:val="24"/>
        </w:rPr>
        <w:t>,</w:t>
      </w:r>
      <w:r w:rsidR="002B0412">
        <w:rPr>
          <w:rFonts w:ascii="Times New Roman" w:hAnsi="Times New Roman"/>
          <w:sz w:val="24"/>
          <w:szCs w:val="24"/>
        </w:rPr>
        <w:t>у</w:t>
      </w:r>
      <w:proofErr w:type="gramEnd"/>
      <w:r w:rsidR="002B0412">
        <w:rPr>
          <w:rFonts w:ascii="Times New Roman" w:hAnsi="Times New Roman"/>
          <w:sz w:val="24"/>
          <w:szCs w:val="24"/>
        </w:rPr>
        <w:t>держиваемые по</w:t>
      </w:r>
    </w:p>
    <w:p w:rsidR="007B7B59" w:rsidRPr="00554370" w:rsidRDefault="007B7B59" w:rsidP="007B7B59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54370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2B0412">
        <w:rPr>
          <w:rFonts w:ascii="Times New Roman" w:hAnsi="Times New Roman"/>
          <w:sz w:val="24"/>
          <w:szCs w:val="24"/>
        </w:rPr>
        <w:t>____________________</w:t>
      </w:r>
    </w:p>
    <w:p w:rsidR="002B0412" w:rsidRDefault="007B7B59" w:rsidP="007B7B59">
      <w:pPr>
        <w:pStyle w:val="HTM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4370">
        <w:rPr>
          <w:rFonts w:ascii="Times New Roman" w:hAnsi="Times New Roman" w:cs="Times New Roman"/>
          <w:sz w:val="24"/>
          <w:szCs w:val="24"/>
        </w:rPr>
        <w:t xml:space="preserve"> </w:t>
      </w:r>
      <w:r w:rsidRPr="00554370">
        <w:rPr>
          <w:rFonts w:ascii="Times New Roman" w:hAnsi="Times New Roman" w:cs="Times New Roman"/>
        </w:rPr>
        <w:t>(основание для удержания алиментов,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370">
        <w:rPr>
          <w:rFonts w:ascii="Times New Roman" w:hAnsi="Times New Roman" w:cs="Times New Roman"/>
        </w:rPr>
        <w:t>Ф.И.О. лица, в  пользу которого производятся удержания)</w:t>
      </w:r>
      <w:r>
        <w:rPr>
          <w:rFonts w:ascii="Times New Roman" w:hAnsi="Times New Roman" w:cs="Times New Roman"/>
        </w:rPr>
        <w:br/>
        <w:t xml:space="preserve">        </w:t>
      </w:r>
    </w:p>
    <w:p w:rsidR="007B7B59" w:rsidRPr="008329E6" w:rsidRDefault="007B7B59" w:rsidP="007B7B59">
      <w:pPr>
        <w:pStyle w:val="HTM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Иных  доходов семья не имеет. Правильность сообщаемых сведений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подтверждаю.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B59" w:rsidRDefault="007B7B59" w:rsidP="007B7B5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 условиями ст.56 Жилищного кодекса РФ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7B59" w:rsidRDefault="007B7B59" w:rsidP="007B7B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________________________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4370">
        <w:rPr>
          <w:rFonts w:ascii="Times New Roman" w:hAnsi="Times New Roman" w:cs="Times New Roman"/>
        </w:rPr>
        <w:t xml:space="preserve">(фамилия, имя, отчество)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54370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________________________</w:t>
      </w:r>
    </w:p>
    <w:p w:rsidR="007B7B59" w:rsidRPr="00554370" w:rsidRDefault="007B7B59" w:rsidP="007B7B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4370">
        <w:rPr>
          <w:rFonts w:ascii="Times New Roman" w:hAnsi="Times New Roman" w:cs="Times New Roman"/>
        </w:rPr>
        <w:t xml:space="preserve">(фамилия, имя, отчество)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54370">
        <w:rPr>
          <w:rFonts w:ascii="Times New Roman" w:hAnsi="Times New Roman" w:cs="Times New Roman"/>
        </w:rPr>
        <w:t xml:space="preserve"> (подпись)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________________________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5672">
        <w:rPr>
          <w:rFonts w:ascii="Times New Roman" w:hAnsi="Times New Roman" w:cs="Times New Roman"/>
        </w:rPr>
        <w:t xml:space="preserve">(фамилия, имя, отчество)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C5672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________________________</w:t>
      </w:r>
    </w:p>
    <w:p w:rsidR="007B7B59" w:rsidRPr="00BC5672" w:rsidRDefault="007B7B59" w:rsidP="007B7B59">
      <w:pPr>
        <w:pStyle w:val="ConsPlusNonformat"/>
        <w:widowControl/>
        <w:rPr>
          <w:rFonts w:ascii="Times New Roman" w:hAnsi="Times New Roman" w:cs="Times New Roman"/>
        </w:rPr>
      </w:pPr>
      <w:r w:rsidRPr="00BC5672">
        <w:rPr>
          <w:rFonts w:ascii="Times New Roman" w:hAnsi="Times New Roman" w:cs="Times New Roman"/>
        </w:rPr>
        <w:t xml:space="preserve">      (фамилия, имя, отчество)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(</w:t>
      </w:r>
      <w:r w:rsidRPr="00BC5672">
        <w:rPr>
          <w:rFonts w:ascii="Times New Roman" w:hAnsi="Times New Roman" w:cs="Times New Roman"/>
        </w:rPr>
        <w:t>подпись)</w:t>
      </w:r>
    </w:p>
    <w:p w:rsidR="007B7B59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7B7B59" w:rsidRDefault="007B7B59" w:rsidP="007B7B59">
      <w:pPr>
        <w:jc w:val="both"/>
        <w:rPr>
          <w:sz w:val="28"/>
        </w:rPr>
      </w:pPr>
    </w:p>
    <w:p w:rsidR="007B7B59" w:rsidRPr="008329E6" w:rsidRDefault="007B7B59" w:rsidP="007B7B59">
      <w:pPr>
        <w:rPr>
          <w:b/>
          <w:sz w:val="22"/>
          <w:szCs w:val="22"/>
        </w:rPr>
      </w:pPr>
      <w:r>
        <w:t>____________________________________________     ________________________</w:t>
      </w:r>
    </w:p>
    <w:p w:rsidR="007B7B59" w:rsidRPr="00BC5672" w:rsidRDefault="007B7B59" w:rsidP="007B7B59">
      <w:pPr>
        <w:pStyle w:val="ConsPlusNonformat"/>
        <w:widowControl/>
        <w:rPr>
          <w:rFonts w:ascii="Times New Roman" w:hAnsi="Times New Roman" w:cs="Times New Roman"/>
        </w:rPr>
      </w:pPr>
      <w:r w:rsidRPr="00BC5672">
        <w:rPr>
          <w:rFonts w:ascii="Times New Roman" w:hAnsi="Times New Roman" w:cs="Times New Roman"/>
        </w:rPr>
        <w:t xml:space="preserve">      (фамилия, имя, отчество)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(</w:t>
      </w:r>
      <w:r w:rsidRPr="00BC5672">
        <w:rPr>
          <w:rFonts w:ascii="Times New Roman" w:hAnsi="Times New Roman" w:cs="Times New Roman"/>
        </w:rPr>
        <w:t>подпись)</w:t>
      </w:r>
    </w:p>
    <w:p w:rsidR="007B7B59" w:rsidRPr="00456D55" w:rsidRDefault="007B7B59" w:rsidP="007B7B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7B7B59" w:rsidRDefault="007B7B59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D2550A" w:rsidRDefault="00D2550A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p w:rsidR="00D2550A" w:rsidRPr="00C236F7" w:rsidRDefault="00D2550A" w:rsidP="00A359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824A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1824A7">
        <w:rPr>
          <w:rFonts w:ascii="Times New Roman" w:hAnsi="Times New Roman" w:cs="Times New Roman"/>
        </w:rPr>
        <w:t xml:space="preserve"> </w:t>
      </w:r>
    </w:p>
    <w:p w:rsidR="00D2550A" w:rsidRPr="001824A7" w:rsidRDefault="00D2550A" w:rsidP="00D255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824A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</w:t>
      </w:r>
      <w:r w:rsidRPr="001824A7">
        <w:rPr>
          <w:rFonts w:ascii="Times New Roman" w:hAnsi="Times New Roman" w:cs="Times New Roman"/>
        </w:rPr>
        <w:t>к заявлению</w:t>
      </w:r>
      <w:r>
        <w:rPr>
          <w:rFonts w:ascii="Times New Roman" w:hAnsi="Times New Roman" w:cs="Times New Roman"/>
        </w:rPr>
        <w:t xml:space="preserve"> о признании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</w:p>
    <w:p w:rsidR="00A3593B" w:rsidRPr="00A3593B" w:rsidRDefault="00A3593B" w:rsidP="00A3593B">
      <w:pPr>
        <w:pStyle w:val="ConsPlusNormal"/>
        <w:widowControl/>
        <w:tabs>
          <w:tab w:val="left" w:pos="2796"/>
        </w:tabs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 целях постановки на учет в качестве нуждающихся в жилых помещениях, </w:t>
      </w:r>
    </w:p>
    <w:p w:rsidR="00A3593B" w:rsidRPr="00A3593B" w:rsidRDefault="00A3593B" w:rsidP="00A3593B">
      <w:pPr>
        <w:jc w:val="right"/>
        <w:rPr>
          <w:sz w:val="18"/>
          <w:szCs w:val="18"/>
        </w:rPr>
      </w:pPr>
      <w:proofErr w:type="gramStart"/>
      <w:r w:rsidRPr="00A3593B">
        <w:rPr>
          <w:sz w:val="18"/>
          <w:szCs w:val="18"/>
        </w:rPr>
        <w:t>предоставляемых</w:t>
      </w:r>
      <w:proofErr w:type="gramEnd"/>
      <w:r w:rsidRPr="00A3593B">
        <w:rPr>
          <w:sz w:val="18"/>
          <w:szCs w:val="18"/>
        </w:rPr>
        <w:t xml:space="preserve"> по договору социального найма</w:t>
      </w:r>
    </w:p>
    <w:p w:rsidR="00A3593B" w:rsidRDefault="00A3593B" w:rsidP="00D2550A">
      <w:pPr>
        <w:pStyle w:val="ConsPlusNormal"/>
        <w:widowControl/>
        <w:tabs>
          <w:tab w:val="left" w:pos="2796"/>
        </w:tabs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A3593B" w:rsidRDefault="00A3593B" w:rsidP="00D2550A">
      <w:pPr>
        <w:pStyle w:val="ConsPlusNormal"/>
        <w:widowControl/>
        <w:tabs>
          <w:tab w:val="left" w:pos="2796"/>
        </w:tabs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D2550A" w:rsidRPr="00D2550A" w:rsidRDefault="00D2550A" w:rsidP="00A3593B">
      <w:pPr>
        <w:pStyle w:val="ConsPlusNormal"/>
        <w:widowControl/>
        <w:tabs>
          <w:tab w:val="left" w:pos="2796"/>
        </w:tabs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2550A">
        <w:rPr>
          <w:rFonts w:ascii="Times New Roman" w:hAnsi="Times New Roman"/>
          <w:b/>
          <w:sz w:val="24"/>
          <w:szCs w:val="24"/>
        </w:rPr>
        <w:t>Сведения об имуществе семьи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__________________________________________________________________, заявляю о 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Федерации за расчетный период, равный двум календарным </w:t>
      </w:r>
      <w:proofErr w:type="gramStart"/>
      <w:r>
        <w:rPr>
          <w:rFonts w:ascii="Times New Roman" w:hAnsi="Times New Roman"/>
          <w:sz w:val="24"/>
          <w:szCs w:val="24"/>
        </w:rPr>
        <w:t>годам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малоимущим:</w:t>
      </w:r>
    </w:p>
    <w:p w:rsidR="00D2550A" w:rsidRDefault="00D2550A" w:rsidP="00D2550A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дома, квартиры, дачи, гаражи, садовые домики в садоводческих товариществах и иные строения, помещения и сооружения: </w:t>
      </w:r>
    </w:p>
    <w:p w:rsidR="00D2550A" w:rsidRPr="00D2550A" w:rsidRDefault="00D2550A" w:rsidP="00D2550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59"/>
        <w:gridCol w:w="1138"/>
        <w:gridCol w:w="1432"/>
        <w:gridCol w:w="3827"/>
      </w:tblGrid>
      <w:tr w:rsidR="00D2550A" w:rsidTr="00D2550A"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№ 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59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Наименование и местонахождения имущества</w:t>
            </w:r>
          </w:p>
        </w:tc>
        <w:tc>
          <w:tcPr>
            <w:tcW w:w="1138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32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82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1824A7">
              <w:rPr>
                <w:rFonts w:ascii="Times New Roman" w:hAnsi="Times New Roman"/>
              </w:rPr>
              <w:t>Документ</w:t>
            </w:r>
            <w:proofErr w:type="gramEnd"/>
            <w:r w:rsidRPr="001824A7">
              <w:rPr>
                <w:rFonts w:ascii="Times New Roman" w:hAnsi="Times New Roman"/>
              </w:rPr>
              <w:t xml:space="preserve"> подтверждающий право </w:t>
            </w:r>
            <w:r>
              <w:rPr>
                <w:rFonts w:ascii="Times New Roman" w:hAnsi="Times New Roman"/>
              </w:rPr>
              <w:t xml:space="preserve">  </w:t>
            </w:r>
            <w:r w:rsidRPr="001824A7">
              <w:rPr>
                <w:rFonts w:ascii="Times New Roman" w:hAnsi="Times New Roman"/>
              </w:rPr>
              <w:t>собственности</w:t>
            </w:r>
          </w:p>
        </w:tc>
      </w:tr>
      <w:tr w:rsidR="00D2550A" w:rsidTr="00D2550A">
        <w:trPr>
          <w:trHeight w:val="635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427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30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30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30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2.Автомобили, мотоциклы, мотороллеры, автобусы и другие самоходные </w:t>
      </w:r>
      <w:proofErr w:type="gramStart"/>
      <w:r>
        <w:rPr>
          <w:rFonts w:ascii="Times New Roman" w:hAnsi="Times New Roman"/>
          <w:sz w:val="24"/>
          <w:szCs w:val="24"/>
        </w:rPr>
        <w:t>машины</w:t>
      </w:r>
      <w:proofErr w:type="gramEnd"/>
      <w:r>
        <w:rPr>
          <w:rFonts w:ascii="Times New Roman" w:hAnsi="Times New Roman"/>
          <w:sz w:val="24"/>
          <w:szCs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rFonts w:ascii="Times New Roman" w:hAnsi="Times New Roman"/>
          <w:sz w:val="24"/>
          <w:szCs w:val="24"/>
        </w:rPr>
        <w:t>гидроциклы</w:t>
      </w:r>
      <w:proofErr w:type="spellEnd"/>
      <w:r>
        <w:rPr>
          <w:rFonts w:ascii="Times New Roman" w:hAnsi="Times New Roman"/>
          <w:sz w:val="24"/>
          <w:szCs w:val="24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D2550A" w:rsidRPr="00D2550A" w:rsidRDefault="00D2550A" w:rsidP="00D2550A">
      <w:pPr>
        <w:pStyle w:val="a5"/>
        <w:ind w:left="90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67"/>
        <w:gridCol w:w="1138"/>
        <w:gridCol w:w="1436"/>
        <w:gridCol w:w="3814"/>
      </w:tblGrid>
      <w:tr w:rsidR="00D2550A" w:rsidTr="00D2550A"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№ 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Наименование  имущества</w:t>
            </w:r>
          </w:p>
        </w:tc>
        <w:tc>
          <w:tcPr>
            <w:tcW w:w="1115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37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82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824A7">
              <w:rPr>
                <w:rFonts w:ascii="Times New Roman" w:hAnsi="Times New Roman"/>
              </w:rPr>
              <w:t>Документ</w:t>
            </w:r>
            <w:proofErr w:type="gramEnd"/>
            <w:r w:rsidRPr="001824A7">
              <w:rPr>
                <w:rFonts w:ascii="Times New Roman" w:hAnsi="Times New Roman"/>
              </w:rPr>
              <w:t xml:space="preserve"> подтверждающий право собственности</w:t>
            </w:r>
          </w:p>
        </w:tc>
      </w:tr>
      <w:tr w:rsidR="00D2550A" w:rsidTr="00D2550A">
        <w:trPr>
          <w:trHeight w:val="638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30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30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30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E18" w:rsidRDefault="00E11E18" w:rsidP="00E11E18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участки независимо от территориальной принадлежности, включая земельные участки, занятые строениями и сооружениями, участки,</w:t>
      </w:r>
    </w:p>
    <w:p w:rsidR="00D2550A" w:rsidRDefault="00D2550A" w:rsidP="00D2550A">
      <w:pPr>
        <w:pStyle w:val="ConsPlusNormal"/>
        <w:widowControl/>
        <w:ind w:left="90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необходимые для их содержания:</w:t>
      </w:r>
      <w:proofErr w:type="gramEnd"/>
    </w:p>
    <w:p w:rsidR="00D2550A" w:rsidRPr="00D2550A" w:rsidRDefault="00D2550A" w:rsidP="00D2550A">
      <w:pPr>
        <w:ind w:left="54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68"/>
        <w:gridCol w:w="1138"/>
        <w:gridCol w:w="1436"/>
        <w:gridCol w:w="3813"/>
      </w:tblGrid>
      <w:tr w:rsidR="00D2550A" w:rsidTr="00D2550A"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№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Местонахождение, площадь</w:t>
            </w:r>
          </w:p>
        </w:tc>
        <w:tc>
          <w:tcPr>
            <w:tcW w:w="1115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37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82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824A7">
              <w:rPr>
                <w:rFonts w:ascii="Times New Roman" w:hAnsi="Times New Roman"/>
              </w:rPr>
              <w:t>Документ</w:t>
            </w:r>
            <w:proofErr w:type="gramEnd"/>
            <w:r w:rsidRPr="001824A7">
              <w:rPr>
                <w:rFonts w:ascii="Times New Roman" w:hAnsi="Times New Roman"/>
              </w:rPr>
              <w:t xml:space="preserve"> подтверждающий право собственности</w:t>
            </w:r>
          </w:p>
        </w:tc>
      </w:tr>
      <w:tr w:rsidR="00D2550A" w:rsidTr="00D2550A">
        <w:trPr>
          <w:trHeight w:val="638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Стоимость принадлежащих  пакетов акций, а также долей в уставных капиталах хозяйственных обществ:</w:t>
      </w:r>
    </w:p>
    <w:p w:rsidR="00D2550A" w:rsidRPr="00862FCA" w:rsidRDefault="00D2550A" w:rsidP="00D2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72"/>
        <w:gridCol w:w="1138"/>
        <w:gridCol w:w="1459"/>
        <w:gridCol w:w="3752"/>
      </w:tblGrid>
      <w:tr w:rsidR="00D2550A" w:rsidTr="00D2550A"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№ 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129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59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75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D2550A" w:rsidTr="00D2550A">
        <w:trPr>
          <w:trHeight w:val="638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Предметы антиквариата и искусства, ювелирные изделия, бытовые изделия из драгоценных металлов и драгоценных камней и лом таких изделий:</w:t>
      </w:r>
    </w:p>
    <w:p w:rsidR="00D2550A" w:rsidRPr="00862FCA" w:rsidRDefault="00D2550A" w:rsidP="00D2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61"/>
        <w:gridCol w:w="1138"/>
        <w:gridCol w:w="1485"/>
        <w:gridCol w:w="3737"/>
      </w:tblGrid>
      <w:tr w:rsidR="00D2550A" w:rsidTr="00D2550A"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№ 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101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87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75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 Подтверждающие документы </w:t>
            </w:r>
          </w:p>
        </w:tc>
      </w:tr>
      <w:tr w:rsidR="00D2550A" w:rsidTr="00D2550A">
        <w:trPr>
          <w:trHeight w:val="638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Суммы, находящиеся во вкладах в учреждениях банков и других кредитных учреждениях: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55"/>
        <w:gridCol w:w="1138"/>
        <w:gridCol w:w="1499"/>
        <w:gridCol w:w="3730"/>
      </w:tblGrid>
      <w:tr w:rsidR="00D2550A" w:rsidTr="00D2550A"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№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08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501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757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 Подтверждающие документы</w:t>
            </w:r>
          </w:p>
        </w:tc>
      </w:tr>
      <w:tr w:rsidR="00D2550A" w:rsidTr="00D2550A">
        <w:trPr>
          <w:trHeight w:val="638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 </w:t>
      </w:r>
      <w:proofErr w:type="spellStart"/>
      <w:r>
        <w:rPr>
          <w:rFonts w:ascii="Times New Roman" w:hAnsi="Times New Roman"/>
          <w:sz w:val="24"/>
          <w:szCs w:val="24"/>
        </w:rPr>
        <w:t>Паенакопления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жилищно-строительных, гаражно-строительных, дачно-строительных и потребительских кооперативах:</w:t>
      </w:r>
    </w:p>
    <w:p w:rsidR="00D2550A" w:rsidRPr="00401AD2" w:rsidRDefault="00D2550A" w:rsidP="00D2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72"/>
        <w:gridCol w:w="1138"/>
        <w:gridCol w:w="1460"/>
        <w:gridCol w:w="3751"/>
      </w:tblGrid>
      <w:tr w:rsidR="00D2550A" w:rsidTr="00D2550A"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D59C3">
              <w:rPr>
                <w:rFonts w:ascii="Times New Roman" w:hAnsi="Times New Roman"/>
              </w:rPr>
              <w:t>№</w:t>
            </w:r>
          </w:p>
          <w:p w:rsidR="00D2550A" w:rsidRPr="00CD59C3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D59C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D59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D59C3">
              <w:rPr>
                <w:rFonts w:ascii="Times New Roman" w:hAnsi="Times New Roman"/>
              </w:rPr>
              <w:t>/</w:t>
            </w:r>
            <w:proofErr w:type="spellStart"/>
            <w:r w:rsidRPr="00CD59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2550A" w:rsidRPr="00CD59C3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D59C3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129" w:type="dxa"/>
          </w:tcPr>
          <w:p w:rsidR="00D2550A" w:rsidRPr="00CD59C3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D59C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60" w:type="dxa"/>
          </w:tcPr>
          <w:p w:rsidR="00D2550A" w:rsidRPr="00CD59C3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756" w:type="dxa"/>
          </w:tcPr>
          <w:p w:rsidR="00D2550A" w:rsidRPr="00CD59C3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D59C3"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D2550A" w:rsidTr="00D2550A">
        <w:trPr>
          <w:trHeight w:val="638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D2550A">
        <w:trPr>
          <w:trHeight w:val="521"/>
        </w:trPr>
        <w:tc>
          <w:tcPr>
            <w:tcW w:w="534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Валютные ценности и ценные бумаги в их стоимостном выражении:</w:t>
      </w:r>
    </w:p>
    <w:p w:rsidR="00D2550A" w:rsidRPr="00862FCA" w:rsidRDefault="00D2550A" w:rsidP="00D2550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62"/>
        <w:gridCol w:w="1138"/>
        <w:gridCol w:w="1591"/>
        <w:gridCol w:w="3665"/>
      </w:tblGrid>
      <w:tr w:rsidR="00D2550A" w:rsidTr="00D2550A"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№ </w:t>
            </w:r>
          </w:p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824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24A7">
              <w:rPr>
                <w:rFonts w:ascii="Times New Roman" w:hAnsi="Times New Roman"/>
              </w:rPr>
              <w:t>/</w:t>
            </w:r>
            <w:proofErr w:type="spellStart"/>
            <w:r w:rsidRPr="001824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62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138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591" w:type="dxa"/>
          </w:tcPr>
          <w:p w:rsidR="00D2550A" w:rsidRPr="001824A7" w:rsidRDefault="00D2550A" w:rsidP="00D25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3665" w:type="dxa"/>
          </w:tcPr>
          <w:p w:rsidR="00D2550A" w:rsidRPr="001824A7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824A7">
              <w:rPr>
                <w:rFonts w:ascii="Times New Roman" w:hAnsi="Times New Roman"/>
              </w:rPr>
              <w:t xml:space="preserve"> Подтверждающие документы</w:t>
            </w:r>
          </w:p>
        </w:tc>
      </w:tr>
      <w:tr w:rsidR="00D2550A" w:rsidTr="00A3593B">
        <w:trPr>
          <w:trHeight w:val="638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0A" w:rsidTr="00A3593B">
        <w:trPr>
          <w:trHeight w:val="521"/>
        </w:trPr>
        <w:tc>
          <w:tcPr>
            <w:tcW w:w="533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2550A" w:rsidRDefault="00D2550A" w:rsidP="00DB4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50A" w:rsidRDefault="00D2550A" w:rsidP="00D2550A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транспортных средств может определяться как организациями, получившими в установленном порядке лицензию на осуществление оценки транспортных средств, так и судебно-экспертными учреждениями органа юстиции;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стоимость недвижимого имущества, за исключением земельных участков, может 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имущества по месту его нахождения;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земельных участков может определяться как организациями, получившими в установленном порядке лицензию на оценку земельных участков, так и федеральным органом исполнительной власти, уполномоченным в области кадастра объектов недвижимости, и его территориальными подразделениями;</w:t>
      </w:r>
    </w:p>
    <w:p w:rsidR="00D2550A" w:rsidRPr="00862FCA" w:rsidRDefault="00D2550A" w:rsidP="00D2550A">
      <w:r>
        <w:t>(</w:t>
      </w:r>
      <w:proofErr w:type="spellStart"/>
      <w:proofErr w:type="gramStart"/>
      <w:r w:rsidRPr="00862FCA">
        <w:t>п</w:t>
      </w:r>
      <w:proofErr w:type="spellEnd"/>
      <w:proofErr w:type="gramEnd"/>
      <w:r w:rsidRPr="00862FCA">
        <w:t>/</w:t>
      </w:r>
      <w:proofErr w:type="spellStart"/>
      <w:r w:rsidRPr="00862FCA">
        <w:t>п</w:t>
      </w:r>
      <w:proofErr w:type="spellEnd"/>
      <w:r w:rsidRPr="00862FCA">
        <w:t xml:space="preserve"> 7,8,9 пункта 1 ст.333.25 Налогового кодекса Р.Ф.)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Ленинградской области.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стоимости </w:t>
      </w:r>
      <w:proofErr w:type="spellStart"/>
      <w:r>
        <w:rPr>
          <w:rFonts w:ascii="Times New Roman" w:hAnsi="Times New Roman"/>
          <w:sz w:val="24"/>
          <w:szCs w:val="24"/>
        </w:rPr>
        <w:t>паенакоплений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лечения, дорогостоящих лекарств и ритуальных услуг, </w:t>
      </w:r>
      <w:proofErr w:type="gramStart"/>
      <w:r>
        <w:rPr>
          <w:rFonts w:ascii="Times New Roman" w:hAnsi="Times New Roman"/>
          <w:sz w:val="24"/>
          <w:szCs w:val="24"/>
        </w:rPr>
        <w:t>подтвержденной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соответствующими документами.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(Областной закон № 89-оз от 26 октября 2005 года).</w:t>
      </w:r>
    </w:p>
    <w:p w:rsidR="00D2550A" w:rsidRPr="00E11E18" w:rsidRDefault="00E11E18" w:rsidP="00E11E1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1E18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D2550A" w:rsidRPr="00E11E18">
        <w:rPr>
          <w:rFonts w:ascii="Times New Roman" w:hAnsi="Times New Roman"/>
          <w:sz w:val="24"/>
          <w:szCs w:val="24"/>
        </w:rPr>
        <w:t xml:space="preserve">При определении стоимости имущества граждан в целях признания граждан </w:t>
      </w:r>
      <w:proofErr w:type="gramStart"/>
      <w:r w:rsidR="00D2550A" w:rsidRPr="00E11E18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D2550A" w:rsidRPr="00E11E18">
        <w:rPr>
          <w:rFonts w:ascii="Times New Roman" w:hAnsi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 </w:t>
      </w:r>
      <w:r w:rsidR="00D2550A" w:rsidRPr="00E11E18">
        <w:rPr>
          <w:rFonts w:ascii="Times New Roman" w:hAnsi="Times New Roman"/>
          <w:b/>
          <w:sz w:val="24"/>
          <w:szCs w:val="24"/>
        </w:rPr>
        <w:t>не подлежит учету следующее имущество</w:t>
      </w:r>
      <w:r w:rsidR="00D2550A" w:rsidRPr="00E11E18">
        <w:rPr>
          <w:rFonts w:ascii="Times New Roman" w:hAnsi="Times New Roman"/>
          <w:sz w:val="24"/>
          <w:szCs w:val="24"/>
        </w:rPr>
        <w:t>: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весельные лодки, а также моторные лодки с двигателем мощностью менее пяти лошадиных сил;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</w:p>
    <w:p w:rsidR="00D2550A" w:rsidRDefault="00D2550A" w:rsidP="00D2550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члены его семьи.</w:t>
      </w:r>
    </w:p>
    <w:p w:rsidR="00E11E18" w:rsidRDefault="00E11E18" w:rsidP="00D2550A"/>
    <w:p w:rsidR="00D2550A" w:rsidRPr="00862FCA" w:rsidRDefault="00D2550A" w:rsidP="00D2550A">
      <w:r w:rsidRPr="00862FCA">
        <w:t>Суммарная стоимость имущества за расчетный период составляет</w:t>
      </w:r>
      <w:proofErr w:type="gramStart"/>
      <w:r w:rsidRPr="00862FCA">
        <w:t xml:space="preserve">: </w:t>
      </w:r>
      <w:r w:rsidR="00E11E18">
        <w:t>_____________________</w:t>
      </w:r>
      <w:r w:rsidRPr="00862FCA">
        <w:t xml:space="preserve">   </w:t>
      </w:r>
      <w:r w:rsidR="00E11E18">
        <w:t>(</w:t>
      </w:r>
      <w:r w:rsidRPr="00862FCA">
        <w:t>____________</w:t>
      </w:r>
      <w:r>
        <w:t>____________</w:t>
      </w:r>
      <w:r w:rsidRPr="00862FCA">
        <w:t>__________________________________________</w:t>
      </w:r>
      <w:r w:rsidR="00E11E18">
        <w:t>_____________________________________________________________________________________</w:t>
      </w:r>
      <w:r w:rsidRPr="00862FCA">
        <w:t xml:space="preserve">) </w:t>
      </w:r>
      <w:proofErr w:type="gramEnd"/>
      <w:r w:rsidRPr="00862FCA">
        <w:t>рублей.</w:t>
      </w:r>
    </w:p>
    <w:p w:rsidR="00D2550A" w:rsidRPr="00862FCA" w:rsidRDefault="00D2550A" w:rsidP="00D2550A"/>
    <w:p w:rsidR="00D2550A" w:rsidRPr="00EE3809" w:rsidRDefault="00D2550A" w:rsidP="00E11E18">
      <w:pPr>
        <w:ind w:firstLine="708"/>
        <w:jc w:val="both"/>
      </w:pPr>
      <w:r w:rsidRPr="00862FCA">
        <w:t>Другого  имущества  семья  не  имеет.  Правильность сообщаемых сведений подтверждаю,</w:t>
      </w:r>
      <w:r w:rsidRPr="00862FCA">
        <w:rPr>
          <w:b/>
        </w:rPr>
        <w:t xml:space="preserve"> </w:t>
      </w:r>
      <w:r w:rsidRPr="00862FCA">
        <w:t xml:space="preserve">с условиями ст.56 Жилищного кодекса РФ </w:t>
      </w:r>
      <w:proofErr w:type="gramStart"/>
      <w:r w:rsidRPr="00862FCA">
        <w:t>ознакомлен</w:t>
      </w:r>
      <w:proofErr w:type="gramEnd"/>
      <w:r w:rsidRPr="00862FCA">
        <w:t xml:space="preserve"> (</w:t>
      </w:r>
      <w:proofErr w:type="spellStart"/>
      <w:r w:rsidRPr="00862FCA">
        <w:t>ы</w:t>
      </w:r>
      <w:proofErr w:type="spellEnd"/>
      <w:r w:rsidRPr="00862FCA">
        <w:t>).</w:t>
      </w:r>
    </w:p>
    <w:p w:rsidR="00E11E18" w:rsidRDefault="00E11E18" w:rsidP="00D2550A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550A" w:rsidRDefault="00D2550A" w:rsidP="00D2550A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1E18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        (подпись)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      (подпись)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            (подпись)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            (подпись)</w:t>
      </w:r>
    </w:p>
    <w:p w:rsidR="00D2550A" w:rsidRDefault="00D2550A" w:rsidP="00D2550A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           (подпись)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             (подпись)</w:t>
      </w:r>
    </w:p>
    <w:p w:rsidR="00D2550A" w:rsidRDefault="00D2550A" w:rsidP="00D255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года</w:t>
      </w:r>
    </w:p>
    <w:p w:rsidR="00D2550A" w:rsidRDefault="00D2550A" w:rsidP="00D2550A">
      <w:pPr>
        <w:pStyle w:val="ConsPlusNormal"/>
      </w:pPr>
    </w:p>
    <w:p w:rsidR="00D2550A" w:rsidRPr="00635563" w:rsidRDefault="00D2550A" w:rsidP="00635563">
      <w:pPr>
        <w:autoSpaceDE w:val="0"/>
        <w:autoSpaceDN w:val="0"/>
        <w:adjustRightInd w:val="0"/>
        <w:ind w:right="-850"/>
        <w:jc w:val="both"/>
        <w:outlineLvl w:val="0"/>
        <w:rPr>
          <w:rFonts w:eastAsiaTheme="minorHAnsi"/>
          <w:lang w:eastAsia="en-US"/>
        </w:rPr>
      </w:pPr>
    </w:p>
    <w:sectPr w:rsidR="00D2550A" w:rsidRPr="00635563" w:rsidSect="00E11E18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1C1"/>
    <w:multiLevelType w:val="hybridMultilevel"/>
    <w:tmpl w:val="62D87D9E"/>
    <w:lvl w:ilvl="0" w:tplc="6AA6D4C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F943CB"/>
    <w:multiLevelType w:val="hybridMultilevel"/>
    <w:tmpl w:val="367A3B32"/>
    <w:lvl w:ilvl="0" w:tplc="2228A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F11F4"/>
    <w:multiLevelType w:val="hybridMultilevel"/>
    <w:tmpl w:val="8AF8D466"/>
    <w:lvl w:ilvl="0" w:tplc="3A66DAF6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2089"/>
    <w:rsid w:val="000522E9"/>
    <w:rsid w:val="001E6AC1"/>
    <w:rsid w:val="002B0412"/>
    <w:rsid w:val="003A4420"/>
    <w:rsid w:val="0044551B"/>
    <w:rsid w:val="004E1267"/>
    <w:rsid w:val="00522089"/>
    <w:rsid w:val="00635563"/>
    <w:rsid w:val="007B7B59"/>
    <w:rsid w:val="008249C3"/>
    <w:rsid w:val="00A3593B"/>
    <w:rsid w:val="00A9006C"/>
    <w:rsid w:val="00C25A79"/>
    <w:rsid w:val="00C5427D"/>
    <w:rsid w:val="00CC406F"/>
    <w:rsid w:val="00D23CE5"/>
    <w:rsid w:val="00D2550A"/>
    <w:rsid w:val="00D27551"/>
    <w:rsid w:val="00D943A0"/>
    <w:rsid w:val="00E11E18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06C"/>
    <w:pPr>
      <w:ind w:left="720"/>
      <w:contextualSpacing/>
    </w:pPr>
  </w:style>
  <w:style w:type="paragraph" w:customStyle="1" w:styleId="ConsPlusNormal">
    <w:name w:val="ConsPlusNormal"/>
    <w:next w:val="a"/>
    <w:rsid w:val="0063556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3556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HTML">
    <w:name w:val="HTML Preformatted"/>
    <w:basedOn w:val="a"/>
    <w:link w:val="HTML0"/>
    <w:rsid w:val="00635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5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F45741327041EC1DFDADFE386276771F87E458FCBFF7D9FD15430C5CC0Y3aDJ" TargetMode="External"/><Relationship Id="rId13" Type="http://schemas.openxmlformats.org/officeDocument/2006/relationships/hyperlink" Target="consultantplus://offline/ref=AC53945A1D70C15CC991F6F45741327041EF1CFBACFD386276771F87E458FCBFF7D9FD15430C5ECDY3a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53945A1D70C15CC991F6F45741327044EA16FFA7F765687E2E1385E357A3A8F090F114430C5FYCa8J" TargetMode="External"/><Relationship Id="rId12" Type="http://schemas.openxmlformats.org/officeDocument/2006/relationships/hyperlink" Target="consultantplus://offline/ref=AC53945A1D70C15CC991F6F45741327041EF1BFCA2F8386276771F87E458FCBFF7D9FD15430C5DC0Y3a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53945A1D70C15CC991F6F45741327041EF1BFCA2F8386276771F87E458FCBFF7D9FD15430C5DC0Y3a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F6C2EAC9E61F48FA099CD2DB5AD56091646C29B431CAF587CF44736AECe2J" TargetMode="External"/><Relationship Id="rId10" Type="http://schemas.openxmlformats.org/officeDocument/2006/relationships/hyperlink" Target="consultantplus://offline/ref=AC53945A1D70C15CC991F6F45741327041ED1BF5A2FF386276771F87E458FCBFF7D9FD15430C5ECBY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53945A1D70C15CC991F6F45741327041EC1DFDADFE386276771F87E458FCBFF7D9FD15430C5CC0Y3aFJ" TargetMode="External"/><Relationship Id="rId14" Type="http://schemas.openxmlformats.org/officeDocument/2006/relationships/hyperlink" Target="consultantplus://offline/ref=AC53945A1D70C15CC991F6F45741327041EF1BFCA2F8386276771F87E458FCBFF7D9FD15430C5DC0Y3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2B3A-A3B8-4D6B-A056-E5F09187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3</cp:revision>
  <cp:lastPrinted>2015-05-14T11:30:00Z</cp:lastPrinted>
  <dcterms:created xsi:type="dcterms:W3CDTF">2015-05-12T07:58:00Z</dcterms:created>
  <dcterms:modified xsi:type="dcterms:W3CDTF">2015-05-14T11:31:00Z</dcterms:modified>
</cp:coreProperties>
</file>