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A" w:rsidRPr="0088002F" w:rsidRDefault="002962FA" w:rsidP="005F095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766" cy="517208"/>
            <wp:effectExtent l="19050" t="0" r="5334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FA" w:rsidRDefault="002962FA" w:rsidP="002962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962FA" w:rsidRDefault="002962FA" w:rsidP="00296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962FA" w:rsidRDefault="002962FA" w:rsidP="00296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962FA" w:rsidRDefault="002962FA" w:rsidP="00296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962FA" w:rsidRDefault="002962FA" w:rsidP="002962F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2962FA" w:rsidRDefault="002962FA" w:rsidP="002962FA">
      <w:pPr>
        <w:jc w:val="center"/>
        <w:rPr>
          <w:b/>
          <w:sz w:val="28"/>
          <w:szCs w:val="28"/>
        </w:rPr>
      </w:pPr>
    </w:p>
    <w:p w:rsidR="002962FA" w:rsidRDefault="002962FA" w:rsidP="0029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2FA" w:rsidRDefault="002962FA" w:rsidP="002962FA">
      <w:pPr>
        <w:jc w:val="both"/>
        <w:rPr>
          <w:sz w:val="28"/>
          <w:szCs w:val="28"/>
        </w:rPr>
      </w:pPr>
    </w:p>
    <w:p w:rsidR="002962FA" w:rsidRPr="0088002F" w:rsidRDefault="005F095E" w:rsidP="002962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04 сентября</w:t>
      </w:r>
      <w:r w:rsidR="002962FA">
        <w:rPr>
          <w:sz w:val="28"/>
          <w:szCs w:val="28"/>
          <w:u w:val="single"/>
        </w:rPr>
        <w:t xml:space="preserve">  2018</w:t>
      </w:r>
      <w:r w:rsidR="002962FA" w:rsidRPr="0088002F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262</w:t>
      </w:r>
    </w:p>
    <w:p w:rsidR="002962FA" w:rsidRDefault="002962FA" w:rsidP="002962FA">
      <w:pPr>
        <w:rPr>
          <w:b/>
          <w:sz w:val="28"/>
          <w:szCs w:val="28"/>
        </w:rPr>
      </w:pPr>
    </w:p>
    <w:p w:rsidR="00F31917" w:rsidRDefault="002962FA" w:rsidP="00F31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3B0">
        <w:rPr>
          <w:b/>
          <w:sz w:val="28"/>
          <w:szCs w:val="28"/>
        </w:rPr>
        <w:t xml:space="preserve">Об </w:t>
      </w:r>
      <w:r w:rsidR="00F31917">
        <w:rPr>
          <w:b/>
          <w:sz w:val="28"/>
          <w:szCs w:val="28"/>
        </w:rPr>
        <w:t xml:space="preserve">утверждении положения </w:t>
      </w:r>
    </w:p>
    <w:p w:rsidR="00F31917" w:rsidRDefault="00F31917" w:rsidP="00F31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реестре лиц, уволенных в связи с утратой доверия</w:t>
      </w:r>
    </w:p>
    <w:p w:rsidR="00F31917" w:rsidRDefault="00F31917" w:rsidP="002962FA">
      <w:pPr>
        <w:jc w:val="center"/>
        <w:rPr>
          <w:b/>
          <w:sz w:val="28"/>
          <w:szCs w:val="28"/>
        </w:rPr>
      </w:pPr>
    </w:p>
    <w:p w:rsidR="002962FA" w:rsidRPr="00F31917" w:rsidRDefault="00144855" w:rsidP="00F3191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="002962FA">
        <w:rPr>
          <w:rFonts w:eastAsiaTheme="minorHAnsi"/>
          <w:sz w:val="28"/>
          <w:szCs w:val="28"/>
          <w:lang w:eastAsia="en-US"/>
        </w:rPr>
        <w:t xml:space="preserve">ст. </w:t>
      </w:r>
      <w:hyperlink r:id="rId6" w:history="1">
        <w:r w:rsidR="002962FA" w:rsidRPr="002962FA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2962FA" w:rsidRPr="002962FA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2962FA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6B4781">
        <w:rPr>
          <w:rFonts w:eastAsiaTheme="minorHAnsi"/>
          <w:sz w:val="28"/>
          <w:szCs w:val="28"/>
          <w:lang w:eastAsia="en-US"/>
        </w:rPr>
        <w:t xml:space="preserve"> </w:t>
      </w:r>
      <w:r w:rsidR="002962FA">
        <w:rPr>
          <w:rFonts w:eastAsiaTheme="minorHAnsi"/>
          <w:sz w:val="28"/>
          <w:szCs w:val="28"/>
          <w:lang w:eastAsia="en-US"/>
        </w:rPr>
        <w:t xml:space="preserve">25.12.2008 года № 273-фз "О противодействии коррупции", постановления Правительства РФ от 05.03.2018 года № 228 «О реестре лиц, уволенных в связи с утратой доверия», </w:t>
      </w:r>
      <w:r w:rsidR="006B4781">
        <w:rPr>
          <w:rFonts w:eastAsiaTheme="minorHAnsi"/>
          <w:sz w:val="28"/>
          <w:szCs w:val="28"/>
          <w:lang w:eastAsia="en-US"/>
        </w:rPr>
        <w:t>постановления Правительства Ленинградской области от 04.06.2018 года № 180 «Об определении должностного лица, ответственного за включение в реестр лиц, уволенных в связи с утратой доверия, и исключения сведений из него»,</w:t>
      </w:r>
      <w:r w:rsidR="00690CF6">
        <w:rPr>
          <w:rFonts w:eastAsiaTheme="minorHAnsi"/>
          <w:sz w:val="28"/>
          <w:szCs w:val="28"/>
          <w:lang w:eastAsia="en-US"/>
        </w:rPr>
        <w:t xml:space="preserve"> информации</w:t>
      </w:r>
      <w:proofErr w:type="gramEnd"/>
      <w:r w:rsidR="00690CF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90CF6">
        <w:rPr>
          <w:rFonts w:eastAsiaTheme="minorHAnsi"/>
          <w:sz w:val="28"/>
          <w:szCs w:val="28"/>
          <w:lang w:eastAsia="en-US"/>
        </w:rPr>
        <w:t>Волховской</w:t>
      </w:r>
      <w:proofErr w:type="spellEnd"/>
      <w:r w:rsidR="00690CF6">
        <w:rPr>
          <w:rFonts w:eastAsiaTheme="minorHAnsi"/>
          <w:sz w:val="28"/>
          <w:szCs w:val="28"/>
          <w:lang w:eastAsia="en-US"/>
        </w:rPr>
        <w:t xml:space="preserve"> городской прокуратуры от 187.06.2018 года № 22-47-2018 «О необходимости принятия нормативного правового акта»,</w:t>
      </w:r>
    </w:p>
    <w:p w:rsidR="002962FA" w:rsidRDefault="002962FA" w:rsidP="002962F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2962FA" w:rsidRDefault="002962FA" w:rsidP="001448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962FA">
        <w:rPr>
          <w:rFonts w:eastAsiaTheme="minorHAnsi"/>
          <w:sz w:val="28"/>
          <w:szCs w:val="28"/>
          <w:lang w:eastAsia="en-US"/>
        </w:rPr>
        <w:t>Утвердить прилагаемое Положение о реестре лиц, уволенных в связи с утратой доверия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44855" w:rsidRPr="002962FA" w:rsidRDefault="002962FA" w:rsidP="001448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Ознакомить с Положением о реестре лиц, уволенных в связи с утратой доверия ответственного за направл</w:t>
      </w:r>
      <w:r w:rsidR="00144855">
        <w:rPr>
          <w:rFonts w:eastAsiaTheme="minorHAnsi"/>
          <w:sz w:val="28"/>
          <w:szCs w:val="28"/>
          <w:lang w:eastAsia="en-US"/>
        </w:rPr>
        <w:t>ение сведений в Правительство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для включения в реестр</w:t>
      </w:r>
      <w:r w:rsidR="00144855">
        <w:rPr>
          <w:rFonts w:eastAsiaTheme="minorHAnsi"/>
          <w:sz w:val="28"/>
          <w:szCs w:val="28"/>
          <w:lang w:eastAsia="en-US"/>
        </w:rPr>
        <w:t xml:space="preserve"> лиц, уволенных в связи с утратой доверия.</w:t>
      </w:r>
    </w:p>
    <w:p w:rsidR="00144855" w:rsidRPr="006B4781" w:rsidRDefault="00144855" w:rsidP="00144855">
      <w:pPr>
        <w:pStyle w:val="a6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3</w:t>
      </w:r>
      <w:r w:rsidRPr="008A2802">
        <w:rPr>
          <w:i w:val="0"/>
          <w:szCs w:val="28"/>
        </w:rPr>
        <w:t>. Настоящее постановление подлежит официальному опубликованию в</w:t>
      </w:r>
      <w:r>
        <w:rPr>
          <w:i w:val="0"/>
          <w:szCs w:val="28"/>
        </w:rPr>
        <w:t xml:space="preserve"> газете «</w:t>
      </w:r>
      <w:proofErr w:type="spellStart"/>
      <w:r>
        <w:rPr>
          <w:i w:val="0"/>
          <w:szCs w:val="28"/>
        </w:rPr>
        <w:t>Волховские</w:t>
      </w:r>
      <w:proofErr w:type="spellEnd"/>
      <w:r>
        <w:rPr>
          <w:i w:val="0"/>
          <w:szCs w:val="28"/>
        </w:rPr>
        <w:t xml:space="preserve"> огни</w:t>
      </w:r>
      <w:r w:rsidRPr="008A2802">
        <w:rPr>
          <w:i w:val="0"/>
          <w:szCs w:val="28"/>
        </w:rPr>
        <w:t xml:space="preserve">» и размещению на официальном сайте муниципального образования Кисельнинское сельское поселение </w:t>
      </w:r>
      <w:r>
        <w:rPr>
          <w:i w:val="0"/>
          <w:szCs w:val="28"/>
          <w:lang w:val="en-US"/>
        </w:rPr>
        <w:t>www</w:t>
      </w:r>
      <w:r w:rsidRPr="0057503C">
        <w:rPr>
          <w:i w:val="0"/>
          <w:szCs w:val="28"/>
        </w:rPr>
        <w:t>.</w:t>
      </w:r>
      <w:proofErr w:type="spellStart"/>
      <w:r w:rsidR="0071241E" w:rsidRPr="006B4781">
        <w:fldChar w:fldCharType="begin"/>
      </w:r>
      <w:r w:rsidRPr="006B4781">
        <w:instrText>HYPERLINK "http://www.colhcanovo.ru/" \t "_blank"</w:instrText>
      </w:r>
      <w:r w:rsidR="0071241E" w:rsidRPr="006B4781">
        <w:fldChar w:fldCharType="separate"/>
      </w:r>
      <w:r w:rsidRPr="006B4781">
        <w:rPr>
          <w:rStyle w:val="a8"/>
          <w:i w:val="0"/>
          <w:color w:val="auto"/>
          <w:szCs w:val="28"/>
          <w:shd w:val="clear" w:color="auto" w:fill="FFFFFF"/>
        </w:rPr>
        <w:t>кисельня</w:t>
      </w:r>
      <w:proofErr w:type="gramStart"/>
      <w:r w:rsidRPr="006B4781">
        <w:rPr>
          <w:rStyle w:val="a8"/>
          <w:i w:val="0"/>
          <w:color w:val="auto"/>
          <w:szCs w:val="28"/>
          <w:shd w:val="clear" w:color="auto" w:fill="FFFFFF"/>
        </w:rPr>
        <w:t>.р</w:t>
      </w:r>
      <w:proofErr w:type="gramEnd"/>
      <w:r w:rsidRPr="006B4781">
        <w:rPr>
          <w:rStyle w:val="a8"/>
          <w:i w:val="0"/>
          <w:color w:val="auto"/>
          <w:szCs w:val="28"/>
          <w:shd w:val="clear" w:color="auto" w:fill="FFFFFF"/>
        </w:rPr>
        <w:t>ф</w:t>
      </w:r>
      <w:proofErr w:type="spellEnd"/>
      <w:r w:rsidR="0071241E" w:rsidRPr="006B4781">
        <w:fldChar w:fldCharType="end"/>
      </w:r>
      <w:r w:rsidRPr="006B4781">
        <w:rPr>
          <w:i w:val="0"/>
          <w:szCs w:val="28"/>
        </w:rPr>
        <w:t>.</w:t>
      </w:r>
    </w:p>
    <w:p w:rsidR="00144855" w:rsidRDefault="00144855" w:rsidP="00144855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>
        <w:rPr>
          <w:sz w:val="28"/>
          <w:szCs w:val="28"/>
        </w:rPr>
        <w:t>.</w:t>
      </w:r>
    </w:p>
    <w:p w:rsidR="00144855" w:rsidRPr="002D5A56" w:rsidRDefault="00144855" w:rsidP="00144855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D5A56">
        <w:rPr>
          <w:sz w:val="28"/>
          <w:szCs w:val="28"/>
        </w:rPr>
        <w:t>Контроль за</w:t>
      </w:r>
      <w:proofErr w:type="gramEnd"/>
      <w:r w:rsidRPr="002D5A5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D5A56">
        <w:rPr>
          <w:sz w:val="28"/>
          <w:szCs w:val="28"/>
        </w:rPr>
        <w:t>.</w:t>
      </w:r>
    </w:p>
    <w:p w:rsidR="002962FA" w:rsidRDefault="002962FA" w:rsidP="002962FA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144855" w:rsidRDefault="00144855" w:rsidP="001448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4855" w:rsidRDefault="00144855" w:rsidP="001448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Кисельнинское СП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Е.Л.Молодцова</w:t>
      </w:r>
      <w:proofErr w:type="spellEnd"/>
    </w:p>
    <w:p w:rsidR="002962FA" w:rsidRDefault="002962FA"/>
    <w:p w:rsidR="00144855" w:rsidRPr="00690CF6" w:rsidRDefault="00144855">
      <w:pPr>
        <w:rPr>
          <w:sz w:val="22"/>
          <w:szCs w:val="22"/>
        </w:rPr>
      </w:pPr>
      <w:r w:rsidRPr="00690CF6">
        <w:rPr>
          <w:sz w:val="22"/>
          <w:szCs w:val="22"/>
        </w:rPr>
        <w:t xml:space="preserve">С распоряжением </w:t>
      </w:r>
      <w:proofErr w:type="gramStart"/>
      <w:r w:rsidRPr="00690CF6">
        <w:rPr>
          <w:sz w:val="22"/>
          <w:szCs w:val="22"/>
        </w:rPr>
        <w:t>ознакомлена</w:t>
      </w:r>
      <w:proofErr w:type="gramEnd"/>
      <w:r w:rsidRPr="00690CF6">
        <w:rPr>
          <w:sz w:val="22"/>
          <w:szCs w:val="22"/>
        </w:rPr>
        <w:t>:</w:t>
      </w:r>
    </w:p>
    <w:p w:rsidR="00144855" w:rsidRPr="00690CF6" w:rsidRDefault="00144855">
      <w:pPr>
        <w:rPr>
          <w:sz w:val="22"/>
          <w:szCs w:val="22"/>
        </w:rPr>
      </w:pPr>
      <w:r w:rsidRPr="00690CF6">
        <w:rPr>
          <w:sz w:val="22"/>
          <w:szCs w:val="22"/>
        </w:rPr>
        <w:t>_________   _____________ А.М.Сальникова</w:t>
      </w:r>
    </w:p>
    <w:p w:rsidR="00144855" w:rsidRPr="00690CF6" w:rsidRDefault="00144855">
      <w:pPr>
        <w:rPr>
          <w:sz w:val="22"/>
          <w:szCs w:val="22"/>
        </w:rPr>
      </w:pPr>
      <w:r w:rsidRPr="00690CF6">
        <w:rPr>
          <w:sz w:val="22"/>
          <w:szCs w:val="22"/>
        </w:rPr>
        <w:t xml:space="preserve">        (дата)                        (подпись)</w:t>
      </w:r>
    </w:p>
    <w:p w:rsidR="00144855" w:rsidRDefault="00144855">
      <w:pPr>
        <w:rPr>
          <w:sz w:val="18"/>
          <w:szCs w:val="18"/>
        </w:rPr>
      </w:pPr>
    </w:p>
    <w:p w:rsidR="00144855" w:rsidRDefault="00144855">
      <w:pPr>
        <w:rPr>
          <w:sz w:val="18"/>
          <w:szCs w:val="18"/>
        </w:rPr>
      </w:pPr>
    </w:p>
    <w:p w:rsidR="00144855" w:rsidRDefault="00144855">
      <w:pPr>
        <w:rPr>
          <w:sz w:val="18"/>
          <w:szCs w:val="18"/>
        </w:rPr>
      </w:pPr>
    </w:p>
    <w:p w:rsidR="00144855" w:rsidRDefault="00144855">
      <w:pPr>
        <w:rPr>
          <w:sz w:val="18"/>
          <w:szCs w:val="18"/>
        </w:rPr>
      </w:pPr>
    </w:p>
    <w:p w:rsidR="00144855" w:rsidRDefault="00144855" w:rsidP="00144855">
      <w:pPr>
        <w:jc w:val="right"/>
      </w:pPr>
      <w:r>
        <w:lastRenderedPageBreak/>
        <w:t>УТВЕРЖДЕНО</w:t>
      </w:r>
    </w:p>
    <w:p w:rsidR="00144855" w:rsidRDefault="00144855" w:rsidP="00144855">
      <w:pPr>
        <w:jc w:val="right"/>
      </w:pPr>
      <w:r>
        <w:t>постановлением главы администрации</w:t>
      </w:r>
    </w:p>
    <w:p w:rsidR="00144855" w:rsidRDefault="00144855" w:rsidP="00144855">
      <w:pPr>
        <w:jc w:val="right"/>
      </w:pPr>
      <w:r>
        <w:t>МО Кисельнинское СП</w:t>
      </w:r>
    </w:p>
    <w:p w:rsidR="00144855" w:rsidRDefault="005F095E" w:rsidP="00144855">
      <w:pPr>
        <w:jc w:val="right"/>
      </w:pPr>
      <w:r>
        <w:t>от 04 09.2018 года № 262</w:t>
      </w:r>
    </w:p>
    <w:p w:rsidR="00144855" w:rsidRDefault="00144855" w:rsidP="00144855">
      <w:pPr>
        <w:jc w:val="right"/>
      </w:pPr>
    </w:p>
    <w:p w:rsidR="00144855" w:rsidRDefault="00144855" w:rsidP="00144855">
      <w:pPr>
        <w:jc w:val="right"/>
      </w:pPr>
    </w:p>
    <w:p w:rsidR="00144855" w:rsidRDefault="00144855" w:rsidP="0014485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ПОЛОЖЕНИЕ</w:t>
      </w:r>
    </w:p>
    <w:p w:rsidR="00144855" w:rsidRDefault="00144855" w:rsidP="0014485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РЕЕСТРЕ ЛИЦ, УВОЛЕННЫХ В СВЯЗИ С УТРАТОЙ ДОВЕРИЯ</w:t>
      </w:r>
    </w:p>
    <w:p w:rsidR="00144855" w:rsidRDefault="00144855" w:rsidP="0014485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44855" w:rsidRPr="00144855" w:rsidRDefault="00144855" w:rsidP="001448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485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144855">
        <w:rPr>
          <w:rFonts w:eastAsiaTheme="minorHAnsi"/>
          <w:sz w:val="28"/>
          <w:szCs w:val="28"/>
          <w:lang w:eastAsia="en-US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144855">
        <w:rPr>
          <w:rFonts w:eastAsiaTheme="minorHAnsi"/>
          <w:sz w:val="28"/>
          <w:szCs w:val="28"/>
          <w:lang w:eastAsia="en-US"/>
        </w:rPr>
        <w:t xml:space="preserve"> сети "Интернет" (далее - единая система).</w:t>
      </w:r>
    </w:p>
    <w:p w:rsidR="00144855" w:rsidRDefault="00144855" w:rsidP="00144855">
      <w:pPr>
        <w:jc w:val="both"/>
      </w:pPr>
    </w:p>
    <w:p w:rsidR="00144855" w:rsidRDefault="006B4781" w:rsidP="001448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44855">
        <w:rPr>
          <w:rFonts w:eastAsiaTheme="minorHAnsi"/>
          <w:sz w:val="28"/>
          <w:szCs w:val="28"/>
          <w:lang w:eastAsia="en-US"/>
        </w:rPr>
        <w:t>. Сведения включаются в реестр посредством их направления</w:t>
      </w:r>
      <w:r>
        <w:rPr>
          <w:rFonts w:eastAsiaTheme="minorHAnsi"/>
          <w:sz w:val="28"/>
          <w:szCs w:val="28"/>
          <w:lang w:eastAsia="en-US"/>
        </w:rPr>
        <w:t xml:space="preserve"> в Правительство Ленинградской области</w:t>
      </w:r>
      <w:r w:rsidR="00144855">
        <w:rPr>
          <w:rFonts w:eastAsiaTheme="minorHAnsi"/>
          <w:sz w:val="28"/>
          <w:szCs w:val="28"/>
          <w:lang w:eastAsia="en-US"/>
        </w:rPr>
        <w:t xml:space="preserve">  вице-губернатору Ленинградской области – руководителю аппарата Губернатора и Правительства Ленинградской области</w:t>
      </w:r>
      <w:r w:rsidR="00950414">
        <w:rPr>
          <w:rFonts w:eastAsiaTheme="minorHAnsi"/>
          <w:sz w:val="28"/>
          <w:szCs w:val="28"/>
          <w:lang w:eastAsia="en-US"/>
        </w:rPr>
        <w:t>, который определен ответственным за включение сведений в реестр и исключение сведений из него посредством направления сведений в департамент Правительства РФ.</w:t>
      </w:r>
    </w:p>
    <w:p w:rsidR="00950414" w:rsidRDefault="00950414" w:rsidP="009504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0414" w:rsidRDefault="006B4781" w:rsidP="006319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50414">
        <w:rPr>
          <w:rFonts w:eastAsiaTheme="minorHAnsi"/>
          <w:sz w:val="28"/>
          <w:szCs w:val="28"/>
          <w:lang w:eastAsia="en-US"/>
        </w:rPr>
        <w:t xml:space="preserve">. Сведения направляются </w:t>
      </w:r>
      <w:r w:rsidR="00631982">
        <w:rPr>
          <w:rFonts w:eastAsiaTheme="minorHAnsi"/>
          <w:sz w:val="28"/>
          <w:szCs w:val="28"/>
          <w:lang w:eastAsia="en-US"/>
        </w:rPr>
        <w:t xml:space="preserve">в Правительство Ленинградской области </w:t>
      </w:r>
      <w:r w:rsidR="00950414">
        <w:rPr>
          <w:rFonts w:eastAsiaTheme="minorHAnsi"/>
          <w:sz w:val="28"/>
          <w:szCs w:val="28"/>
          <w:lang w:eastAsia="en-US"/>
        </w:rPr>
        <w:t>должностным лицом органа местного самоуправления, назначенным ответственным за направление сведений в Правительство Ленинградской области для включения в реестр лиц, уволенных в связи с утратой доверия - в отношении лиц, замещавших муниципальные должности,</w:t>
      </w:r>
      <w:r w:rsidR="00631982">
        <w:rPr>
          <w:rFonts w:eastAsiaTheme="minorHAnsi"/>
          <w:sz w:val="28"/>
          <w:szCs w:val="28"/>
          <w:lang w:eastAsia="en-US"/>
        </w:rPr>
        <w:t xml:space="preserve"> должности муниципальной службы (далее – Должностное лицо).</w:t>
      </w:r>
    </w:p>
    <w:p w:rsidR="00631982" w:rsidRDefault="00631982" w:rsidP="00631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1982" w:rsidRDefault="006B4781" w:rsidP="006319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31982">
        <w:rPr>
          <w:rFonts w:eastAsiaTheme="minorHAnsi"/>
          <w:sz w:val="28"/>
          <w:szCs w:val="28"/>
          <w:lang w:eastAsia="en-US"/>
        </w:rPr>
        <w:t>. Должностное лицо, ответственное за направление сведений для вклю</w:t>
      </w:r>
      <w:r w:rsidR="000D41E6">
        <w:rPr>
          <w:rFonts w:eastAsiaTheme="minorHAnsi"/>
          <w:sz w:val="28"/>
          <w:szCs w:val="28"/>
          <w:lang w:eastAsia="en-US"/>
        </w:rPr>
        <w:t>ч</w:t>
      </w:r>
      <w:r w:rsidR="00631982">
        <w:rPr>
          <w:rFonts w:eastAsiaTheme="minorHAnsi"/>
          <w:sz w:val="28"/>
          <w:szCs w:val="28"/>
          <w:lang w:eastAsia="en-US"/>
        </w:rPr>
        <w:t>ения в реестр, а также исключение из реестра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Правительство Ленинградской области.</w:t>
      </w:r>
    </w:p>
    <w:p w:rsidR="00631982" w:rsidRDefault="00631982" w:rsidP="00631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0414" w:rsidRDefault="000D41E6" w:rsidP="006319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31982">
        <w:rPr>
          <w:rFonts w:eastAsiaTheme="minorHAnsi"/>
          <w:sz w:val="28"/>
          <w:szCs w:val="28"/>
          <w:lang w:eastAsia="en-US"/>
        </w:rPr>
        <w:t>. Должностное лицо, направляет информацию</w:t>
      </w:r>
      <w:r>
        <w:rPr>
          <w:rFonts w:eastAsiaTheme="minorHAnsi"/>
          <w:sz w:val="28"/>
          <w:szCs w:val="28"/>
          <w:lang w:eastAsia="en-US"/>
        </w:rPr>
        <w:t xml:space="preserve"> в Правительство Ленинградской области</w:t>
      </w:r>
      <w:r w:rsidR="00631982">
        <w:rPr>
          <w:rFonts w:eastAsiaTheme="minorHAnsi"/>
          <w:sz w:val="28"/>
          <w:szCs w:val="28"/>
          <w:lang w:eastAsia="en-US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 </w:t>
      </w:r>
    </w:p>
    <w:p w:rsidR="00631982" w:rsidRDefault="00631982" w:rsidP="00631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1982" w:rsidRDefault="000D41E6" w:rsidP="006319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31982">
        <w:rPr>
          <w:rFonts w:eastAsiaTheme="minorHAnsi"/>
          <w:sz w:val="28"/>
          <w:szCs w:val="28"/>
          <w:lang w:eastAsia="en-US"/>
        </w:rPr>
        <w:t>. Для включения сведений в реестр Должностное лицо направляет в  П</w:t>
      </w:r>
      <w:r>
        <w:rPr>
          <w:rFonts w:eastAsiaTheme="minorHAnsi"/>
          <w:sz w:val="28"/>
          <w:szCs w:val="28"/>
          <w:lang w:eastAsia="en-US"/>
        </w:rPr>
        <w:t>равительство Ленинградской области</w:t>
      </w:r>
      <w:r w:rsidR="00631982">
        <w:rPr>
          <w:rFonts w:eastAsiaTheme="minorHAnsi"/>
          <w:sz w:val="28"/>
          <w:szCs w:val="28"/>
          <w:lang w:eastAsia="en-US"/>
        </w:rPr>
        <w:t xml:space="preserve"> следующую информацию: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страховой номер индивидуального лицевого счета (СНИЛС) - при наличии;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31982" w:rsidRDefault="000D41E6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31982">
        <w:rPr>
          <w:rFonts w:eastAsiaTheme="minorHAnsi"/>
          <w:sz w:val="28"/>
          <w:szCs w:val="28"/>
          <w:lang w:eastAsia="en-US"/>
        </w:rPr>
        <w:t>. Одновременно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31982" w:rsidRDefault="00631982" w:rsidP="00144855">
      <w:pPr>
        <w:autoSpaceDE w:val="0"/>
        <w:autoSpaceDN w:val="0"/>
        <w:adjustRightInd w:val="0"/>
        <w:ind w:firstLine="540"/>
        <w:jc w:val="both"/>
      </w:pPr>
    </w:p>
    <w:p w:rsidR="00631982" w:rsidRDefault="000D41E6" w:rsidP="006319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31982">
        <w:rPr>
          <w:rFonts w:eastAsiaTheme="minorHAnsi"/>
          <w:sz w:val="28"/>
          <w:szCs w:val="28"/>
          <w:lang w:eastAsia="en-US"/>
        </w:rPr>
        <w:t>. Сведения исключаются из реестра по следующим основаниям: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вступление в установленном порядке в законную силу решения суда об отмене акта о применении взыскания в виде увольнения (освобождения от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31982" w:rsidRDefault="00631982" w:rsidP="0063198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31982" w:rsidRDefault="00631982" w:rsidP="006319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1982" w:rsidRPr="006B4781" w:rsidRDefault="000D41E6" w:rsidP="000D41E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31982" w:rsidRPr="006B4781">
        <w:rPr>
          <w:rFonts w:eastAsiaTheme="minorHAnsi"/>
          <w:sz w:val="28"/>
          <w:szCs w:val="28"/>
          <w:lang w:eastAsia="en-US"/>
        </w:rPr>
        <w:t>. Должностное лицо</w:t>
      </w:r>
      <w:r w:rsidR="006B4781" w:rsidRPr="006B4781">
        <w:rPr>
          <w:rFonts w:eastAsiaTheme="minorHAnsi"/>
          <w:sz w:val="28"/>
          <w:szCs w:val="28"/>
          <w:lang w:eastAsia="en-US"/>
        </w:rPr>
        <w:t xml:space="preserve"> </w:t>
      </w:r>
      <w:r w:rsidR="00631982" w:rsidRPr="006B4781">
        <w:rPr>
          <w:rFonts w:eastAsiaTheme="minorHAnsi"/>
          <w:sz w:val="28"/>
          <w:szCs w:val="28"/>
          <w:lang w:eastAsia="en-US"/>
        </w:rPr>
        <w:t>обязано направить уведомление об исключении из ре</w:t>
      </w:r>
      <w:r w:rsidR="006B4781" w:rsidRPr="006B478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стра сведений в Правительство Ленинградской области</w:t>
      </w:r>
      <w:r w:rsidR="00631982" w:rsidRPr="006B4781">
        <w:rPr>
          <w:rFonts w:eastAsiaTheme="minorHAnsi"/>
          <w:sz w:val="28"/>
          <w:szCs w:val="28"/>
          <w:lang w:eastAsia="en-US"/>
        </w:rPr>
        <w:t xml:space="preserve"> в течение 3 рабочих дней со дня наступления оснований, предусмотренных </w:t>
      </w:r>
      <w:hyperlink r:id="rId7" w:history="1">
        <w:r w:rsidR="00631982" w:rsidRPr="006B4781">
          <w:rPr>
            <w:rFonts w:eastAsiaTheme="minorHAnsi"/>
            <w:color w:val="0000FF"/>
            <w:sz w:val="28"/>
            <w:szCs w:val="28"/>
            <w:lang w:eastAsia="en-US"/>
          </w:rPr>
          <w:t>подпунктами "а"</w:t>
        </w:r>
      </w:hyperlink>
      <w:r w:rsidR="00631982" w:rsidRPr="006B4781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"б" пункта </w:t>
        </w:r>
        <w:r w:rsidR="00631982" w:rsidRPr="006B4781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="00631982" w:rsidRPr="006B4781">
        <w:rPr>
          <w:rFonts w:eastAsiaTheme="minorHAnsi"/>
          <w:sz w:val="28"/>
          <w:szCs w:val="28"/>
          <w:lang w:eastAsia="en-US"/>
        </w:rPr>
        <w:t xml:space="preserve"> настоящего Положения, или со дня получения письменного заявления в соответствии с </w:t>
      </w:r>
      <w:hyperlink r:id="rId9" w:history="1"/>
      <w:r>
        <w:rPr>
          <w:rFonts w:eastAsiaTheme="minorHAnsi"/>
          <w:sz w:val="28"/>
          <w:szCs w:val="28"/>
          <w:lang w:eastAsia="en-US"/>
        </w:rPr>
        <w:t>п.10</w:t>
      </w:r>
      <w:r w:rsidR="00631982" w:rsidRPr="006B4781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11</w:t>
      </w:r>
      <w:r w:rsidR="00631982" w:rsidRPr="006B4781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631982" w:rsidRDefault="00631982" w:rsidP="00144855">
      <w:pPr>
        <w:autoSpaceDE w:val="0"/>
        <w:autoSpaceDN w:val="0"/>
        <w:adjustRightInd w:val="0"/>
        <w:ind w:firstLine="540"/>
        <w:jc w:val="both"/>
      </w:pPr>
    </w:p>
    <w:p w:rsidR="006B4781" w:rsidRPr="00690CF6" w:rsidRDefault="000D41E6" w:rsidP="00690C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10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B4781" w:rsidRPr="00690CF6">
        <w:rPr>
          <w:rFonts w:eastAsiaTheme="minorHAnsi"/>
          <w:sz w:val="28"/>
          <w:szCs w:val="28"/>
          <w:lang w:eastAsia="en-US"/>
        </w:rPr>
        <w:t>Для исключения из реестра сведений по основанию, предусмотренному</w:t>
      </w:r>
      <w:r w:rsidR="00690CF6">
        <w:rPr>
          <w:rFonts w:eastAsiaTheme="minorHAnsi"/>
          <w:sz w:val="28"/>
          <w:szCs w:val="28"/>
          <w:lang w:eastAsia="en-US"/>
        </w:rPr>
        <w:t xml:space="preserve"> п.п. «б»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 </w:t>
      </w:r>
      <w:r w:rsidR="00690CF6">
        <w:rPr>
          <w:rFonts w:eastAsiaTheme="minorHAnsi"/>
          <w:sz w:val="28"/>
          <w:szCs w:val="28"/>
          <w:lang w:eastAsia="en-US"/>
        </w:rPr>
        <w:t>п.8</w:t>
      </w:r>
      <w:hyperlink r:id="rId10" w:history="1"/>
      <w:r w:rsidR="006B4781" w:rsidRPr="00690CF6">
        <w:rPr>
          <w:rFonts w:eastAsiaTheme="minorHAnsi"/>
          <w:sz w:val="28"/>
          <w:szCs w:val="28"/>
          <w:lang w:eastAsia="en-US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</w:t>
      </w:r>
      <w:proofErr w:type="gramEnd"/>
      <w:r w:rsidR="006B4781" w:rsidRPr="00690CF6">
        <w:rPr>
          <w:rFonts w:eastAsiaTheme="minorHAnsi"/>
          <w:sz w:val="28"/>
          <w:szCs w:val="28"/>
          <w:lang w:eastAsia="en-US"/>
        </w:rPr>
        <w:t xml:space="preserve"> суда.</w:t>
      </w:r>
    </w:p>
    <w:p w:rsidR="006B4781" w:rsidRPr="00690CF6" w:rsidRDefault="000D41E6" w:rsidP="00690CF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11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B4781" w:rsidRPr="00690CF6">
        <w:rPr>
          <w:rFonts w:eastAsiaTheme="minorHAnsi"/>
          <w:sz w:val="28"/>
          <w:szCs w:val="28"/>
          <w:lang w:eastAsia="en-US"/>
        </w:rPr>
        <w:t xml:space="preserve">Для исключения из реестра сведений по основанию, предусмотренному </w:t>
      </w:r>
      <w:r w:rsidR="00690CF6">
        <w:rPr>
          <w:rFonts w:eastAsiaTheme="minorHAnsi"/>
          <w:sz w:val="28"/>
          <w:szCs w:val="28"/>
          <w:lang w:eastAsia="en-US"/>
        </w:rPr>
        <w:t xml:space="preserve">п.п. «г» п. 8 </w:t>
      </w:r>
      <w:r w:rsidR="006B4781" w:rsidRPr="00690CF6">
        <w:rPr>
          <w:rFonts w:eastAsiaTheme="minorHAnsi"/>
          <w:sz w:val="28"/>
          <w:szCs w:val="28"/>
          <w:lang w:eastAsia="en-US"/>
        </w:rPr>
        <w:t>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</w:t>
      </w:r>
      <w:proofErr w:type="gramEnd"/>
      <w:r w:rsidR="006B4781" w:rsidRPr="00690CF6">
        <w:rPr>
          <w:rFonts w:eastAsiaTheme="minorHAnsi"/>
          <w:sz w:val="28"/>
          <w:szCs w:val="28"/>
          <w:lang w:eastAsia="en-US"/>
        </w:rPr>
        <w:t>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6B4781" w:rsidRPr="00690CF6" w:rsidRDefault="006B4781" w:rsidP="001448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781" w:rsidRPr="00690CF6" w:rsidRDefault="00690CF6" w:rsidP="006B47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12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B4781" w:rsidRPr="00690CF6">
        <w:rPr>
          <w:rFonts w:eastAsiaTheme="minorHAnsi"/>
          <w:sz w:val="28"/>
          <w:szCs w:val="28"/>
          <w:lang w:eastAsia="en-US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r w:rsidRPr="00690CF6">
        <w:rPr>
          <w:rFonts w:eastAsiaTheme="minorHAnsi"/>
          <w:sz w:val="28"/>
          <w:szCs w:val="28"/>
          <w:lang w:eastAsia="en-US"/>
        </w:rPr>
        <w:t>п.10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и </w:t>
      </w:r>
      <w:r w:rsidRPr="00690CF6">
        <w:rPr>
          <w:rFonts w:eastAsiaTheme="minorHAnsi"/>
          <w:sz w:val="28"/>
          <w:szCs w:val="28"/>
          <w:lang w:eastAsia="en-US"/>
        </w:rPr>
        <w:t>11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 настоящего Положения, направл</w:t>
      </w:r>
      <w:r w:rsidRPr="00690CF6">
        <w:rPr>
          <w:rFonts w:eastAsiaTheme="minorHAnsi"/>
          <w:sz w:val="28"/>
          <w:szCs w:val="28"/>
          <w:lang w:eastAsia="en-US"/>
        </w:rPr>
        <w:t>яются непосредственно в Правительство Ленинградской области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 посредством почтовой связи (передаются на личном приеме граждан).</w:t>
      </w:r>
      <w:proofErr w:type="gramEnd"/>
    </w:p>
    <w:p w:rsidR="006B4781" w:rsidRPr="00690CF6" w:rsidRDefault="00690CF6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13</w:t>
      </w:r>
      <w:r w:rsidR="006B4781" w:rsidRPr="00690CF6">
        <w:rPr>
          <w:rFonts w:eastAsiaTheme="minorHAnsi"/>
          <w:sz w:val="28"/>
          <w:szCs w:val="28"/>
          <w:lang w:eastAsia="en-US"/>
        </w:rPr>
        <w:t>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6B4781" w:rsidRPr="00690CF6" w:rsidRDefault="006B4781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а) порядковый номер;</w:t>
      </w:r>
    </w:p>
    <w:p w:rsidR="006B4781" w:rsidRPr="00690CF6" w:rsidRDefault="006B4781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lastRenderedPageBreak/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B4781" w:rsidRPr="00690CF6" w:rsidRDefault="006B4781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B4781" w:rsidRPr="00690CF6" w:rsidRDefault="006B4781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B4781" w:rsidRPr="00690CF6" w:rsidRDefault="006B4781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90CF6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690CF6">
        <w:rPr>
          <w:rFonts w:eastAsiaTheme="minorHAnsi"/>
          <w:sz w:val="28"/>
          <w:szCs w:val="28"/>
          <w:lang w:eastAsia="en-US"/>
        </w:rPr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6B4781" w:rsidRPr="00690CF6" w:rsidRDefault="006B4781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B4781" w:rsidRPr="00690CF6" w:rsidRDefault="006B4781" w:rsidP="006B478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ж) дату размещения информации на официальном сайте единой системы.</w:t>
      </w:r>
    </w:p>
    <w:p w:rsidR="006B4781" w:rsidRPr="00690CF6" w:rsidRDefault="00690CF6" w:rsidP="00690CF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0CF6">
        <w:rPr>
          <w:rFonts w:eastAsiaTheme="minorHAnsi"/>
          <w:sz w:val="28"/>
          <w:szCs w:val="28"/>
          <w:lang w:eastAsia="en-US"/>
        </w:rPr>
        <w:t>14</w:t>
      </w:r>
      <w:r w:rsidR="006B4781" w:rsidRPr="00690CF6">
        <w:rPr>
          <w:rFonts w:eastAsiaTheme="minorHAnsi"/>
          <w:sz w:val="28"/>
          <w:szCs w:val="28"/>
          <w:lang w:eastAsia="en-US"/>
        </w:rPr>
        <w:t>. Изменение сведений, включенных в реестр, в части, касающейся исправления тех</w:t>
      </w:r>
      <w:r w:rsidRPr="00690CF6">
        <w:rPr>
          <w:rFonts w:eastAsiaTheme="minorHAnsi"/>
          <w:sz w:val="28"/>
          <w:szCs w:val="28"/>
          <w:lang w:eastAsia="en-US"/>
        </w:rPr>
        <w:t>нических ошибок, осуществляется</w:t>
      </w:r>
      <w:r w:rsidR="006B4781" w:rsidRPr="00690CF6">
        <w:rPr>
          <w:rFonts w:eastAsiaTheme="minorHAnsi"/>
          <w:sz w:val="28"/>
          <w:szCs w:val="28"/>
          <w:lang w:eastAsia="en-US"/>
        </w:rPr>
        <w:t xml:space="preserve">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6B4781" w:rsidRPr="00144855" w:rsidRDefault="006B4781" w:rsidP="00144855">
      <w:pPr>
        <w:autoSpaceDE w:val="0"/>
        <w:autoSpaceDN w:val="0"/>
        <w:adjustRightInd w:val="0"/>
        <w:ind w:firstLine="540"/>
        <w:jc w:val="both"/>
      </w:pPr>
    </w:p>
    <w:sectPr w:rsidR="006B4781" w:rsidRPr="00144855" w:rsidSect="006B47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2DB"/>
    <w:multiLevelType w:val="hybridMultilevel"/>
    <w:tmpl w:val="9C92F3C4"/>
    <w:lvl w:ilvl="0" w:tplc="CC76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FA"/>
    <w:rsid w:val="000D41E6"/>
    <w:rsid w:val="00144855"/>
    <w:rsid w:val="002962FA"/>
    <w:rsid w:val="005F095E"/>
    <w:rsid w:val="00631982"/>
    <w:rsid w:val="00690CF6"/>
    <w:rsid w:val="006B4781"/>
    <w:rsid w:val="0071241E"/>
    <w:rsid w:val="007201C4"/>
    <w:rsid w:val="0093238B"/>
    <w:rsid w:val="00950414"/>
    <w:rsid w:val="00A36016"/>
    <w:rsid w:val="00F3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62FA"/>
    <w:pPr>
      <w:ind w:left="720"/>
      <w:contextualSpacing/>
    </w:pPr>
  </w:style>
  <w:style w:type="paragraph" w:styleId="a6">
    <w:name w:val="Body Text"/>
    <w:basedOn w:val="a"/>
    <w:link w:val="a7"/>
    <w:rsid w:val="00144855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485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144855"/>
    <w:rPr>
      <w:color w:val="000080"/>
      <w:u w:val="single"/>
    </w:rPr>
  </w:style>
  <w:style w:type="paragraph" w:styleId="a9">
    <w:name w:val="Normal (Web)"/>
    <w:basedOn w:val="a"/>
    <w:rsid w:val="00144855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2943699CD5F791C12151EDCBBF6B1A4D8F170991C9F539E259E9F403C0396CC98D143AA7FD0DBvEH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2943699CD5F791C12151EDCBBF6B1A4D8F170991C9F539E259E9F403C0396CC98D143AA7FD0DBvEH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A5351E9F1368F4F5735B1F78FA6F97C580A2E2462EF3D435B90062D9A959FB98B8E7E2EFE2B3FXAa8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F54786AB2EBB1C585CDB94BAE7D191A094136B8BB3DB1747F094B4E63D0E3C4AA6C02E481F49F4E3A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2943699CD5F791C12151EDCBBF6B1A4D8F170991C9F539E259E9F403C0396CC98D143AA7FD0DAvE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3</cp:revision>
  <cp:lastPrinted>2018-09-04T08:22:00Z</cp:lastPrinted>
  <dcterms:created xsi:type="dcterms:W3CDTF">2018-08-27T08:25:00Z</dcterms:created>
  <dcterms:modified xsi:type="dcterms:W3CDTF">2018-09-04T08:41:00Z</dcterms:modified>
</cp:coreProperties>
</file>