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48" w:rsidRPr="00AD3848" w:rsidRDefault="00811EEE" w:rsidP="00811EEE">
      <w:pPr>
        <w:autoSpaceDN w:val="0"/>
        <w:adjustRightInd w:val="0"/>
        <w:jc w:val="center"/>
        <w:outlineLvl w:val="0"/>
        <w:rPr>
          <w:rFonts w:ascii="Times New Roman" w:hAnsi="Times New Roman" w:cs="Times New Roman"/>
          <w:bCs/>
          <w:i/>
          <w:sz w:val="24"/>
          <w:szCs w:val="24"/>
          <w:lang w:eastAsia="en-US"/>
        </w:rPr>
      </w:pPr>
      <w:r>
        <w:rPr>
          <w:noProof/>
          <w:lang w:eastAsia="ru-RU"/>
        </w:rPr>
        <w:drawing>
          <wp:inline distT="0" distB="0" distL="0" distR="0">
            <wp:extent cx="628650" cy="847725"/>
            <wp:effectExtent l="1905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srcRect l="-20" t="-17" r="-20" b="-17"/>
                    <a:stretch>
                      <a:fillRect/>
                    </a:stretch>
                  </pic:blipFill>
                  <pic:spPr bwMode="auto">
                    <a:xfrm>
                      <a:off x="0" y="0"/>
                      <a:ext cx="628650" cy="847725"/>
                    </a:xfrm>
                    <a:prstGeom prst="rect">
                      <a:avLst/>
                    </a:prstGeom>
                    <a:noFill/>
                    <a:ln w="9525">
                      <a:noFill/>
                      <a:miter lim="800000"/>
                      <a:headEnd/>
                      <a:tailEnd/>
                    </a:ln>
                  </pic:spPr>
                </pic:pic>
              </a:graphicData>
            </a:graphic>
          </wp:inline>
        </w:drawing>
      </w:r>
    </w:p>
    <w:p w:rsidR="00AD3848" w:rsidRPr="00304BC8" w:rsidRDefault="00AD3848" w:rsidP="00AD3848">
      <w:pPr>
        <w:jc w:val="center"/>
      </w:pP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 xml:space="preserve">Совет депутатов </w:t>
      </w: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муниципального образования</w:t>
      </w:r>
      <w:r w:rsidRPr="00AD3848">
        <w:rPr>
          <w:rFonts w:ascii="Times New Roman" w:hAnsi="Times New Roman" w:cs="Times New Roman"/>
          <w:b/>
          <w:sz w:val="32"/>
          <w:szCs w:val="32"/>
        </w:rPr>
        <w:br/>
        <w:t>«Кисельнинское сельское поселение»</w:t>
      </w: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 xml:space="preserve">Волховского муниципального района </w:t>
      </w:r>
      <w:r w:rsidRPr="00AD3848">
        <w:rPr>
          <w:rFonts w:ascii="Times New Roman" w:hAnsi="Times New Roman" w:cs="Times New Roman"/>
          <w:b/>
          <w:sz w:val="32"/>
          <w:szCs w:val="32"/>
        </w:rPr>
        <w:br/>
        <w:t>Ленинградской области</w:t>
      </w:r>
    </w:p>
    <w:p w:rsidR="00AD3848" w:rsidRPr="00AD3848" w:rsidRDefault="00AD3848" w:rsidP="00AD3848">
      <w:pPr>
        <w:jc w:val="center"/>
        <w:rPr>
          <w:rFonts w:ascii="Times New Roman" w:hAnsi="Times New Roman" w:cs="Times New Roman"/>
        </w:rPr>
      </w:pPr>
      <w:r w:rsidRPr="00AD3848">
        <w:rPr>
          <w:rFonts w:ascii="Times New Roman" w:hAnsi="Times New Roman" w:cs="Times New Roman"/>
          <w:b/>
          <w:sz w:val="32"/>
          <w:szCs w:val="32"/>
        </w:rPr>
        <w:t>четвертого созыва</w:t>
      </w:r>
    </w:p>
    <w:p w:rsidR="00AD3848" w:rsidRPr="00AD3848" w:rsidRDefault="00AD3848" w:rsidP="00AD3848">
      <w:pPr>
        <w:tabs>
          <w:tab w:val="center" w:pos="4890"/>
        </w:tabs>
        <w:rPr>
          <w:rFonts w:ascii="Times New Roman" w:hAnsi="Times New Roman" w:cs="Times New Roman"/>
          <w:b/>
          <w:sz w:val="32"/>
          <w:szCs w:val="32"/>
          <w:u w:val="single"/>
        </w:rPr>
      </w:pPr>
      <w:r w:rsidRPr="00AD3848">
        <w:rPr>
          <w:rFonts w:ascii="Times New Roman" w:hAnsi="Times New Roman" w:cs="Times New Roman"/>
          <w:b/>
          <w:sz w:val="32"/>
          <w:szCs w:val="32"/>
        </w:rPr>
        <w:tab/>
      </w:r>
    </w:p>
    <w:p w:rsidR="00AD3848" w:rsidRPr="00AD3848" w:rsidRDefault="00AD3848" w:rsidP="00AD3848">
      <w:pPr>
        <w:jc w:val="center"/>
        <w:rPr>
          <w:rFonts w:ascii="Times New Roman" w:hAnsi="Times New Roman" w:cs="Times New Roman"/>
          <w:b/>
          <w:bCs/>
          <w:sz w:val="28"/>
          <w:szCs w:val="28"/>
        </w:rPr>
      </w:pPr>
      <w:r w:rsidRPr="00AD3848">
        <w:rPr>
          <w:rFonts w:ascii="Times New Roman" w:hAnsi="Times New Roman" w:cs="Times New Roman"/>
          <w:b/>
          <w:bCs/>
          <w:sz w:val="28"/>
          <w:szCs w:val="28"/>
        </w:rPr>
        <w:t xml:space="preserve">РЕШЕНИЕ      </w:t>
      </w:r>
    </w:p>
    <w:p w:rsidR="00AD3848" w:rsidRPr="00AD3848" w:rsidRDefault="00AD3848" w:rsidP="00AD3848">
      <w:pPr>
        <w:jc w:val="right"/>
        <w:rPr>
          <w:rFonts w:ascii="Times New Roman" w:hAnsi="Times New Roman" w:cs="Times New Roman"/>
          <w:b/>
          <w:bCs/>
          <w:sz w:val="28"/>
          <w:szCs w:val="28"/>
          <w:u w:val="single"/>
        </w:rPr>
      </w:pPr>
    </w:p>
    <w:p w:rsidR="00AD3848" w:rsidRPr="00AD3848" w:rsidRDefault="006C7D8D" w:rsidP="00AD3848">
      <w:pPr>
        <w:jc w:val="center"/>
        <w:rPr>
          <w:rFonts w:ascii="Times New Roman" w:hAnsi="Times New Roman" w:cs="Times New Roman"/>
          <w:b/>
          <w:sz w:val="28"/>
          <w:szCs w:val="28"/>
          <w:u w:val="single"/>
        </w:rPr>
      </w:pPr>
      <w:r>
        <w:rPr>
          <w:rFonts w:ascii="Times New Roman" w:hAnsi="Times New Roman" w:cs="Times New Roman"/>
          <w:b/>
          <w:sz w:val="28"/>
          <w:szCs w:val="28"/>
          <w:u w:val="single"/>
        </w:rPr>
        <w:t>о</w:t>
      </w:r>
      <w:r w:rsidR="00AD3848">
        <w:rPr>
          <w:rFonts w:ascii="Times New Roman" w:hAnsi="Times New Roman" w:cs="Times New Roman"/>
          <w:b/>
          <w:sz w:val="28"/>
          <w:szCs w:val="28"/>
          <w:u w:val="single"/>
        </w:rPr>
        <w:t xml:space="preserve">т  </w:t>
      </w:r>
      <w:r w:rsidR="001F3698">
        <w:rPr>
          <w:rFonts w:ascii="Times New Roman" w:hAnsi="Times New Roman" w:cs="Times New Roman"/>
          <w:b/>
          <w:sz w:val="28"/>
          <w:szCs w:val="28"/>
          <w:u w:val="single"/>
        </w:rPr>
        <w:t>14 апреля</w:t>
      </w:r>
      <w:r w:rsidR="00AD3848" w:rsidRPr="00AD3848">
        <w:rPr>
          <w:rFonts w:ascii="Times New Roman" w:hAnsi="Times New Roman" w:cs="Times New Roman"/>
          <w:b/>
          <w:sz w:val="28"/>
          <w:szCs w:val="28"/>
          <w:u w:val="single"/>
        </w:rPr>
        <w:t xml:space="preserve"> 202</w:t>
      </w:r>
      <w:r w:rsidR="00856828">
        <w:rPr>
          <w:rFonts w:ascii="Times New Roman" w:hAnsi="Times New Roman" w:cs="Times New Roman"/>
          <w:b/>
          <w:sz w:val="28"/>
          <w:szCs w:val="28"/>
          <w:u w:val="single"/>
        </w:rPr>
        <w:t>1</w:t>
      </w:r>
      <w:r w:rsidR="001F3698">
        <w:rPr>
          <w:rFonts w:ascii="Times New Roman" w:hAnsi="Times New Roman" w:cs="Times New Roman"/>
          <w:b/>
          <w:sz w:val="28"/>
          <w:szCs w:val="28"/>
          <w:u w:val="single"/>
        </w:rPr>
        <w:t xml:space="preserve"> </w:t>
      </w:r>
      <w:r w:rsidR="00AD3848" w:rsidRPr="00AD3848">
        <w:rPr>
          <w:rFonts w:ascii="Times New Roman" w:hAnsi="Times New Roman" w:cs="Times New Roman"/>
          <w:b/>
          <w:sz w:val="28"/>
          <w:szCs w:val="28"/>
          <w:u w:val="single"/>
        </w:rPr>
        <w:t>года №</w:t>
      </w:r>
      <w:r w:rsidR="001F3698">
        <w:rPr>
          <w:rFonts w:ascii="Times New Roman" w:hAnsi="Times New Roman" w:cs="Times New Roman"/>
          <w:b/>
          <w:sz w:val="28"/>
          <w:szCs w:val="28"/>
          <w:u w:val="single"/>
        </w:rPr>
        <w:t xml:space="preserve"> 04</w:t>
      </w:r>
    </w:p>
    <w:p w:rsidR="00AD3848" w:rsidRPr="006110FB" w:rsidRDefault="00AD3848" w:rsidP="00962335">
      <w:pPr>
        <w:autoSpaceDN w:val="0"/>
        <w:adjustRightInd w:val="0"/>
        <w:rPr>
          <w:rFonts w:ascii="Times New Roman" w:hAnsi="Times New Roman" w:cs="Times New Roman"/>
          <w:bCs/>
          <w:sz w:val="24"/>
          <w:szCs w:val="24"/>
          <w:lang w:eastAsia="en-US"/>
        </w:rPr>
      </w:pPr>
    </w:p>
    <w:p w:rsidR="00856828" w:rsidRPr="00856828" w:rsidRDefault="00856828" w:rsidP="00856828">
      <w:pPr>
        <w:pStyle w:val="1"/>
        <w:spacing w:after="0" w:line="240" w:lineRule="auto"/>
        <w:jc w:val="center"/>
        <w:rPr>
          <w:rFonts w:ascii="Times New Roman" w:eastAsia="Times New Roman" w:hAnsi="Times New Roman" w:cs="Times New Roman"/>
          <w:b/>
          <w:bCs/>
          <w:sz w:val="28"/>
          <w:szCs w:val="28"/>
        </w:rPr>
      </w:pPr>
      <w:r w:rsidRPr="00856828">
        <w:rPr>
          <w:rFonts w:ascii="Times New Roman" w:eastAsia="Times New Roman" w:hAnsi="Times New Roman" w:cs="Times New Roman"/>
          <w:b/>
          <w:bCs/>
          <w:sz w:val="28"/>
          <w:szCs w:val="28"/>
        </w:rPr>
        <w:t>Об утверждении Положения о помощнике</w:t>
      </w:r>
    </w:p>
    <w:p w:rsidR="00856828" w:rsidRPr="00856828" w:rsidRDefault="00856828" w:rsidP="00856828">
      <w:pPr>
        <w:pStyle w:val="1"/>
        <w:spacing w:after="0" w:line="240" w:lineRule="auto"/>
        <w:jc w:val="center"/>
        <w:rPr>
          <w:rFonts w:ascii="Times New Roman" w:eastAsia="Times New Roman" w:hAnsi="Times New Roman" w:cs="Times New Roman"/>
          <w:b/>
          <w:bCs/>
          <w:sz w:val="28"/>
          <w:szCs w:val="28"/>
        </w:rPr>
      </w:pPr>
      <w:r w:rsidRPr="00856828">
        <w:rPr>
          <w:rFonts w:ascii="Times New Roman" w:eastAsia="Times New Roman" w:hAnsi="Times New Roman" w:cs="Times New Roman"/>
          <w:b/>
          <w:bCs/>
          <w:sz w:val="28"/>
          <w:szCs w:val="28"/>
        </w:rPr>
        <w:t>депутата совета депутатов муниципального</w:t>
      </w:r>
    </w:p>
    <w:p w:rsidR="00856828" w:rsidRPr="00856828" w:rsidRDefault="00856828" w:rsidP="00856828">
      <w:pPr>
        <w:pStyle w:val="1"/>
        <w:spacing w:after="0" w:line="240" w:lineRule="auto"/>
        <w:jc w:val="center"/>
        <w:rPr>
          <w:rFonts w:ascii="Times New Roman" w:eastAsia="Times New Roman" w:hAnsi="Times New Roman" w:cs="Times New Roman"/>
          <w:b/>
          <w:bCs/>
          <w:sz w:val="28"/>
          <w:szCs w:val="28"/>
        </w:rPr>
      </w:pPr>
      <w:r w:rsidRPr="00856828">
        <w:rPr>
          <w:rFonts w:ascii="Times New Roman" w:eastAsia="Times New Roman" w:hAnsi="Times New Roman" w:cs="Times New Roman"/>
          <w:b/>
          <w:bCs/>
          <w:sz w:val="28"/>
          <w:szCs w:val="28"/>
        </w:rPr>
        <w:t xml:space="preserve">образования </w:t>
      </w:r>
      <w:r>
        <w:rPr>
          <w:rFonts w:ascii="Times New Roman" w:eastAsia="Times New Roman" w:hAnsi="Times New Roman" w:cs="Times New Roman"/>
          <w:b/>
          <w:bCs/>
          <w:sz w:val="28"/>
          <w:szCs w:val="28"/>
        </w:rPr>
        <w:t>«</w:t>
      </w:r>
      <w:r w:rsidRPr="00856828">
        <w:rPr>
          <w:rFonts w:ascii="Times New Roman" w:eastAsia="Times New Roman" w:hAnsi="Times New Roman" w:cs="Times New Roman"/>
          <w:b/>
          <w:bCs/>
          <w:sz w:val="28"/>
          <w:szCs w:val="28"/>
        </w:rPr>
        <w:t>К</w:t>
      </w:r>
      <w:r>
        <w:rPr>
          <w:rFonts w:ascii="Times New Roman" w:eastAsia="Times New Roman" w:hAnsi="Times New Roman" w:cs="Times New Roman"/>
          <w:b/>
          <w:bCs/>
          <w:sz w:val="28"/>
          <w:szCs w:val="28"/>
        </w:rPr>
        <w:t>исельнинское</w:t>
      </w:r>
      <w:r w:rsidRPr="00856828">
        <w:rPr>
          <w:rFonts w:ascii="Times New Roman" w:eastAsia="Times New Roman" w:hAnsi="Times New Roman" w:cs="Times New Roman"/>
          <w:b/>
          <w:bCs/>
          <w:sz w:val="28"/>
          <w:szCs w:val="28"/>
        </w:rPr>
        <w:t xml:space="preserve"> сельское поселение</w:t>
      </w:r>
      <w:r>
        <w:rPr>
          <w:rFonts w:ascii="Times New Roman" w:eastAsia="Times New Roman" w:hAnsi="Times New Roman" w:cs="Times New Roman"/>
          <w:b/>
          <w:bCs/>
          <w:sz w:val="28"/>
          <w:szCs w:val="28"/>
        </w:rPr>
        <w:t>»</w:t>
      </w:r>
    </w:p>
    <w:p w:rsidR="00856828" w:rsidRPr="00856828" w:rsidRDefault="00856828" w:rsidP="00856828">
      <w:pPr>
        <w:pStyle w:val="1"/>
        <w:spacing w:after="0" w:line="240" w:lineRule="auto"/>
        <w:jc w:val="center"/>
        <w:rPr>
          <w:rFonts w:ascii="Times New Roman" w:eastAsia="Times New Roman" w:hAnsi="Times New Roman" w:cs="Times New Roman"/>
          <w:b/>
          <w:bCs/>
          <w:sz w:val="28"/>
          <w:szCs w:val="28"/>
        </w:rPr>
      </w:pPr>
      <w:r w:rsidRPr="00856828">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олховского</w:t>
      </w:r>
      <w:r w:rsidRPr="00856828">
        <w:rPr>
          <w:rFonts w:ascii="Times New Roman" w:eastAsia="Times New Roman" w:hAnsi="Times New Roman" w:cs="Times New Roman"/>
          <w:b/>
          <w:bCs/>
          <w:sz w:val="28"/>
          <w:szCs w:val="28"/>
        </w:rPr>
        <w:t xml:space="preserve"> муниципального района</w:t>
      </w:r>
    </w:p>
    <w:p w:rsidR="00856828" w:rsidRPr="00856828" w:rsidRDefault="00856828" w:rsidP="00856828">
      <w:pPr>
        <w:pStyle w:val="1"/>
        <w:spacing w:after="0" w:line="240" w:lineRule="auto"/>
        <w:jc w:val="center"/>
        <w:rPr>
          <w:rFonts w:ascii="Times New Roman" w:eastAsia="Times New Roman" w:hAnsi="Times New Roman" w:cs="Times New Roman"/>
          <w:b/>
          <w:bCs/>
          <w:sz w:val="28"/>
          <w:szCs w:val="28"/>
        </w:rPr>
      </w:pPr>
      <w:r w:rsidRPr="00856828">
        <w:rPr>
          <w:rFonts w:ascii="Times New Roman" w:eastAsia="Times New Roman" w:hAnsi="Times New Roman" w:cs="Times New Roman"/>
          <w:b/>
          <w:bCs/>
          <w:sz w:val="28"/>
          <w:szCs w:val="28"/>
        </w:rPr>
        <w:t>Ленинградской области</w:t>
      </w:r>
    </w:p>
    <w:p w:rsidR="003E6839" w:rsidRPr="006110FB" w:rsidRDefault="003E6839" w:rsidP="00962335">
      <w:pPr>
        <w:autoSpaceDN w:val="0"/>
        <w:adjustRightInd w:val="0"/>
        <w:jc w:val="center"/>
        <w:rPr>
          <w:rFonts w:ascii="Times New Roman" w:hAnsi="Times New Roman" w:cs="Times New Roman"/>
          <w:b/>
          <w:bCs/>
          <w:sz w:val="24"/>
          <w:szCs w:val="24"/>
          <w:lang w:eastAsia="en-US"/>
        </w:rPr>
      </w:pPr>
    </w:p>
    <w:p w:rsidR="00962335" w:rsidRDefault="00962335" w:rsidP="00962335">
      <w:pPr>
        <w:pStyle w:val="21"/>
        <w:tabs>
          <w:tab w:val="left" w:pos="5040"/>
        </w:tabs>
        <w:spacing w:after="0" w:line="240" w:lineRule="auto"/>
        <w:ind w:right="4598"/>
        <w:jc w:val="both"/>
      </w:pPr>
    </w:p>
    <w:p w:rsidR="00856828" w:rsidRPr="006110FB" w:rsidRDefault="00856828" w:rsidP="00962335">
      <w:pPr>
        <w:pStyle w:val="21"/>
        <w:tabs>
          <w:tab w:val="left" w:pos="5040"/>
        </w:tabs>
        <w:spacing w:after="0" w:line="240" w:lineRule="auto"/>
        <w:ind w:right="4598"/>
        <w:jc w:val="both"/>
      </w:pPr>
    </w:p>
    <w:p w:rsidR="00856828" w:rsidRDefault="0080325C" w:rsidP="0080325C">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A20C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856828">
        <w:rPr>
          <w:rFonts w:ascii="Times New Roman" w:eastAsia="Times New Roman" w:hAnsi="Times New Roman" w:cs="Times New Roman"/>
          <w:sz w:val="28"/>
          <w:szCs w:val="28"/>
        </w:rPr>
        <w:t>едеральн</w:t>
      </w:r>
      <w:r>
        <w:rPr>
          <w:rFonts w:ascii="Times New Roman" w:eastAsia="Times New Roman" w:hAnsi="Times New Roman" w:cs="Times New Roman"/>
          <w:sz w:val="28"/>
          <w:szCs w:val="28"/>
        </w:rPr>
        <w:t>ым</w:t>
      </w:r>
      <w:r w:rsidR="00856828">
        <w:rPr>
          <w:rFonts w:ascii="Times New Roman" w:eastAsia="Times New Roman" w:hAnsi="Times New Roman" w:cs="Times New Roman"/>
          <w:sz w:val="28"/>
          <w:szCs w:val="28"/>
        </w:rPr>
        <w:t xml:space="preserve"> зако</w:t>
      </w:r>
      <w:r>
        <w:rPr>
          <w:rFonts w:ascii="Times New Roman" w:eastAsia="Times New Roman" w:hAnsi="Times New Roman" w:cs="Times New Roman"/>
          <w:sz w:val="28"/>
          <w:szCs w:val="28"/>
        </w:rPr>
        <w:t>ном</w:t>
      </w:r>
      <w:r w:rsidR="00856828">
        <w:rPr>
          <w:rFonts w:ascii="Times New Roman" w:eastAsia="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У</w:t>
      </w:r>
      <w:r w:rsidR="00856828">
        <w:rPr>
          <w:rFonts w:ascii="Times New Roman" w:eastAsia="Times New Roman" w:hAnsi="Times New Roman" w:cs="Times New Roman"/>
          <w:sz w:val="28"/>
          <w:szCs w:val="28"/>
        </w:rPr>
        <w:t xml:space="preserve">става муниципального образования </w:t>
      </w:r>
      <w:r>
        <w:rPr>
          <w:rFonts w:ascii="Times New Roman" w:eastAsia="Times New Roman" w:hAnsi="Times New Roman" w:cs="Times New Roman"/>
          <w:sz w:val="28"/>
          <w:szCs w:val="28"/>
        </w:rPr>
        <w:t>«</w:t>
      </w:r>
      <w:r w:rsidR="00856828">
        <w:rPr>
          <w:rFonts w:ascii="Times New Roman" w:eastAsia="Times New Roman" w:hAnsi="Times New Roman" w:cs="Times New Roman"/>
          <w:sz w:val="28"/>
          <w:szCs w:val="28"/>
        </w:rPr>
        <w:t>К</w:t>
      </w:r>
      <w:r>
        <w:rPr>
          <w:rFonts w:ascii="Times New Roman" w:eastAsia="Times New Roman" w:hAnsi="Times New Roman" w:cs="Times New Roman"/>
          <w:sz w:val="28"/>
          <w:szCs w:val="28"/>
        </w:rPr>
        <w:t>исельнинское</w:t>
      </w:r>
      <w:r w:rsidR="00856828">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856828">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олховского</w:t>
      </w:r>
      <w:r w:rsidR="00856828">
        <w:rPr>
          <w:rFonts w:ascii="Times New Roman" w:eastAsia="Times New Roman" w:hAnsi="Times New Roman" w:cs="Times New Roman"/>
          <w:sz w:val="28"/>
          <w:szCs w:val="28"/>
        </w:rPr>
        <w:t xml:space="preserve"> муниципального района Ленинградской области совет депутатов </w:t>
      </w:r>
      <w:r>
        <w:rPr>
          <w:rFonts w:ascii="Times New Roman" w:eastAsia="Times New Roman" w:hAnsi="Times New Roman" w:cs="Times New Roman"/>
          <w:sz w:val="28"/>
          <w:szCs w:val="28"/>
        </w:rPr>
        <w:t>решил</w:t>
      </w:r>
      <w:r w:rsidR="00856828">
        <w:rPr>
          <w:rFonts w:ascii="Times New Roman" w:eastAsia="Times New Roman" w:hAnsi="Times New Roman" w:cs="Times New Roman"/>
          <w:sz w:val="28"/>
          <w:szCs w:val="28"/>
        </w:rPr>
        <w:t>:</w:t>
      </w:r>
    </w:p>
    <w:p w:rsidR="00856828" w:rsidRDefault="00856828" w:rsidP="00856828">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Положение о помощнике депутата совета депутатов муниципального образования </w:t>
      </w:r>
      <w:r w:rsidR="0080325C">
        <w:rPr>
          <w:rFonts w:ascii="Times New Roman" w:eastAsia="Times New Roman" w:hAnsi="Times New Roman" w:cs="Times New Roman"/>
          <w:sz w:val="28"/>
          <w:szCs w:val="28"/>
        </w:rPr>
        <w:t>«Кисельнинское</w:t>
      </w:r>
      <w:r>
        <w:rPr>
          <w:rFonts w:ascii="Times New Roman" w:eastAsia="Times New Roman" w:hAnsi="Times New Roman" w:cs="Times New Roman"/>
          <w:sz w:val="28"/>
          <w:szCs w:val="28"/>
        </w:rPr>
        <w:t xml:space="preserve"> сельское поселение</w:t>
      </w:r>
      <w:r w:rsidR="008032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0080325C">
        <w:rPr>
          <w:rFonts w:ascii="Times New Roman" w:eastAsia="Times New Roman" w:hAnsi="Times New Roman" w:cs="Times New Roman"/>
          <w:sz w:val="28"/>
          <w:szCs w:val="28"/>
        </w:rPr>
        <w:t>олховского</w:t>
      </w:r>
      <w:r>
        <w:rPr>
          <w:rFonts w:ascii="Times New Roman" w:eastAsia="Times New Roman" w:hAnsi="Times New Roman" w:cs="Times New Roman"/>
          <w:sz w:val="28"/>
          <w:szCs w:val="28"/>
        </w:rPr>
        <w:t xml:space="preserve"> муниципального района Ленинградской области (далее - МО К</w:t>
      </w:r>
      <w:r w:rsidR="0080325C">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согласно </w:t>
      </w:r>
      <w:r w:rsidR="0080325C">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риложению к настоящему решению.</w:t>
      </w:r>
    </w:p>
    <w:p w:rsidR="0080325C" w:rsidRDefault="0080325C"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Опуб</w:t>
      </w:r>
      <w:r w:rsidR="00F834BE">
        <w:rPr>
          <w:rFonts w:ascii="Times New Roman" w:eastAsia="Times New Roman" w:hAnsi="Times New Roman" w:cs="Times New Roman"/>
          <w:sz w:val="28"/>
          <w:szCs w:val="28"/>
        </w:rPr>
        <w:t>ликовать настоящее решение в газете «Волховские огни», сетевом издании «Волхов  СМИ» и разместить на официальном сайте Кисельнинского сельского поселения.</w:t>
      </w:r>
    </w:p>
    <w:p w:rsidR="0080325C" w:rsidRDefault="0080325C" w:rsidP="0080325C">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834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Настоящее решение вступает в силу </w:t>
      </w:r>
      <w:r w:rsidR="00F834BE">
        <w:rPr>
          <w:rFonts w:ascii="Times New Roman" w:eastAsia="Times New Roman" w:hAnsi="Times New Roman" w:cs="Times New Roman"/>
          <w:sz w:val="28"/>
          <w:szCs w:val="28"/>
        </w:rPr>
        <w:t xml:space="preserve">на следующий день </w:t>
      </w:r>
      <w:r>
        <w:rPr>
          <w:rFonts w:ascii="Times New Roman" w:eastAsia="Times New Roman" w:hAnsi="Times New Roman" w:cs="Times New Roman"/>
          <w:sz w:val="28"/>
          <w:szCs w:val="28"/>
        </w:rPr>
        <w:t>после официального опубликования.</w:t>
      </w:r>
    </w:p>
    <w:p w:rsidR="0080325C" w:rsidRDefault="0080325C" w:rsidP="0080325C">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исполнением решения возложить на главу муниципального образования.</w:t>
      </w:r>
    </w:p>
    <w:p w:rsidR="0080325C" w:rsidRDefault="0080325C" w:rsidP="0080325C">
      <w:pPr>
        <w:pStyle w:val="1"/>
        <w:spacing w:after="0" w:line="240" w:lineRule="auto"/>
        <w:jc w:val="both"/>
        <w:rPr>
          <w:rFonts w:ascii="Times New Roman" w:eastAsia="Times New Roman" w:hAnsi="Times New Roman" w:cs="Times New Roman"/>
          <w:sz w:val="28"/>
          <w:szCs w:val="28"/>
        </w:rPr>
      </w:pPr>
    </w:p>
    <w:p w:rsidR="0080325C" w:rsidRDefault="0080325C" w:rsidP="00856828">
      <w:pPr>
        <w:pStyle w:val="1"/>
        <w:spacing w:after="0" w:line="240" w:lineRule="auto"/>
        <w:ind w:firstLine="708"/>
        <w:jc w:val="both"/>
        <w:rPr>
          <w:rFonts w:ascii="Times New Roman" w:eastAsia="Times New Roman" w:hAnsi="Times New Roman" w:cs="Times New Roman"/>
          <w:sz w:val="28"/>
          <w:szCs w:val="28"/>
        </w:rPr>
      </w:pPr>
    </w:p>
    <w:p w:rsidR="00811EEE" w:rsidRPr="00F834BE" w:rsidRDefault="00811EEE" w:rsidP="00962335">
      <w:pPr>
        <w:outlineLvl w:val="0"/>
        <w:rPr>
          <w:rFonts w:ascii="Times New Roman" w:hAnsi="Times New Roman" w:cs="Times New Roman"/>
          <w:sz w:val="28"/>
          <w:szCs w:val="28"/>
        </w:rPr>
      </w:pPr>
      <w:r w:rsidRPr="00F834BE">
        <w:rPr>
          <w:rFonts w:ascii="Times New Roman" w:hAnsi="Times New Roman" w:cs="Times New Roman"/>
          <w:sz w:val="28"/>
          <w:szCs w:val="28"/>
        </w:rPr>
        <w:t>Глава муниципального образования</w:t>
      </w:r>
    </w:p>
    <w:p w:rsidR="00BF06BA" w:rsidRDefault="00811EEE" w:rsidP="00F834BE">
      <w:pPr>
        <w:outlineLvl w:val="0"/>
        <w:rPr>
          <w:rFonts w:ascii="Times New Roman" w:hAnsi="Times New Roman" w:cs="Times New Roman"/>
          <w:sz w:val="28"/>
          <w:szCs w:val="28"/>
        </w:rPr>
      </w:pPr>
      <w:r w:rsidRPr="00F834BE">
        <w:rPr>
          <w:rFonts w:ascii="Times New Roman" w:hAnsi="Times New Roman" w:cs="Times New Roman"/>
          <w:sz w:val="28"/>
          <w:szCs w:val="28"/>
        </w:rPr>
        <w:t>«Кисельнинское сельское поселение»</w:t>
      </w:r>
      <w:r w:rsidR="00B93181">
        <w:rPr>
          <w:rFonts w:ascii="Times New Roman" w:hAnsi="Times New Roman" w:cs="Times New Roman"/>
          <w:sz w:val="28"/>
          <w:szCs w:val="28"/>
        </w:rPr>
        <w:t xml:space="preserve">                                       </w:t>
      </w:r>
      <w:r w:rsidRPr="00F834BE">
        <w:rPr>
          <w:rFonts w:ascii="Times New Roman" w:hAnsi="Times New Roman" w:cs="Times New Roman"/>
          <w:sz w:val="28"/>
          <w:szCs w:val="28"/>
        </w:rPr>
        <w:t>В.В.Киселев</w:t>
      </w:r>
    </w:p>
    <w:p w:rsidR="00962335" w:rsidRPr="00F834BE" w:rsidRDefault="00962335" w:rsidP="00F834BE">
      <w:pPr>
        <w:outlineLvl w:val="0"/>
        <w:rPr>
          <w:rFonts w:ascii="Times New Roman" w:eastAsia="Calibri" w:hAnsi="Times New Roman" w:cs="Times New Roman"/>
          <w:sz w:val="28"/>
          <w:szCs w:val="28"/>
        </w:rPr>
      </w:pPr>
    </w:p>
    <w:p w:rsidR="00F834BE" w:rsidRPr="00BF06BA" w:rsidRDefault="00F834BE" w:rsidP="00F834BE">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 xml:space="preserve">Приложение  </w:t>
      </w:r>
    </w:p>
    <w:p w:rsidR="00F834BE" w:rsidRPr="00BF06BA" w:rsidRDefault="00F834BE" w:rsidP="00F834BE">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 xml:space="preserve">к решению совета депутатов </w:t>
      </w:r>
    </w:p>
    <w:p w:rsidR="00F834BE" w:rsidRPr="00BF06BA" w:rsidRDefault="00F834BE" w:rsidP="00F834BE">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муниципального образования</w:t>
      </w:r>
    </w:p>
    <w:p w:rsidR="00F834BE" w:rsidRPr="00BF06BA" w:rsidRDefault="00F834BE" w:rsidP="00F834BE">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«Кисельнинское сельское поселение»</w:t>
      </w:r>
    </w:p>
    <w:p w:rsidR="00F834BE" w:rsidRPr="00BF06BA" w:rsidRDefault="001F3698" w:rsidP="00F834BE">
      <w:pPr>
        <w:pStyle w:val="1"/>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14 апреля 2021 г. №  04</w:t>
      </w:r>
    </w:p>
    <w:p w:rsidR="00F834BE" w:rsidRDefault="00F834BE" w:rsidP="00F834BE">
      <w:pPr>
        <w:pStyle w:val="1"/>
        <w:spacing w:after="0" w:line="240" w:lineRule="auto"/>
        <w:jc w:val="both"/>
        <w:rPr>
          <w:rFonts w:ascii="Times New Roman" w:eastAsia="Times New Roman" w:hAnsi="Times New Roman" w:cs="Times New Roman"/>
          <w:sz w:val="28"/>
          <w:szCs w:val="28"/>
        </w:rPr>
      </w:pPr>
    </w:p>
    <w:p w:rsidR="00F834BE" w:rsidRDefault="00F834BE" w:rsidP="00F834BE">
      <w:pPr>
        <w:pStyle w:val="1"/>
        <w:spacing w:after="0" w:line="240" w:lineRule="auto"/>
        <w:jc w:val="both"/>
        <w:rPr>
          <w:rFonts w:ascii="Times New Roman" w:eastAsia="Times New Roman" w:hAnsi="Times New Roman" w:cs="Times New Roman"/>
          <w:sz w:val="24"/>
          <w:szCs w:val="24"/>
        </w:rPr>
      </w:pPr>
    </w:p>
    <w:p w:rsidR="00F834BE" w:rsidRDefault="00F834BE" w:rsidP="00F834BE">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p>
    <w:p w:rsidR="00F834BE" w:rsidRDefault="00F834BE" w:rsidP="00F834BE">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помощнике депутата совета депутатов </w:t>
      </w:r>
    </w:p>
    <w:p w:rsidR="00F834BE" w:rsidRDefault="00F834BE" w:rsidP="00F834BE">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«Кисельнинское сельское поселение»</w:t>
      </w:r>
    </w:p>
    <w:p w:rsidR="00F834BE" w:rsidRDefault="00F834BE" w:rsidP="00F834BE">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Волховского муниципального района </w:t>
      </w:r>
    </w:p>
    <w:p w:rsidR="00F834BE" w:rsidRDefault="00F834BE" w:rsidP="00F834BE">
      <w:pPr>
        <w:pStyle w:v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Ленинградской области</w:t>
      </w:r>
    </w:p>
    <w:p w:rsidR="00F834BE" w:rsidRDefault="00F834BE" w:rsidP="00F834BE">
      <w:pPr>
        <w:pStyle w:val="1"/>
        <w:spacing w:after="0" w:line="240" w:lineRule="auto"/>
        <w:jc w:val="both"/>
        <w:rPr>
          <w:rFonts w:ascii="Times New Roman" w:eastAsia="Times New Roman" w:hAnsi="Times New Roman" w:cs="Times New Roman"/>
          <w:sz w:val="24"/>
          <w:szCs w:val="24"/>
        </w:rPr>
      </w:pP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устанавливает права и обязанности, порядок и условия работы помощника депутата совета депутатов муниципального образования «Кисельнинское сельское поселение» Волховского муниципального района Ленинградской области (далее – МО Кисельнинское СП).</w:t>
      </w:r>
    </w:p>
    <w:p w:rsidR="00F834BE" w:rsidRDefault="00F834BE" w:rsidP="00F834BE">
      <w:pPr>
        <w:pStyle w:val="1"/>
        <w:spacing w:after="0" w:line="240" w:lineRule="auto"/>
        <w:jc w:val="both"/>
        <w:rPr>
          <w:rFonts w:ascii="Times New Roman" w:eastAsia="Times New Roman" w:hAnsi="Times New Roman" w:cs="Times New Roman"/>
          <w:b/>
          <w:sz w:val="28"/>
          <w:szCs w:val="28"/>
        </w:rPr>
      </w:pPr>
    </w:p>
    <w:p w:rsidR="00F834BE" w:rsidRDefault="00F834BE" w:rsidP="00F834BE">
      <w:pPr>
        <w:pStyle w:val="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Помощником депутата МО Кисельнинское СП (далее - помощник депутата) является гражданин Российской Федерации, </w:t>
      </w:r>
      <w:r>
        <w:rPr>
          <w:rFonts w:ascii="Times New Roman" w:eastAsia="Times New Roman" w:hAnsi="Times New Roman" w:cs="Times New Roman"/>
          <w:color w:val="000000"/>
          <w:sz w:val="28"/>
          <w:szCs w:val="28"/>
          <w:highlight w:val="white"/>
        </w:rPr>
        <w:t>достигший 18-летнего возраста, оказывающий действующему депутату</w:t>
      </w:r>
      <w:r>
        <w:rPr>
          <w:rFonts w:ascii="Times New Roman" w:eastAsia="Times New Roman" w:hAnsi="Times New Roman" w:cs="Times New Roman"/>
          <w:sz w:val="28"/>
          <w:szCs w:val="28"/>
        </w:rPr>
        <w:t xml:space="preserve"> МО Кисельнинское СП </w:t>
      </w:r>
      <w:r>
        <w:rPr>
          <w:rFonts w:ascii="Times New Roman" w:eastAsia="Times New Roman" w:hAnsi="Times New Roman" w:cs="Times New Roman"/>
          <w:color w:val="000000"/>
          <w:sz w:val="28"/>
          <w:szCs w:val="28"/>
          <w:highlight w:val="white"/>
        </w:rPr>
        <w:t>помощь в осуществлении его депутатских полномочий и выполняющий возложенные на него поручения</w:t>
      </w:r>
      <w:r>
        <w:rPr>
          <w:rFonts w:ascii="Times New Roman" w:eastAsia="Times New Roman" w:hAnsi="Times New Roman" w:cs="Times New Roman"/>
          <w:sz w:val="28"/>
          <w:szCs w:val="28"/>
        </w:rPr>
        <w:t>.</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Депутат МО Кисельнинское СП (далее - депутат) вправе иметь до </w:t>
      </w:r>
      <w:r w:rsidRPr="00F834BE">
        <w:rPr>
          <w:rFonts w:ascii="Times New Roman" w:eastAsia="Times New Roman" w:hAnsi="Times New Roman" w:cs="Times New Roman"/>
          <w:sz w:val="28"/>
          <w:szCs w:val="28"/>
        </w:rPr>
        <w:t>2 (двух)</w:t>
      </w:r>
      <w:r>
        <w:rPr>
          <w:rFonts w:ascii="Times New Roman" w:eastAsia="Times New Roman" w:hAnsi="Times New Roman" w:cs="Times New Roman"/>
          <w:sz w:val="28"/>
          <w:szCs w:val="28"/>
        </w:rPr>
        <w:t xml:space="preserve"> помощников депутата. Депутат самостоятельно определяет необходимое количество помощников депутата и распределяет обязанности между ними.</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Помощник депутата выполняет работу на общественных началах.</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Помощник депутата имеет удостоверение установленного единого образца по форме согласно Приложению 1 к настоящему Положению. Удостоверение помощнику депутата оформляется по представлению депутата по форме согласно Приложению 2 к настоящему Положению и выдается заместителем председателя совета депутатов МО Кисельнинское СП в течение десяти дней со дня его назначения. </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 окончании деятельности помощника депутата удостоверение помощника подлежит сдаче в совет депутатов МО Кисельнинское СП.</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Деятельность помощника депутата ограничена сроком полномочий депутата.</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 своей деятельности помощник депутата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w:t>
      </w:r>
      <w:r>
        <w:rPr>
          <w:rFonts w:ascii="Times New Roman" w:eastAsia="Times New Roman" w:hAnsi="Times New Roman" w:cs="Times New Roman"/>
          <w:sz w:val="28"/>
          <w:szCs w:val="28"/>
        </w:rPr>
        <w:lastRenderedPageBreak/>
        <w:t>Российской Федерации и Ленинградской области, законами и иными нормативными актами МО Кисельнинское СП, Уставом МО КисельнинскоеСП, а также настоящим Положением.</w:t>
      </w:r>
    </w:p>
    <w:p w:rsidR="00F834BE" w:rsidRDefault="00F834BE" w:rsidP="00F834BE">
      <w:pPr>
        <w:pStyle w:val="1"/>
        <w:spacing w:after="0" w:line="240" w:lineRule="auto"/>
        <w:jc w:val="both"/>
        <w:rPr>
          <w:rFonts w:ascii="Times New Roman" w:eastAsia="Times New Roman" w:hAnsi="Times New Roman" w:cs="Times New Roman"/>
          <w:b/>
          <w:sz w:val="28"/>
          <w:szCs w:val="28"/>
        </w:rPr>
      </w:pPr>
    </w:p>
    <w:p w:rsidR="00F834BE" w:rsidRDefault="00F834BE" w:rsidP="00F834BE">
      <w:pPr>
        <w:pStyle w:val="1"/>
        <w:spacing w:after="0" w:line="240" w:lineRule="auto"/>
        <w:ind w:left="851" w:hanging="3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назначения и освобождения от должности помощника депутата совета депутатов МО Кисельнинское СП.</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Назначение гражданина помощником депутата осуществляется решением совета депутатов МО Кисельнинское СП на основании заявления кандидата на должность помощника депутата и представления депутата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на срок, указанный в представлении, но не превышающий срока полномочий депутата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соответствующего созыва.</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Для назначения гражданина помощником депутата на рассмотрение совета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представляются следующие документы:</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кандидата на должность помощника депутата согласно Приложению 3 к настоящему Положению;</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депутата, кандидатом в помощники которого является гражданин;</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фотографии (3х4);</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анкета установленной формы в соответствии с Приложением  4 к настоящему Положению.</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Досрочное освобождение от исполнения обязанностей помощника депутата производится:</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 представлению депутата совета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досрочного прекращения полномочий депутата независимо от срока полномочий помощника депутата;</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 собственному желанию помощника депутата;</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совершения помощником депутата действий, несовместимых с деятельностью депутата совета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w:t>
      </w:r>
    </w:p>
    <w:p w:rsidR="00F834BE" w:rsidRDefault="00F834BE" w:rsidP="00F834BE">
      <w:pPr>
        <w:pStyle w:val="1"/>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Досрочное освобождение помощника депутата от исполнения обязанностей осуществляется решением совета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w:t>
      </w:r>
    </w:p>
    <w:p w:rsidR="00F834BE" w:rsidRDefault="00F834BE" w:rsidP="00F834BE">
      <w:pPr>
        <w:pStyle w:val="1"/>
        <w:spacing w:after="0" w:line="240" w:lineRule="auto"/>
        <w:ind w:firstLine="708"/>
        <w:jc w:val="both"/>
        <w:rPr>
          <w:rFonts w:ascii="Times New Roman" w:eastAsia="Times New Roman" w:hAnsi="Times New Roman" w:cs="Times New Roman"/>
          <w:b/>
          <w:sz w:val="28"/>
          <w:szCs w:val="28"/>
        </w:rPr>
      </w:pPr>
    </w:p>
    <w:p w:rsidR="00F834BE" w:rsidRDefault="00F834BE" w:rsidP="002001E1">
      <w:pPr>
        <w:pStyle w:val="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Права и обязанности помощника депутата</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целях обеспечения эффективного исполнения депутатом своих полномочий, предусмотренных действующим законодательством, помощник депутата </w:t>
      </w:r>
      <w:r>
        <w:rPr>
          <w:rFonts w:ascii="Times New Roman" w:eastAsia="Times New Roman" w:hAnsi="Times New Roman" w:cs="Times New Roman"/>
          <w:b/>
          <w:sz w:val="28"/>
          <w:szCs w:val="28"/>
        </w:rPr>
        <w:t>обязан:</w:t>
      </w:r>
    </w:p>
    <w:p w:rsidR="00F834BE" w:rsidRDefault="00F834BE" w:rsidP="00F834BE">
      <w:pPr>
        <w:pStyle w:val="1"/>
        <w:tabs>
          <w:tab w:val="left" w:pos="0"/>
        </w:tabs>
        <w:spacing w:after="0" w:line="240" w:lineRule="auto"/>
        <w:ind w:left="708"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3.1.1.Оказывать депутату организационно-техническую помощь, в том числе:</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организовывать прием депутатом населения в избирательном </w:t>
      </w:r>
      <w:r w:rsidR="002001E1">
        <w:rPr>
          <w:rFonts w:ascii="Times New Roman" w:eastAsia="Times New Roman" w:hAnsi="Times New Roman" w:cs="Times New Roman"/>
          <w:sz w:val="28"/>
          <w:szCs w:val="28"/>
        </w:rPr>
        <w:t>участке</w:t>
      </w:r>
      <w:r>
        <w:rPr>
          <w:rFonts w:ascii="Times New Roman" w:eastAsia="Times New Roman" w:hAnsi="Times New Roman" w:cs="Times New Roman"/>
          <w:sz w:val="28"/>
          <w:szCs w:val="28"/>
        </w:rPr>
        <w:t xml:space="preserve"> и осуществлять контроль за выполнением мер, принимаемых по обращениям населения;</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организовывать встречи депутата с избирателями и жителями избирательного </w:t>
      </w:r>
      <w:r w:rsidR="002001E1">
        <w:rPr>
          <w:rFonts w:ascii="Times New Roman" w:eastAsia="Times New Roman" w:hAnsi="Times New Roman" w:cs="Times New Roman"/>
          <w:sz w:val="28"/>
          <w:szCs w:val="28"/>
        </w:rPr>
        <w:t>участка</w:t>
      </w:r>
      <w:r>
        <w:rPr>
          <w:rFonts w:ascii="Times New Roman" w:eastAsia="Times New Roman" w:hAnsi="Times New Roman" w:cs="Times New Roman"/>
          <w:sz w:val="28"/>
          <w:szCs w:val="28"/>
        </w:rPr>
        <w:t>;</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осуществлять предварительную работу по рассмотрению писем и обращений избирателей;</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работать по заданиям депутата, связанным с выполнением его депутатских полномочий.</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Руководствоваться действующим законодательством.</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При досрочном прекращении своих полномочий сдать удостоверение в совет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В целях выполнения своих обязанностей помощник депутата имеет </w:t>
      </w:r>
      <w:r>
        <w:rPr>
          <w:rFonts w:ascii="Times New Roman" w:eastAsia="Times New Roman" w:hAnsi="Times New Roman" w:cs="Times New Roman"/>
          <w:b/>
          <w:sz w:val="28"/>
          <w:szCs w:val="28"/>
        </w:rPr>
        <w:t>право:</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предварительный прием населения и представителей организаций, а также вести запись на прием к депутату;</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получать адресованные депутату почтовые и телеграфные отправления;</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-знакомиться с </w:t>
      </w:r>
      <w:r w:rsidR="003017AB">
        <w:rPr>
          <w:rFonts w:ascii="Times New Roman" w:eastAsia="Times New Roman" w:hAnsi="Times New Roman" w:cs="Times New Roman"/>
          <w:sz w:val="28"/>
          <w:szCs w:val="28"/>
        </w:rPr>
        <w:t>планами работы совета депутатов</w:t>
      </w:r>
      <w:r>
        <w:rPr>
          <w:rFonts w:ascii="Times New Roman" w:eastAsia="Times New Roman" w:hAnsi="Times New Roman" w:cs="Times New Roman"/>
          <w:sz w:val="28"/>
          <w:szCs w:val="28"/>
        </w:rPr>
        <w:t xml:space="preserve"> МО К</w:t>
      </w:r>
      <w:r w:rsidR="002001E1">
        <w:rPr>
          <w:rFonts w:ascii="Times New Roman" w:eastAsia="Times New Roman" w:hAnsi="Times New Roman" w:cs="Times New Roman"/>
          <w:sz w:val="28"/>
          <w:szCs w:val="28"/>
        </w:rPr>
        <w:t>исельнинское</w:t>
      </w:r>
      <w:r w:rsidR="003017AB">
        <w:rPr>
          <w:rFonts w:ascii="Times New Roman" w:eastAsia="Times New Roman" w:hAnsi="Times New Roman" w:cs="Times New Roman"/>
          <w:sz w:val="28"/>
          <w:szCs w:val="28"/>
        </w:rPr>
        <w:t xml:space="preserve"> СП,</w:t>
      </w:r>
      <w:r>
        <w:rPr>
          <w:rFonts w:ascii="Times New Roman" w:eastAsia="Times New Roman" w:hAnsi="Times New Roman" w:cs="Times New Roman"/>
          <w:sz w:val="28"/>
          <w:szCs w:val="28"/>
        </w:rPr>
        <w:t xml:space="preserve"> решениями совета депутатов МО 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по вопросам исполнения полномочий.</w:t>
      </w:r>
    </w:p>
    <w:p w:rsidR="00F834BE" w:rsidRDefault="00F834BE" w:rsidP="00F834BE">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При выполнении помощником депутата своих обязанностей недопустимо использование им своего статуса в личных интересах, а также в целях, не отвечающих интересам жителей муниципального образования </w:t>
      </w:r>
      <w:r w:rsidR="002001E1">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r w:rsidR="002001E1">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сельское поселение</w:t>
      </w:r>
      <w:r w:rsidR="002001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002001E1">
        <w:rPr>
          <w:rFonts w:ascii="Times New Roman" w:eastAsia="Times New Roman" w:hAnsi="Times New Roman" w:cs="Times New Roman"/>
          <w:sz w:val="28"/>
          <w:szCs w:val="28"/>
        </w:rPr>
        <w:t>олховского</w:t>
      </w:r>
      <w:r>
        <w:rPr>
          <w:rFonts w:ascii="Times New Roman" w:eastAsia="Times New Roman" w:hAnsi="Times New Roman" w:cs="Times New Roman"/>
          <w:sz w:val="28"/>
          <w:szCs w:val="28"/>
        </w:rPr>
        <w:t xml:space="preserve"> муниципального района Ленинградской области.</w:t>
      </w:r>
    </w:p>
    <w:p w:rsidR="00F834BE" w:rsidRDefault="00F834BE" w:rsidP="00F834BE">
      <w:pPr>
        <w:pStyle w:val="1"/>
        <w:spacing w:after="0" w:line="240" w:lineRule="auto"/>
        <w:jc w:val="both"/>
        <w:rPr>
          <w:rFonts w:ascii="Times New Roman" w:eastAsia="Times New Roman" w:hAnsi="Times New Roman" w:cs="Times New Roman"/>
          <w:sz w:val="28"/>
          <w:szCs w:val="28"/>
        </w:rPr>
      </w:pPr>
    </w:p>
    <w:p w:rsidR="00962335" w:rsidRDefault="00962335"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2001E1" w:rsidRDefault="002001E1"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p>
    <w:p w:rsidR="00962335" w:rsidRDefault="00962335" w:rsidP="002001E1">
      <w:pPr>
        <w:widowControl/>
        <w:autoSpaceDE/>
        <w:autoSpaceDN w:val="0"/>
        <w:jc w:val="both"/>
        <w:rPr>
          <w:rFonts w:ascii="Times New Roman" w:eastAsia="Calibri" w:hAnsi="Times New Roman" w:cs="Times New Roman"/>
          <w:color w:val="000000"/>
          <w:spacing w:val="-3"/>
          <w:sz w:val="24"/>
          <w:szCs w:val="24"/>
        </w:rPr>
      </w:pPr>
    </w:p>
    <w:p w:rsidR="002001E1" w:rsidRDefault="002001E1" w:rsidP="002001E1">
      <w:pPr>
        <w:widowControl/>
        <w:autoSpaceDE/>
        <w:autoSpaceDN w:val="0"/>
        <w:jc w:val="both"/>
        <w:rPr>
          <w:rFonts w:ascii="Times New Roman" w:eastAsia="Calibri" w:hAnsi="Times New Roman" w:cs="Times New Roman"/>
          <w:sz w:val="24"/>
          <w:szCs w:val="24"/>
        </w:rPr>
      </w:pPr>
    </w:p>
    <w:p w:rsidR="003017AB" w:rsidRDefault="003017AB" w:rsidP="002001E1">
      <w:pPr>
        <w:widowControl/>
        <w:autoSpaceDE/>
        <w:autoSpaceDN w:val="0"/>
        <w:jc w:val="both"/>
        <w:rPr>
          <w:rFonts w:ascii="Times New Roman" w:eastAsia="Calibri" w:hAnsi="Times New Roman" w:cs="Times New Roman"/>
          <w:sz w:val="24"/>
          <w:szCs w:val="24"/>
        </w:rPr>
      </w:pPr>
    </w:p>
    <w:p w:rsidR="003017AB" w:rsidRDefault="003017AB" w:rsidP="002001E1">
      <w:pPr>
        <w:widowControl/>
        <w:autoSpaceDE/>
        <w:autoSpaceDN w:val="0"/>
        <w:jc w:val="both"/>
        <w:rPr>
          <w:rFonts w:ascii="Times New Roman" w:eastAsia="Calibri" w:hAnsi="Times New Roman" w:cs="Times New Roman"/>
          <w:sz w:val="24"/>
          <w:szCs w:val="24"/>
        </w:rPr>
      </w:pPr>
    </w:p>
    <w:p w:rsidR="003017AB" w:rsidRDefault="003017AB" w:rsidP="002001E1">
      <w:pPr>
        <w:widowControl/>
        <w:autoSpaceDE/>
        <w:autoSpaceDN w:val="0"/>
        <w:jc w:val="both"/>
        <w:rPr>
          <w:rFonts w:ascii="Times New Roman" w:eastAsia="Calibri" w:hAnsi="Times New Roman" w:cs="Times New Roman"/>
          <w:sz w:val="24"/>
          <w:szCs w:val="24"/>
        </w:rPr>
      </w:pPr>
    </w:p>
    <w:p w:rsidR="003017AB" w:rsidRDefault="003017AB" w:rsidP="002001E1">
      <w:pPr>
        <w:widowControl/>
        <w:autoSpaceDE/>
        <w:autoSpaceDN w:val="0"/>
        <w:jc w:val="both"/>
        <w:rPr>
          <w:rFonts w:ascii="Times New Roman" w:eastAsia="Calibri" w:hAnsi="Times New Roman" w:cs="Times New Roman"/>
          <w:sz w:val="24"/>
          <w:szCs w:val="24"/>
        </w:rPr>
      </w:pPr>
    </w:p>
    <w:p w:rsidR="003017AB" w:rsidRDefault="003017AB" w:rsidP="002001E1">
      <w:pPr>
        <w:widowControl/>
        <w:autoSpaceDE/>
        <w:autoSpaceDN w:val="0"/>
        <w:jc w:val="both"/>
        <w:rPr>
          <w:rFonts w:ascii="Times New Roman" w:eastAsia="Calibri" w:hAnsi="Times New Roman" w:cs="Times New Roman"/>
          <w:sz w:val="24"/>
          <w:szCs w:val="24"/>
        </w:rPr>
      </w:pPr>
    </w:p>
    <w:p w:rsidR="003017AB" w:rsidRPr="002001E1" w:rsidRDefault="003017AB" w:rsidP="002001E1">
      <w:pPr>
        <w:widowControl/>
        <w:autoSpaceDE/>
        <w:autoSpaceDN w:val="0"/>
        <w:jc w:val="both"/>
        <w:rPr>
          <w:rFonts w:ascii="Times New Roman" w:eastAsia="Calibri" w:hAnsi="Times New Roman" w:cs="Times New Roman"/>
          <w:sz w:val="24"/>
          <w:szCs w:val="24"/>
        </w:rPr>
      </w:pPr>
    </w:p>
    <w:p w:rsidR="002001E1" w:rsidRPr="00BF06BA" w:rsidRDefault="002001E1" w:rsidP="002001E1">
      <w:pPr>
        <w:pStyle w:val="1"/>
        <w:spacing w:after="0" w:line="240" w:lineRule="auto"/>
        <w:jc w:val="right"/>
      </w:pPr>
      <w:r w:rsidRPr="00BF06BA">
        <w:rPr>
          <w:rFonts w:ascii="Times New Roman" w:eastAsia="Times New Roman" w:hAnsi="Times New Roman" w:cs="Times New Roman"/>
        </w:rPr>
        <w:lastRenderedPageBreak/>
        <w:t>Приложение 1</w:t>
      </w:r>
    </w:p>
    <w:p w:rsidR="002001E1" w:rsidRPr="00BF06BA" w:rsidRDefault="002001E1" w:rsidP="002001E1">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к Положению</w:t>
      </w:r>
    </w:p>
    <w:p w:rsidR="002001E1" w:rsidRDefault="002001E1" w:rsidP="002001E1">
      <w:pPr>
        <w:pStyle w:val="1"/>
        <w:spacing w:after="0" w:line="240" w:lineRule="auto"/>
        <w:jc w:val="right"/>
        <w:rPr>
          <w:rFonts w:ascii="Times New Roman" w:eastAsia="Times New Roman" w:hAnsi="Times New Roman" w:cs="Times New Roman"/>
          <w:sz w:val="28"/>
          <w:szCs w:val="28"/>
        </w:rPr>
      </w:pPr>
    </w:p>
    <w:p w:rsidR="002001E1" w:rsidRDefault="002001E1" w:rsidP="002001E1">
      <w:pPr>
        <w:pStyle w:val="1"/>
        <w:spacing w:after="0" w:line="240" w:lineRule="auto"/>
        <w:jc w:val="both"/>
        <w:rPr>
          <w:rFonts w:ascii="Times New Roman" w:eastAsia="Times New Roman" w:hAnsi="Times New Roman" w:cs="Times New Roman"/>
          <w:sz w:val="28"/>
          <w:szCs w:val="28"/>
        </w:rPr>
      </w:pPr>
    </w:p>
    <w:p w:rsidR="002001E1" w:rsidRDefault="002001E1" w:rsidP="002001E1">
      <w:pPr>
        <w:pStyle w:val="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w:t>
      </w:r>
    </w:p>
    <w:p w:rsidR="002001E1" w:rsidRDefault="002001E1" w:rsidP="002001E1">
      <w:pPr>
        <w:pStyle w:val="1"/>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удостоверения помощника депутата</w:t>
      </w:r>
    </w:p>
    <w:p w:rsidR="002001E1" w:rsidRDefault="002001E1" w:rsidP="002001E1">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«Кисельнинское сельское поселение»</w:t>
      </w:r>
    </w:p>
    <w:p w:rsidR="002001E1" w:rsidRDefault="002001E1" w:rsidP="002001E1">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Волховского муниципального района</w:t>
      </w:r>
    </w:p>
    <w:p w:rsidR="002001E1" w:rsidRDefault="002001E1" w:rsidP="002001E1">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Ленинградской области</w:t>
      </w:r>
    </w:p>
    <w:p w:rsidR="002001E1" w:rsidRDefault="002001E1" w:rsidP="002001E1">
      <w:pPr>
        <w:pStyle w:val="1"/>
        <w:spacing w:after="0" w:line="240" w:lineRule="auto"/>
        <w:jc w:val="both"/>
        <w:rPr>
          <w:rFonts w:ascii="Times New Roman" w:eastAsia="Times New Roman" w:hAnsi="Times New Roman" w:cs="Times New Roman"/>
          <w:b/>
          <w:sz w:val="28"/>
          <w:szCs w:val="28"/>
        </w:rPr>
      </w:pPr>
    </w:p>
    <w:p w:rsidR="002001E1" w:rsidRDefault="002001E1" w:rsidP="002001E1">
      <w:pPr>
        <w:pStyle w:val="1"/>
        <w:spacing w:after="0" w:line="240" w:lineRule="auto"/>
        <w:jc w:val="both"/>
        <w:rPr>
          <w:rFonts w:ascii="Times New Roman" w:eastAsia="Times New Roman" w:hAnsi="Times New Roman" w:cs="Times New Roman"/>
          <w:sz w:val="28"/>
          <w:szCs w:val="28"/>
        </w:rPr>
      </w:pPr>
    </w:p>
    <w:p w:rsidR="002001E1" w:rsidRDefault="002001E1" w:rsidP="002001E1">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Удостоверение помощника депутата МО Кисельнинское СП (далее - удостоверение) представляет собой книжечку в твердой обложке </w:t>
      </w:r>
      <w:r w:rsidRPr="001F3698">
        <w:rPr>
          <w:rFonts w:ascii="Times New Roman" w:eastAsia="Times New Roman" w:hAnsi="Times New Roman" w:cs="Times New Roman"/>
          <w:sz w:val="28"/>
          <w:szCs w:val="28"/>
        </w:rPr>
        <w:t>темно-красного (бордо) цвета размером 200 х 65мм в развернутом виде.</w:t>
      </w:r>
    </w:p>
    <w:p w:rsidR="002001E1" w:rsidRDefault="002001E1" w:rsidP="002001E1">
      <w:pPr>
        <w:pStyle w:val="1"/>
        <w:shd w:val="clear" w:color="auto" w:fill="F5F5F5"/>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На внешней стороне удостоверения, в правой части, в центре, располагается надпись «УДОСТОВЕРЕНИЕ».</w:t>
      </w:r>
    </w:p>
    <w:p w:rsidR="002001E1" w:rsidRDefault="002001E1" w:rsidP="002001E1">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и надпись выполняются тиснением под золото (серебро).</w:t>
      </w:r>
    </w:p>
    <w:p w:rsidR="002001E1" w:rsidRDefault="002001E1" w:rsidP="002001E1">
      <w:pPr>
        <w:pStyle w:val="1"/>
        <w:shd w:val="clear" w:color="auto" w:fill="F5F5F5"/>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Внутренняя сторона удостоверения состоит из двух частей размером по 95 х 65 мм, выполненных на бумаге с внутренней сеткой </w:t>
      </w:r>
      <w:r>
        <w:rPr>
          <w:rFonts w:ascii="Times New Roman" w:eastAsia="Times New Roman" w:hAnsi="Times New Roman" w:cs="Times New Roman"/>
          <w:color w:val="000000"/>
          <w:sz w:val="28"/>
          <w:szCs w:val="28"/>
        </w:rPr>
        <w:t xml:space="preserve">в виде флага Российской Федерации </w:t>
      </w:r>
      <w:r>
        <w:rPr>
          <w:rFonts w:ascii="Times New Roman" w:eastAsia="Times New Roman" w:hAnsi="Times New Roman" w:cs="Times New Roman"/>
          <w:sz w:val="28"/>
          <w:szCs w:val="28"/>
        </w:rPr>
        <w:t>и изображением герба МО Кисельнинское СП.</w:t>
      </w:r>
    </w:p>
    <w:p w:rsidR="002001E1" w:rsidRDefault="002001E1" w:rsidP="002001E1">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левой части располагается место для фотографии помощника депутата размером 30x40 мм, изготовленной в цветном исполнении, анфас, без головного убора, размером 30х40мм; ниже - место для личной подписи. Фотография заверяется круглой печатью главы муниципального образования Кисельнинское сельское поселение» Волховского муниципального района Ленинградской области. На левой внутренней стороне печать накрывает правый нижний угол фотографии помощника депутата.</w:t>
      </w:r>
    </w:p>
    <w:p w:rsidR="002001E1" w:rsidRDefault="002001E1" w:rsidP="002001E1">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Вверху, справа, располагаются слова: «Удостоверение №___»  </w:t>
      </w:r>
    </w:p>
    <w:p w:rsidR="002001E1" w:rsidRDefault="002001E1" w:rsidP="002001E1">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ниже в три строки: Фамилия, Имя, Отчество лица, которому выдано удостоверение;</w:t>
      </w:r>
    </w:p>
    <w:p w:rsidR="002001E1" w:rsidRDefault="002001E1" w:rsidP="002001E1">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помощником депутата МО Кисельнинское СП Волховского муниципального района Ленинградской области____________________(Ф.И.О. депутата)»;</w:t>
      </w:r>
    </w:p>
    <w:p w:rsidR="002001E1" w:rsidRDefault="002001E1" w:rsidP="002001E1">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слева располагаются слова «Глава муниципального образования», а справа – личная подпись.</w:t>
      </w:r>
    </w:p>
    <w:p w:rsidR="002001E1" w:rsidRDefault="002001E1" w:rsidP="002001E1">
      <w:pPr>
        <w:pStyle w:val="1"/>
        <w:spacing w:after="0" w:line="240" w:lineRule="auto"/>
        <w:jc w:val="both"/>
        <w:rPr>
          <w:rFonts w:ascii="Times New Roman" w:eastAsia="Times New Roman" w:hAnsi="Times New Roman" w:cs="Times New Roman"/>
          <w:sz w:val="28"/>
          <w:szCs w:val="28"/>
        </w:rPr>
      </w:pPr>
    </w:p>
    <w:p w:rsidR="00962335" w:rsidRPr="006110FB" w:rsidRDefault="00962335" w:rsidP="00962335">
      <w:pPr>
        <w:rPr>
          <w:rFonts w:ascii="Times New Roman" w:hAnsi="Times New Roman" w:cs="Times New Roman"/>
          <w:sz w:val="24"/>
          <w:szCs w:val="24"/>
        </w:rPr>
      </w:pPr>
    </w:p>
    <w:p w:rsidR="00962335" w:rsidRPr="006110FB" w:rsidRDefault="00962335" w:rsidP="00962335">
      <w:pPr>
        <w:jc w:val="both"/>
        <w:rPr>
          <w:rFonts w:ascii="Times New Roman" w:eastAsia="Calibri" w:hAnsi="Times New Roman" w:cs="Times New Roman"/>
          <w:sz w:val="24"/>
          <w:szCs w:val="24"/>
        </w:rPr>
      </w:pP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ind w:left="425" w:firstLine="720"/>
        <w:jc w:val="both"/>
        <w:rPr>
          <w:rFonts w:ascii="Times New Roman" w:hAnsi="Times New Roman" w:cs="Times New Roman"/>
          <w:sz w:val="24"/>
          <w:szCs w:val="24"/>
        </w:rPr>
      </w:pPr>
    </w:p>
    <w:p w:rsidR="006110FB" w:rsidRPr="00811EEE" w:rsidRDefault="006110FB" w:rsidP="00811EEE">
      <w:pPr>
        <w:shd w:val="clear" w:color="auto" w:fill="FFFFFF"/>
        <w:ind w:right="11"/>
        <w:outlineLvl w:val="0"/>
        <w:rPr>
          <w:rFonts w:ascii="Times New Roman" w:hAnsi="Times New Roman" w:cs="Times New Roman"/>
          <w:b/>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74D14" w:rsidRDefault="00674D14" w:rsidP="00811EEE">
      <w:pPr>
        <w:rPr>
          <w:rFonts w:ascii="Times New Roman" w:hAnsi="Times New Roman" w:cs="Times New Roman"/>
          <w:sz w:val="24"/>
          <w:szCs w:val="24"/>
        </w:rPr>
      </w:pPr>
    </w:p>
    <w:p w:rsidR="006E17D9" w:rsidRDefault="006E17D9">
      <w:pPr>
        <w:rPr>
          <w:sz w:val="28"/>
          <w:szCs w:val="28"/>
        </w:rPr>
      </w:pPr>
    </w:p>
    <w:p w:rsidR="002001E1" w:rsidRDefault="002001E1">
      <w:pPr>
        <w:rPr>
          <w:rFonts w:ascii="Times New Roman" w:hAnsi="Times New Roman" w:cs="Times New Roman"/>
          <w:sz w:val="24"/>
          <w:szCs w:val="24"/>
        </w:rPr>
      </w:pPr>
    </w:p>
    <w:p w:rsidR="00942374" w:rsidRDefault="00942374" w:rsidP="002001E1">
      <w:pPr>
        <w:pStyle w:val="1"/>
        <w:spacing w:after="0" w:line="240" w:lineRule="auto"/>
        <w:jc w:val="right"/>
        <w:rPr>
          <w:rFonts w:ascii="Times New Roman" w:eastAsia="Times New Roman" w:hAnsi="Times New Roman" w:cs="Times New Roman"/>
        </w:rPr>
      </w:pPr>
    </w:p>
    <w:p w:rsidR="002001E1" w:rsidRPr="00BF06BA" w:rsidRDefault="002001E1" w:rsidP="002001E1">
      <w:pPr>
        <w:pStyle w:val="1"/>
        <w:spacing w:after="0" w:line="240" w:lineRule="auto"/>
        <w:jc w:val="right"/>
        <w:rPr>
          <w:rFonts w:ascii="Times New Roman" w:eastAsia="Times New Roman" w:hAnsi="Times New Roman" w:cs="Times New Roman"/>
        </w:rPr>
      </w:pPr>
      <w:bookmarkStart w:id="0" w:name="_GoBack"/>
      <w:bookmarkEnd w:id="0"/>
      <w:r w:rsidRPr="00BF06BA">
        <w:rPr>
          <w:rFonts w:ascii="Times New Roman" w:eastAsia="Times New Roman" w:hAnsi="Times New Roman" w:cs="Times New Roman"/>
        </w:rPr>
        <w:lastRenderedPageBreak/>
        <w:t>Приложение 2</w:t>
      </w:r>
    </w:p>
    <w:p w:rsidR="002001E1" w:rsidRPr="00BF06BA" w:rsidRDefault="002001E1" w:rsidP="002001E1">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к Положению</w:t>
      </w:r>
    </w:p>
    <w:p w:rsidR="002001E1" w:rsidRDefault="002001E1" w:rsidP="002001E1">
      <w:pPr>
        <w:pStyle w:val="1"/>
        <w:spacing w:after="0" w:line="240" w:lineRule="auto"/>
        <w:jc w:val="right"/>
        <w:rPr>
          <w:rFonts w:ascii="Times New Roman" w:eastAsia="Times New Roman" w:hAnsi="Times New Roman" w:cs="Times New Roman"/>
          <w:sz w:val="28"/>
          <w:szCs w:val="28"/>
        </w:rPr>
      </w:pPr>
    </w:p>
    <w:p w:rsidR="002001E1" w:rsidRDefault="002001E1" w:rsidP="002001E1">
      <w:pPr>
        <w:pStyle w:val="1"/>
        <w:jc w:val="right"/>
        <w:rPr>
          <w:rFonts w:ascii="Times New Roman" w:eastAsia="Times New Roman" w:hAnsi="Times New Roman" w:cs="Times New Roman"/>
          <w:sz w:val="28"/>
          <w:szCs w:val="28"/>
        </w:rPr>
      </w:pPr>
    </w:p>
    <w:p w:rsidR="002001E1" w:rsidRDefault="002001E1" w:rsidP="002001E1">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Главе муниципального образования </w:t>
      </w:r>
      <w:r w:rsidR="00A6416F">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r w:rsidR="00A6416F">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сельское поселение</w:t>
      </w:r>
      <w:r w:rsidR="00A6416F">
        <w:rPr>
          <w:rFonts w:ascii="Times New Roman" w:eastAsia="Times New Roman" w:hAnsi="Times New Roman" w:cs="Times New Roman"/>
          <w:sz w:val="28"/>
          <w:szCs w:val="28"/>
        </w:rPr>
        <w:t>»</w:t>
      </w:r>
    </w:p>
    <w:p w:rsidR="002001E1" w:rsidRDefault="002001E1" w:rsidP="002001E1">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6416F">
        <w:rPr>
          <w:rFonts w:ascii="Times New Roman" w:eastAsia="Times New Roman" w:hAnsi="Times New Roman" w:cs="Times New Roman"/>
          <w:sz w:val="28"/>
          <w:szCs w:val="28"/>
        </w:rPr>
        <w:t>олховского</w:t>
      </w:r>
      <w:r>
        <w:rPr>
          <w:rFonts w:ascii="Times New Roman" w:eastAsia="Times New Roman" w:hAnsi="Times New Roman" w:cs="Times New Roman"/>
          <w:sz w:val="28"/>
          <w:szCs w:val="28"/>
        </w:rPr>
        <w:t xml:space="preserve"> муниципального района </w:t>
      </w:r>
    </w:p>
    <w:p w:rsidR="002001E1" w:rsidRDefault="002001E1" w:rsidP="002001E1">
      <w:pPr>
        <w:pStyle w:val="1"/>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sz w:val="28"/>
          <w:szCs w:val="28"/>
        </w:rPr>
        <w:t>Ленинградской области</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 xml:space="preserve">                                                                                       _________________________________</w:t>
      </w:r>
    </w:p>
    <w:p w:rsidR="002001E1" w:rsidRPr="00A6416F"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rPr>
      </w:pPr>
      <w:r w:rsidRPr="00A6416F">
        <w:rPr>
          <w:rFonts w:ascii="Times New Roman" w:eastAsia="Times New Roman" w:hAnsi="Times New Roman" w:cs="Times New Roman"/>
          <w:color w:val="474145"/>
        </w:rPr>
        <w:t xml:space="preserve">                               (Ф.И.О.  полностью)</w:t>
      </w:r>
    </w:p>
    <w:p w:rsidR="002001E1" w:rsidRDefault="002001E1" w:rsidP="002001E1">
      <w:pPr>
        <w:pStyle w:val="1"/>
        <w:shd w:val="clear" w:color="auto" w:fill="FFFFFF"/>
        <w:tabs>
          <w:tab w:val="left" w:pos="916"/>
          <w:tab w:val="left" w:pos="1832"/>
          <w:tab w:val="left" w:pos="2748"/>
          <w:tab w:val="left" w:pos="3664"/>
          <w:tab w:val="left" w:pos="4580"/>
          <w:tab w:val="left" w:pos="5310"/>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__________________________________</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 xml:space="preserve">                                                                                       от депутата совета депутатов муниципального образования</w:t>
      </w:r>
    </w:p>
    <w:p w:rsidR="002001E1" w:rsidRDefault="00A6416F"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color w:val="474145"/>
          <w:sz w:val="28"/>
          <w:szCs w:val="28"/>
        </w:rPr>
        <w:t>«</w:t>
      </w:r>
      <w:r w:rsidR="002001E1">
        <w:rPr>
          <w:rFonts w:ascii="Times New Roman" w:eastAsia="Times New Roman" w:hAnsi="Times New Roman" w:cs="Times New Roman"/>
          <w:color w:val="474145"/>
          <w:sz w:val="28"/>
          <w:szCs w:val="28"/>
        </w:rPr>
        <w:t>К</w:t>
      </w:r>
      <w:r>
        <w:rPr>
          <w:rFonts w:ascii="Times New Roman" w:eastAsia="Times New Roman" w:hAnsi="Times New Roman" w:cs="Times New Roman"/>
          <w:color w:val="474145"/>
          <w:sz w:val="28"/>
          <w:szCs w:val="28"/>
        </w:rPr>
        <w:t>исельнинское</w:t>
      </w:r>
      <w:r w:rsidR="002001E1">
        <w:rPr>
          <w:rFonts w:ascii="Times New Roman" w:eastAsia="Times New Roman" w:hAnsi="Times New Roman" w:cs="Times New Roman"/>
          <w:color w:val="474145"/>
          <w:sz w:val="28"/>
          <w:szCs w:val="28"/>
        </w:rPr>
        <w:t xml:space="preserve"> сельское поселение</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В</w:t>
      </w:r>
      <w:r w:rsidR="00A6416F">
        <w:rPr>
          <w:rFonts w:ascii="Times New Roman" w:eastAsia="Times New Roman" w:hAnsi="Times New Roman" w:cs="Times New Roman"/>
          <w:color w:val="474145"/>
          <w:sz w:val="28"/>
          <w:szCs w:val="28"/>
        </w:rPr>
        <w:t>олховского</w:t>
      </w:r>
      <w:r>
        <w:rPr>
          <w:rFonts w:ascii="Times New Roman" w:eastAsia="Times New Roman" w:hAnsi="Times New Roman" w:cs="Times New Roman"/>
          <w:color w:val="474145"/>
          <w:sz w:val="28"/>
          <w:szCs w:val="28"/>
        </w:rPr>
        <w:t xml:space="preserve"> муниципального района </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Ленинградской области</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__________________________________</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 xml:space="preserve">__________________________________                                            </w:t>
      </w:r>
    </w:p>
    <w:p w:rsidR="002001E1" w:rsidRPr="00A6416F"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rPr>
      </w:pPr>
      <w:r w:rsidRPr="00A6416F">
        <w:rPr>
          <w:rFonts w:ascii="Times New Roman" w:eastAsia="Times New Roman" w:hAnsi="Times New Roman" w:cs="Times New Roman"/>
          <w:color w:val="474145"/>
        </w:rPr>
        <w:t>(Ф.И.О.  полностью)</w:t>
      </w:r>
    </w:p>
    <w:p w:rsidR="002001E1" w:rsidRDefault="002001E1" w:rsidP="002001E1">
      <w:pPr>
        <w:pStyle w:val="1"/>
        <w:shd w:val="clear" w:color="auto" w:fill="FFFFFF"/>
        <w:tabs>
          <w:tab w:val="left" w:pos="916"/>
          <w:tab w:val="left" w:pos="1832"/>
          <w:tab w:val="left" w:pos="2748"/>
          <w:tab w:val="left" w:pos="3664"/>
          <w:tab w:val="left" w:pos="4580"/>
          <w:tab w:val="left" w:pos="5325"/>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sz w:val="28"/>
          <w:szCs w:val="28"/>
        </w:rPr>
        <w:t>конт. телефон:______________________</w:t>
      </w:r>
    </w:p>
    <w:p w:rsidR="002001E1" w:rsidRDefault="002001E1" w:rsidP="002001E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p>
    <w:p w:rsidR="002001E1" w:rsidRDefault="002001E1" w:rsidP="002001E1">
      <w:pPr>
        <w:pStyle w:val="3"/>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w:t>
      </w:r>
    </w:p>
    <w:p w:rsidR="002001E1" w:rsidRDefault="002001E1" w:rsidP="002001E1">
      <w:pPr>
        <w:pStyle w:val="1"/>
        <w:spacing w:after="0" w:line="240" w:lineRule="auto"/>
        <w:jc w:val="both"/>
        <w:rPr>
          <w:rFonts w:ascii="Times New Roman" w:eastAsia="Times New Roman" w:hAnsi="Times New Roman" w:cs="Times New Roman"/>
          <w:sz w:val="28"/>
          <w:szCs w:val="28"/>
        </w:rPr>
      </w:pPr>
    </w:p>
    <w:p w:rsidR="002001E1" w:rsidRDefault="002001E1" w:rsidP="002001E1">
      <w:pPr>
        <w:pStyle w:val="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Представляю для оформления удостоверения помощника депутата на общественных началах </w:t>
      </w:r>
    </w:p>
    <w:p w:rsidR="002001E1" w:rsidRDefault="002001E1" w:rsidP="002001E1">
      <w:pPr>
        <w:pStyle w:val="1"/>
        <w:pBdr>
          <w:bottom w:val="single" w:sz="12" w:space="1" w:color="000000"/>
        </w:pBdr>
        <w:spacing w:after="0" w:line="240" w:lineRule="auto"/>
        <w:ind w:firstLine="709"/>
        <w:rPr>
          <w:rFonts w:ascii="Times New Roman" w:eastAsia="Times New Roman" w:hAnsi="Times New Roman" w:cs="Times New Roman"/>
          <w:sz w:val="28"/>
          <w:szCs w:val="28"/>
        </w:rPr>
      </w:pPr>
    </w:p>
    <w:p w:rsidR="002001E1" w:rsidRPr="00A6416F" w:rsidRDefault="002001E1" w:rsidP="002001E1">
      <w:pPr>
        <w:pStyle w:val="1"/>
        <w:spacing w:after="0" w:line="240" w:lineRule="auto"/>
        <w:ind w:firstLine="709"/>
        <w:rPr>
          <w:rFonts w:ascii="Times New Roman" w:eastAsia="Times New Roman" w:hAnsi="Times New Roman" w:cs="Times New Roman"/>
        </w:rPr>
      </w:pPr>
      <w:r w:rsidRPr="00A6416F">
        <w:rPr>
          <w:rFonts w:ascii="Times New Roman" w:eastAsia="Times New Roman" w:hAnsi="Times New Roman" w:cs="Times New Roman"/>
        </w:rPr>
        <w:t>(Ф.И.О. помощника полностью)</w:t>
      </w:r>
    </w:p>
    <w:p w:rsidR="002001E1" w:rsidRDefault="002001E1" w:rsidP="002001E1">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2001E1" w:rsidRDefault="002001E1" w:rsidP="002001E1">
      <w:pPr>
        <w:pStyle w:val="1"/>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"___</w:t>
      </w:r>
      <w:r w:rsidR="00A6416F">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"______________ 20___г.  по "__</w:t>
      </w:r>
      <w:r w:rsidR="00A6416F">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_"________________ 20___г.</w:t>
      </w:r>
    </w:p>
    <w:p w:rsidR="002001E1" w:rsidRDefault="002001E1" w:rsidP="002001E1">
      <w:pPr>
        <w:pStyle w:val="1"/>
        <w:spacing w:after="0" w:line="240" w:lineRule="auto"/>
        <w:rPr>
          <w:rFonts w:ascii="Times New Roman" w:eastAsia="Times New Roman" w:hAnsi="Times New Roman" w:cs="Times New Roman"/>
          <w:sz w:val="28"/>
          <w:szCs w:val="28"/>
        </w:rPr>
      </w:pPr>
    </w:p>
    <w:p w:rsidR="002001E1" w:rsidRDefault="002001E1" w:rsidP="00A6416F">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необходимые для оформления удостоверения на должность помощника депутата МО К</w:t>
      </w:r>
      <w:r w:rsidR="00A6416F">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 прилагаю:</w:t>
      </w:r>
    </w:p>
    <w:p w:rsidR="002001E1" w:rsidRDefault="002001E1" w:rsidP="002001E1">
      <w:pPr>
        <w:pStyle w:val="1"/>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w:t>
      </w:r>
    </w:p>
    <w:p w:rsidR="002001E1" w:rsidRDefault="002001E1" w:rsidP="002001E1">
      <w:pPr>
        <w:pStyle w:val="1"/>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- 2 фото 3х4,</w:t>
      </w:r>
    </w:p>
    <w:p w:rsidR="002001E1" w:rsidRDefault="002001E1" w:rsidP="002001E1">
      <w:pPr>
        <w:pStyle w:val="1"/>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анкета.</w:t>
      </w:r>
    </w:p>
    <w:p w:rsidR="002001E1" w:rsidRDefault="002001E1" w:rsidP="002001E1">
      <w:pPr>
        <w:pStyle w:val="1"/>
        <w:spacing w:after="0" w:line="240" w:lineRule="auto"/>
        <w:rPr>
          <w:rFonts w:ascii="Times New Roman" w:eastAsia="Times New Roman" w:hAnsi="Times New Roman" w:cs="Times New Roman"/>
          <w:sz w:val="28"/>
          <w:szCs w:val="28"/>
        </w:rPr>
      </w:pPr>
    </w:p>
    <w:p w:rsidR="002001E1" w:rsidRDefault="002001E1" w:rsidP="002001E1">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Депутат МО К</w:t>
      </w:r>
      <w:r w:rsidR="00A6416F">
        <w:rPr>
          <w:rFonts w:ascii="Times New Roman" w:eastAsia="Times New Roman" w:hAnsi="Times New Roman" w:cs="Times New Roman"/>
          <w:sz w:val="28"/>
          <w:szCs w:val="28"/>
        </w:rPr>
        <w:t>исельнинское</w:t>
      </w:r>
      <w:r>
        <w:rPr>
          <w:rFonts w:ascii="Times New Roman" w:eastAsia="Times New Roman" w:hAnsi="Times New Roman" w:cs="Times New Roman"/>
          <w:sz w:val="28"/>
          <w:szCs w:val="28"/>
        </w:rPr>
        <w:t xml:space="preserve"> СП______________    ________________</w:t>
      </w:r>
      <w:r w:rsidR="00A6416F">
        <w:rPr>
          <w:rFonts w:ascii="Times New Roman" w:eastAsia="Times New Roman" w:hAnsi="Times New Roman" w:cs="Times New Roman"/>
          <w:sz w:val="28"/>
          <w:szCs w:val="28"/>
        </w:rPr>
        <w:t>_____</w:t>
      </w:r>
    </w:p>
    <w:p w:rsidR="002001E1" w:rsidRDefault="002001E1" w:rsidP="002001E1">
      <w:pPr>
        <w:pStyle w:val="1"/>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rPr>
        <w:t>(подпись)   (расшифровка подписи)</w:t>
      </w:r>
    </w:p>
    <w:p w:rsidR="002001E1" w:rsidRDefault="002001E1" w:rsidP="002001E1">
      <w:pPr>
        <w:pStyle w:val="1"/>
        <w:spacing w:after="0" w:line="240" w:lineRule="auto"/>
        <w:ind w:firstLine="709"/>
        <w:rPr>
          <w:rFonts w:ascii="Times New Roman" w:eastAsia="Times New Roman" w:hAnsi="Times New Roman" w:cs="Times New Roman"/>
          <w:sz w:val="28"/>
          <w:szCs w:val="28"/>
        </w:rPr>
      </w:pPr>
    </w:p>
    <w:p w:rsidR="002001E1" w:rsidRDefault="002001E1" w:rsidP="002001E1">
      <w:pPr>
        <w:pStyle w:val="1"/>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_____________</w:t>
      </w:r>
    </w:p>
    <w:p w:rsidR="002001E1" w:rsidRDefault="002001E1" w:rsidP="002001E1">
      <w:pPr>
        <w:pStyle w:val="1"/>
        <w:spacing w:after="0" w:line="240" w:lineRule="auto"/>
        <w:jc w:val="right"/>
        <w:rPr>
          <w:rFonts w:ascii="Times New Roman" w:eastAsia="Times New Roman" w:hAnsi="Times New Roman" w:cs="Times New Roman"/>
          <w:sz w:val="28"/>
          <w:szCs w:val="28"/>
        </w:rPr>
      </w:pPr>
    </w:p>
    <w:p w:rsidR="00A6416F" w:rsidRDefault="00A6416F" w:rsidP="00A6416F">
      <w:pPr>
        <w:pStyle w:val="1"/>
        <w:spacing w:after="0" w:line="240" w:lineRule="auto"/>
        <w:jc w:val="right"/>
        <w:rPr>
          <w:rFonts w:ascii="Times New Roman" w:eastAsia="Times New Roman" w:hAnsi="Times New Roman" w:cs="Times New Roman"/>
          <w:sz w:val="28"/>
          <w:szCs w:val="28"/>
        </w:rPr>
      </w:pPr>
    </w:p>
    <w:p w:rsidR="00A6416F" w:rsidRDefault="00A6416F" w:rsidP="00A6416F">
      <w:pPr>
        <w:pStyle w:val="1"/>
        <w:spacing w:after="0" w:line="240" w:lineRule="auto"/>
        <w:jc w:val="right"/>
        <w:rPr>
          <w:rFonts w:ascii="Times New Roman" w:eastAsia="Times New Roman" w:hAnsi="Times New Roman" w:cs="Times New Roman"/>
          <w:sz w:val="28"/>
          <w:szCs w:val="28"/>
        </w:rPr>
      </w:pPr>
    </w:p>
    <w:p w:rsidR="00A6416F" w:rsidRPr="00BF06BA" w:rsidRDefault="00A6416F" w:rsidP="00A6416F">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lastRenderedPageBreak/>
        <w:t>Приложение 3</w:t>
      </w:r>
    </w:p>
    <w:p w:rsidR="00A6416F" w:rsidRPr="00BF06BA" w:rsidRDefault="00A6416F" w:rsidP="00A6416F">
      <w:pPr>
        <w:pStyle w:val="1"/>
        <w:spacing w:after="0" w:line="240" w:lineRule="auto"/>
        <w:jc w:val="right"/>
        <w:rPr>
          <w:rFonts w:ascii="Times New Roman" w:eastAsia="Times New Roman" w:hAnsi="Times New Roman" w:cs="Times New Roman"/>
        </w:rPr>
      </w:pPr>
      <w:r w:rsidRPr="00BF06BA">
        <w:rPr>
          <w:rFonts w:ascii="Times New Roman" w:eastAsia="Times New Roman" w:hAnsi="Times New Roman" w:cs="Times New Roman"/>
        </w:rPr>
        <w:t xml:space="preserve"> к Положению</w:t>
      </w:r>
    </w:p>
    <w:p w:rsidR="00A6416F" w:rsidRDefault="00A6416F" w:rsidP="00A6416F">
      <w:pPr>
        <w:pStyle w:val="1"/>
        <w:spacing w:after="0" w:line="240" w:lineRule="auto"/>
        <w:jc w:val="right"/>
        <w:rPr>
          <w:rFonts w:ascii="Times New Roman" w:eastAsia="Times New Roman" w:hAnsi="Times New Roman" w:cs="Times New Roman"/>
          <w:sz w:val="28"/>
          <w:szCs w:val="28"/>
        </w:rPr>
      </w:pPr>
    </w:p>
    <w:p w:rsidR="00A6416F" w:rsidRDefault="00A6416F" w:rsidP="00A6416F">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Главе муниципального образования</w:t>
      </w:r>
    </w:p>
    <w:p w:rsidR="00A6416F" w:rsidRDefault="00A6416F" w:rsidP="00A6416F">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«Кисельнинское сельское поселение»</w:t>
      </w:r>
    </w:p>
    <w:p w:rsidR="00A6416F" w:rsidRDefault="00A6416F" w:rsidP="00A6416F">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Волховского муниципального района </w:t>
      </w:r>
    </w:p>
    <w:p w:rsidR="00A6416F" w:rsidRDefault="00A6416F" w:rsidP="00A6416F">
      <w:pPr>
        <w:pStyle w:val="1"/>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color w:val="474145"/>
          <w:sz w:val="28"/>
          <w:szCs w:val="28"/>
        </w:rPr>
        <w:t xml:space="preserve">                                                                                                                                      _________________________________                                                                                                      __________________________________</w:t>
      </w:r>
    </w:p>
    <w:p w:rsidR="00A6416F" w:rsidRP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rPr>
      </w:pPr>
      <w:r w:rsidRPr="00A6416F">
        <w:rPr>
          <w:rFonts w:ascii="Times New Roman" w:eastAsia="Times New Roman" w:hAnsi="Times New Roman" w:cs="Times New Roman"/>
          <w:color w:val="474145"/>
        </w:rPr>
        <w:t xml:space="preserve">                               (Ф.И.О.  полностью)                                     </w:t>
      </w:r>
    </w:p>
    <w:p w:rsidR="00A6416F" w:rsidRDefault="00942374"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о</w:t>
      </w:r>
      <w:r w:rsidR="00A6416F">
        <w:rPr>
          <w:rFonts w:ascii="Times New Roman" w:eastAsia="Times New Roman" w:hAnsi="Times New Roman" w:cs="Times New Roman"/>
          <w:color w:val="474145"/>
          <w:sz w:val="28"/>
          <w:szCs w:val="28"/>
        </w:rPr>
        <w:t xml:space="preserve">т________________________________                                                                                                       __________________________________                                                                                                                                                                                                  </w:t>
      </w:r>
    </w:p>
    <w:p w:rsidR="00A6416F" w:rsidRP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rPr>
      </w:pPr>
      <w:r w:rsidRPr="00A6416F">
        <w:rPr>
          <w:rFonts w:ascii="Times New Roman" w:eastAsia="Times New Roman" w:hAnsi="Times New Roman" w:cs="Times New Roman"/>
          <w:color w:val="474145"/>
        </w:rPr>
        <w:t>(Ф.И.О. помощника полностью)</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зарегистрированного по адресу:</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474145"/>
          <w:sz w:val="28"/>
          <w:szCs w:val="28"/>
        </w:rPr>
        <w:t xml:space="preserve">                                     _________________________________                                                                                                   _________________________________                                                                                                      _________________________________</w:t>
      </w:r>
      <w:r>
        <w:rPr>
          <w:rFonts w:ascii="Times New Roman" w:eastAsia="Times New Roman" w:hAnsi="Times New Roman" w:cs="Times New Roman"/>
          <w:color w:val="474145"/>
          <w:sz w:val="28"/>
          <w:szCs w:val="28"/>
        </w:rPr>
        <w:br/>
      </w:r>
      <w:r>
        <w:rPr>
          <w:rFonts w:ascii="Times New Roman" w:eastAsia="Times New Roman" w:hAnsi="Times New Roman" w:cs="Times New Roman"/>
          <w:sz w:val="28"/>
          <w:szCs w:val="28"/>
        </w:rPr>
        <w:t>фактически проживающему по адресу:</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__________________________________конт.телефон:_______________________</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474145"/>
          <w:sz w:val="28"/>
          <w:szCs w:val="28"/>
        </w:rPr>
      </w:pP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474145"/>
          <w:sz w:val="28"/>
          <w:szCs w:val="28"/>
        </w:rPr>
      </w:pP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474145"/>
          <w:sz w:val="28"/>
          <w:szCs w:val="28"/>
        </w:rPr>
      </w:pPr>
      <w:r>
        <w:rPr>
          <w:rFonts w:ascii="Times New Roman" w:eastAsia="Times New Roman" w:hAnsi="Times New Roman" w:cs="Times New Roman"/>
          <w:b/>
          <w:color w:val="474145"/>
          <w:sz w:val="28"/>
          <w:szCs w:val="28"/>
        </w:rPr>
        <w:t>Заявление</w:t>
      </w:r>
    </w:p>
    <w:p w:rsidR="00A6416F" w:rsidRDefault="00A6416F" w:rsidP="00A6416F">
      <w:pPr>
        <w:pStyle w:val="1"/>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474145"/>
          <w:sz w:val="28"/>
          <w:szCs w:val="28"/>
        </w:rPr>
        <w:br/>
      </w:r>
      <w:r>
        <w:rPr>
          <w:rFonts w:ascii="Times New Roman" w:eastAsia="Times New Roman" w:hAnsi="Times New Roman" w:cs="Times New Roman"/>
          <w:color w:val="474145"/>
          <w:sz w:val="28"/>
          <w:szCs w:val="28"/>
        </w:rPr>
        <w:t xml:space="preserve">           Прошу наделить меня полномочиями помощника депутата совета депутатов МО Кисельнинское СП Волховского муниципального района Ленинградской области на общественных началах.  </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 xml:space="preserve">           По   истечении   срока   полномочий помощника депутата совета депутатов МО Кисельнинское СП Волховского муниципального района Ленинградской области, а также в случае досрочного прекращения полномочий, обязуюсь сдать удостоверение помощника депутата МО Кисельнинское СП в совет депутатов.</w:t>
      </w:r>
    </w:p>
    <w:p w:rsidR="00A6416F" w:rsidRDefault="00A6416F" w:rsidP="00A6416F">
      <w:pPr>
        <w:pStyle w:val="1"/>
        <w:spacing w:after="0" w:line="240" w:lineRule="auto"/>
        <w:jc w:val="both"/>
        <w:rPr>
          <w:rFonts w:ascii="Times New Roman" w:eastAsia="Times New Roman" w:hAnsi="Times New Roman" w:cs="Times New Roman"/>
          <w:sz w:val="28"/>
          <w:szCs w:val="28"/>
        </w:rPr>
      </w:pPr>
    </w:p>
    <w:p w:rsidR="00A6416F" w:rsidRDefault="00A6416F" w:rsidP="00A6416F">
      <w:pPr>
        <w:pStyle w:val="1"/>
        <w:spacing w:after="0" w:line="240" w:lineRule="auto"/>
        <w:jc w:val="both"/>
        <w:rPr>
          <w:rFonts w:ascii="Times New Roman" w:eastAsia="Times New Roman" w:hAnsi="Times New Roman" w:cs="Times New Roman"/>
          <w:sz w:val="28"/>
          <w:szCs w:val="28"/>
        </w:rPr>
      </w:pPr>
    </w:p>
    <w:p w:rsidR="00A6416F" w:rsidRDefault="00A6416F" w:rsidP="00A6416F">
      <w:pPr>
        <w:pStyle w:val="1"/>
        <w:spacing w:after="0" w:line="240" w:lineRule="auto"/>
        <w:jc w:val="both"/>
        <w:rPr>
          <w:rFonts w:ascii="Times New Roman" w:eastAsia="Times New Roman" w:hAnsi="Times New Roman" w:cs="Times New Roman"/>
          <w:sz w:val="28"/>
          <w:szCs w:val="28"/>
        </w:rPr>
      </w:pP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74145"/>
          <w:sz w:val="28"/>
          <w:szCs w:val="28"/>
        </w:rPr>
      </w:pPr>
      <w:r>
        <w:rPr>
          <w:rFonts w:ascii="Times New Roman" w:eastAsia="Times New Roman" w:hAnsi="Times New Roman" w:cs="Times New Roman"/>
          <w:color w:val="474145"/>
          <w:sz w:val="28"/>
          <w:szCs w:val="28"/>
        </w:rPr>
        <w:t xml:space="preserve">        _________________           _______________</w:t>
      </w:r>
    </w:p>
    <w:p w:rsidR="00A6416F" w:rsidRP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74145"/>
        </w:rPr>
      </w:pPr>
      <w:r w:rsidRPr="00A6416F">
        <w:rPr>
          <w:rFonts w:ascii="Times New Roman" w:eastAsia="Times New Roman" w:hAnsi="Times New Roman" w:cs="Times New Roman"/>
          <w:color w:val="474145"/>
        </w:rPr>
        <w:t>(дата)   (подпись)</w:t>
      </w:r>
    </w:p>
    <w:p w:rsidR="00A6416F" w:rsidRDefault="00A6416F" w:rsidP="00A6416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74145"/>
          <w:sz w:val="28"/>
          <w:szCs w:val="28"/>
        </w:rPr>
      </w:pPr>
    </w:p>
    <w:p w:rsidR="00A6416F" w:rsidRDefault="00A6416F" w:rsidP="00A6416F">
      <w:pPr>
        <w:pStyle w:val="1"/>
        <w:spacing w:after="0"/>
        <w:rPr>
          <w:rFonts w:ascii="Times New Roman" w:eastAsia="Times New Roman" w:hAnsi="Times New Roman" w:cs="Times New Roman"/>
          <w:color w:val="474145"/>
          <w:sz w:val="28"/>
          <w:szCs w:val="28"/>
        </w:rPr>
      </w:pPr>
    </w:p>
    <w:p w:rsidR="00856828" w:rsidRDefault="00856828">
      <w:pPr>
        <w:rPr>
          <w:sz w:val="24"/>
          <w:szCs w:val="24"/>
        </w:rPr>
      </w:pPr>
    </w:p>
    <w:p w:rsidR="001F3698" w:rsidRDefault="001F3698" w:rsidP="00BF06BA">
      <w:pPr>
        <w:pStyle w:val="1"/>
        <w:spacing w:after="0"/>
        <w:jc w:val="right"/>
        <w:rPr>
          <w:rFonts w:ascii="Times New Roman" w:eastAsia="Times New Roman" w:hAnsi="Times New Roman" w:cs="Times New Roman"/>
        </w:rPr>
      </w:pPr>
    </w:p>
    <w:p w:rsidR="001F3698" w:rsidRDefault="001F3698" w:rsidP="00BF06BA">
      <w:pPr>
        <w:pStyle w:val="1"/>
        <w:spacing w:after="0"/>
        <w:jc w:val="right"/>
        <w:rPr>
          <w:rFonts w:ascii="Times New Roman" w:eastAsia="Times New Roman" w:hAnsi="Times New Roman" w:cs="Times New Roman"/>
        </w:rPr>
      </w:pPr>
    </w:p>
    <w:p w:rsidR="00BF06BA" w:rsidRPr="00BF06BA" w:rsidRDefault="00BF06BA" w:rsidP="00BF06BA">
      <w:pPr>
        <w:pStyle w:val="1"/>
        <w:spacing w:after="0"/>
        <w:jc w:val="right"/>
        <w:rPr>
          <w:rFonts w:ascii="Times New Roman" w:eastAsia="Times New Roman" w:hAnsi="Times New Roman" w:cs="Times New Roman"/>
        </w:rPr>
      </w:pPr>
      <w:r w:rsidRPr="00BF06BA">
        <w:rPr>
          <w:rFonts w:ascii="Times New Roman" w:eastAsia="Times New Roman" w:hAnsi="Times New Roman" w:cs="Times New Roman"/>
        </w:rPr>
        <w:lastRenderedPageBreak/>
        <w:t xml:space="preserve">Приложение 4 </w:t>
      </w:r>
    </w:p>
    <w:p w:rsidR="00BF06BA" w:rsidRPr="00BF06BA" w:rsidRDefault="00BF06BA" w:rsidP="00BF06BA">
      <w:pPr>
        <w:pStyle w:val="1"/>
        <w:spacing w:after="0"/>
        <w:jc w:val="right"/>
        <w:rPr>
          <w:rFonts w:ascii="Times New Roman" w:eastAsia="Times New Roman" w:hAnsi="Times New Roman" w:cs="Times New Roman"/>
          <w:color w:val="474145"/>
        </w:rPr>
      </w:pPr>
      <w:r w:rsidRPr="00BF06BA">
        <w:rPr>
          <w:rFonts w:ascii="Times New Roman" w:eastAsia="Times New Roman" w:hAnsi="Times New Roman" w:cs="Times New Roman"/>
        </w:rPr>
        <w:t>к Положению</w:t>
      </w:r>
    </w:p>
    <w:p w:rsidR="00BF06BA" w:rsidRDefault="00BF06BA" w:rsidP="00BF06BA">
      <w:pPr>
        <w:pStyle w:val="1"/>
        <w:spacing w:after="0"/>
        <w:jc w:val="center"/>
        <w:rPr>
          <w:rFonts w:ascii="Times New Roman" w:eastAsia="Times New Roman" w:hAnsi="Times New Roman" w:cs="Times New Roman"/>
          <w:b/>
          <w:sz w:val="28"/>
          <w:szCs w:val="28"/>
        </w:rPr>
      </w:pPr>
      <w:r>
        <w:rPr>
          <w:rFonts w:ascii="Times New Roman" w:eastAsia="Times New Roman" w:hAnsi="Times New Roman" w:cs="Times New Roman"/>
          <w:color w:val="474145"/>
          <w:sz w:val="28"/>
          <w:szCs w:val="28"/>
        </w:rPr>
        <w:br/>
      </w:r>
      <w:r>
        <w:rPr>
          <w:rFonts w:ascii="Times New Roman" w:eastAsia="Times New Roman" w:hAnsi="Times New Roman" w:cs="Times New Roman"/>
          <w:b/>
          <w:sz w:val="28"/>
          <w:szCs w:val="28"/>
        </w:rPr>
        <w:t xml:space="preserve">АНКЕТА </w:t>
      </w:r>
      <w:r>
        <w:rPr>
          <w:rFonts w:ascii="Times New Roman" w:eastAsia="Times New Roman" w:hAnsi="Times New Roman" w:cs="Times New Roman"/>
          <w:b/>
          <w:sz w:val="28"/>
          <w:szCs w:val="28"/>
        </w:rPr>
        <w:br/>
        <w:t>(заполняется собственноручно)</w:t>
      </w:r>
    </w:p>
    <w:tbl>
      <w:tblPr>
        <w:tblW w:w="9809" w:type="dxa"/>
        <w:tblLayout w:type="fixed"/>
        <w:tblLook w:val="0000"/>
      </w:tblPr>
      <w:tblGrid>
        <w:gridCol w:w="364"/>
        <w:gridCol w:w="1649"/>
        <w:gridCol w:w="5245"/>
        <w:gridCol w:w="425"/>
        <w:gridCol w:w="2126"/>
      </w:tblGrid>
      <w:tr w:rsidR="00BF06BA" w:rsidTr="005349EB">
        <w:trPr>
          <w:trHeight w:val="1000"/>
        </w:trPr>
        <w:tc>
          <w:tcPr>
            <w:tcW w:w="7683" w:type="dxa"/>
            <w:gridSpan w:val="4"/>
            <w:tcBorders>
              <w:top w:val="nil"/>
              <w:left w:val="nil"/>
              <w:bottom w:val="nil"/>
              <w:right w:val="nil"/>
            </w:tcBorders>
          </w:tcPr>
          <w:p w:rsidR="00BF06BA" w:rsidRDefault="00BF06BA" w:rsidP="005349EB">
            <w:pPr>
              <w:pStyle w:val="1"/>
              <w:spacing w:after="0"/>
              <w:rPr>
                <w:rFonts w:ascii="Times New Roman" w:eastAsia="Times New Roman" w:hAnsi="Times New Roman" w:cs="Times New Roman"/>
                <w:sz w:val="28"/>
                <w:szCs w:val="28"/>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BF06BA" w:rsidRPr="0018137A" w:rsidRDefault="00BF06BA" w:rsidP="005349EB">
            <w:pPr>
              <w:pStyle w:val="1"/>
              <w:spacing w:after="0"/>
              <w:jc w:val="center"/>
              <w:rPr>
                <w:rFonts w:ascii="Times New Roman" w:eastAsia="Times New Roman" w:hAnsi="Times New Roman" w:cs="Times New Roman"/>
                <w:sz w:val="24"/>
                <w:szCs w:val="24"/>
              </w:rPr>
            </w:pPr>
            <w:r w:rsidRPr="0018137A">
              <w:rPr>
                <w:rFonts w:ascii="Times New Roman" w:eastAsia="Times New Roman" w:hAnsi="Times New Roman" w:cs="Times New Roman"/>
                <w:sz w:val="24"/>
                <w:szCs w:val="24"/>
              </w:rPr>
              <w:t>Место</w:t>
            </w:r>
            <w:r w:rsidRPr="0018137A">
              <w:rPr>
                <w:rFonts w:ascii="Times New Roman" w:eastAsia="Times New Roman" w:hAnsi="Times New Roman" w:cs="Times New Roman"/>
                <w:sz w:val="24"/>
                <w:szCs w:val="24"/>
              </w:rPr>
              <w:br/>
              <w:t>для</w:t>
            </w:r>
            <w:r w:rsidRPr="0018137A">
              <w:rPr>
                <w:rFonts w:ascii="Times New Roman" w:eastAsia="Times New Roman" w:hAnsi="Times New Roman" w:cs="Times New Roman"/>
                <w:sz w:val="24"/>
                <w:szCs w:val="24"/>
              </w:rPr>
              <w:br/>
              <w:t>фотографии</w:t>
            </w:r>
          </w:p>
        </w:tc>
      </w:tr>
      <w:tr w:rsidR="00BF06BA" w:rsidTr="005349EB">
        <w:trPr>
          <w:trHeight w:val="421"/>
        </w:trPr>
        <w:tc>
          <w:tcPr>
            <w:tcW w:w="364"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49" w:type="dxa"/>
            <w:tcBorders>
              <w:top w:val="nil"/>
              <w:left w:val="nil"/>
              <w:bottom w:val="nil"/>
              <w:right w:val="nil"/>
            </w:tcBorders>
            <w:vAlign w:val="bottom"/>
          </w:tcPr>
          <w:p w:rsidR="00BF06BA" w:rsidRPr="0018137A" w:rsidRDefault="00BF06BA" w:rsidP="005349EB">
            <w:pPr>
              <w:pStyle w:val="1"/>
              <w:spacing w:after="0"/>
              <w:rPr>
                <w:rFonts w:ascii="Times New Roman" w:eastAsia="Times New Roman" w:hAnsi="Times New Roman" w:cs="Times New Roman"/>
                <w:sz w:val="28"/>
                <w:szCs w:val="28"/>
              </w:rPr>
            </w:pPr>
            <w:r w:rsidRPr="0018137A">
              <w:rPr>
                <w:rFonts w:ascii="Times New Roman" w:eastAsia="Times New Roman" w:hAnsi="Times New Roman" w:cs="Times New Roman"/>
                <w:sz w:val="28"/>
                <w:szCs w:val="28"/>
              </w:rPr>
              <w:t>Фамилия</w:t>
            </w:r>
          </w:p>
        </w:tc>
        <w:tc>
          <w:tcPr>
            <w:tcW w:w="5245" w:type="dxa"/>
            <w:tcBorders>
              <w:top w:val="nil"/>
              <w:left w:val="nil"/>
              <w:bottom w:val="single" w:sz="4" w:space="0" w:color="000000"/>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BF06BA" w:rsidRDefault="00BF06BA" w:rsidP="005349EB">
            <w:pPr>
              <w:pStyle w:val="1"/>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BF06BA" w:rsidTr="005349EB">
        <w:trPr>
          <w:trHeight w:val="414"/>
        </w:trPr>
        <w:tc>
          <w:tcPr>
            <w:tcW w:w="364"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1649"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Имя</w:t>
            </w:r>
          </w:p>
        </w:tc>
        <w:tc>
          <w:tcPr>
            <w:tcW w:w="5245" w:type="dxa"/>
            <w:tcBorders>
              <w:top w:val="nil"/>
              <w:left w:val="nil"/>
              <w:bottom w:val="single" w:sz="4" w:space="0" w:color="000000"/>
              <w:right w:val="nil"/>
            </w:tcBorders>
            <w:vAlign w:val="bottom"/>
          </w:tcPr>
          <w:p w:rsidR="00BF06BA" w:rsidRDefault="00BF06BA" w:rsidP="005349EB">
            <w:pPr>
              <w:pStyle w:val="1"/>
              <w:spacing w:after="0"/>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2126" w:type="dxa"/>
            <w:tcBorders>
              <w:top w:val="nil"/>
              <w:left w:val="single" w:sz="4" w:space="0" w:color="000000"/>
              <w:bottom w:val="single" w:sz="4" w:space="0" w:color="000000"/>
              <w:right w:val="single" w:sz="4" w:space="0" w:color="000000"/>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5349EB">
        <w:trPr>
          <w:trHeight w:val="420"/>
        </w:trPr>
        <w:tc>
          <w:tcPr>
            <w:tcW w:w="364"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1649"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Отчество</w:t>
            </w:r>
          </w:p>
        </w:tc>
        <w:tc>
          <w:tcPr>
            <w:tcW w:w="5245" w:type="dxa"/>
            <w:tcBorders>
              <w:top w:val="nil"/>
              <w:left w:val="nil"/>
              <w:bottom w:val="single" w:sz="4" w:space="0" w:color="000000"/>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BF06BA" w:rsidRDefault="00BF06BA" w:rsidP="005349EB">
            <w:pPr>
              <w:pStyle w:val="1"/>
              <w:spacing w:after="0"/>
              <w:rPr>
                <w:rFonts w:ascii="Times New Roman" w:eastAsia="Times New Roman" w:hAnsi="Times New Roman" w:cs="Times New Roman"/>
                <w:sz w:val="28"/>
                <w:szCs w:val="28"/>
              </w:rPr>
            </w:pPr>
          </w:p>
        </w:tc>
        <w:tc>
          <w:tcPr>
            <w:tcW w:w="2126" w:type="dxa"/>
            <w:tcBorders>
              <w:top w:val="nil"/>
              <w:left w:val="single" w:sz="4" w:space="0" w:color="000000"/>
              <w:bottom w:val="single" w:sz="4" w:space="0" w:color="000000"/>
              <w:right w:val="single" w:sz="4" w:space="0" w:color="000000"/>
            </w:tcBorders>
          </w:tcPr>
          <w:p w:rsidR="00BF06BA" w:rsidRDefault="00BF06BA" w:rsidP="005349EB">
            <w:pPr>
              <w:pStyle w:val="1"/>
              <w:spacing w:after="0"/>
              <w:rPr>
                <w:rFonts w:ascii="Times New Roman" w:eastAsia="Times New Roman" w:hAnsi="Times New Roman" w:cs="Times New Roman"/>
                <w:sz w:val="28"/>
                <w:szCs w:val="28"/>
              </w:rPr>
            </w:pPr>
          </w:p>
        </w:tc>
      </w:tr>
    </w:tbl>
    <w:p w:rsidR="00BF06BA" w:rsidRDefault="00BF06BA" w:rsidP="00BF06BA">
      <w:pPr>
        <w:pStyle w:val="1"/>
        <w:spacing w:after="0"/>
        <w:rPr>
          <w:rFonts w:ascii="Times New Roman" w:eastAsia="Times New Roman" w:hAnsi="Times New Roman" w:cs="Times New Roman"/>
          <w:sz w:val="28"/>
          <w:szCs w:val="28"/>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406"/>
        <w:gridCol w:w="273"/>
        <w:gridCol w:w="1637"/>
        <w:gridCol w:w="662"/>
        <w:gridCol w:w="303"/>
        <w:gridCol w:w="1445"/>
        <w:gridCol w:w="794"/>
        <w:gridCol w:w="3652"/>
      </w:tblGrid>
      <w:tr w:rsidR="00BF06BA" w:rsidTr="00BF06BA">
        <w:trPr>
          <w:trHeight w:val="606"/>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Паспортные данные</w:t>
            </w:r>
          </w:p>
          <w:p w:rsidR="00BF06BA" w:rsidRDefault="00BF06BA" w:rsidP="005349EB">
            <w:pPr>
              <w:pStyle w:val="1"/>
              <w:spacing w:after="0"/>
              <w:rPr>
                <w:rFonts w:ascii="Times New Roman" w:eastAsia="Times New Roman" w:hAnsi="Times New Roman" w:cs="Times New Roman"/>
                <w:sz w:val="28"/>
                <w:szCs w:val="28"/>
              </w:rPr>
            </w:pPr>
          </w:p>
          <w:p w:rsidR="00BF06BA" w:rsidRDefault="00BF06BA" w:rsidP="005349EB">
            <w:pPr>
              <w:pStyle w:val="1"/>
              <w:spacing w:after="0"/>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1335"/>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3. Число, месяц, год и место рождения </w:t>
            </w:r>
            <w:r w:rsidRPr="0018137A">
              <w:rPr>
                <w:rFonts w:ascii="Times New Roman" w:eastAsia="Times New Roman" w:hAnsi="Times New Roman" w:cs="Times New Roman"/>
              </w:rPr>
              <w:t>(село, деревня, город, район, область, край, республика, страна)</w:t>
            </w:r>
          </w:p>
          <w:p w:rsidR="00BF06BA" w:rsidRDefault="00BF06BA" w:rsidP="005349EB">
            <w:pPr>
              <w:pStyle w:val="1"/>
              <w:spacing w:after="0"/>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971"/>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Гражданство </w:t>
            </w:r>
            <w:r w:rsidRPr="0018137A">
              <w:rPr>
                <w:rFonts w:ascii="Times New Roman" w:eastAsia="Times New Roman" w:hAnsi="Times New Roman" w:cs="Times New Roman"/>
              </w:rPr>
              <w:t>(если изменяли, то укажите, когда и по какой причине, если имеете гражданство другого государства – укажите)</w:t>
            </w: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1335"/>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5. Домашний адрес </w:t>
            </w:r>
            <w:r w:rsidRPr="0018137A">
              <w:rPr>
                <w:rFonts w:ascii="Times New Roman" w:eastAsia="Times New Roman" w:hAnsi="Times New Roman" w:cs="Times New Roman"/>
              </w:rPr>
              <w:t>(адрес регистрации, фактического проживания)</w:t>
            </w:r>
          </w:p>
          <w:p w:rsidR="00BF06BA" w:rsidRDefault="00BF06BA" w:rsidP="005349EB">
            <w:pPr>
              <w:pStyle w:val="1"/>
              <w:spacing w:after="0"/>
              <w:rPr>
                <w:rFonts w:ascii="Times New Roman" w:eastAsia="Times New Roman" w:hAnsi="Times New Roman" w:cs="Times New Roman"/>
              </w:rPr>
            </w:pPr>
          </w:p>
          <w:p w:rsidR="00BF06BA" w:rsidRDefault="00BF06BA" w:rsidP="005349EB">
            <w:pPr>
              <w:pStyle w:val="1"/>
              <w:spacing w:after="0"/>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1116"/>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Номер телефона, адрес электронной почты</w:t>
            </w:r>
          </w:p>
          <w:p w:rsidR="00BF06BA" w:rsidRDefault="00BF06BA" w:rsidP="005349EB">
            <w:pPr>
              <w:pStyle w:val="1"/>
              <w:spacing w:after="0"/>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2160"/>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Образование </w:t>
            </w:r>
            <w:r w:rsidRPr="0018137A">
              <w:rPr>
                <w:rFonts w:ascii="Times New Roman" w:eastAsia="Times New Roman" w:hAnsi="Times New Roman" w:cs="Times New Roman"/>
              </w:rPr>
              <w:t>(когда и какие учебные заведения окончили, номера дипломов)</w:t>
            </w:r>
          </w:p>
          <w:p w:rsidR="00BF06BA" w:rsidRDefault="00BF06BA" w:rsidP="005349EB">
            <w:pPr>
              <w:pStyle w:v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 или специальность по диплому</w:t>
            </w:r>
            <w:r>
              <w:rPr>
                <w:rFonts w:ascii="Times New Roman" w:eastAsia="Times New Roman" w:hAnsi="Times New Roman" w:cs="Times New Roman"/>
                <w:sz w:val="28"/>
                <w:szCs w:val="28"/>
              </w:rPr>
              <w:br/>
              <w:t>Квалификация по диплому</w:t>
            </w:r>
          </w:p>
          <w:p w:rsidR="00BF06BA" w:rsidRDefault="00BF06BA" w:rsidP="005349EB">
            <w:pPr>
              <w:pStyle w:val="1"/>
              <w:spacing w:after="0"/>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1420"/>
        </w:trPr>
        <w:tc>
          <w:tcPr>
            <w:tcW w:w="4962" w:type="dxa"/>
            <w:gridSpan w:val="7"/>
            <w:tcBorders>
              <w:left w:val="nil"/>
            </w:tcBorders>
          </w:tcPr>
          <w:p w:rsidR="00BF06BA" w:rsidRDefault="00BF06BA" w:rsidP="005349EB">
            <w:pPr>
              <w:pStyle w:val="1"/>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8. Послевузовское профессиональное образование: аспирантура, адъюнктура, докторантура </w:t>
            </w:r>
            <w:r w:rsidRPr="0018137A">
              <w:rPr>
                <w:rFonts w:ascii="Times New Roman" w:eastAsia="Times New Roman" w:hAnsi="Times New Roman" w:cs="Times New Roman"/>
              </w:rPr>
              <w:t>(наименование образовательного или научного учреждения, год окончания)</w:t>
            </w:r>
            <w:r w:rsidRPr="0018137A">
              <w:rPr>
                <w:rFonts w:ascii="Times New Roman" w:eastAsia="Times New Roman" w:hAnsi="Times New Roman" w:cs="Times New Roman"/>
              </w:rPr>
              <w:br/>
            </w:r>
            <w:r>
              <w:rPr>
                <w:rFonts w:ascii="Times New Roman" w:eastAsia="Times New Roman" w:hAnsi="Times New Roman" w:cs="Times New Roman"/>
                <w:sz w:val="28"/>
                <w:szCs w:val="28"/>
              </w:rPr>
              <w:lastRenderedPageBreak/>
              <w:t xml:space="preserve">Ученая степень, ученое звание </w:t>
            </w:r>
            <w:r w:rsidRPr="0018137A">
              <w:rPr>
                <w:rFonts w:ascii="Times New Roman" w:eastAsia="Times New Roman" w:hAnsi="Times New Roman" w:cs="Times New Roman"/>
              </w:rPr>
              <w:t>(когда присвоены, номера дипломов, аттестатов)</w:t>
            </w:r>
          </w:p>
          <w:p w:rsidR="00BF06BA" w:rsidRPr="0018137A" w:rsidRDefault="00BF06BA" w:rsidP="005349EB">
            <w:pPr>
              <w:pStyle w:val="1"/>
              <w:spacing w:after="0"/>
              <w:rPr>
                <w:rFonts w:ascii="Times New Roman" w:eastAsia="Times New Roman" w:hAnsi="Times New Roman" w:cs="Times New Roman"/>
              </w:rPr>
            </w:pPr>
          </w:p>
        </w:tc>
        <w:tc>
          <w:tcPr>
            <w:tcW w:w="4446" w:type="dxa"/>
            <w:gridSpan w:val="2"/>
            <w:tcBorders>
              <w:right w:val="nil"/>
            </w:tcBorders>
          </w:tcPr>
          <w:p w:rsidR="00BF06BA" w:rsidRDefault="00BF06BA" w:rsidP="005349EB">
            <w:pPr>
              <w:pStyle w:val="1"/>
              <w:spacing w:after="0"/>
              <w:rPr>
                <w:rFonts w:ascii="Times New Roman" w:eastAsia="Times New Roman" w:hAnsi="Times New Roman" w:cs="Times New Roman"/>
                <w:sz w:val="28"/>
                <w:szCs w:val="28"/>
              </w:rPr>
            </w:pPr>
          </w:p>
        </w:tc>
      </w:tr>
      <w:tr w:rsidR="00BF06BA" w:rsidTr="00BF06BA">
        <w:trPr>
          <w:trHeight w:val="1626"/>
        </w:trPr>
        <w:tc>
          <w:tcPr>
            <w:tcW w:w="4962" w:type="dxa"/>
            <w:gridSpan w:val="7"/>
            <w:tcBorders>
              <w:left w:val="nil"/>
            </w:tcBorders>
          </w:tcPr>
          <w:p w:rsidR="00BF06BA" w:rsidRDefault="00BF06BA" w:rsidP="005349EB">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Должность с указанием организации</w:t>
            </w: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line="240" w:lineRule="auto"/>
              <w:rPr>
                <w:rFonts w:ascii="Times New Roman" w:eastAsia="Times New Roman" w:hAnsi="Times New Roman" w:cs="Times New Roman"/>
                <w:sz w:val="28"/>
                <w:szCs w:val="28"/>
              </w:rPr>
            </w:pPr>
          </w:p>
        </w:tc>
      </w:tr>
      <w:tr w:rsidR="00BF06BA" w:rsidTr="00BF06BA">
        <w:trPr>
          <w:trHeight w:val="1298"/>
        </w:trPr>
        <w:tc>
          <w:tcPr>
            <w:tcW w:w="4962" w:type="dxa"/>
            <w:gridSpan w:val="7"/>
            <w:tcBorders>
              <w:left w:val="nil"/>
            </w:tcBorders>
          </w:tcPr>
          <w:p w:rsidR="00BF06BA" w:rsidRDefault="00BF06BA" w:rsidP="005349EB">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Были ли Вы судимы (когда и за что)</w:t>
            </w: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line="240" w:lineRule="auto"/>
              <w:rPr>
                <w:rFonts w:ascii="Times New Roman" w:eastAsia="Times New Roman" w:hAnsi="Times New Roman" w:cs="Times New Roman"/>
                <w:sz w:val="28"/>
                <w:szCs w:val="28"/>
              </w:rPr>
            </w:pPr>
          </w:p>
        </w:tc>
      </w:tr>
      <w:tr w:rsidR="00BF06BA" w:rsidTr="00BF06BA">
        <w:trPr>
          <w:trHeight w:val="327"/>
        </w:trPr>
        <w:tc>
          <w:tcPr>
            <w:tcW w:w="4962" w:type="dxa"/>
            <w:gridSpan w:val="7"/>
            <w:tcBorders>
              <w:left w:val="nil"/>
            </w:tcBorders>
          </w:tcPr>
          <w:p w:rsidR="00BF06BA" w:rsidRDefault="00BF06BA" w:rsidP="005349EB">
            <w:pPr>
              <w:pStyle w:val="1"/>
              <w:spacing w:after="0" w:line="240" w:lineRule="auto"/>
              <w:rPr>
                <w:rFonts w:ascii="Times New Roman" w:eastAsia="Times New Roman" w:hAnsi="Times New Roman" w:cs="Times New Roman"/>
                <w:sz w:val="28"/>
                <w:szCs w:val="28"/>
              </w:rPr>
            </w:pPr>
          </w:p>
        </w:tc>
        <w:tc>
          <w:tcPr>
            <w:tcW w:w="4446" w:type="dxa"/>
            <w:gridSpan w:val="2"/>
            <w:tcBorders>
              <w:right w:val="nil"/>
            </w:tcBorders>
          </w:tcPr>
          <w:p w:rsidR="00BF06BA" w:rsidRDefault="00BF06BA" w:rsidP="005349EB">
            <w:pPr>
              <w:pStyle w:val="1"/>
              <w:spacing w:after="0" w:line="240" w:lineRule="auto"/>
              <w:rPr>
                <w:rFonts w:ascii="Times New Roman" w:eastAsia="Times New Roman" w:hAnsi="Times New Roman" w:cs="Times New Roman"/>
                <w:sz w:val="28"/>
                <w:szCs w:val="28"/>
              </w:rPr>
            </w:pPr>
          </w:p>
        </w:tc>
      </w:tr>
      <w:tr w:rsidR="00BF06BA" w:rsidTr="00BF06BA">
        <w:trPr>
          <w:trHeight w:val="1626"/>
        </w:trPr>
        <w:tc>
          <w:tcPr>
            <w:tcW w:w="236" w:type="dxa"/>
            <w:tcBorders>
              <w:top w:val="nil"/>
              <w:left w:val="nil"/>
              <w:bottom w:val="nil"/>
              <w:right w:val="nil"/>
            </w:tcBorders>
            <w:vAlign w:val="bottom"/>
          </w:tcPr>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p>
          <w:p w:rsidR="00BF06BA" w:rsidRDefault="00BF06BA" w:rsidP="005349EB">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06" w:type="dxa"/>
            <w:tcBorders>
              <w:top w:val="nil"/>
              <w:left w:val="nil"/>
              <w:bottom w:val="single" w:sz="4" w:space="0" w:color="000000"/>
              <w:right w:val="nil"/>
            </w:tcBorders>
            <w:vAlign w:val="bottom"/>
          </w:tcPr>
          <w:p w:rsidR="00BF06BA" w:rsidRDefault="00BF06BA" w:rsidP="005349EB">
            <w:pPr>
              <w:pStyle w:val="1"/>
              <w:spacing w:after="0" w:line="240" w:lineRule="auto"/>
              <w:rPr>
                <w:rFonts w:ascii="Times New Roman" w:eastAsia="Times New Roman" w:hAnsi="Times New Roman" w:cs="Times New Roman"/>
                <w:sz w:val="28"/>
                <w:szCs w:val="28"/>
              </w:rPr>
            </w:pPr>
          </w:p>
        </w:tc>
        <w:tc>
          <w:tcPr>
            <w:tcW w:w="273" w:type="dxa"/>
            <w:tcBorders>
              <w:top w:val="nil"/>
              <w:left w:val="nil"/>
              <w:bottom w:val="nil"/>
              <w:right w:val="nil"/>
            </w:tcBorders>
            <w:vAlign w:val="bottom"/>
          </w:tcPr>
          <w:p w:rsidR="00BF06BA" w:rsidRDefault="00BF06BA" w:rsidP="005349EB">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37" w:type="dxa"/>
            <w:tcBorders>
              <w:top w:val="nil"/>
              <w:left w:val="nil"/>
              <w:bottom w:val="single" w:sz="4" w:space="0" w:color="000000"/>
              <w:right w:val="nil"/>
            </w:tcBorders>
            <w:vAlign w:val="bottom"/>
          </w:tcPr>
          <w:p w:rsidR="00BF06BA" w:rsidRDefault="00BF06BA" w:rsidP="005349EB">
            <w:pPr>
              <w:pStyle w:val="1"/>
              <w:spacing w:after="0" w:line="240" w:lineRule="auto"/>
              <w:jc w:val="center"/>
              <w:rPr>
                <w:rFonts w:ascii="Times New Roman" w:eastAsia="Times New Roman" w:hAnsi="Times New Roman" w:cs="Times New Roman"/>
                <w:sz w:val="28"/>
                <w:szCs w:val="28"/>
              </w:rPr>
            </w:pPr>
          </w:p>
        </w:tc>
        <w:tc>
          <w:tcPr>
            <w:tcW w:w="662" w:type="dxa"/>
            <w:tcBorders>
              <w:top w:val="nil"/>
              <w:left w:val="nil"/>
              <w:bottom w:val="nil"/>
              <w:right w:val="nil"/>
            </w:tcBorders>
            <w:vAlign w:val="bottom"/>
          </w:tcPr>
          <w:p w:rsidR="00BF06BA" w:rsidRDefault="00BF06BA" w:rsidP="005349EB">
            <w:pPr>
              <w:pStyle w:val="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03" w:type="dxa"/>
            <w:tcBorders>
              <w:top w:val="nil"/>
              <w:left w:val="nil"/>
              <w:bottom w:val="single" w:sz="4" w:space="0" w:color="000000"/>
              <w:right w:val="nil"/>
            </w:tcBorders>
            <w:vAlign w:val="bottom"/>
          </w:tcPr>
          <w:p w:rsidR="00BF06BA" w:rsidRDefault="00BF06BA" w:rsidP="005349EB">
            <w:pPr>
              <w:pStyle w:val="1"/>
              <w:spacing w:after="0" w:line="240" w:lineRule="auto"/>
              <w:rPr>
                <w:rFonts w:ascii="Times New Roman" w:eastAsia="Times New Roman" w:hAnsi="Times New Roman" w:cs="Times New Roman"/>
                <w:sz w:val="28"/>
                <w:szCs w:val="28"/>
              </w:rPr>
            </w:pPr>
          </w:p>
        </w:tc>
        <w:tc>
          <w:tcPr>
            <w:tcW w:w="2239" w:type="dxa"/>
            <w:gridSpan w:val="2"/>
            <w:tcBorders>
              <w:top w:val="nil"/>
              <w:left w:val="nil"/>
              <w:bottom w:val="nil"/>
              <w:right w:val="nil"/>
            </w:tcBorders>
            <w:vAlign w:val="bottom"/>
          </w:tcPr>
          <w:p w:rsidR="00BF06BA" w:rsidRDefault="00BF06BA" w:rsidP="005349EB">
            <w:pPr>
              <w:pStyle w:val="1"/>
              <w:tabs>
                <w:tab w:val="left" w:pos="32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w:t>
            </w:r>
          </w:p>
        </w:tc>
        <w:tc>
          <w:tcPr>
            <w:tcW w:w="3652" w:type="dxa"/>
            <w:tcBorders>
              <w:top w:val="nil"/>
              <w:left w:val="nil"/>
              <w:bottom w:val="single" w:sz="4" w:space="0" w:color="000000"/>
              <w:right w:val="nil"/>
            </w:tcBorders>
            <w:vAlign w:val="bottom"/>
          </w:tcPr>
          <w:p w:rsidR="00BF06BA" w:rsidRDefault="00BF06BA" w:rsidP="005349EB">
            <w:pPr>
              <w:pStyle w:val="1"/>
              <w:spacing w:after="0" w:line="240" w:lineRule="auto"/>
              <w:rPr>
                <w:rFonts w:ascii="Times New Roman" w:eastAsia="Times New Roman" w:hAnsi="Times New Roman" w:cs="Times New Roman"/>
                <w:sz w:val="28"/>
                <w:szCs w:val="28"/>
              </w:rPr>
            </w:pPr>
          </w:p>
        </w:tc>
      </w:tr>
    </w:tbl>
    <w:p w:rsidR="00BF06BA" w:rsidRPr="00BF06BA" w:rsidRDefault="00BF06BA" w:rsidP="00BF06BA">
      <w:pPr>
        <w:pStyle w:val="1"/>
        <w:tabs>
          <w:tab w:val="left" w:pos="1380"/>
        </w:tabs>
        <w:spacing w:after="0" w:line="240" w:lineRule="auto"/>
        <w:rPr>
          <w:rFonts w:ascii="Times New Roman" w:eastAsia="Times New Roman" w:hAnsi="Times New Roman" w:cs="Times New Roman"/>
        </w:rPr>
      </w:pPr>
      <w:r w:rsidRPr="00BF06BA">
        <w:rPr>
          <w:rFonts w:ascii="Times New Roman" w:eastAsia="Times New Roman" w:hAnsi="Times New Roman" w:cs="Times New Roman"/>
        </w:rPr>
        <w:t xml:space="preserve"> (подпись)</w:t>
      </w:r>
    </w:p>
    <w:p w:rsidR="00BF06BA" w:rsidRDefault="00BF06BA">
      <w:pPr>
        <w:rPr>
          <w:sz w:val="24"/>
          <w:szCs w:val="24"/>
        </w:rPr>
      </w:pPr>
    </w:p>
    <w:p w:rsidR="00942374" w:rsidRDefault="00942374">
      <w:pPr>
        <w:rPr>
          <w:rFonts w:ascii="Times New Roman" w:hAnsi="Times New Roman" w:cs="Times New Roman"/>
          <w:sz w:val="24"/>
          <w:szCs w:val="24"/>
        </w:rPr>
      </w:pPr>
    </w:p>
    <w:p w:rsidR="00942374" w:rsidRPr="006110FB" w:rsidRDefault="00942374">
      <w:pPr>
        <w:rPr>
          <w:sz w:val="24"/>
          <w:szCs w:val="24"/>
        </w:rPr>
      </w:pPr>
    </w:p>
    <w:sectPr w:rsidR="00942374" w:rsidRPr="006110FB" w:rsidSect="006E17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63" w:rsidRDefault="00F05A63" w:rsidP="006110FB">
      <w:r>
        <w:separator/>
      </w:r>
    </w:p>
  </w:endnote>
  <w:endnote w:type="continuationSeparator" w:id="1">
    <w:p w:rsidR="00F05A63" w:rsidRDefault="00F05A63" w:rsidP="0061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63" w:rsidRDefault="00F05A63" w:rsidP="006110FB">
      <w:r>
        <w:separator/>
      </w:r>
    </w:p>
  </w:footnote>
  <w:footnote w:type="continuationSeparator" w:id="1">
    <w:p w:rsidR="00F05A63" w:rsidRDefault="00F05A63" w:rsidP="0061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2335"/>
    <w:rsid w:val="00064B9B"/>
    <w:rsid w:val="00077994"/>
    <w:rsid w:val="00095C77"/>
    <w:rsid w:val="000E7A12"/>
    <w:rsid w:val="001F3698"/>
    <w:rsid w:val="002001E1"/>
    <w:rsid w:val="00205B24"/>
    <w:rsid w:val="00223A70"/>
    <w:rsid w:val="002453C4"/>
    <w:rsid w:val="00261889"/>
    <w:rsid w:val="003017AB"/>
    <w:rsid w:val="00395B35"/>
    <w:rsid w:val="003B5C65"/>
    <w:rsid w:val="003C3EA3"/>
    <w:rsid w:val="003C7E86"/>
    <w:rsid w:val="003D6CB0"/>
    <w:rsid w:val="003E6839"/>
    <w:rsid w:val="00407EE2"/>
    <w:rsid w:val="0046270B"/>
    <w:rsid w:val="004A288E"/>
    <w:rsid w:val="00563203"/>
    <w:rsid w:val="005909FC"/>
    <w:rsid w:val="006110FB"/>
    <w:rsid w:val="00674D14"/>
    <w:rsid w:val="00694670"/>
    <w:rsid w:val="00696FF1"/>
    <w:rsid w:val="006C7D8D"/>
    <w:rsid w:val="006D5406"/>
    <w:rsid w:val="006E17D9"/>
    <w:rsid w:val="00701C86"/>
    <w:rsid w:val="007049D3"/>
    <w:rsid w:val="00704C1B"/>
    <w:rsid w:val="00715525"/>
    <w:rsid w:val="00735CE7"/>
    <w:rsid w:val="00755C5C"/>
    <w:rsid w:val="0080325C"/>
    <w:rsid w:val="00811EEE"/>
    <w:rsid w:val="00856828"/>
    <w:rsid w:val="00942374"/>
    <w:rsid w:val="00962335"/>
    <w:rsid w:val="009D4661"/>
    <w:rsid w:val="009E58DC"/>
    <w:rsid w:val="009F408E"/>
    <w:rsid w:val="00A20C12"/>
    <w:rsid w:val="00A6416F"/>
    <w:rsid w:val="00AB4AD0"/>
    <w:rsid w:val="00AD3848"/>
    <w:rsid w:val="00AF6C7D"/>
    <w:rsid w:val="00B75F45"/>
    <w:rsid w:val="00B93181"/>
    <w:rsid w:val="00BA0D3E"/>
    <w:rsid w:val="00BF06BA"/>
    <w:rsid w:val="00BF7607"/>
    <w:rsid w:val="00D17047"/>
    <w:rsid w:val="00D86ACB"/>
    <w:rsid w:val="00DC4D43"/>
    <w:rsid w:val="00DC4DC5"/>
    <w:rsid w:val="00DC6DE1"/>
    <w:rsid w:val="00DF403E"/>
    <w:rsid w:val="00E5552E"/>
    <w:rsid w:val="00E56784"/>
    <w:rsid w:val="00F05A63"/>
    <w:rsid w:val="00F250F7"/>
    <w:rsid w:val="00F26AEC"/>
    <w:rsid w:val="00F834BE"/>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styleId="3">
    <w:name w:val="heading 3"/>
    <w:basedOn w:val="1"/>
    <w:next w:val="1"/>
    <w:link w:val="30"/>
    <w:rsid w:val="002001E1"/>
    <w:pPr>
      <w:keepNext/>
      <w:spacing w:before="240" w:after="60" w:line="240" w:lineRule="auto"/>
      <w:outlineLvl w:val="2"/>
    </w:pPr>
    <w:rPr>
      <w:rFonts w:ascii="Arial" w:eastAsia="Arial" w:hAnsi="Arial" w:cs="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 w:type="paragraph" w:styleId="ac">
    <w:name w:val="Balloon Text"/>
    <w:basedOn w:val="a"/>
    <w:link w:val="ad"/>
    <w:uiPriority w:val="99"/>
    <w:semiHidden/>
    <w:unhideWhenUsed/>
    <w:rsid w:val="00AD3848"/>
    <w:rPr>
      <w:rFonts w:ascii="Tahoma" w:hAnsi="Tahoma" w:cs="Tahoma"/>
      <w:sz w:val="16"/>
      <w:szCs w:val="16"/>
    </w:rPr>
  </w:style>
  <w:style w:type="character" w:customStyle="1" w:styleId="ad">
    <w:name w:val="Текст выноски Знак"/>
    <w:basedOn w:val="a0"/>
    <w:link w:val="ac"/>
    <w:uiPriority w:val="99"/>
    <w:semiHidden/>
    <w:rsid w:val="00AD3848"/>
    <w:rPr>
      <w:rFonts w:ascii="Tahoma" w:eastAsia="Times New Roman" w:hAnsi="Tahoma" w:cs="Tahoma"/>
      <w:sz w:val="16"/>
      <w:szCs w:val="16"/>
      <w:lang w:eastAsia="ar-SA"/>
    </w:rPr>
  </w:style>
  <w:style w:type="paragraph" w:customStyle="1" w:styleId="1">
    <w:name w:val="Обычный1"/>
    <w:rsid w:val="00856828"/>
    <w:rPr>
      <w:rFonts w:ascii="Calibri" w:eastAsia="Calibri" w:hAnsi="Calibri" w:cs="Calibri"/>
      <w:lang w:eastAsia="ru-RU"/>
    </w:rPr>
  </w:style>
  <w:style w:type="character" w:customStyle="1" w:styleId="30">
    <w:name w:val="Заголовок 3 Знак"/>
    <w:basedOn w:val="a0"/>
    <w:link w:val="3"/>
    <w:rsid w:val="002001E1"/>
    <w:rPr>
      <w:rFonts w:ascii="Arial" w:eastAsia="Arial" w:hAnsi="Arial" w:cs="Arial"/>
      <w:b/>
      <w:sz w:val="26"/>
      <w:szCs w:val="26"/>
      <w:lang w:eastAsia="ru-RU"/>
    </w:rPr>
  </w:style>
</w:styles>
</file>

<file path=word/webSettings.xml><?xml version="1.0" encoding="utf-8"?>
<w:webSettings xmlns:r="http://schemas.openxmlformats.org/officeDocument/2006/relationships" xmlns:w="http://schemas.openxmlformats.org/wordprocessingml/2006/main">
  <w:divs>
    <w:div w:id="1703478883">
      <w:bodyDiv w:val="1"/>
      <w:marLeft w:val="0"/>
      <w:marRight w:val="0"/>
      <w:marTop w:val="0"/>
      <w:marBottom w:val="0"/>
      <w:divBdr>
        <w:top w:val="none" w:sz="0" w:space="0" w:color="auto"/>
        <w:left w:val="none" w:sz="0" w:space="0" w:color="auto"/>
        <w:bottom w:val="none" w:sz="0" w:space="0" w:color="auto"/>
        <w:right w:val="none" w:sz="0" w:space="0" w:color="auto"/>
      </w:divBdr>
    </w:div>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AD45-4052-4B5B-A68A-CF9B99F2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2021-04-28T12:10:00Z</cp:lastPrinted>
  <dcterms:created xsi:type="dcterms:W3CDTF">2021-02-16T18:38:00Z</dcterms:created>
  <dcterms:modified xsi:type="dcterms:W3CDTF">2021-04-28T12:30:00Z</dcterms:modified>
</cp:coreProperties>
</file>