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EF" w:rsidRDefault="005E21EF" w:rsidP="005E21EF">
      <w:pPr>
        <w:rPr>
          <w:b/>
          <w:sz w:val="32"/>
          <w:szCs w:val="32"/>
        </w:rPr>
      </w:pPr>
      <w:r>
        <w:rPr>
          <w:b/>
          <w:sz w:val="32"/>
          <w:szCs w:val="32"/>
        </w:rPr>
        <w:t xml:space="preserve">                                                    </w:t>
      </w:r>
    </w:p>
    <w:p w:rsidR="005E21EF" w:rsidRDefault="005E21EF" w:rsidP="005E21EF">
      <w:pPr>
        <w:rPr>
          <w:b/>
          <w:sz w:val="32"/>
          <w:szCs w:val="32"/>
        </w:rPr>
      </w:pPr>
      <w:r>
        <w:rPr>
          <w:b/>
          <w:sz w:val="32"/>
          <w:szCs w:val="32"/>
        </w:rPr>
        <w:t xml:space="preserve">                                            </w:t>
      </w:r>
    </w:p>
    <w:p w:rsidR="006279FC" w:rsidRDefault="005E21EF" w:rsidP="006279FC">
      <w:pPr>
        <w:rPr>
          <w:b/>
          <w:sz w:val="32"/>
          <w:szCs w:val="32"/>
        </w:rPr>
      </w:pPr>
      <w:r>
        <w:rPr>
          <w:b/>
          <w:sz w:val="32"/>
          <w:szCs w:val="32"/>
        </w:rPr>
        <w:t xml:space="preserve">                                                   </w:t>
      </w:r>
      <w:r w:rsidR="00AD220E">
        <w:rPr>
          <w:noProof/>
        </w:rPr>
        <w:drawing>
          <wp:inline distT="0" distB="0" distL="0" distR="0">
            <wp:extent cx="838200" cy="962025"/>
            <wp:effectExtent l="1905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7" cstate="print"/>
                    <a:srcRect/>
                    <a:stretch>
                      <a:fillRect/>
                    </a:stretch>
                  </pic:blipFill>
                  <pic:spPr bwMode="auto">
                    <a:xfrm>
                      <a:off x="0" y="0"/>
                      <a:ext cx="838200" cy="962025"/>
                    </a:xfrm>
                    <a:prstGeom prst="rect">
                      <a:avLst/>
                    </a:prstGeom>
                    <a:noFill/>
                    <a:ln w="9525">
                      <a:noFill/>
                      <a:miter lim="800000"/>
                      <a:headEnd/>
                      <a:tailEnd/>
                    </a:ln>
                  </pic:spPr>
                </pic:pic>
              </a:graphicData>
            </a:graphic>
          </wp:inline>
        </w:drawing>
      </w:r>
      <w:r w:rsidR="006279FC">
        <w:t xml:space="preserve">                                                                     </w:t>
      </w:r>
    </w:p>
    <w:p w:rsidR="006279FC" w:rsidRDefault="006279FC" w:rsidP="006279FC">
      <w:pPr>
        <w:jc w:val="center"/>
        <w:rPr>
          <w:b/>
          <w:sz w:val="32"/>
          <w:szCs w:val="32"/>
        </w:rPr>
      </w:pPr>
      <w:r>
        <w:rPr>
          <w:b/>
          <w:sz w:val="32"/>
          <w:szCs w:val="32"/>
        </w:rPr>
        <w:t xml:space="preserve">   Российская  Федерация                    </w:t>
      </w:r>
      <w:r>
        <w:rPr>
          <w:b/>
          <w:sz w:val="28"/>
          <w:szCs w:val="28"/>
          <w:u w:val="single"/>
        </w:rPr>
        <w:br/>
      </w:r>
      <w:r>
        <w:rPr>
          <w:b/>
          <w:sz w:val="32"/>
          <w:szCs w:val="32"/>
        </w:rPr>
        <w:t xml:space="preserve"> Совет депутатов </w:t>
      </w:r>
    </w:p>
    <w:p w:rsidR="006279FC" w:rsidRDefault="006279FC" w:rsidP="006279FC">
      <w:pPr>
        <w:jc w:val="center"/>
        <w:rPr>
          <w:b/>
          <w:sz w:val="32"/>
          <w:szCs w:val="32"/>
        </w:rPr>
      </w:pPr>
      <w:r>
        <w:rPr>
          <w:b/>
          <w:sz w:val="32"/>
          <w:szCs w:val="32"/>
        </w:rPr>
        <w:t>муниципального образования</w:t>
      </w:r>
      <w:r>
        <w:rPr>
          <w:b/>
          <w:sz w:val="32"/>
          <w:szCs w:val="32"/>
        </w:rPr>
        <w:br/>
        <w:t>Кисельнинское сельское поселение</w:t>
      </w:r>
      <w:r>
        <w:rPr>
          <w:b/>
          <w:sz w:val="32"/>
          <w:szCs w:val="32"/>
        </w:rPr>
        <w:br/>
        <w:t>Волховского муниципального  района</w:t>
      </w:r>
    </w:p>
    <w:p w:rsidR="006279FC" w:rsidRDefault="006279FC" w:rsidP="006279FC">
      <w:pPr>
        <w:jc w:val="center"/>
        <w:rPr>
          <w:b/>
          <w:sz w:val="32"/>
          <w:szCs w:val="32"/>
        </w:rPr>
      </w:pPr>
      <w:r>
        <w:rPr>
          <w:b/>
          <w:sz w:val="32"/>
          <w:szCs w:val="32"/>
        </w:rPr>
        <w:t xml:space="preserve"> Ленинградской области</w:t>
      </w:r>
    </w:p>
    <w:p w:rsidR="006279FC" w:rsidRDefault="006279FC" w:rsidP="006279FC">
      <w:pPr>
        <w:jc w:val="center"/>
        <w:rPr>
          <w:b/>
          <w:sz w:val="32"/>
          <w:szCs w:val="32"/>
        </w:rPr>
      </w:pPr>
      <w:r>
        <w:rPr>
          <w:b/>
          <w:sz w:val="32"/>
          <w:szCs w:val="32"/>
        </w:rPr>
        <w:t>Третьего созыва</w:t>
      </w:r>
      <w:r>
        <w:rPr>
          <w:b/>
          <w:sz w:val="32"/>
          <w:szCs w:val="32"/>
        </w:rPr>
        <w:br/>
      </w:r>
    </w:p>
    <w:p w:rsidR="006279FC" w:rsidRDefault="006279FC" w:rsidP="006279FC">
      <w:pPr>
        <w:jc w:val="center"/>
        <w:rPr>
          <w:b/>
          <w:sz w:val="28"/>
          <w:szCs w:val="28"/>
        </w:rPr>
      </w:pPr>
      <w:r>
        <w:rPr>
          <w:b/>
          <w:sz w:val="28"/>
          <w:szCs w:val="28"/>
        </w:rPr>
        <w:br/>
        <w:t xml:space="preserve">  РЕШЕНИЕ</w:t>
      </w:r>
    </w:p>
    <w:p w:rsidR="006279FC" w:rsidRDefault="006279FC" w:rsidP="006279FC">
      <w:pPr>
        <w:jc w:val="center"/>
        <w:rPr>
          <w:sz w:val="28"/>
          <w:szCs w:val="28"/>
        </w:rPr>
      </w:pPr>
    </w:p>
    <w:p w:rsidR="006279FC" w:rsidRDefault="006279FC" w:rsidP="006279FC">
      <w:pPr>
        <w:jc w:val="center"/>
        <w:rPr>
          <w:sz w:val="28"/>
          <w:szCs w:val="28"/>
        </w:rPr>
      </w:pPr>
    </w:p>
    <w:p w:rsidR="006279FC" w:rsidRDefault="006279FC" w:rsidP="006279FC">
      <w:pPr>
        <w:jc w:val="center"/>
        <w:rPr>
          <w:sz w:val="28"/>
          <w:szCs w:val="28"/>
          <w:u w:val="single"/>
        </w:rPr>
      </w:pPr>
      <w:r>
        <w:rPr>
          <w:sz w:val="28"/>
          <w:szCs w:val="28"/>
          <w:u w:val="single"/>
        </w:rPr>
        <w:t xml:space="preserve">от   </w:t>
      </w:r>
      <w:r w:rsidR="00FE23CE">
        <w:rPr>
          <w:sz w:val="28"/>
          <w:szCs w:val="28"/>
          <w:u w:val="single"/>
        </w:rPr>
        <w:t>31  октября  2017 года  №  32</w:t>
      </w:r>
    </w:p>
    <w:p w:rsidR="006279FC" w:rsidRDefault="006279FC" w:rsidP="006279FC">
      <w:pPr>
        <w:jc w:val="center"/>
        <w:rPr>
          <w:sz w:val="28"/>
          <w:szCs w:val="28"/>
          <w:u w:val="single"/>
        </w:rPr>
      </w:pPr>
    </w:p>
    <w:p w:rsidR="006279FC" w:rsidRPr="00C3375A" w:rsidRDefault="006279FC" w:rsidP="006279FC">
      <w:pPr>
        <w:jc w:val="center"/>
        <w:rPr>
          <w:sz w:val="28"/>
          <w:szCs w:val="28"/>
          <w:u w:val="single"/>
        </w:rPr>
      </w:pPr>
      <w:r>
        <w:rPr>
          <w:sz w:val="28"/>
          <w:szCs w:val="28"/>
          <w:u w:val="single"/>
        </w:rPr>
        <w:t xml:space="preserve"> </w:t>
      </w:r>
    </w:p>
    <w:p w:rsidR="006279FC" w:rsidRDefault="006279FC" w:rsidP="006279FC">
      <w:pPr>
        <w:jc w:val="center"/>
        <w:rPr>
          <w:b/>
          <w:sz w:val="28"/>
          <w:szCs w:val="28"/>
        </w:rPr>
      </w:pPr>
      <w:r>
        <w:rPr>
          <w:b/>
          <w:sz w:val="28"/>
          <w:szCs w:val="28"/>
        </w:rPr>
        <w:t>Об утверждении Правил благоустройства территории</w:t>
      </w:r>
    </w:p>
    <w:p w:rsidR="00DC0250" w:rsidRDefault="00DC0250" w:rsidP="006279FC">
      <w:pPr>
        <w:jc w:val="center"/>
        <w:rPr>
          <w:b/>
          <w:sz w:val="28"/>
          <w:szCs w:val="28"/>
        </w:rPr>
      </w:pPr>
      <w:r>
        <w:rPr>
          <w:b/>
          <w:sz w:val="28"/>
          <w:szCs w:val="28"/>
        </w:rPr>
        <w:t>м</w:t>
      </w:r>
      <w:r w:rsidR="006279FC">
        <w:rPr>
          <w:b/>
          <w:sz w:val="28"/>
          <w:szCs w:val="28"/>
        </w:rPr>
        <w:t xml:space="preserve">униципального образования </w:t>
      </w:r>
      <w:r w:rsidR="00FE23CE">
        <w:rPr>
          <w:b/>
          <w:sz w:val="28"/>
          <w:szCs w:val="28"/>
        </w:rPr>
        <w:t>«</w:t>
      </w:r>
      <w:r w:rsidR="006279FC">
        <w:rPr>
          <w:b/>
          <w:sz w:val="28"/>
          <w:szCs w:val="28"/>
        </w:rPr>
        <w:t>Кисельнинское сельское</w:t>
      </w:r>
    </w:p>
    <w:p w:rsidR="006279FC" w:rsidRDefault="006279FC" w:rsidP="006279FC">
      <w:pPr>
        <w:jc w:val="center"/>
        <w:rPr>
          <w:b/>
          <w:sz w:val="28"/>
          <w:szCs w:val="28"/>
        </w:rPr>
      </w:pPr>
      <w:r>
        <w:rPr>
          <w:b/>
          <w:sz w:val="28"/>
          <w:szCs w:val="28"/>
        </w:rPr>
        <w:t xml:space="preserve"> поселение</w:t>
      </w:r>
      <w:r w:rsidR="00FE23CE">
        <w:rPr>
          <w:b/>
          <w:sz w:val="28"/>
          <w:szCs w:val="28"/>
        </w:rPr>
        <w:t>»</w:t>
      </w:r>
      <w:r>
        <w:rPr>
          <w:b/>
          <w:sz w:val="28"/>
          <w:szCs w:val="28"/>
        </w:rPr>
        <w:t xml:space="preserve"> Волховского муниципального района</w:t>
      </w:r>
    </w:p>
    <w:p w:rsidR="006279FC" w:rsidRDefault="006279FC" w:rsidP="006279FC">
      <w:pPr>
        <w:jc w:val="center"/>
        <w:rPr>
          <w:b/>
          <w:sz w:val="28"/>
          <w:szCs w:val="28"/>
        </w:rPr>
      </w:pPr>
      <w:r>
        <w:rPr>
          <w:b/>
          <w:sz w:val="28"/>
          <w:szCs w:val="28"/>
        </w:rPr>
        <w:t xml:space="preserve">Ленинградской области </w:t>
      </w:r>
    </w:p>
    <w:p w:rsidR="006279FC" w:rsidRDefault="006279FC" w:rsidP="006279FC">
      <w:pPr>
        <w:jc w:val="both"/>
        <w:rPr>
          <w:b/>
          <w:sz w:val="28"/>
          <w:szCs w:val="28"/>
        </w:rPr>
      </w:pPr>
    </w:p>
    <w:p w:rsidR="00665F49" w:rsidRPr="00665F49" w:rsidRDefault="006279FC" w:rsidP="00665F49">
      <w:pPr>
        <w:pStyle w:val="pc"/>
        <w:shd w:val="clear" w:color="auto" w:fill="FFFFFF"/>
        <w:spacing w:before="0" w:beforeAutospacing="0" w:after="0" w:afterAutospacing="0"/>
        <w:jc w:val="both"/>
        <w:textAlignment w:val="baseline"/>
        <w:rPr>
          <w:bCs/>
          <w:color w:val="000000"/>
          <w:sz w:val="28"/>
          <w:szCs w:val="28"/>
        </w:rPr>
      </w:pPr>
      <w:r w:rsidRPr="00665F49">
        <w:rPr>
          <w:b/>
          <w:sz w:val="28"/>
          <w:szCs w:val="28"/>
        </w:rPr>
        <w:t xml:space="preserve">        </w:t>
      </w:r>
      <w:r w:rsidRPr="00665F49">
        <w:rPr>
          <w:sz w:val="28"/>
          <w:szCs w:val="28"/>
        </w:rPr>
        <w:t xml:space="preserve">В целях приведения в соответствие с законодательством Российской Федерации правил благоустройства территории муниципального образования </w:t>
      </w:r>
      <w:r w:rsidR="00684F09" w:rsidRPr="00665F49">
        <w:rPr>
          <w:sz w:val="28"/>
          <w:szCs w:val="28"/>
        </w:rPr>
        <w:t>«</w:t>
      </w:r>
      <w:r w:rsidRPr="00665F49">
        <w:rPr>
          <w:sz w:val="28"/>
          <w:szCs w:val="28"/>
        </w:rPr>
        <w:t>Кисельнинское сельское поселение</w:t>
      </w:r>
      <w:r w:rsidR="00684F09" w:rsidRPr="00665F49">
        <w:rPr>
          <w:sz w:val="28"/>
          <w:szCs w:val="28"/>
        </w:rPr>
        <w:t>»</w:t>
      </w:r>
      <w:r w:rsidRPr="00665F49">
        <w:rPr>
          <w:sz w:val="28"/>
          <w:szCs w:val="28"/>
        </w:rPr>
        <w:t>, в соответствии с Федеральн</w:t>
      </w:r>
      <w:r w:rsidR="00684F09" w:rsidRPr="00665F49">
        <w:rPr>
          <w:sz w:val="28"/>
          <w:szCs w:val="28"/>
        </w:rPr>
        <w:t>ым</w:t>
      </w:r>
      <w:r w:rsidRPr="00665F49">
        <w:rPr>
          <w:sz w:val="28"/>
          <w:szCs w:val="28"/>
        </w:rPr>
        <w:t xml:space="preserve"> закон</w:t>
      </w:r>
      <w:r w:rsidR="00684F09" w:rsidRPr="00665F49">
        <w:rPr>
          <w:sz w:val="28"/>
          <w:szCs w:val="28"/>
        </w:rPr>
        <w:t>ом</w:t>
      </w:r>
      <w:r w:rsidRPr="00665F49">
        <w:rPr>
          <w:sz w:val="28"/>
          <w:szCs w:val="28"/>
        </w:rPr>
        <w:t xml:space="preserve"> от 6 октября 2003 года № 131-ФЗ «Об общих принципах организации местного самоуправления в Российской Федерации», Приказом Министерства </w:t>
      </w:r>
      <w:r w:rsidR="00665F49" w:rsidRPr="00665F49">
        <w:rPr>
          <w:sz w:val="28"/>
          <w:szCs w:val="28"/>
        </w:rPr>
        <w:t>с</w:t>
      </w:r>
      <w:r w:rsidR="00665F49" w:rsidRPr="00665F49">
        <w:rPr>
          <w:bCs/>
          <w:color w:val="000000"/>
          <w:sz w:val="28"/>
          <w:szCs w:val="28"/>
        </w:rPr>
        <w:t>троительства и жилищно-коммунального хозяйства Российской Федерации</w:t>
      </w:r>
    </w:p>
    <w:p w:rsidR="00665F49" w:rsidRPr="00665F49" w:rsidRDefault="00665F49" w:rsidP="00665F49">
      <w:pPr>
        <w:pStyle w:val="pc"/>
        <w:shd w:val="clear" w:color="auto" w:fill="FFFFFF"/>
        <w:spacing w:before="0" w:beforeAutospacing="0" w:after="0" w:afterAutospacing="0"/>
        <w:jc w:val="both"/>
        <w:textAlignment w:val="baseline"/>
        <w:rPr>
          <w:bCs/>
          <w:color w:val="000000"/>
          <w:sz w:val="28"/>
          <w:szCs w:val="28"/>
        </w:rPr>
      </w:pPr>
      <w:r w:rsidRPr="00665F49">
        <w:rPr>
          <w:bCs/>
          <w:color w:val="000000"/>
          <w:sz w:val="28"/>
          <w:szCs w:val="28"/>
        </w:rPr>
        <w:t xml:space="preserve">от 13 апреля </w:t>
      </w:r>
      <w:smartTag w:uri="urn:schemas-microsoft-com:office:smarttags" w:element="metricconverter">
        <w:smartTagPr>
          <w:attr w:name="ProductID" w:val="2017 г"/>
        </w:smartTagPr>
        <w:r w:rsidRPr="00665F49">
          <w:rPr>
            <w:bCs/>
            <w:color w:val="000000"/>
            <w:sz w:val="28"/>
            <w:szCs w:val="28"/>
          </w:rPr>
          <w:t>2017 г</w:t>
        </w:r>
      </w:smartTag>
      <w:r w:rsidRPr="00665F49">
        <w:rPr>
          <w:bCs/>
          <w:color w:val="000000"/>
          <w:sz w:val="28"/>
          <w:szCs w:val="28"/>
        </w:rPr>
        <w:t>. № 711/пр «Об утверждении методических рекомендаций</w:t>
      </w:r>
    </w:p>
    <w:p w:rsidR="00684F09" w:rsidRPr="00665F49" w:rsidRDefault="00665F49" w:rsidP="00665F49">
      <w:pPr>
        <w:pStyle w:val="pc"/>
        <w:shd w:val="clear" w:color="auto" w:fill="FFFFFF"/>
        <w:spacing w:before="0" w:beforeAutospacing="0" w:after="0" w:afterAutospacing="0"/>
        <w:jc w:val="both"/>
        <w:textAlignment w:val="baseline"/>
        <w:rPr>
          <w:sz w:val="28"/>
          <w:szCs w:val="28"/>
        </w:rPr>
      </w:pPr>
      <w:r w:rsidRPr="00665F49">
        <w:rPr>
          <w:bCs/>
          <w:color w:val="000000"/>
          <w:sz w:val="28"/>
          <w:szCs w:val="28"/>
        </w:rPr>
        <w:t>для подготовки правил благоустройства территорий поселений, городских округов, внутригородских районов»</w:t>
      </w:r>
      <w:r w:rsidR="006279FC" w:rsidRPr="00665F49">
        <w:rPr>
          <w:sz w:val="28"/>
          <w:szCs w:val="28"/>
        </w:rPr>
        <w:t xml:space="preserve">, руководствуясь  уставом муниципального образования Кисельнинское сельское поселение Волховского муниципального района Ленинградской области, </w:t>
      </w:r>
      <w:r w:rsidR="00684F09" w:rsidRPr="00665F49">
        <w:rPr>
          <w:sz w:val="28"/>
          <w:szCs w:val="28"/>
        </w:rPr>
        <w:t xml:space="preserve">Федеральным законом от 21.07.2017г.  № 212-ФЗ «Об основах  общественного контроля в российской Федерации», постановлением </w:t>
      </w:r>
      <w:r>
        <w:rPr>
          <w:sz w:val="28"/>
          <w:szCs w:val="28"/>
        </w:rPr>
        <w:t>П</w:t>
      </w:r>
      <w:r w:rsidR="00684F09" w:rsidRPr="00665F49">
        <w:rPr>
          <w:sz w:val="28"/>
          <w:szCs w:val="28"/>
        </w:rPr>
        <w:t xml:space="preserve">равительства РФ от 10.02.2017г. № 169 «Об утверждении Правил предоставления  и распределения субсидии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 </w:t>
      </w:r>
      <w:r w:rsidR="006279FC" w:rsidRPr="00665F49">
        <w:rPr>
          <w:sz w:val="28"/>
          <w:szCs w:val="28"/>
        </w:rPr>
        <w:t xml:space="preserve">Совет депутатов муниципального образования Кисельнинское сельское поселение Волховского муниципального района Ленинградской области второго созыва </w:t>
      </w:r>
    </w:p>
    <w:p w:rsidR="00FE23CE" w:rsidRDefault="00FE23CE" w:rsidP="00684F09">
      <w:pPr>
        <w:jc w:val="center"/>
        <w:rPr>
          <w:b/>
          <w:sz w:val="28"/>
          <w:szCs w:val="28"/>
        </w:rPr>
      </w:pPr>
    </w:p>
    <w:p w:rsidR="00FE23CE" w:rsidRDefault="00FE23CE" w:rsidP="00684F09">
      <w:pPr>
        <w:jc w:val="center"/>
        <w:rPr>
          <w:b/>
          <w:sz w:val="28"/>
          <w:szCs w:val="28"/>
        </w:rPr>
      </w:pPr>
    </w:p>
    <w:p w:rsidR="006279FC" w:rsidRPr="00665F49" w:rsidRDefault="006279FC" w:rsidP="00684F09">
      <w:pPr>
        <w:jc w:val="center"/>
        <w:rPr>
          <w:sz w:val="28"/>
          <w:szCs w:val="28"/>
        </w:rPr>
      </w:pPr>
      <w:r w:rsidRPr="00665F49">
        <w:rPr>
          <w:b/>
          <w:sz w:val="28"/>
          <w:szCs w:val="28"/>
        </w:rPr>
        <w:t>решил:</w:t>
      </w:r>
    </w:p>
    <w:p w:rsidR="006279FC" w:rsidRDefault="006279FC" w:rsidP="00DA2A02">
      <w:pPr>
        <w:jc w:val="both"/>
        <w:rPr>
          <w:sz w:val="28"/>
          <w:szCs w:val="28"/>
        </w:rPr>
      </w:pPr>
      <w:r>
        <w:rPr>
          <w:b/>
          <w:sz w:val="28"/>
          <w:szCs w:val="28"/>
        </w:rPr>
        <w:tab/>
      </w:r>
      <w:r w:rsidRPr="00D05C61">
        <w:rPr>
          <w:sz w:val="28"/>
          <w:szCs w:val="28"/>
        </w:rPr>
        <w:t xml:space="preserve">1. </w:t>
      </w:r>
      <w:r>
        <w:rPr>
          <w:sz w:val="28"/>
          <w:szCs w:val="28"/>
        </w:rPr>
        <w:t xml:space="preserve">Утвердить Правила  благоустройства территории муниципального образования </w:t>
      </w:r>
      <w:r w:rsidR="00FE23CE">
        <w:rPr>
          <w:sz w:val="28"/>
          <w:szCs w:val="28"/>
        </w:rPr>
        <w:t>«</w:t>
      </w:r>
      <w:r>
        <w:rPr>
          <w:sz w:val="28"/>
          <w:szCs w:val="28"/>
        </w:rPr>
        <w:t>Кисельнинское сельское поселение</w:t>
      </w:r>
      <w:r w:rsidR="00FE23CE">
        <w:rPr>
          <w:sz w:val="28"/>
          <w:szCs w:val="28"/>
        </w:rPr>
        <w:t>»</w:t>
      </w:r>
      <w:r>
        <w:rPr>
          <w:sz w:val="28"/>
          <w:szCs w:val="28"/>
        </w:rPr>
        <w:t xml:space="preserve"> Волховского муниципального  района Ленинградской области в новой редакции (приложение № 1).</w:t>
      </w:r>
    </w:p>
    <w:p w:rsidR="006279FC" w:rsidRPr="00665F49" w:rsidRDefault="006279FC" w:rsidP="00DA2A02">
      <w:pPr>
        <w:jc w:val="both"/>
        <w:rPr>
          <w:sz w:val="28"/>
          <w:szCs w:val="28"/>
        </w:rPr>
      </w:pPr>
      <w:r>
        <w:rPr>
          <w:sz w:val="28"/>
          <w:szCs w:val="28"/>
        </w:rPr>
        <w:tab/>
      </w:r>
      <w:r w:rsidRPr="000E46BE">
        <w:rPr>
          <w:sz w:val="28"/>
          <w:szCs w:val="28"/>
        </w:rPr>
        <w:t>2. Отменить решени</w:t>
      </w:r>
      <w:r w:rsidR="00665F49">
        <w:rPr>
          <w:sz w:val="28"/>
          <w:szCs w:val="28"/>
        </w:rPr>
        <w:t>я</w:t>
      </w:r>
      <w:r w:rsidRPr="000E46BE">
        <w:rPr>
          <w:sz w:val="28"/>
          <w:szCs w:val="28"/>
        </w:rPr>
        <w:t xml:space="preserve"> Совета депутатов муниципального образования </w:t>
      </w:r>
      <w:r w:rsidR="00FE23CE">
        <w:rPr>
          <w:sz w:val="28"/>
          <w:szCs w:val="28"/>
        </w:rPr>
        <w:t>«</w:t>
      </w:r>
      <w:r w:rsidRPr="000E46BE">
        <w:rPr>
          <w:sz w:val="28"/>
          <w:szCs w:val="28"/>
        </w:rPr>
        <w:t>Кисельнинское сельское поселение</w:t>
      </w:r>
      <w:r w:rsidR="00FE23CE">
        <w:rPr>
          <w:sz w:val="28"/>
          <w:szCs w:val="28"/>
        </w:rPr>
        <w:t>»</w:t>
      </w:r>
      <w:r w:rsidRPr="000E46BE">
        <w:rPr>
          <w:sz w:val="28"/>
          <w:szCs w:val="28"/>
        </w:rPr>
        <w:t xml:space="preserve"> Волховского </w:t>
      </w:r>
      <w:r w:rsidRPr="00313CB8">
        <w:rPr>
          <w:sz w:val="28"/>
          <w:szCs w:val="28"/>
        </w:rPr>
        <w:t xml:space="preserve">муниципального района Ленинградской области от </w:t>
      </w:r>
      <w:r w:rsidR="00665F49">
        <w:rPr>
          <w:sz w:val="28"/>
          <w:szCs w:val="28"/>
        </w:rPr>
        <w:t>«14»  августа 2012 года №</w:t>
      </w:r>
      <w:r w:rsidR="00FE23CE">
        <w:rPr>
          <w:sz w:val="28"/>
          <w:szCs w:val="28"/>
        </w:rPr>
        <w:t xml:space="preserve"> </w:t>
      </w:r>
      <w:r w:rsidRPr="00313CB8">
        <w:rPr>
          <w:sz w:val="28"/>
          <w:szCs w:val="28"/>
        </w:rPr>
        <w:t xml:space="preserve">24 «Об утверждении Правил </w:t>
      </w:r>
      <w:r w:rsidRPr="00665F49">
        <w:rPr>
          <w:sz w:val="28"/>
          <w:szCs w:val="28"/>
        </w:rPr>
        <w:t>благоустройства территории муниципального образования Кисельнинское сельское поселение», от  12 февраля  2015 года  №  01 «О внесении изменений в раздел 16 «Порядок содержания домашних животных» Правил</w:t>
      </w:r>
      <w:r w:rsidR="00FE23CE">
        <w:rPr>
          <w:sz w:val="28"/>
          <w:szCs w:val="28"/>
        </w:rPr>
        <w:t xml:space="preserve"> благоустройства территории МО </w:t>
      </w:r>
      <w:r w:rsidRPr="00665F49">
        <w:rPr>
          <w:sz w:val="28"/>
          <w:szCs w:val="28"/>
        </w:rPr>
        <w:t>К</w:t>
      </w:r>
      <w:r w:rsidR="00FE23CE">
        <w:rPr>
          <w:sz w:val="28"/>
          <w:szCs w:val="28"/>
        </w:rPr>
        <w:t>исельнинское СП</w:t>
      </w:r>
      <w:r w:rsidR="00665F49" w:rsidRPr="00665F49">
        <w:rPr>
          <w:sz w:val="28"/>
          <w:szCs w:val="28"/>
        </w:rPr>
        <w:t>, №</w:t>
      </w:r>
      <w:r w:rsidR="00FE23CE">
        <w:rPr>
          <w:sz w:val="28"/>
          <w:szCs w:val="28"/>
        </w:rPr>
        <w:t xml:space="preserve"> </w:t>
      </w:r>
      <w:r w:rsidR="00665F49" w:rsidRPr="00665F49">
        <w:rPr>
          <w:sz w:val="28"/>
          <w:szCs w:val="28"/>
        </w:rPr>
        <w:t xml:space="preserve">23 от 18 июля 2017 года </w:t>
      </w:r>
      <w:r w:rsidR="00665F49" w:rsidRPr="00665F49">
        <w:rPr>
          <w:b/>
          <w:sz w:val="28"/>
          <w:szCs w:val="28"/>
        </w:rPr>
        <w:t>«</w:t>
      </w:r>
      <w:r w:rsidR="00665F49" w:rsidRPr="00665F49">
        <w:rPr>
          <w:rStyle w:val="60"/>
          <w:b w:val="0"/>
          <w:bCs w:val="0"/>
          <w:color w:val="000000"/>
          <w:sz w:val="28"/>
          <w:szCs w:val="28"/>
        </w:rPr>
        <w:t xml:space="preserve">О внесении изменений и дополнений в Правила благоустройства территории </w:t>
      </w:r>
      <w:r w:rsidR="00665F49" w:rsidRPr="00665F49">
        <w:rPr>
          <w:bCs/>
          <w:color w:val="000000"/>
          <w:sz w:val="28"/>
          <w:szCs w:val="28"/>
        </w:rPr>
        <w:t>муниципального  образования  «Кисельнинское сельское поселение» Волховского  муниципального  района Ленинградской  области».</w:t>
      </w:r>
    </w:p>
    <w:p w:rsidR="00A73A84" w:rsidRPr="009167EA" w:rsidRDefault="006279FC" w:rsidP="00DA2A02">
      <w:pPr>
        <w:pStyle w:val="ConsPlusNormal"/>
        <w:ind w:firstLine="540"/>
        <w:jc w:val="both"/>
        <w:rPr>
          <w:rFonts w:ascii="Times New Roman" w:hAnsi="Times New Roman" w:cs="Times New Roman"/>
          <w:color w:val="000000"/>
          <w:sz w:val="28"/>
          <w:szCs w:val="28"/>
        </w:rPr>
      </w:pPr>
      <w:r w:rsidRPr="00665F49">
        <w:rPr>
          <w:sz w:val="28"/>
          <w:szCs w:val="28"/>
        </w:rPr>
        <w:tab/>
        <w:t xml:space="preserve">3. </w:t>
      </w:r>
      <w:r w:rsidR="00A73A84" w:rsidRPr="009167EA">
        <w:rPr>
          <w:rFonts w:ascii="Times New Roman" w:hAnsi="Times New Roman" w:cs="Times New Roman"/>
          <w:color w:val="000000"/>
          <w:sz w:val="28"/>
          <w:szCs w:val="28"/>
        </w:rPr>
        <w:t xml:space="preserve">Настоящее решение подлежит официальному опубликованию в газете «Провинция.Северо-запад» и размещению на официальном сайте </w:t>
      </w:r>
      <w:hyperlink r:id="rId8" w:history="1">
        <w:r w:rsidR="00A73A84" w:rsidRPr="009167EA">
          <w:rPr>
            <w:rStyle w:val="a9"/>
            <w:rFonts w:ascii="Times New Roman" w:hAnsi="Times New Roman" w:cs="Times New Roman"/>
            <w:sz w:val="28"/>
            <w:szCs w:val="28"/>
          </w:rPr>
          <w:t>www.кисельня.рф</w:t>
        </w:r>
      </w:hyperlink>
      <w:r w:rsidR="00A73A84" w:rsidRPr="009167EA">
        <w:rPr>
          <w:rFonts w:ascii="Times New Roman" w:hAnsi="Times New Roman" w:cs="Times New Roman"/>
          <w:color w:val="000000"/>
          <w:sz w:val="28"/>
          <w:szCs w:val="28"/>
        </w:rPr>
        <w:t>, вступает в силу на следующий день после официального опубликования.</w:t>
      </w:r>
    </w:p>
    <w:p w:rsidR="006279FC" w:rsidRDefault="006279FC" w:rsidP="006279FC">
      <w:pPr>
        <w:jc w:val="both"/>
        <w:rPr>
          <w:sz w:val="28"/>
          <w:szCs w:val="28"/>
        </w:rPr>
      </w:pPr>
    </w:p>
    <w:p w:rsidR="006279FC" w:rsidRDefault="006279FC" w:rsidP="006279FC">
      <w:pPr>
        <w:jc w:val="both"/>
        <w:rPr>
          <w:sz w:val="28"/>
          <w:szCs w:val="28"/>
        </w:rPr>
      </w:pPr>
    </w:p>
    <w:p w:rsidR="006279FC" w:rsidRPr="0093244F" w:rsidRDefault="006279FC" w:rsidP="006279FC">
      <w:pPr>
        <w:jc w:val="both"/>
        <w:rPr>
          <w:sz w:val="28"/>
          <w:szCs w:val="28"/>
        </w:rPr>
      </w:pPr>
      <w:r>
        <w:rPr>
          <w:sz w:val="28"/>
          <w:szCs w:val="28"/>
        </w:rPr>
        <w:t>Глава муниципального образования</w:t>
      </w:r>
    </w:p>
    <w:p w:rsidR="006279FC" w:rsidRDefault="006279FC" w:rsidP="006279FC">
      <w:pPr>
        <w:jc w:val="both"/>
        <w:rPr>
          <w:sz w:val="28"/>
          <w:szCs w:val="28"/>
        </w:rPr>
      </w:pPr>
      <w:r>
        <w:rPr>
          <w:sz w:val="28"/>
          <w:szCs w:val="28"/>
        </w:rPr>
        <w:t>Кисельнинское сельское поселение                                                 О.А.Аверьянов</w:t>
      </w:r>
    </w:p>
    <w:p w:rsidR="006279FC" w:rsidRDefault="006279FC" w:rsidP="006279FC">
      <w:pPr>
        <w:jc w:val="both"/>
        <w:rPr>
          <w:sz w:val="18"/>
          <w:szCs w:val="18"/>
        </w:rPr>
      </w:pPr>
    </w:p>
    <w:p w:rsidR="006279FC" w:rsidRDefault="006279FC" w:rsidP="006279FC">
      <w:pPr>
        <w:jc w:val="both"/>
        <w:rPr>
          <w:sz w:val="18"/>
          <w:szCs w:val="18"/>
        </w:rPr>
      </w:pPr>
    </w:p>
    <w:p w:rsidR="006279FC" w:rsidRDefault="006279FC" w:rsidP="006279FC">
      <w:pPr>
        <w:pStyle w:val="2"/>
        <w:numPr>
          <w:ilvl w:val="0"/>
          <w:numId w:val="0"/>
        </w:numPr>
        <w:spacing w:before="48" w:after="48"/>
        <w:jc w:val="right"/>
        <w:rPr>
          <w:sz w:val="28"/>
          <w:szCs w:val="28"/>
        </w:rPr>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6279FC" w:rsidRDefault="006279FC" w:rsidP="006279FC">
      <w:pPr>
        <w:pStyle w:val="a0"/>
      </w:pPr>
    </w:p>
    <w:p w:rsidR="00FE23CE" w:rsidRDefault="00FE23CE" w:rsidP="006279FC">
      <w:pPr>
        <w:pStyle w:val="a0"/>
        <w:spacing w:after="0"/>
        <w:jc w:val="right"/>
        <w:rPr>
          <w:sz w:val="28"/>
          <w:szCs w:val="28"/>
        </w:rPr>
      </w:pPr>
    </w:p>
    <w:p w:rsidR="00FE23CE" w:rsidRDefault="00FE23CE" w:rsidP="006279FC">
      <w:pPr>
        <w:pStyle w:val="a0"/>
        <w:spacing w:after="0"/>
        <w:jc w:val="right"/>
        <w:rPr>
          <w:sz w:val="28"/>
          <w:szCs w:val="28"/>
        </w:rPr>
      </w:pPr>
    </w:p>
    <w:p w:rsidR="00FE23CE" w:rsidRDefault="00FE23CE" w:rsidP="006279FC">
      <w:pPr>
        <w:pStyle w:val="a0"/>
        <w:spacing w:after="0"/>
        <w:jc w:val="right"/>
        <w:rPr>
          <w:sz w:val="28"/>
          <w:szCs w:val="28"/>
        </w:rPr>
      </w:pPr>
    </w:p>
    <w:p w:rsidR="00FE23CE" w:rsidRDefault="00FE23CE" w:rsidP="006279FC">
      <w:pPr>
        <w:pStyle w:val="a0"/>
        <w:spacing w:after="0"/>
        <w:jc w:val="right"/>
        <w:rPr>
          <w:sz w:val="28"/>
          <w:szCs w:val="28"/>
        </w:rPr>
      </w:pPr>
    </w:p>
    <w:p w:rsidR="006279FC" w:rsidRPr="00F817C3" w:rsidRDefault="006279FC" w:rsidP="006279FC">
      <w:pPr>
        <w:pStyle w:val="a0"/>
        <w:spacing w:after="0"/>
        <w:jc w:val="right"/>
        <w:rPr>
          <w:sz w:val="28"/>
          <w:szCs w:val="28"/>
        </w:rPr>
      </w:pPr>
      <w:r w:rsidRPr="00F817C3">
        <w:rPr>
          <w:sz w:val="28"/>
          <w:szCs w:val="28"/>
        </w:rPr>
        <w:t>Утвержден</w:t>
      </w:r>
      <w:r w:rsidR="00A73A84">
        <w:rPr>
          <w:sz w:val="28"/>
          <w:szCs w:val="28"/>
        </w:rPr>
        <w:t>о</w:t>
      </w:r>
    </w:p>
    <w:p w:rsidR="006279FC" w:rsidRPr="00F817C3" w:rsidRDefault="006279FC" w:rsidP="006279FC">
      <w:pPr>
        <w:pStyle w:val="a0"/>
        <w:spacing w:after="0"/>
        <w:jc w:val="right"/>
        <w:rPr>
          <w:sz w:val="28"/>
          <w:szCs w:val="28"/>
        </w:rPr>
      </w:pPr>
      <w:r w:rsidRPr="00F817C3">
        <w:rPr>
          <w:sz w:val="28"/>
          <w:szCs w:val="28"/>
        </w:rPr>
        <w:t xml:space="preserve">решением совета депутатов </w:t>
      </w:r>
    </w:p>
    <w:p w:rsidR="006279FC" w:rsidRPr="00F817C3" w:rsidRDefault="006279FC" w:rsidP="006279FC">
      <w:pPr>
        <w:pStyle w:val="a0"/>
        <w:spacing w:after="0"/>
        <w:jc w:val="right"/>
        <w:rPr>
          <w:sz w:val="28"/>
          <w:szCs w:val="28"/>
        </w:rPr>
      </w:pPr>
      <w:r>
        <w:rPr>
          <w:sz w:val="28"/>
          <w:szCs w:val="28"/>
        </w:rPr>
        <w:t>МО Кисельнинское</w:t>
      </w:r>
      <w:r w:rsidRPr="00F817C3">
        <w:rPr>
          <w:sz w:val="28"/>
          <w:szCs w:val="28"/>
        </w:rPr>
        <w:t xml:space="preserve"> СП</w:t>
      </w:r>
    </w:p>
    <w:p w:rsidR="006279FC" w:rsidRDefault="00FE23CE" w:rsidP="006279FC">
      <w:pPr>
        <w:pStyle w:val="a0"/>
        <w:spacing w:after="0"/>
        <w:jc w:val="right"/>
        <w:rPr>
          <w:sz w:val="28"/>
          <w:szCs w:val="28"/>
        </w:rPr>
      </w:pPr>
      <w:r>
        <w:rPr>
          <w:sz w:val="28"/>
          <w:szCs w:val="28"/>
        </w:rPr>
        <w:t>от «31</w:t>
      </w:r>
      <w:r w:rsidR="006279FC">
        <w:rPr>
          <w:sz w:val="28"/>
          <w:szCs w:val="28"/>
        </w:rPr>
        <w:t xml:space="preserve">»  </w:t>
      </w:r>
      <w:r>
        <w:rPr>
          <w:sz w:val="28"/>
          <w:szCs w:val="28"/>
        </w:rPr>
        <w:t>октября</w:t>
      </w:r>
      <w:r w:rsidR="006279FC">
        <w:rPr>
          <w:sz w:val="28"/>
          <w:szCs w:val="28"/>
        </w:rPr>
        <w:t xml:space="preserve"> 2017 года №</w:t>
      </w:r>
      <w:r>
        <w:rPr>
          <w:sz w:val="28"/>
          <w:szCs w:val="28"/>
        </w:rPr>
        <w:t xml:space="preserve"> 32</w:t>
      </w:r>
      <w:r w:rsidR="006279FC">
        <w:rPr>
          <w:sz w:val="28"/>
          <w:szCs w:val="28"/>
        </w:rPr>
        <w:t xml:space="preserve">  </w:t>
      </w:r>
    </w:p>
    <w:p w:rsidR="00DA2A02" w:rsidRPr="00F817C3" w:rsidRDefault="00DA2A02" w:rsidP="006279FC">
      <w:pPr>
        <w:pStyle w:val="a0"/>
        <w:spacing w:after="0"/>
        <w:jc w:val="right"/>
        <w:rPr>
          <w:sz w:val="28"/>
          <w:szCs w:val="28"/>
        </w:rPr>
      </w:pPr>
      <w:r>
        <w:rPr>
          <w:sz w:val="28"/>
          <w:szCs w:val="28"/>
        </w:rPr>
        <w:t>(приложение №1)</w:t>
      </w:r>
    </w:p>
    <w:p w:rsidR="005E21EF" w:rsidRDefault="005E21EF" w:rsidP="005E21EF">
      <w:pPr>
        <w:rPr>
          <w:b/>
          <w:sz w:val="32"/>
          <w:szCs w:val="32"/>
        </w:rPr>
      </w:pPr>
    </w:p>
    <w:p w:rsidR="00165DA5" w:rsidRDefault="00165DA5" w:rsidP="005E21EF">
      <w:pPr>
        <w:rPr>
          <w:b/>
          <w:sz w:val="32"/>
          <w:szCs w:val="32"/>
        </w:rPr>
      </w:pPr>
    </w:p>
    <w:p w:rsidR="00165DA5" w:rsidRDefault="00165DA5" w:rsidP="005E21EF">
      <w:pPr>
        <w:rPr>
          <w:b/>
          <w:sz w:val="32"/>
          <w:szCs w:val="32"/>
        </w:rPr>
      </w:pPr>
    </w:p>
    <w:p w:rsidR="00165DA5" w:rsidRDefault="00165DA5" w:rsidP="005E21EF">
      <w:pPr>
        <w:rPr>
          <w:b/>
          <w:sz w:val="32"/>
          <w:szCs w:val="32"/>
        </w:rPr>
      </w:pPr>
    </w:p>
    <w:p w:rsidR="00165DA5" w:rsidRDefault="00165DA5" w:rsidP="005E21EF">
      <w:pPr>
        <w:rPr>
          <w:b/>
          <w:sz w:val="32"/>
          <w:szCs w:val="32"/>
        </w:rPr>
      </w:pPr>
    </w:p>
    <w:p w:rsidR="00165DA5" w:rsidRDefault="00165DA5" w:rsidP="005E21EF">
      <w:pPr>
        <w:rPr>
          <w:b/>
          <w:sz w:val="32"/>
          <w:szCs w:val="32"/>
        </w:rPr>
      </w:pPr>
    </w:p>
    <w:p w:rsidR="00165DA5" w:rsidRDefault="00165DA5" w:rsidP="005E21EF">
      <w:pPr>
        <w:rPr>
          <w:b/>
          <w:sz w:val="32"/>
          <w:szCs w:val="32"/>
        </w:rPr>
      </w:pPr>
    </w:p>
    <w:p w:rsidR="00165DA5" w:rsidRDefault="00165DA5" w:rsidP="00165DA5">
      <w:bookmarkStart w:id="0" w:name="_GoBack"/>
      <w:bookmarkEnd w:id="0"/>
    </w:p>
    <w:p w:rsidR="00165DA5" w:rsidRDefault="00165DA5" w:rsidP="00165DA5"/>
    <w:p w:rsidR="00165DA5" w:rsidRPr="00165DA5" w:rsidRDefault="00165DA5" w:rsidP="00165DA5">
      <w:pPr>
        <w:pStyle w:val="NoSpacing"/>
        <w:jc w:val="center"/>
        <w:rPr>
          <w:rFonts w:ascii="Times New Roman" w:hAnsi="Times New Roman" w:cs="Times New Roman"/>
          <w:b/>
          <w:bCs/>
          <w:smallCaps/>
          <w:sz w:val="28"/>
          <w:szCs w:val="28"/>
        </w:rPr>
      </w:pPr>
      <w:r w:rsidRPr="00165DA5">
        <w:rPr>
          <w:rFonts w:ascii="Times New Roman" w:hAnsi="Times New Roman" w:cs="Times New Roman"/>
          <w:b/>
          <w:bCs/>
          <w:sz w:val="28"/>
          <w:szCs w:val="28"/>
        </w:rPr>
        <w:t>Правила благоустройства территории муниципального образования «Кисельнинское сельское поселение» Волховского  муниципального  района Ленинградской  области</w:t>
      </w:r>
      <w:r w:rsidRPr="00165DA5">
        <w:rPr>
          <w:rFonts w:ascii="Times New Roman" w:hAnsi="Times New Roman" w:cs="Times New Roman"/>
          <w:b/>
          <w:bCs/>
          <w:smallCaps/>
          <w:sz w:val="28"/>
          <w:szCs w:val="28"/>
        </w:rPr>
        <w:br/>
      </w:r>
    </w:p>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Default="00165DA5" w:rsidP="00165DA5"/>
    <w:p w:rsidR="00165DA5" w:rsidRPr="00057C8F" w:rsidRDefault="00165DA5" w:rsidP="00FE23CE">
      <w:pPr>
        <w:jc w:val="center"/>
      </w:pPr>
      <w:smartTag w:uri="urn:schemas-microsoft-com:office:smarttags" w:element="metricconverter">
        <w:smartTagPr>
          <w:attr w:name="ProductID" w:val="2017 г"/>
        </w:smartTagPr>
        <w:r>
          <w:t>2017 г</w:t>
        </w:r>
      </w:smartTag>
      <w:r>
        <w:t>.</w:t>
      </w:r>
    </w:p>
    <w:p w:rsidR="00E35C0D" w:rsidRDefault="00E35C0D" w:rsidP="00165DA5">
      <w:pPr>
        <w:pStyle w:val="TOCHeading"/>
        <w:ind w:left="0" w:firstLine="0"/>
        <w:jc w:val="center"/>
        <w:rPr>
          <w:rFonts w:ascii="Times New Roman" w:hAnsi="Times New Roman"/>
          <w:b/>
          <w:color w:val="auto"/>
          <w:sz w:val="24"/>
          <w:szCs w:val="24"/>
        </w:rPr>
        <w:sectPr w:rsidR="00E35C0D" w:rsidSect="00BB6062">
          <w:headerReference w:type="even" r:id="rId9"/>
          <w:headerReference w:type="default" r:id="rId10"/>
          <w:footerReference w:type="even" r:id="rId11"/>
          <w:footerReference w:type="default" r:id="rId12"/>
          <w:pgSz w:w="11906" w:h="16838"/>
          <w:pgMar w:top="567" w:right="926" w:bottom="567" w:left="1134" w:header="709" w:footer="709" w:gutter="0"/>
          <w:cols w:space="708"/>
          <w:titlePg/>
          <w:docGrid w:linePitch="360"/>
        </w:sectPr>
      </w:pPr>
    </w:p>
    <w:p w:rsidR="00E35C0D" w:rsidRDefault="00E35C0D" w:rsidP="00E35C0D">
      <w:pPr>
        <w:pStyle w:val="TOCHeading"/>
        <w:spacing w:before="0" w:line="240" w:lineRule="auto"/>
        <w:ind w:left="0" w:firstLine="0"/>
        <w:jc w:val="center"/>
        <w:rPr>
          <w:rFonts w:ascii="Times New Roman" w:hAnsi="Times New Roman"/>
          <w:b/>
          <w:color w:val="auto"/>
          <w:sz w:val="24"/>
          <w:szCs w:val="24"/>
        </w:rPr>
      </w:pPr>
    </w:p>
    <w:p w:rsidR="00165DA5" w:rsidRPr="00E35C0D" w:rsidRDefault="00165DA5" w:rsidP="00E35C0D">
      <w:pPr>
        <w:pStyle w:val="TOCHeading"/>
        <w:spacing w:before="0" w:line="240" w:lineRule="auto"/>
        <w:ind w:left="0" w:firstLine="0"/>
        <w:jc w:val="center"/>
        <w:rPr>
          <w:rFonts w:ascii="Times New Roman" w:hAnsi="Times New Roman"/>
          <w:b/>
          <w:color w:val="auto"/>
          <w:sz w:val="24"/>
          <w:szCs w:val="24"/>
        </w:rPr>
      </w:pPr>
      <w:r w:rsidRPr="00E35C0D">
        <w:rPr>
          <w:rFonts w:ascii="Times New Roman" w:hAnsi="Times New Roman"/>
          <w:b/>
          <w:color w:val="auto"/>
          <w:sz w:val="24"/>
          <w:szCs w:val="24"/>
        </w:rPr>
        <w:t>ОГЛАВЛЕНИЕ</w:t>
      </w:r>
    </w:p>
    <w:p w:rsidR="00165DA5" w:rsidRPr="00E35C0D" w:rsidRDefault="00165DA5" w:rsidP="00E35C0D"/>
    <w:p w:rsidR="00165DA5" w:rsidRPr="00E35C0D" w:rsidRDefault="00165DA5" w:rsidP="00E35C0D">
      <w:pPr>
        <w:pStyle w:val="10"/>
        <w:spacing w:after="0" w:line="240" w:lineRule="auto"/>
        <w:rPr>
          <w:rFonts w:ascii="Times New Roman" w:hAnsi="Times New Roman"/>
          <w:noProof/>
          <w:sz w:val="24"/>
          <w:szCs w:val="24"/>
        </w:rPr>
      </w:pPr>
      <w:r w:rsidRPr="00E35C0D">
        <w:rPr>
          <w:rFonts w:ascii="Times New Roman" w:hAnsi="Times New Roman"/>
          <w:sz w:val="24"/>
          <w:szCs w:val="24"/>
        </w:rPr>
        <w:fldChar w:fldCharType="begin"/>
      </w:r>
      <w:r w:rsidRPr="00E35C0D">
        <w:rPr>
          <w:rFonts w:ascii="Times New Roman" w:hAnsi="Times New Roman"/>
          <w:sz w:val="24"/>
          <w:szCs w:val="24"/>
        </w:rPr>
        <w:instrText xml:space="preserve"> TOC \o "1-3" \h \z \u </w:instrText>
      </w:r>
      <w:r w:rsidRPr="00E35C0D">
        <w:rPr>
          <w:rFonts w:ascii="Times New Roman" w:hAnsi="Times New Roman"/>
          <w:sz w:val="24"/>
          <w:szCs w:val="24"/>
        </w:rPr>
        <w:fldChar w:fldCharType="separate"/>
      </w:r>
      <w:hyperlink w:anchor="_Toc472352439" w:history="1">
        <w:r w:rsidRPr="00E35C0D">
          <w:rPr>
            <w:rStyle w:val="a9"/>
            <w:rFonts w:ascii="Times New Roman" w:hAnsi="Times New Roman"/>
            <w:noProof/>
            <w:sz w:val="24"/>
            <w:szCs w:val="24"/>
          </w:rPr>
          <w:t>1.</w:t>
        </w:r>
        <w:r w:rsidRPr="00E35C0D">
          <w:rPr>
            <w:rFonts w:ascii="Times New Roman" w:hAnsi="Times New Roman"/>
            <w:noProof/>
            <w:sz w:val="24"/>
            <w:szCs w:val="24"/>
          </w:rPr>
          <w:tab/>
        </w:r>
        <w:r w:rsidRPr="00E35C0D">
          <w:rPr>
            <w:rStyle w:val="a9"/>
            <w:rFonts w:ascii="Times New Roman" w:hAnsi="Times New Roman"/>
            <w:noProof/>
            <w:sz w:val="24"/>
            <w:szCs w:val="24"/>
          </w:rPr>
          <w:t>ОСНОВНЫЕ ПОНЯТИЯ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_Toc472352439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0" w:history="1">
        <w:r w:rsidRPr="00E35C0D">
          <w:rPr>
            <w:rStyle w:val="a9"/>
            <w:rFonts w:ascii="Times New Roman" w:hAnsi="Times New Roman"/>
            <w:noProof/>
            <w:sz w:val="24"/>
            <w:szCs w:val="24"/>
          </w:rPr>
          <w:t>2.</w:t>
        </w:r>
        <w:r w:rsidRPr="00E35C0D">
          <w:rPr>
            <w:rFonts w:ascii="Times New Roman" w:hAnsi="Times New Roman"/>
            <w:noProof/>
            <w:sz w:val="24"/>
            <w:szCs w:val="24"/>
          </w:rPr>
          <w:tab/>
        </w:r>
        <w:r w:rsidRPr="00E35C0D">
          <w:rPr>
            <w:rStyle w:val="a9"/>
            <w:rFonts w:ascii="Times New Roman" w:hAnsi="Times New Roman"/>
            <w:noProof/>
            <w:sz w:val="24"/>
            <w:szCs w:val="24"/>
          </w:rPr>
          <w:t>ОБЩИЕ ПРИНЦИПЫ И ПОДХОДЫ</w:t>
        </w:r>
        <w:r w:rsidRPr="00E35C0D">
          <w:rPr>
            <w:rFonts w:ascii="Times New Roman" w:hAnsi="Times New Roman"/>
            <w:noProof/>
            <w:webHidden/>
            <w:sz w:val="24"/>
            <w:szCs w:val="24"/>
          </w:rPr>
          <w:tab/>
          <w:t>6</w:t>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1" w:history="1">
        <w:r w:rsidRPr="00E35C0D">
          <w:rPr>
            <w:rStyle w:val="a9"/>
            <w:rFonts w:ascii="Times New Roman" w:hAnsi="Times New Roman"/>
            <w:noProof/>
            <w:sz w:val="24"/>
            <w:szCs w:val="24"/>
          </w:rPr>
          <w:t>3.</w:t>
        </w:r>
        <w:r w:rsidRPr="00E35C0D">
          <w:rPr>
            <w:rFonts w:ascii="Times New Roman" w:hAnsi="Times New Roman"/>
            <w:noProof/>
            <w:sz w:val="24"/>
            <w:szCs w:val="24"/>
          </w:rPr>
          <w:tab/>
        </w:r>
        <w:r w:rsidRPr="00E35C0D">
          <w:rPr>
            <w:rStyle w:val="a9"/>
            <w:rFonts w:ascii="Times New Roman" w:hAnsi="Times New Roman"/>
            <w:i/>
            <w:noProof/>
            <w:sz w:val="24"/>
            <w:szCs w:val="24"/>
          </w:rPr>
          <w:t>ОСНОВНЫЕ РЕКОМЕНДАЦИИ ПО РАЗРАБОТКЕ МУНИЦИПАЛЬНЫХ ПРАВИЛ БЛАГОУСТРОЙСТВА</w:t>
        </w:r>
        <w:r w:rsidRPr="00E35C0D">
          <w:rPr>
            <w:rFonts w:ascii="Times New Roman" w:hAnsi="Times New Roman"/>
            <w:noProof/>
            <w:webHidden/>
            <w:sz w:val="24"/>
            <w:szCs w:val="24"/>
          </w:rPr>
          <w:tab/>
          <w:t>8</w:t>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2" w:history="1">
        <w:r w:rsidRPr="00E35C0D">
          <w:rPr>
            <w:rStyle w:val="a9"/>
            <w:rFonts w:ascii="Times New Roman" w:hAnsi="Times New Roman"/>
            <w:noProof/>
            <w:sz w:val="24"/>
            <w:szCs w:val="24"/>
          </w:rPr>
          <w:t>4.</w:t>
        </w:r>
        <w:r w:rsidRPr="00E35C0D">
          <w:rPr>
            <w:rFonts w:ascii="Times New Roman" w:hAnsi="Times New Roman"/>
            <w:noProof/>
            <w:sz w:val="24"/>
            <w:szCs w:val="24"/>
          </w:rPr>
          <w:tab/>
        </w:r>
        <w:r w:rsidRPr="00E35C0D">
          <w:rPr>
            <w:rStyle w:val="a9"/>
            <w:rFonts w:ascii="Times New Roman" w:hAnsi="Times New Roman"/>
            <w:noProof/>
            <w:sz w:val="24"/>
            <w:szCs w:val="24"/>
          </w:rPr>
          <w:t>ЭЛЕМЕНТЫ БЛАГОУСТРОЙСТВА ТЕРРИТОРИИ</w:t>
        </w:r>
        <w:r w:rsidRPr="00E35C0D">
          <w:rPr>
            <w:rFonts w:ascii="Times New Roman" w:hAnsi="Times New Roman"/>
            <w:noProof/>
            <w:webHidden/>
            <w:sz w:val="24"/>
            <w:szCs w:val="24"/>
          </w:rPr>
          <w:tab/>
          <w:t>10</w:t>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3" w:history="1">
        <w:r w:rsidRPr="00E35C0D">
          <w:rPr>
            <w:rStyle w:val="a9"/>
            <w:rFonts w:ascii="Times New Roman" w:hAnsi="Times New Roman"/>
            <w:noProof/>
            <w:sz w:val="24"/>
            <w:szCs w:val="24"/>
          </w:rPr>
          <w:t>4.2.</w:t>
        </w:r>
        <w:r w:rsidRPr="00E35C0D">
          <w:rPr>
            <w:rFonts w:ascii="Times New Roman" w:hAnsi="Times New Roman"/>
            <w:noProof/>
            <w:sz w:val="24"/>
            <w:szCs w:val="24"/>
          </w:rPr>
          <w:tab/>
        </w:r>
        <w:r w:rsidRPr="00E35C0D">
          <w:rPr>
            <w:rStyle w:val="a9"/>
            <w:rFonts w:ascii="Times New Roman" w:hAnsi="Times New Roman"/>
            <w:noProof/>
            <w:sz w:val="24"/>
            <w:szCs w:val="24"/>
          </w:rPr>
          <w:t>Элементы инженерной подготовки и защиты территории</w:t>
        </w:r>
        <w:r w:rsidRPr="00E35C0D">
          <w:rPr>
            <w:rFonts w:ascii="Times New Roman" w:hAnsi="Times New Roman"/>
            <w:noProof/>
            <w:webHidden/>
            <w:sz w:val="24"/>
            <w:szCs w:val="24"/>
          </w:rPr>
          <w:tab/>
          <w:t>10</w:t>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4" w:history="1">
        <w:r w:rsidRPr="00E35C0D">
          <w:rPr>
            <w:rStyle w:val="a9"/>
            <w:rFonts w:ascii="Times New Roman" w:hAnsi="Times New Roman"/>
            <w:noProof/>
            <w:sz w:val="24"/>
            <w:szCs w:val="24"/>
          </w:rPr>
          <w:t>4.3.</w:t>
        </w:r>
        <w:r w:rsidRPr="00E35C0D">
          <w:rPr>
            <w:rFonts w:ascii="Times New Roman" w:hAnsi="Times New Roman"/>
            <w:noProof/>
            <w:sz w:val="24"/>
            <w:szCs w:val="24"/>
          </w:rPr>
          <w:tab/>
        </w:r>
        <w:r w:rsidRPr="00E35C0D">
          <w:rPr>
            <w:rStyle w:val="a9"/>
            <w:rFonts w:ascii="Times New Roman" w:hAnsi="Times New Roman"/>
            <w:noProof/>
            <w:sz w:val="24"/>
            <w:szCs w:val="24"/>
          </w:rPr>
          <w:t>Элементы озеленения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_Toc472352444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5" w:history="1">
        <w:r w:rsidRPr="00E35C0D">
          <w:rPr>
            <w:rStyle w:val="a9"/>
            <w:rFonts w:ascii="Times New Roman" w:hAnsi="Times New Roman"/>
            <w:noProof/>
            <w:sz w:val="24"/>
            <w:szCs w:val="24"/>
          </w:rPr>
          <w:t>4.4.</w:t>
        </w:r>
        <w:r w:rsidRPr="00E35C0D">
          <w:rPr>
            <w:rFonts w:ascii="Times New Roman" w:hAnsi="Times New Roman"/>
            <w:noProof/>
            <w:sz w:val="24"/>
            <w:szCs w:val="24"/>
          </w:rPr>
          <w:tab/>
        </w:r>
        <w:r w:rsidRPr="00E35C0D">
          <w:rPr>
            <w:rStyle w:val="a9"/>
            <w:rFonts w:ascii="Times New Roman" w:hAnsi="Times New Roman"/>
            <w:noProof/>
            <w:sz w:val="24"/>
            <w:szCs w:val="24"/>
          </w:rPr>
          <w:t>Виды покрытий</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_Toc472352445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6" w:history="1">
        <w:r w:rsidRPr="00E35C0D">
          <w:rPr>
            <w:rStyle w:val="a9"/>
            <w:rFonts w:ascii="Times New Roman" w:hAnsi="Times New Roman"/>
            <w:noProof/>
            <w:sz w:val="24"/>
            <w:szCs w:val="24"/>
          </w:rPr>
          <w:t>4.5.</w:t>
        </w:r>
        <w:r w:rsidRPr="00E35C0D">
          <w:rPr>
            <w:rFonts w:ascii="Times New Roman" w:hAnsi="Times New Roman"/>
            <w:noProof/>
            <w:sz w:val="24"/>
            <w:szCs w:val="24"/>
          </w:rPr>
          <w:tab/>
        </w:r>
        <w:r w:rsidRPr="00E35C0D">
          <w:rPr>
            <w:rStyle w:val="a9"/>
            <w:rFonts w:ascii="Times New Roman" w:hAnsi="Times New Roman"/>
            <w:noProof/>
            <w:sz w:val="24"/>
            <w:szCs w:val="24"/>
          </w:rPr>
          <w:t>Ограждения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_Toc472352446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7" w:history="1">
        <w:r w:rsidRPr="00E35C0D">
          <w:rPr>
            <w:rStyle w:val="a9"/>
            <w:rFonts w:ascii="Times New Roman" w:hAnsi="Times New Roman"/>
            <w:noProof/>
            <w:sz w:val="24"/>
            <w:szCs w:val="24"/>
          </w:rPr>
          <w:t>4.6.</w:t>
        </w:r>
        <w:r w:rsidRPr="00E35C0D">
          <w:rPr>
            <w:rFonts w:ascii="Times New Roman" w:hAnsi="Times New Roman"/>
            <w:noProof/>
            <w:sz w:val="24"/>
            <w:szCs w:val="24"/>
          </w:rPr>
          <w:tab/>
        </w:r>
        <w:r w:rsidRPr="00E35C0D">
          <w:rPr>
            <w:rStyle w:val="a9"/>
            <w:rFonts w:ascii="Times New Roman" w:hAnsi="Times New Roman"/>
            <w:noProof/>
            <w:sz w:val="24"/>
            <w:szCs w:val="24"/>
          </w:rPr>
          <w:t>Водные устройства</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_Toc472352447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8" w:history="1">
        <w:r w:rsidRPr="00E35C0D">
          <w:rPr>
            <w:rStyle w:val="a9"/>
            <w:rFonts w:ascii="Times New Roman" w:hAnsi="Times New Roman"/>
            <w:noProof/>
            <w:sz w:val="24"/>
            <w:szCs w:val="24"/>
          </w:rPr>
          <w:t>4.7.</w:t>
        </w:r>
        <w:r w:rsidRPr="00E35C0D">
          <w:rPr>
            <w:rFonts w:ascii="Times New Roman" w:hAnsi="Times New Roman"/>
            <w:noProof/>
            <w:sz w:val="24"/>
            <w:szCs w:val="24"/>
          </w:rPr>
          <w:tab/>
        </w:r>
        <w:r w:rsidRPr="00E35C0D">
          <w:rPr>
            <w:rStyle w:val="a9"/>
            <w:rFonts w:ascii="Times New Roman" w:hAnsi="Times New Roman"/>
            <w:noProof/>
            <w:sz w:val="24"/>
            <w:szCs w:val="24"/>
          </w:rPr>
          <w:t>Мебель для территорий муниципального образования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_Toc472352448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49" w:history="1">
        <w:r w:rsidRPr="00E35C0D">
          <w:rPr>
            <w:rStyle w:val="a9"/>
            <w:rFonts w:ascii="Times New Roman" w:hAnsi="Times New Roman"/>
            <w:noProof/>
            <w:sz w:val="24"/>
            <w:szCs w:val="24"/>
          </w:rPr>
          <w:t>4.8.</w:t>
        </w:r>
        <w:r w:rsidRPr="00E35C0D">
          <w:rPr>
            <w:rFonts w:ascii="Times New Roman" w:hAnsi="Times New Roman"/>
            <w:noProof/>
            <w:sz w:val="24"/>
            <w:szCs w:val="24"/>
          </w:rPr>
          <w:tab/>
        </w:r>
        <w:r w:rsidRPr="00E35C0D">
          <w:rPr>
            <w:rStyle w:val="a9"/>
            <w:rFonts w:ascii="Times New Roman" w:hAnsi="Times New Roman"/>
            <w:noProof/>
            <w:sz w:val="24"/>
            <w:szCs w:val="24"/>
          </w:rPr>
          <w:t>Уличное коммунально-бытовое оборудование</w:t>
        </w:r>
        <w:r w:rsidRPr="00E35C0D">
          <w:rPr>
            <w:rFonts w:ascii="Times New Roman" w:hAnsi="Times New Roman"/>
            <w:noProof/>
            <w:webHidden/>
            <w:sz w:val="24"/>
            <w:szCs w:val="24"/>
          </w:rPr>
          <w:tab/>
          <w:t>20</w:t>
        </w:r>
      </w:hyperlink>
    </w:p>
    <w:p w:rsidR="00165DA5" w:rsidRPr="00E35C0D" w:rsidRDefault="00165DA5" w:rsidP="00E35C0D">
      <w:pPr>
        <w:pStyle w:val="10"/>
        <w:spacing w:after="0" w:line="240" w:lineRule="auto"/>
        <w:rPr>
          <w:rFonts w:ascii="Times New Roman" w:hAnsi="Times New Roman"/>
          <w:noProof/>
          <w:sz w:val="24"/>
          <w:szCs w:val="24"/>
        </w:rPr>
      </w:pPr>
      <w:hyperlink w:anchor="_Toc472352450" w:history="1">
        <w:r w:rsidRPr="00E35C0D">
          <w:rPr>
            <w:rStyle w:val="a9"/>
            <w:rFonts w:ascii="Times New Roman" w:hAnsi="Times New Roman"/>
            <w:noProof/>
            <w:sz w:val="24"/>
            <w:szCs w:val="24"/>
          </w:rPr>
          <w:t>4.9.</w:t>
        </w:r>
        <w:r w:rsidRPr="00E35C0D">
          <w:rPr>
            <w:rFonts w:ascii="Times New Roman" w:hAnsi="Times New Roman"/>
            <w:noProof/>
            <w:sz w:val="24"/>
            <w:szCs w:val="24"/>
          </w:rPr>
          <w:tab/>
        </w:r>
        <w:r w:rsidRPr="00E35C0D">
          <w:rPr>
            <w:rStyle w:val="a9"/>
            <w:rFonts w:ascii="Times New Roman" w:hAnsi="Times New Roman"/>
            <w:noProof/>
            <w:sz w:val="24"/>
            <w:szCs w:val="24"/>
          </w:rPr>
          <w:t>Уличное техническое оборудование</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_Toc472352450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tabs>
          <w:tab w:val="left" w:pos="880"/>
        </w:tabs>
        <w:spacing w:after="0" w:line="240" w:lineRule="auto"/>
        <w:rPr>
          <w:rFonts w:ascii="Times New Roman" w:hAnsi="Times New Roman"/>
          <w:noProof/>
          <w:sz w:val="24"/>
          <w:szCs w:val="24"/>
        </w:rPr>
      </w:pPr>
      <w:hyperlink w:anchor="_Toc472352451" w:history="1">
        <w:r w:rsidRPr="00E35C0D">
          <w:rPr>
            <w:rStyle w:val="a9"/>
            <w:rFonts w:ascii="Times New Roman" w:hAnsi="Times New Roman"/>
            <w:noProof/>
            <w:sz w:val="24"/>
            <w:szCs w:val="24"/>
          </w:rPr>
          <w:t>4.10.</w:t>
        </w:r>
        <w:r w:rsidRPr="00E35C0D">
          <w:rPr>
            <w:rFonts w:ascii="Times New Roman" w:hAnsi="Times New Roman"/>
            <w:noProof/>
            <w:sz w:val="24"/>
            <w:szCs w:val="24"/>
          </w:rPr>
          <w:tab/>
        </w:r>
        <w:r w:rsidRPr="00E35C0D">
          <w:rPr>
            <w:rStyle w:val="a9"/>
            <w:rFonts w:ascii="Times New Roman" w:hAnsi="Times New Roman"/>
            <w:noProof/>
            <w:sz w:val="24"/>
            <w:szCs w:val="24"/>
          </w:rPr>
          <w:t>Игровое и спортивное оборудование</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_Toc472352451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tabs>
          <w:tab w:val="left" w:pos="880"/>
        </w:tabs>
        <w:spacing w:after="0" w:line="240" w:lineRule="auto"/>
        <w:rPr>
          <w:rFonts w:ascii="Times New Roman" w:hAnsi="Times New Roman"/>
          <w:noProof/>
          <w:sz w:val="24"/>
          <w:szCs w:val="24"/>
        </w:rPr>
      </w:pPr>
      <w:hyperlink w:anchor="_Toc472352452" w:history="1">
        <w:r w:rsidRPr="00E35C0D">
          <w:rPr>
            <w:rStyle w:val="a9"/>
            <w:rFonts w:ascii="Times New Roman" w:hAnsi="Times New Roman"/>
            <w:noProof/>
            <w:sz w:val="24"/>
            <w:szCs w:val="24"/>
          </w:rPr>
          <w:t>4.11.</w:t>
        </w:r>
        <w:r w:rsidRPr="00E35C0D">
          <w:rPr>
            <w:rFonts w:ascii="Times New Roman" w:hAnsi="Times New Roman"/>
            <w:noProof/>
            <w:sz w:val="24"/>
            <w:szCs w:val="24"/>
          </w:rPr>
          <w:tab/>
        </w:r>
        <w:r w:rsidRPr="00E35C0D">
          <w:rPr>
            <w:rStyle w:val="a9"/>
            <w:rFonts w:ascii="Times New Roman" w:hAnsi="Times New Roman"/>
            <w:noProof/>
            <w:sz w:val="24"/>
            <w:szCs w:val="24"/>
          </w:rPr>
          <w:t>Освещение и осветительное оборудование</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_Toc472352452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tabs>
          <w:tab w:val="left" w:pos="880"/>
        </w:tabs>
        <w:spacing w:after="0" w:line="240" w:lineRule="auto"/>
        <w:rPr>
          <w:rFonts w:ascii="Times New Roman" w:hAnsi="Times New Roman"/>
          <w:noProof/>
          <w:sz w:val="24"/>
          <w:szCs w:val="24"/>
        </w:rPr>
      </w:pPr>
      <w:hyperlink w:anchor="_Toc472352453" w:history="1">
        <w:r w:rsidRPr="00E35C0D">
          <w:rPr>
            <w:rStyle w:val="a9"/>
            <w:rFonts w:ascii="Times New Roman" w:hAnsi="Times New Roman"/>
            <w:noProof/>
            <w:sz w:val="24"/>
            <w:szCs w:val="24"/>
          </w:rPr>
          <w:t>4.12.</w:t>
        </w:r>
        <w:r w:rsidRPr="00E35C0D">
          <w:rPr>
            <w:rFonts w:ascii="Times New Roman" w:hAnsi="Times New Roman"/>
            <w:noProof/>
            <w:sz w:val="24"/>
            <w:szCs w:val="24"/>
          </w:rPr>
          <w:tab/>
        </w:r>
        <w:r w:rsidRPr="00E35C0D">
          <w:rPr>
            <w:rStyle w:val="a9"/>
            <w:rFonts w:ascii="Times New Roman" w:hAnsi="Times New Roman"/>
            <w:noProof/>
            <w:sz w:val="24"/>
            <w:szCs w:val="24"/>
          </w:rPr>
          <w:t>МАФ и характерные требования к ним</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_Toc472352453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tabs>
          <w:tab w:val="left" w:pos="880"/>
        </w:tabs>
        <w:spacing w:after="0" w:line="240" w:lineRule="auto"/>
        <w:rPr>
          <w:rFonts w:ascii="Times New Roman" w:hAnsi="Times New Roman"/>
          <w:noProof/>
          <w:sz w:val="24"/>
          <w:szCs w:val="24"/>
        </w:rPr>
      </w:pPr>
      <w:hyperlink w:anchor="_Toc472352454" w:history="1">
        <w:r w:rsidRPr="00E35C0D">
          <w:rPr>
            <w:rStyle w:val="a9"/>
            <w:rFonts w:ascii="Times New Roman" w:hAnsi="Times New Roman"/>
            <w:noProof/>
            <w:sz w:val="24"/>
            <w:szCs w:val="24"/>
          </w:rPr>
          <w:t>4.13.</w:t>
        </w:r>
        <w:r w:rsidRPr="00E35C0D">
          <w:rPr>
            <w:rFonts w:ascii="Times New Roman" w:hAnsi="Times New Roman"/>
            <w:noProof/>
            <w:sz w:val="24"/>
            <w:szCs w:val="24"/>
          </w:rPr>
          <w:tab/>
        </w:r>
        <w:r w:rsidRPr="00E35C0D">
          <w:rPr>
            <w:rStyle w:val="a9"/>
            <w:rFonts w:ascii="Times New Roman" w:hAnsi="Times New Roman"/>
            <w:noProof/>
            <w:sz w:val="24"/>
            <w:szCs w:val="24"/>
          </w:rPr>
          <w:t>Некапитальные нестационарные сооружения</w:t>
        </w:r>
        <w:r w:rsidRPr="00E35C0D">
          <w:rPr>
            <w:rFonts w:ascii="Times New Roman" w:hAnsi="Times New Roman"/>
            <w:noProof/>
            <w:webHidden/>
            <w:sz w:val="24"/>
            <w:szCs w:val="24"/>
          </w:rPr>
          <w:tab/>
          <w:t>30</w:t>
        </w:r>
      </w:hyperlink>
    </w:p>
    <w:p w:rsidR="00165DA5" w:rsidRPr="00E35C0D" w:rsidRDefault="00165DA5" w:rsidP="00E35C0D">
      <w:pPr>
        <w:pStyle w:val="10"/>
        <w:tabs>
          <w:tab w:val="left" w:pos="880"/>
        </w:tabs>
        <w:spacing w:after="0" w:line="240" w:lineRule="auto"/>
        <w:rPr>
          <w:rFonts w:ascii="Times New Roman" w:hAnsi="Times New Roman"/>
          <w:noProof/>
          <w:sz w:val="24"/>
          <w:szCs w:val="24"/>
        </w:rPr>
      </w:pPr>
      <w:hyperlink w:anchor="_Toc472352455" w:history="1">
        <w:r w:rsidRPr="00E35C0D">
          <w:rPr>
            <w:rStyle w:val="a9"/>
            <w:rFonts w:ascii="Times New Roman" w:hAnsi="Times New Roman"/>
            <w:noProof/>
            <w:sz w:val="24"/>
            <w:szCs w:val="24"/>
          </w:rPr>
          <w:t>4.14.</w:t>
        </w:r>
        <w:r w:rsidRPr="00E35C0D">
          <w:rPr>
            <w:rFonts w:ascii="Times New Roman" w:hAnsi="Times New Roman"/>
            <w:noProof/>
            <w:sz w:val="24"/>
            <w:szCs w:val="24"/>
          </w:rPr>
          <w:tab/>
        </w:r>
        <w:r w:rsidRPr="00E35C0D">
          <w:rPr>
            <w:rStyle w:val="a9"/>
            <w:rFonts w:ascii="Times New Roman" w:hAnsi="Times New Roman"/>
            <w:noProof/>
            <w:sz w:val="24"/>
            <w:szCs w:val="24"/>
          </w:rPr>
          <w:t>Оформление и оборудование зданий и сооружений</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_Toc472352455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tabs>
          <w:tab w:val="left" w:pos="880"/>
        </w:tabs>
        <w:spacing w:after="0" w:line="240" w:lineRule="auto"/>
        <w:rPr>
          <w:rFonts w:ascii="Times New Roman" w:hAnsi="Times New Roman"/>
          <w:noProof/>
          <w:sz w:val="24"/>
          <w:szCs w:val="24"/>
        </w:rPr>
      </w:pPr>
      <w:hyperlink w:anchor="_Toc472352456" w:history="1">
        <w:r w:rsidRPr="00E35C0D">
          <w:rPr>
            <w:rStyle w:val="a9"/>
            <w:rFonts w:ascii="Times New Roman" w:hAnsi="Times New Roman"/>
            <w:noProof/>
            <w:sz w:val="24"/>
            <w:szCs w:val="24"/>
          </w:rPr>
          <w:t>4.15.</w:t>
        </w:r>
        <w:r w:rsidRPr="00E35C0D">
          <w:rPr>
            <w:rFonts w:ascii="Times New Roman" w:hAnsi="Times New Roman"/>
            <w:noProof/>
            <w:sz w:val="24"/>
            <w:szCs w:val="24"/>
          </w:rPr>
          <w:tab/>
        </w:r>
        <w:r w:rsidRPr="00E35C0D">
          <w:rPr>
            <w:rStyle w:val="a9"/>
            <w:rFonts w:ascii="Times New Roman" w:hAnsi="Times New Roman"/>
            <w:noProof/>
            <w:sz w:val="24"/>
            <w:szCs w:val="24"/>
          </w:rPr>
          <w:t>Площадки</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_Toc472352456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tabs>
          <w:tab w:val="left" w:pos="880"/>
        </w:tabs>
        <w:spacing w:after="0" w:line="240" w:lineRule="auto"/>
        <w:rPr>
          <w:rFonts w:ascii="Times New Roman" w:hAnsi="Times New Roman"/>
          <w:noProof/>
          <w:sz w:val="24"/>
          <w:szCs w:val="24"/>
        </w:rPr>
      </w:pPr>
      <w:hyperlink w:anchor="_Toc472352457" w:history="1">
        <w:r w:rsidRPr="00E35C0D">
          <w:rPr>
            <w:rStyle w:val="a9"/>
            <w:rFonts w:ascii="Times New Roman" w:hAnsi="Times New Roman"/>
            <w:noProof/>
            <w:sz w:val="24"/>
            <w:szCs w:val="24"/>
          </w:rPr>
          <w:t>4.16.</w:t>
        </w:r>
        <w:r w:rsidRPr="00E35C0D">
          <w:rPr>
            <w:rFonts w:ascii="Times New Roman" w:hAnsi="Times New Roman"/>
            <w:noProof/>
            <w:sz w:val="24"/>
            <w:szCs w:val="24"/>
          </w:rPr>
          <w:tab/>
        </w:r>
        <w:r w:rsidRPr="00E35C0D">
          <w:rPr>
            <w:rStyle w:val="a9"/>
            <w:rFonts w:ascii="Times New Roman" w:hAnsi="Times New Roman"/>
            <w:noProof/>
            <w:sz w:val="24"/>
            <w:szCs w:val="24"/>
          </w:rPr>
          <w:t>Пешеходные коммуникации</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_Toc472352457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58" w:history="1">
        <w:r w:rsidRPr="00E35C0D">
          <w:rPr>
            <w:rStyle w:val="a9"/>
            <w:rFonts w:ascii="Times New Roman" w:hAnsi="Times New Roman"/>
            <w:noProof/>
            <w:sz w:val="24"/>
            <w:szCs w:val="24"/>
          </w:rPr>
          <w:t>5.</w:t>
        </w:r>
        <w:r w:rsidRPr="00E35C0D">
          <w:rPr>
            <w:rFonts w:ascii="Times New Roman" w:hAnsi="Times New Roman"/>
            <w:noProof/>
            <w:sz w:val="24"/>
            <w:szCs w:val="24"/>
          </w:rPr>
          <w:tab/>
        </w:r>
        <w:r w:rsidRPr="00E35C0D">
          <w:rPr>
            <w:rStyle w:val="a9"/>
            <w:rFonts w:ascii="Times New Roman" w:hAnsi="Times New Roman"/>
            <w:noProof/>
            <w:sz w:val="24"/>
            <w:szCs w:val="24"/>
          </w:rPr>
          <w:t>БЛАГОУСТРОЙСТВО НА ТЕРРИТОРИЯХ ОБЩЕСТВЕННОГО НАЗНАЧЕНИЯ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_Toc472352458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59" w:history="1">
        <w:r w:rsidRPr="00E35C0D">
          <w:rPr>
            <w:rStyle w:val="a9"/>
            <w:rFonts w:ascii="Times New Roman" w:hAnsi="Times New Roman"/>
            <w:noProof/>
            <w:sz w:val="24"/>
            <w:szCs w:val="24"/>
          </w:rPr>
          <w:t>6.</w:t>
        </w:r>
        <w:r w:rsidRPr="00E35C0D">
          <w:rPr>
            <w:rFonts w:ascii="Times New Roman" w:hAnsi="Times New Roman"/>
            <w:noProof/>
            <w:sz w:val="24"/>
            <w:szCs w:val="24"/>
          </w:rPr>
          <w:tab/>
        </w:r>
        <w:r w:rsidRPr="00E35C0D">
          <w:rPr>
            <w:rStyle w:val="a9"/>
            <w:rFonts w:ascii="Times New Roman" w:hAnsi="Times New Roman"/>
            <w:noProof/>
            <w:sz w:val="24"/>
            <w:szCs w:val="24"/>
          </w:rPr>
          <w:t>БЛАГОУСТРОЙСТВО НА ТЕРРИТОРИЯХ ЖИЛОГО НАЗНАЧЕНИЯ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_Toc472352459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0" w:history="1">
        <w:r w:rsidRPr="00E35C0D">
          <w:rPr>
            <w:rStyle w:val="a9"/>
            <w:rFonts w:ascii="Times New Roman" w:hAnsi="Times New Roman"/>
            <w:noProof/>
            <w:sz w:val="24"/>
            <w:szCs w:val="24"/>
          </w:rPr>
          <w:t>7.</w:t>
        </w:r>
        <w:r w:rsidRPr="00E35C0D">
          <w:rPr>
            <w:rFonts w:ascii="Times New Roman" w:hAnsi="Times New Roman"/>
            <w:noProof/>
            <w:sz w:val="24"/>
            <w:szCs w:val="24"/>
          </w:rPr>
          <w:tab/>
        </w:r>
        <w:r w:rsidRPr="00E35C0D">
          <w:rPr>
            <w:rStyle w:val="a9"/>
            <w:rFonts w:ascii="Times New Roman" w:hAnsi="Times New Roman"/>
            <w:noProof/>
            <w:sz w:val="24"/>
            <w:szCs w:val="24"/>
          </w:rPr>
          <w:t>БЛАГОУСТРОЙСТВО ТЕРРИТОРИЙ РЕКРЕАЦИОННОГО НАЗНАЧЕНИЯ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_Toc472352460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1" w:history="1">
        <w:r w:rsidRPr="00E35C0D">
          <w:rPr>
            <w:rStyle w:val="a9"/>
            <w:rFonts w:ascii="Times New Roman" w:hAnsi="Times New Roman"/>
            <w:noProof/>
            <w:sz w:val="24"/>
            <w:szCs w:val="24"/>
          </w:rPr>
          <w:t>8.</w:t>
        </w:r>
        <w:r w:rsidRPr="00E35C0D">
          <w:rPr>
            <w:rFonts w:ascii="Times New Roman" w:hAnsi="Times New Roman"/>
            <w:noProof/>
            <w:sz w:val="24"/>
            <w:szCs w:val="24"/>
          </w:rPr>
          <w:tab/>
        </w:r>
        <w:r w:rsidRPr="00E35C0D">
          <w:rPr>
            <w:rStyle w:val="a9"/>
            <w:rFonts w:ascii="Times New Roman" w:hAnsi="Times New Roman"/>
            <w:noProof/>
            <w:sz w:val="24"/>
            <w:szCs w:val="24"/>
          </w:rPr>
          <w:t>БЛАГОУСТРОЙСТВО НА ТЕРРИТОРИЯХ ПРОИЗВОДСТВЕННОГО НАЗНАЧЕНИЯ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_Toc472352461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2" w:history="1">
        <w:r w:rsidRPr="00E35C0D">
          <w:rPr>
            <w:rStyle w:val="a9"/>
            <w:rFonts w:ascii="Times New Roman" w:hAnsi="Times New Roman"/>
            <w:noProof/>
            <w:sz w:val="24"/>
            <w:szCs w:val="24"/>
          </w:rPr>
          <w:t>9.</w:t>
        </w:r>
        <w:r w:rsidRPr="00E35C0D">
          <w:rPr>
            <w:rFonts w:ascii="Times New Roman" w:hAnsi="Times New Roman"/>
            <w:noProof/>
            <w:sz w:val="24"/>
            <w:szCs w:val="24"/>
          </w:rPr>
          <w:tab/>
        </w:r>
        <w:r w:rsidRPr="00E35C0D">
          <w:rPr>
            <w:rStyle w:val="a9"/>
            <w:rFonts w:ascii="Times New Roman" w:hAnsi="Times New Roman"/>
            <w:noProof/>
            <w:sz w:val="24"/>
            <w:szCs w:val="24"/>
          </w:rPr>
          <w:t>ОБЪЕКТЫ БЛАГОУСТРОЙСТВА НА ТЕРРИТОРИЯХ ТРАНСПОРТНОЙ И ИНЖЕНЕРНОЙ ИНФРАСТРУКТУРЫ</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_Toc472352462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3" w:history="1">
        <w:r w:rsidRPr="00E35C0D">
          <w:rPr>
            <w:rStyle w:val="a9"/>
            <w:rFonts w:ascii="Times New Roman" w:hAnsi="Times New Roman"/>
            <w:caps/>
            <w:noProof/>
            <w:sz w:val="24"/>
            <w:szCs w:val="24"/>
          </w:rPr>
          <w:t>10.</w:t>
        </w:r>
        <w:r w:rsidRPr="00E35C0D">
          <w:rPr>
            <w:rFonts w:ascii="Times New Roman" w:hAnsi="Times New Roman"/>
            <w:noProof/>
            <w:sz w:val="24"/>
            <w:szCs w:val="24"/>
          </w:rPr>
          <w:tab/>
        </w:r>
        <w:r w:rsidRPr="00E35C0D">
          <w:rPr>
            <w:rStyle w:val="a9"/>
            <w:rFonts w:ascii="Times New Roman" w:hAnsi="Times New Roman"/>
            <w:caps/>
            <w:noProof/>
            <w:sz w:val="24"/>
            <w:szCs w:val="24"/>
          </w:rPr>
          <w:t>Городское оформление и информация</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_Toc472352463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4" w:history="1">
        <w:r w:rsidRPr="00E35C0D">
          <w:rPr>
            <w:rStyle w:val="a9"/>
            <w:rFonts w:ascii="Times New Roman" w:hAnsi="Times New Roman"/>
            <w:noProof/>
            <w:sz w:val="24"/>
            <w:szCs w:val="24"/>
          </w:rPr>
          <w:t>11.</w:t>
        </w:r>
        <w:r w:rsidRPr="00E35C0D">
          <w:rPr>
            <w:rFonts w:ascii="Times New Roman" w:hAnsi="Times New Roman"/>
            <w:noProof/>
            <w:sz w:val="24"/>
            <w:szCs w:val="24"/>
          </w:rPr>
          <w:tab/>
        </w:r>
        <w:r w:rsidRPr="00E35C0D">
          <w:rPr>
            <w:rStyle w:val="a9"/>
            <w:rFonts w:ascii="Times New Roman" w:hAnsi="Times New Roman"/>
            <w:noProof/>
            <w:sz w:val="24"/>
            <w:szCs w:val="24"/>
          </w:rPr>
          <w:t>ЭКСПЛУАТАЦИЯ ОБЪЕКТОВ БЛАГОУСТРОЙСТВА</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_Toc472352464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5" w:history="1">
        <w:r w:rsidRPr="00E35C0D">
          <w:rPr>
            <w:rStyle w:val="a9"/>
            <w:rFonts w:ascii="Times New Roman" w:hAnsi="Times New Roman"/>
            <w:noProof/>
            <w:sz w:val="24"/>
            <w:szCs w:val="24"/>
          </w:rPr>
          <w:t>12.</w:t>
        </w:r>
        <w:r w:rsidRPr="00E35C0D">
          <w:rPr>
            <w:rFonts w:ascii="Times New Roman" w:hAnsi="Times New Roman"/>
            <w:noProof/>
            <w:sz w:val="24"/>
            <w:szCs w:val="24"/>
          </w:rPr>
          <w:tab/>
        </w:r>
        <w:r w:rsidRPr="00E35C0D">
          <w:rPr>
            <w:rStyle w:val="a9"/>
            <w:rFonts w:ascii="Times New Roman" w:hAnsi="Times New Roman"/>
            <w:noProof/>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r w:rsidRPr="00E35C0D">
          <w:rPr>
            <w:rFonts w:ascii="Times New Roman" w:hAnsi="Times New Roman"/>
            <w:noProof/>
            <w:webHidden/>
            <w:sz w:val="24"/>
            <w:szCs w:val="24"/>
          </w:rPr>
          <w:tab/>
          <w:t>80</w:t>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6" w:history="1">
        <w:r w:rsidRPr="00E35C0D">
          <w:rPr>
            <w:rStyle w:val="a9"/>
            <w:rFonts w:ascii="Times New Roman" w:hAnsi="Times New Roman"/>
            <w:noProof/>
            <w:sz w:val="24"/>
            <w:szCs w:val="24"/>
          </w:rPr>
          <w:t>13.</w:t>
        </w:r>
        <w:r w:rsidRPr="00E35C0D">
          <w:rPr>
            <w:rFonts w:ascii="Times New Roman" w:hAnsi="Times New Roman"/>
            <w:noProof/>
            <w:sz w:val="24"/>
            <w:szCs w:val="24"/>
          </w:rPr>
          <w:tab/>
        </w:r>
        <w:r w:rsidRPr="00E35C0D">
          <w:rPr>
            <w:rStyle w:val="a9"/>
            <w:rFonts w:ascii="Times New Roman" w:hAnsi="Times New Roman"/>
            <w:noProof/>
            <w:sz w:val="24"/>
            <w:szCs w:val="24"/>
          </w:rPr>
          <w:t>КОНТРОЛЬ ЗА СОБЛЮДЕНИЕМ НОРМ И ПРАВИЛ БЛАГОУСТРОЙСТВА</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_Toc472352466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7" w:history="1">
        <w:r w:rsidRPr="00E35C0D">
          <w:rPr>
            <w:rStyle w:val="a9"/>
            <w:rFonts w:ascii="Times New Roman" w:hAnsi="Times New Roman"/>
            <w:noProof/>
            <w:sz w:val="24"/>
            <w:szCs w:val="24"/>
          </w:rPr>
          <w:t>Приложение № 1</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_Toc472352467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8" w:history="1">
        <w:r w:rsidRPr="00E35C0D">
          <w:rPr>
            <w:rStyle w:val="a9"/>
            <w:rFonts w:ascii="Times New Roman" w:hAnsi="Times New Roman"/>
            <w:noProof/>
            <w:sz w:val="24"/>
            <w:szCs w:val="24"/>
          </w:rPr>
          <w:t>к правилам благоустройства</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_Toc472352468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69" w:history="1">
        <w:r w:rsidRPr="00E35C0D">
          <w:rPr>
            <w:rStyle w:val="a9"/>
            <w:rFonts w:ascii="Times New Roman" w:hAnsi="Times New Roman"/>
            <w:noProof/>
            <w:sz w:val="24"/>
            <w:szCs w:val="24"/>
          </w:rPr>
          <w:t>Рекомендуемые параметры</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_Toc472352469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70" w:history="1">
        <w:r w:rsidRPr="00E35C0D">
          <w:rPr>
            <w:rStyle w:val="a9"/>
            <w:rFonts w:ascii="Times New Roman" w:hAnsi="Times New Roman"/>
            <w:noProof/>
            <w:sz w:val="24"/>
            <w:szCs w:val="24"/>
          </w:rPr>
          <w:t>Таблица 1. Зависимость уклона пандуса от высоты подъема</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_Toc472352470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71" w:history="1">
        <w:r w:rsidRPr="00E35C0D">
          <w:rPr>
            <w:rStyle w:val="a9"/>
            <w:rFonts w:ascii="Times New Roman" w:hAnsi="Times New Roman"/>
            <w:noProof/>
            <w:sz w:val="24"/>
            <w:szCs w:val="24"/>
          </w:rPr>
          <w:t>Таблица 2. Минимальные расстояния безопасности</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_Toc472352471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72" w:history="1">
        <w:r w:rsidRPr="00E35C0D">
          <w:rPr>
            <w:rStyle w:val="a9"/>
            <w:rFonts w:ascii="Times New Roman" w:hAnsi="Times New Roman"/>
            <w:noProof/>
            <w:sz w:val="24"/>
            <w:szCs w:val="24"/>
          </w:rPr>
          <w:t>Таблица 3. Требования к игровому оборудованию</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_Toc472352472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73" w:history="1">
        <w:r w:rsidRPr="00E35C0D">
          <w:rPr>
            <w:rStyle w:val="a9"/>
            <w:rFonts w:ascii="Times New Roman" w:hAnsi="Times New Roman"/>
            <w:noProof/>
            <w:sz w:val="24"/>
            <w:szCs w:val="24"/>
          </w:rPr>
          <w:t>Таблица 4. Комплексное благоустройство территории</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_Toc472352473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74" w:history="1">
        <w:r w:rsidRPr="00E35C0D">
          <w:rPr>
            <w:rStyle w:val="a9"/>
            <w:rFonts w:ascii="Times New Roman" w:hAnsi="Times New Roman"/>
            <w:noProof/>
            <w:sz w:val="24"/>
            <w:szCs w:val="24"/>
          </w:rPr>
          <w:t>Таблица 5. Ориентировочный уровень предельной</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_Toc472352474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75" w:history="1">
        <w:r w:rsidRPr="00E35C0D">
          <w:rPr>
            <w:rStyle w:val="a9"/>
            <w:rFonts w:ascii="Times New Roman" w:hAnsi="Times New Roman"/>
            <w:noProof/>
            <w:sz w:val="24"/>
            <w:szCs w:val="24"/>
          </w:rPr>
          <w:t>ПОСАДКА ДЕРЕВЬЕВ</w:t>
        </w:r>
        <w:r w:rsidRPr="00E35C0D">
          <w:rPr>
            <w:rFonts w:ascii="Times New Roman" w:hAnsi="Times New Roman"/>
            <w:noProof/>
            <w:webHidden/>
            <w:sz w:val="24"/>
            <w:szCs w:val="24"/>
          </w:rPr>
          <w:tab/>
          <w:t>90</w:t>
        </w:r>
      </w:hyperlink>
    </w:p>
    <w:p w:rsidR="00165DA5" w:rsidRPr="00E35C0D" w:rsidRDefault="00165DA5" w:rsidP="00E35C0D">
      <w:pPr>
        <w:pStyle w:val="21"/>
        <w:tabs>
          <w:tab w:val="right" w:leader="dot" w:pos="10197"/>
        </w:tabs>
        <w:spacing w:after="0" w:line="240" w:lineRule="auto"/>
        <w:rPr>
          <w:rFonts w:ascii="Times New Roman" w:hAnsi="Times New Roman"/>
          <w:noProof/>
          <w:sz w:val="24"/>
          <w:szCs w:val="24"/>
        </w:rPr>
      </w:pPr>
      <w:hyperlink w:anchor="_Toc472352476" w:history="1">
        <w:r w:rsidRPr="00E35C0D">
          <w:rPr>
            <w:rStyle w:val="a9"/>
            <w:rFonts w:ascii="Times New Roman" w:hAnsi="Times New Roman"/>
            <w:noProof/>
            <w:sz w:val="24"/>
            <w:szCs w:val="24"/>
          </w:rPr>
          <w:t>Таблица 6. Рекомендуемые расстояния посадки деревьев</w:t>
        </w:r>
        <w:r w:rsidRPr="00E35C0D">
          <w:rPr>
            <w:rFonts w:ascii="Times New Roman" w:hAnsi="Times New Roman"/>
            <w:noProof/>
            <w:webHidden/>
            <w:sz w:val="24"/>
            <w:szCs w:val="24"/>
          </w:rPr>
          <w:tab/>
          <w:t>90</w:t>
        </w:r>
      </w:hyperlink>
    </w:p>
    <w:p w:rsidR="00165DA5" w:rsidRPr="00E35C0D" w:rsidRDefault="00165DA5" w:rsidP="00E35C0D">
      <w:pPr>
        <w:pStyle w:val="10"/>
        <w:spacing w:after="0" w:line="240" w:lineRule="auto"/>
        <w:rPr>
          <w:rFonts w:ascii="Times New Roman" w:hAnsi="Times New Roman"/>
          <w:noProof/>
          <w:sz w:val="24"/>
          <w:szCs w:val="24"/>
        </w:rPr>
      </w:pPr>
      <w:hyperlink w:anchor="_Toc472352477" w:history="1">
        <w:r w:rsidRPr="00E35C0D">
          <w:rPr>
            <w:rStyle w:val="a9"/>
            <w:rFonts w:ascii="Times New Roman" w:hAnsi="Times New Roman"/>
            <w:noProof/>
            <w:sz w:val="24"/>
            <w:szCs w:val="24"/>
          </w:rPr>
          <w:t>Приложение N 2</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_Toc472352477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21"/>
        <w:tabs>
          <w:tab w:val="right" w:leader="dot" w:pos="10197"/>
        </w:tabs>
        <w:spacing w:after="0" w:line="240" w:lineRule="auto"/>
        <w:rPr>
          <w:rFonts w:ascii="Times New Roman" w:hAnsi="Times New Roman"/>
          <w:noProof/>
          <w:sz w:val="24"/>
          <w:szCs w:val="24"/>
        </w:rPr>
      </w:pPr>
      <w:hyperlink w:anchor="_Toc472352478" w:history="1">
        <w:r w:rsidRPr="00E35C0D">
          <w:rPr>
            <w:rStyle w:val="a9"/>
            <w:rFonts w:ascii="Times New Roman" w:hAnsi="Times New Roman"/>
            <w:noProof/>
            <w:sz w:val="24"/>
            <w:szCs w:val="24"/>
          </w:rPr>
          <w:t>Пропускная способность пешеходных коммуникаций</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_Toc472352478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79" w:history="1">
        <w:r w:rsidRPr="00E35C0D">
          <w:rPr>
            <w:rStyle w:val="a9"/>
            <w:rFonts w:ascii="Times New Roman" w:hAnsi="Times New Roman"/>
            <w:noProof/>
            <w:sz w:val="24"/>
            <w:szCs w:val="24"/>
          </w:rPr>
          <w:t>Приложение N 3</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_Toc472352479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21"/>
        <w:tabs>
          <w:tab w:val="right" w:leader="dot" w:pos="10197"/>
        </w:tabs>
        <w:spacing w:after="0" w:line="240" w:lineRule="auto"/>
        <w:rPr>
          <w:rFonts w:ascii="Times New Roman" w:hAnsi="Times New Roman"/>
          <w:noProof/>
          <w:sz w:val="24"/>
          <w:szCs w:val="24"/>
        </w:rPr>
      </w:pPr>
      <w:hyperlink w:anchor="_Toc472352480" w:history="1">
        <w:r w:rsidRPr="00E35C0D">
          <w:rPr>
            <w:rStyle w:val="a9"/>
            <w:rFonts w:ascii="Times New Roman" w:hAnsi="Times New Roman"/>
            <w:noProof/>
            <w:sz w:val="24"/>
            <w:szCs w:val="24"/>
          </w:rPr>
          <w:t>Таблица 1. Организация аллей и дорог парка, лесопарка</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_Toc472352480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21"/>
        <w:tabs>
          <w:tab w:val="right" w:leader="dot" w:pos="10197"/>
        </w:tabs>
        <w:spacing w:after="0" w:line="240" w:lineRule="auto"/>
        <w:rPr>
          <w:rFonts w:ascii="Times New Roman" w:hAnsi="Times New Roman"/>
          <w:noProof/>
          <w:sz w:val="24"/>
          <w:szCs w:val="24"/>
        </w:rPr>
      </w:pPr>
      <w:hyperlink w:anchor="_Toc472352481" w:history="1">
        <w:r w:rsidRPr="00E35C0D">
          <w:rPr>
            <w:rStyle w:val="a9"/>
            <w:rFonts w:ascii="Times New Roman" w:hAnsi="Times New Roman"/>
            <w:noProof/>
            <w:sz w:val="24"/>
            <w:szCs w:val="24"/>
          </w:rPr>
          <w:t>Таблица 2. Организация площадок городского парка</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_Toc472352481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21"/>
        <w:tabs>
          <w:tab w:val="right" w:leader="dot" w:pos="10197"/>
        </w:tabs>
        <w:spacing w:after="0" w:line="240" w:lineRule="auto"/>
        <w:rPr>
          <w:rFonts w:ascii="Times New Roman" w:hAnsi="Times New Roman"/>
          <w:noProof/>
          <w:sz w:val="24"/>
          <w:szCs w:val="24"/>
        </w:rPr>
      </w:pPr>
      <w:hyperlink w:anchor="_Toc472352482" w:history="1">
        <w:r w:rsidRPr="00E35C0D">
          <w:rPr>
            <w:rStyle w:val="a9"/>
            <w:rFonts w:ascii="Times New Roman" w:hAnsi="Times New Roman"/>
            <w:noProof/>
            <w:sz w:val="24"/>
            <w:szCs w:val="24"/>
          </w:rPr>
          <w:t>Таблица 3. Площади и пропускная способность парковых сооружений и площадок</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_Toc472352482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83" w:history="1">
        <w:r w:rsidRPr="00E35C0D">
          <w:rPr>
            <w:rStyle w:val="a9"/>
            <w:rFonts w:ascii="Times New Roman" w:hAnsi="Times New Roman"/>
            <w:noProof/>
            <w:sz w:val="24"/>
            <w:szCs w:val="24"/>
          </w:rPr>
          <w:t>Приложение N 4</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_Toc472352483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21"/>
        <w:tabs>
          <w:tab w:val="right" w:leader="dot" w:pos="10197"/>
        </w:tabs>
        <w:spacing w:after="0" w:line="240" w:lineRule="auto"/>
        <w:rPr>
          <w:rFonts w:ascii="Times New Roman" w:hAnsi="Times New Roman"/>
          <w:noProof/>
          <w:sz w:val="24"/>
          <w:szCs w:val="24"/>
        </w:rPr>
      </w:pPr>
      <w:hyperlink w:anchor="_Toc472352484" w:history="1">
        <w:r w:rsidRPr="00E35C0D">
          <w:rPr>
            <w:rStyle w:val="a9"/>
            <w:rFonts w:ascii="Times New Roman" w:hAnsi="Times New Roman"/>
            <w:noProof/>
            <w:sz w:val="24"/>
            <w:szCs w:val="24"/>
          </w:rPr>
          <w:t>Благоустройство производственных объектов</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_Toc472352484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10"/>
        <w:spacing w:after="0" w:line="240" w:lineRule="auto"/>
        <w:rPr>
          <w:rFonts w:ascii="Times New Roman" w:hAnsi="Times New Roman"/>
          <w:noProof/>
          <w:sz w:val="24"/>
          <w:szCs w:val="24"/>
        </w:rPr>
      </w:pPr>
      <w:hyperlink w:anchor="_Toc472352485" w:history="1">
        <w:r w:rsidRPr="00E35C0D">
          <w:rPr>
            <w:rStyle w:val="a9"/>
            <w:rFonts w:ascii="Times New Roman" w:hAnsi="Times New Roman"/>
            <w:noProof/>
            <w:sz w:val="24"/>
            <w:szCs w:val="24"/>
          </w:rPr>
          <w:t>Приложение N 5</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_Toc472352485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21"/>
        <w:tabs>
          <w:tab w:val="right" w:leader="dot" w:pos="10197"/>
        </w:tabs>
        <w:spacing w:after="0" w:line="240" w:lineRule="auto"/>
        <w:rPr>
          <w:rFonts w:ascii="Times New Roman" w:hAnsi="Times New Roman"/>
          <w:noProof/>
          <w:sz w:val="24"/>
          <w:szCs w:val="24"/>
        </w:rPr>
      </w:pPr>
      <w:hyperlink w:anchor="_Toc472352486" w:history="1">
        <w:r w:rsidRPr="00E35C0D">
          <w:rPr>
            <w:rStyle w:val="a9"/>
            <w:rFonts w:ascii="Times New Roman" w:hAnsi="Times New Roman"/>
            <w:noProof/>
            <w:sz w:val="24"/>
            <w:szCs w:val="24"/>
          </w:rPr>
          <w:t>Таблица 1. Покрытия транспортных коммуникаций</w:t>
        </w:r>
        <w:r w:rsidRPr="00E35C0D">
          <w:rPr>
            <w:rFonts w:ascii="Times New Roman" w:hAnsi="Times New Roman"/>
            <w:noProof/>
            <w:webHidden/>
            <w:sz w:val="24"/>
            <w:szCs w:val="24"/>
          </w:rPr>
          <w:tab/>
        </w:r>
        <w:r w:rsidRPr="00E35C0D">
          <w:rPr>
            <w:rFonts w:ascii="Times New Roman" w:hAnsi="Times New Roman"/>
            <w:noProof/>
            <w:webHidden/>
            <w:sz w:val="24"/>
            <w:szCs w:val="24"/>
          </w:rPr>
          <w:fldChar w:fldCharType="begin"/>
        </w:r>
        <w:r w:rsidRPr="00E35C0D">
          <w:rPr>
            <w:rFonts w:ascii="Times New Roman" w:hAnsi="Times New Roman"/>
            <w:noProof/>
            <w:webHidden/>
            <w:sz w:val="24"/>
            <w:szCs w:val="24"/>
          </w:rPr>
          <w:instrText xml:space="preserve"> PAGEREF _Toc472352486 \h </w:instrText>
        </w:r>
        <w:r w:rsidRPr="00E35C0D">
          <w:rPr>
            <w:rFonts w:ascii="Times New Roman" w:hAnsi="Times New Roman"/>
            <w:noProof/>
            <w:sz w:val="24"/>
            <w:szCs w:val="24"/>
          </w:rPr>
        </w:r>
        <w:r w:rsidRPr="00E35C0D">
          <w:rPr>
            <w:rFonts w:ascii="Times New Roman" w:hAnsi="Times New Roman"/>
            <w:noProof/>
            <w:webHidden/>
            <w:sz w:val="24"/>
            <w:szCs w:val="24"/>
          </w:rPr>
          <w:fldChar w:fldCharType="separate"/>
        </w:r>
        <w:r w:rsidR="00D15AD0">
          <w:rPr>
            <w:rFonts w:ascii="Times New Roman" w:hAnsi="Times New Roman"/>
            <w:noProof/>
            <w:webHidden/>
            <w:sz w:val="24"/>
            <w:szCs w:val="24"/>
          </w:rPr>
          <w:t>4</w:t>
        </w:r>
        <w:r w:rsidRPr="00E35C0D">
          <w:rPr>
            <w:rFonts w:ascii="Times New Roman" w:hAnsi="Times New Roman"/>
            <w:noProof/>
            <w:webHidden/>
            <w:sz w:val="24"/>
            <w:szCs w:val="24"/>
          </w:rPr>
          <w:fldChar w:fldCharType="end"/>
        </w:r>
      </w:hyperlink>
    </w:p>
    <w:p w:rsidR="00165DA5" w:rsidRPr="00E35C0D" w:rsidRDefault="00165DA5" w:rsidP="00E35C0D">
      <w:pPr>
        <w:pStyle w:val="21"/>
        <w:tabs>
          <w:tab w:val="right" w:leader="dot" w:pos="10197"/>
        </w:tabs>
        <w:spacing w:after="0" w:line="240" w:lineRule="auto"/>
        <w:rPr>
          <w:rFonts w:ascii="Times New Roman" w:hAnsi="Times New Roman"/>
          <w:noProof/>
          <w:sz w:val="24"/>
          <w:szCs w:val="24"/>
        </w:rPr>
      </w:pPr>
      <w:hyperlink w:anchor="_Toc472352487" w:history="1">
        <w:r w:rsidRPr="00E35C0D">
          <w:rPr>
            <w:rStyle w:val="a9"/>
            <w:rFonts w:ascii="Times New Roman" w:hAnsi="Times New Roman"/>
            <w:noProof/>
            <w:sz w:val="24"/>
            <w:szCs w:val="24"/>
          </w:rPr>
          <w:t>Таблица 2. Покрытия пешеходных коммуникаций</w:t>
        </w:r>
        <w:r w:rsidRPr="00E35C0D">
          <w:rPr>
            <w:rFonts w:ascii="Times New Roman" w:hAnsi="Times New Roman"/>
            <w:noProof/>
            <w:webHidden/>
            <w:sz w:val="24"/>
            <w:szCs w:val="24"/>
          </w:rPr>
          <w:tab/>
          <w:t>99</w:t>
        </w:r>
      </w:hyperlink>
    </w:p>
    <w:p w:rsidR="00165DA5" w:rsidRPr="00E35C0D" w:rsidRDefault="00165DA5" w:rsidP="00E35C0D">
      <w:r w:rsidRPr="00E35C0D">
        <w:fldChar w:fldCharType="end"/>
      </w:r>
    </w:p>
    <w:p w:rsidR="00E35C0D" w:rsidRDefault="00165DA5" w:rsidP="00E35C0D">
      <w:pPr>
        <w:jc w:val="center"/>
      </w:pPr>
      <w:bookmarkStart w:id="1" w:name="_Toc472352439"/>
      <w:r w:rsidRPr="00E35C0D">
        <w:br w:type="page"/>
      </w:r>
    </w:p>
    <w:p w:rsidR="00165DA5" w:rsidRPr="00E35C0D" w:rsidRDefault="00165DA5" w:rsidP="00E35C0D">
      <w:pPr>
        <w:jc w:val="center"/>
        <w:rPr>
          <w:b/>
        </w:rPr>
      </w:pPr>
      <w:r w:rsidRPr="00E35C0D">
        <w:rPr>
          <w:b/>
        </w:rPr>
        <w:t>ОСНОВНЫЕ ПОНЯТИЯ</w:t>
      </w:r>
      <w:bookmarkEnd w:id="1"/>
    </w:p>
    <w:p w:rsidR="00165DA5" w:rsidRPr="00E35C0D" w:rsidRDefault="00165DA5" w:rsidP="00E35C0D">
      <w:pPr>
        <w:ind w:firstLine="709"/>
        <w:jc w:val="both"/>
      </w:pPr>
    </w:p>
    <w:p w:rsidR="00165DA5" w:rsidRPr="00E35C0D" w:rsidRDefault="00165DA5" w:rsidP="00E35C0D">
      <w:pPr>
        <w:numPr>
          <w:ilvl w:val="1"/>
          <w:numId w:val="1"/>
        </w:numPr>
        <w:ind w:left="0" w:firstLine="709"/>
        <w:contextualSpacing/>
        <w:jc w:val="both"/>
      </w:pPr>
      <w:r w:rsidRPr="00E35C0D">
        <w:t>В настоящих Правилах благоустройства применяются следующие термины с соответствующими определениями:</w:t>
      </w:r>
    </w:p>
    <w:p w:rsidR="00165DA5" w:rsidRPr="00E35C0D" w:rsidRDefault="00165DA5" w:rsidP="00E35C0D">
      <w:pPr>
        <w:ind w:firstLine="709"/>
        <w:jc w:val="both"/>
      </w:pPr>
      <w:r w:rsidRPr="00E35C0D">
        <w:t>1.1.1.Архитектурно-художественная концепция – разработанный и прин</w:t>
      </w:r>
      <w:r w:rsidRPr="00E35C0D">
        <w:t>я</w:t>
      </w:r>
      <w:r w:rsidRPr="00E35C0D">
        <w:t>тый в соответствии с утвержденной муниципальным образованием Программой повышения качества среды населенного пункта адм</w:t>
      </w:r>
      <w:r w:rsidRPr="00E35C0D">
        <w:t>и</w:t>
      </w:r>
      <w:r w:rsidRPr="00E35C0D">
        <w:t>нистрацией муниципального образования в области архитектуры и градостро</w:t>
      </w:r>
      <w:r w:rsidRPr="00E35C0D">
        <w:t>и</w:t>
      </w:r>
      <w:r w:rsidRPr="00E35C0D">
        <w:t>тельства документ, устанавливающих применительно к конкретной территории (части территории) населенного пункта набор (совокупность) требований насто</w:t>
      </w:r>
      <w:r w:rsidRPr="00E35C0D">
        <w:t>я</w:t>
      </w:r>
      <w:r w:rsidRPr="00E35C0D">
        <w:t>щих Правил, в том числе в графическом виде (схемы, э</w:t>
      </w:r>
      <w:r w:rsidRPr="00E35C0D">
        <w:t>с</w:t>
      </w:r>
      <w:r w:rsidRPr="00E35C0D">
        <w:t>кизы, чертежи и т.п.).</w:t>
      </w:r>
    </w:p>
    <w:p w:rsidR="00165DA5" w:rsidRPr="00E35C0D" w:rsidRDefault="00165DA5" w:rsidP="00E35C0D">
      <w:pPr>
        <w:numPr>
          <w:ilvl w:val="2"/>
          <w:numId w:val="9"/>
        </w:numPr>
        <w:ind w:left="0" w:firstLine="709"/>
        <w:contextualSpacing/>
        <w:jc w:val="both"/>
      </w:pPr>
      <w:r w:rsidRPr="00E35C0D">
        <w:t>Благоустройство территорий - комплекс мероприятий по инженерной подготовке и обеспечению безопасности, озеленению, устройству твердых и ест</w:t>
      </w:r>
      <w:r w:rsidRPr="00E35C0D">
        <w:t>е</w:t>
      </w:r>
      <w:r w:rsidRPr="00E35C0D">
        <w:t>ственных покрытий, освещению, размещению малых архитектурных форм и об</w:t>
      </w:r>
      <w:r w:rsidRPr="00E35C0D">
        <w:t>ъ</w:t>
      </w:r>
      <w:r w:rsidRPr="00E35C0D">
        <w:t>ектов монументального искусства, проводимых с целью повышения качества жизни населения и привлекательности те</w:t>
      </w:r>
      <w:r w:rsidRPr="00E35C0D">
        <w:t>р</w:t>
      </w:r>
      <w:r w:rsidRPr="00E35C0D">
        <w:t>ритории.</w:t>
      </w:r>
    </w:p>
    <w:p w:rsidR="00165DA5" w:rsidRPr="00E35C0D" w:rsidRDefault="00165DA5" w:rsidP="00E35C0D">
      <w:pPr>
        <w:autoSpaceDE w:val="0"/>
        <w:autoSpaceDN w:val="0"/>
        <w:adjustRightInd w:val="0"/>
        <w:jc w:val="both"/>
      </w:pPr>
      <w:r w:rsidRPr="00E35C0D">
        <w:t xml:space="preserve">          1.1.2.Газон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w:t>
      </w:r>
      <w:r w:rsidRPr="00E35C0D">
        <w:t>у</w:t>
      </w:r>
      <w:r w:rsidRPr="00E35C0D">
        <w:t>жений;</w:t>
      </w:r>
    </w:p>
    <w:p w:rsidR="00165DA5" w:rsidRPr="00E35C0D" w:rsidRDefault="00165DA5" w:rsidP="00E35C0D">
      <w:pPr>
        <w:numPr>
          <w:ilvl w:val="2"/>
          <w:numId w:val="8"/>
        </w:numPr>
        <w:ind w:left="0" w:firstLine="709"/>
        <w:contextualSpacing/>
        <w:jc w:val="both"/>
      </w:pPr>
      <w:r w:rsidRPr="00E35C0D">
        <w:t>Городская среда — это совоку</w:t>
      </w:r>
      <w:r w:rsidRPr="00E35C0D">
        <w:t>п</w:t>
      </w:r>
      <w:r w:rsidRPr="00E35C0D">
        <w:t>ность природных, архитектурно-планировочных, экологических, социально-культурных и других факторов, хара</w:t>
      </w:r>
      <w:r w:rsidRPr="00E35C0D">
        <w:t>к</w:t>
      </w:r>
      <w:r w:rsidRPr="00E35C0D">
        <w:t>теризующих среду обитания на определенной территории и определяющих ко</w:t>
      </w:r>
      <w:r w:rsidRPr="00E35C0D">
        <w:t>м</w:t>
      </w:r>
      <w:r w:rsidRPr="00E35C0D">
        <w:t>фортность проживания на этой территории. В целях настоящего документа пон</w:t>
      </w:r>
      <w:r w:rsidRPr="00E35C0D">
        <w:t>я</w:t>
      </w:r>
      <w:r w:rsidRPr="00E35C0D">
        <w:t>тие «городская среда» применяется как к городским, так и к сельским поселен</w:t>
      </w:r>
      <w:r w:rsidRPr="00E35C0D">
        <w:t>и</w:t>
      </w:r>
      <w:r w:rsidRPr="00E35C0D">
        <w:t>ям.</w:t>
      </w:r>
    </w:p>
    <w:p w:rsidR="00165DA5" w:rsidRPr="00E35C0D" w:rsidRDefault="00165DA5" w:rsidP="00E35C0D">
      <w:pPr>
        <w:numPr>
          <w:ilvl w:val="2"/>
          <w:numId w:val="8"/>
        </w:numPr>
        <w:ind w:left="0" w:firstLine="720"/>
        <w:contextualSpacing/>
        <w:jc w:val="both"/>
      </w:pPr>
      <w:r w:rsidRPr="00E35C0D">
        <w:t>Капитальный ремонт дорожного покрытия - комплекс работ, при к</w:t>
      </w:r>
      <w:r w:rsidRPr="00E35C0D">
        <w:t>о</w:t>
      </w:r>
      <w:r w:rsidRPr="00E35C0D">
        <w:t>тором производится полное восстановление и повышение работоспособности д</w:t>
      </w:r>
      <w:r w:rsidRPr="00E35C0D">
        <w:t>о</w:t>
      </w:r>
      <w:r w:rsidRPr="00E35C0D">
        <w:t>рожной одежды и покрытия, земляного полотна и дорожных сооружений, осущ</w:t>
      </w:r>
      <w:r w:rsidRPr="00E35C0D">
        <w:t>е</w:t>
      </w:r>
      <w:r w:rsidRPr="00E35C0D">
        <w:t>ствляется смена изношенных конструкций и деталей или замена их на наиб</w:t>
      </w:r>
      <w:r w:rsidRPr="00E35C0D">
        <w:t>о</w:t>
      </w:r>
      <w:r w:rsidRPr="00E35C0D">
        <w:t>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w:t>
      </w:r>
      <w:r w:rsidRPr="00E35C0D">
        <w:t>е</w:t>
      </w:r>
      <w:r w:rsidRPr="00E35C0D">
        <w:t>личения ширины земляного полотна на основном протяжении дороги.</w:t>
      </w:r>
    </w:p>
    <w:p w:rsidR="00165DA5" w:rsidRPr="00E35C0D" w:rsidRDefault="00165DA5" w:rsidP="00E35C0D">
      <w:pPr>
        <w:numPr>
          <w:ilvl w:val="2"/>
          <w:numId w:val="8"/>
        </w:numPr>
        <w:ind w:left="0" w:firstLine="720"/>
        <w:contextualSpacing/>
        <w:jc w:val="both"/>
      </w:pPr>
      <w:r w:rsidRPr="00E35C0D">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65DA5" w:rsidRPr="00E35C0D" w:rsidRDefault="00165DA5" w:rsidP="00E35C0D">
      <w:pPr>
        <w:numPr>
          <w:ilvl w:val="2"/>
          <w:numId w:val="8"/>
        </w:numPr>
        <w:ind w:left="0" w:firstLine="720"/>
        <w:contextualSpacing/>
        <w:jc w:val="both"/>
      </w:pPr>
      <w:r w:rsidRPr="00E35C0D">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65DA5" w:rsidRPr="00E35C0D" w:rsidRDefault="00165DA5" w:rsidP="00E35C0D">
      <w:pPr>
        <w:numPr>
          <w:ilvl w:val="2"/>
          <w:numId w:val="8"/>
        </w:numPr>
        <w:ind w:left="0" w:firstLine="720"/>
        <w:contextualSpacing/>
        <w:jc w:val="both"/>
      </w:pPr>
      <w:r w:rsidRPr="00E35C0D">
        <w:t>Критерии качества городской среды - количественные и поддающиеся измерению параметры качества городской среды.</w:t>
      </w:r>
    </w:p>
    <w:p w:rsidR="00165DA5" w:rsidRPr="00E35C0D" w:rsidRDefault="00165DA5" w:rsidP="00E35C0D">
      <w:pPr>
        <w:numPr>
          <w:ilvl w:val="2"/>
          <w:numId w:val="8"/>
        </w:numPr>
        <w:ind w:left="0" w:firstLine="720"/>
        <w:contextualSpacing/>
        <w:jc w:val="both"/>
      </w:pPr>
      <w:r w:rsidRPr="00E35C0D">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65DA5" w:rsidRPr="00E35C0D" w:rsidRDefault="00165DA5" w:rsidP="00E35C0D">
      <w:pPr>
        <w:numPr>
          <w:ilvl w:val="2"/>
          <w:numId w:val="8"/>
        </w:numPr>
        <w:ind w:left="0" w:firstLine="720"/>
        <w:contextualSpacing/>
        <w:jc w:val="both"/>
      </w:pPr>
      <w:r w:rsidRPr="00E35C0D">
        <w:t>Оценка качества городской среды - процедура получения объекти</w:t>
      </w:r>
      <w:r w:rsidRPr="00E35C0D">
        <w:t>в</w:t>
      </w:r>
      <w:r w:rsidRPr="00E35C0D">
        <w:t>ных свидетельств о степени соответствия элементов городской среды на террит</w:t>
      </w:r>
      <w:r w:rsidRPr="00E35C0D">
        <w:t>о</w:t>
      </w:r>
      <w:r w:rsidRPr="00E35C0D">
        <w:t>рии муниципального образования установленным критериям для подготовки и обоснования перечня мероприятий по благоустройству и развитию терр</w:t>
      </w:r>
      <w:r w:rsidRPr="00E35C0D">
        <w:t>и</w:t>
      </w:r>
      <w:r w:rsidRPr="00E35C0D">
        <w:t>тории в целях повышения качества жизни населения и привлекательности терр</w:t>
      </w:r>
      <w:r w:rsidRPr="00E35C0D">
        <w:t>и</w:t>
      </w:r>
      <w:r w:rsidRPr="00E35C0D">
        <w:t>тории.</w:t>
      </w:r>
    </w:p>
    <w:p w:rsidR="00165DA5" w:rsidRPr="00E35C0D" w:rsidRDefault="00165DA5" w:rsidP="00E35C0D">
      <w:pPr>
        <w:numPr>
          <w:ilvl w:val="2"/>
          <w:numId w:val="8"/>
        </w:numPr>
        <w:ind w:left="0" w:firstLine="720"/>
        <w:contextualSpacing/>
        <w:jc w:val="both"/>
      </w:pPr>
      <w:r w:rsidRPr="00E35C0D">
        <w:t>Общественные пространства - это территории муниципального обр</w:t>
      </w:r>
      <w:r w:rsidRPr="00E35C0D">
        <w:t>а</w:t>
      </w:r>
      <w:r w:rsidRPr="00E35C0D">
        <w:t>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w:t>
      </w:r>
      <w:r w:rsidRPr="00E35C0D">
        <w:t>о</w:t>
      </w:r>
      <w:r w:rsidRPr="00E35C0D">
        <w:t xml:space="preserve">странства могут использоваться резидентами и гостями </w:t>
      </w:r>
      <w:r w:rsidRPr="00E35C0D">
        <w:lastRenderedPageBreak/>
        <w:t>муниципального образ</w:t>
      </w:r>
      <w:r w:rsidRPr="00E35C0D">
        <w:t>о</w:t>
      </w:r>
      <w:r w:rsidRPr="00E35C0D">
        <w:t>вания в различных целях, в том числе для общения, отдыха, занятия спортом, образования, проведения собраний граждан, осуществления предпринимательской де</w:t>
      </w:r>
      <w:r w:rsidRPr="00E35C0D">
        <w:t>я</w:t>
      </w:r>
      <w:r w:rsidRPr="00E35C0D">
        <w:t xml:space="preserve">тельности, с учетом требований действующего законодательства. </w:t>
      </w:r>
    </w:p>
    <w:p w:rsidR="00165DA5" w:rsidRPr="00E35C0D" w:rsidRDefault="00165DA5" w:rsidP="00E35C0D">
      <w:pPr>
        <w:numPr>
          <w:ilvl w:val="2"/>
          <w:numId w:val="8"/>
        </w:numPr>
        <w:ind w:left="0" w:firstLine="720"/>
        <w:contextualSpacing/>
        <w:jc w:val="both"/>
      </w:pPr>
      <w:r w:rsidRPr="00E35C0D">
        <w:t>Объекты благоустройства территории - территории муниц</w:t>
      </w:r>
      <w:r w:rsidRPr="00E35C0D">
        <w:t>и</w:t>
      </w:r>
      <w:r w:rsidRPr="00E35C0D">
        <w:t>пального образования, на которых осуществляется деятельность по благоустро</w:t>
      </w:r>
      <w:r w:rsidRPr="00E35C0D">
        <w:t>й</w:t>
      </w:r>
      <w:r w:rsidRPr="00E35C0D">
        <w:t>ству, в том числе площадки отдыха, открытые функционально-планировочные образования общественных центров, дворы, кварталы, территории администр</w:t>
      </w:r>
      <w:r w:rsidRPr="00E35C0D">
        <w:t>а</w:t>
      </w:r>
      <w:r w:rsidRPr="00E35C0D">
        <w:t>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w:t>
      </w:r>
      <w:r w:rsidRPr="00E35C0D">
        <w:t>р</w:t>
      </w:r>
      <w:r w:rsidRPr="00E35C0D">
        <w:t>риторией и застройкой, растительные группировки), водные объекты и гидротехнические сооружения, природные комплексы, особо охраняемые пр</w:t>
      </w:r>
      <w:r w:rsidRPr="00E35C0D">
        <w:t>и</w:t>
      </w:r>
      <w:r w:rsidRPr="00E35C0D">
        <w:t>родные территории, эксплуатируемые кровли и озелененные участки крыш, л</w:t>
      </w:r>
      <w:r w:rsidRPr="00E35C0D">
        <w:t>и</w:t>
      </w:r>
      <w:r w:rsidRPr="00E35C0D">
        <w:t>нейные объекты дорожной сети, объекты ландшафтной архитектуры, другие территории мун</w:t>
      </w:r>
      <w:r w:rsidRPr="00E35C0D">
        <w:t>и</w:t>
      </w:r>
      <w:r w:rsidRPr="00E35C0D">
        <w:t>ципального образования.</w:t>
      </w:r>
    </w:p>
    <w:p w:rsidR="00165DA5" w:rsidRPr="00E35C0D" w:rsidRDefault="00165DA5" w:rsidP="00E35C0D">
      <w:pPr>
        <w:numPr>
          <w:ilvl w:val="2"/>
          <w:numId w:val="8"/>
        </w:numPr>
        <w:ind w:left="0" w:firstLine="720"/>
        <w:contextualSpacing/>
        <w:jc w:val="both"/>
      </w:pPr>
      <w:r w:rsidRPr="00E35C0D">
        <w:t>Проезд - дорога, примыкающая к проезжим частям жилых и м</w:t>
      </w:r>
      <w:r w:rsidRPr="00E35C0D">
        <w:t>а</w:t>
      </w:r>
      <w:r w:rsidRPr="00E35C0D">
        <w:t>гистральных улиц, разворотным площадкам.</w:t>
      </w:r>
    </w:p>
    <w:p w:rsidR="00165DA5" w:rsidRPr="00E35C0D" w:rsidRDefault="00165DA5" w:rsidP="00E35C0D">
      <w:pPr>
        <w:numPr>
          <w:ilvl w:val="2"/>
          <w:numId w:val="8"/>
        </w:numPr>
        <w:ind w:left="0" w:firstLine="720"/>
        <w:contextualSpacing/>
        <w:jc w:val="both"/>
      </w:pPr>
      <w:r w:rsidRPr="00E35C0D">
        <w:t>Проект благоустройства - документация, содержащая матери</w:t>
      </w:r>
      <w:r w:rsidRPr="00E35C0D">
        <w:t>а</w:t>
      </w:r>
      <w:r w:rsidRPr="00E35C0D">
        <w:t>лы в текстовой и графической форме и определяющая проектные решения (в том числе цветовые) по благоустройству территории и иных объектов благоустройс</w:t>
      </w:r>
      <w:r w:rsidRPr="00E35C0D">
        <w:t>т</w:t>
      </w:r>
      <w:r w:rsidRPr="00E35C0D">
        <w:t>ва;</w:t>
      </w:r>
    </w:p>
    <w:p w:rsidR="00165DA5" w:rsidRPr="00E35C0D" w:rsidRDefault="00165DA5" w:rsidP="00E35C0D">
      <w:pPr>
        <w:numPr>
          <w:ilvl w:val="2"/>
          <w:numId w:val="8"/>
        </w:numPr>
        <w:ind w:left="0" w:firstLine="720"/>
        <w:contextualSpacing/>
        <w:jc w:val="both"/>
      </w:pPr>
      <w:r w:rsidRPr="00E35C0D">
        <w:t>Развитие объекта благоустройства - осуществление работ, н</w:t>
      </w:r>
      <w:r w:rsidRPr="00E35C0D">
        <w:t>а</w:t>
      </w:r>
      <w:r w:rsidRPr="00E35C0D">
        <w:t>правленных на создание новых или повышение качественного состояния сущес</w:t>
      </w:r>
      <w:r w:rsidRPr="00E35C0D">
        <w:t>т</w:t>
      </w:r>
      <w:r w:rsidRPr="00E35C0D">
        <w:t>вующих объектов благоустройства, их отдельных элементов.</w:t>
      </w:r>
    </w:p>
    <w:p w:rsidR="00165DA5" w:rsidRPr="00E35C0D" w:rsidRDefault="00165DA5" w:rsidP="00E35C0D">
      <w:pPr>
        <w:numPr>
          <w:ilvl w:val="2"/>
          <w:numId w:val="8"/>
        </w:numPr>
        <w:ind w:left="0" w:firstLine="720"/>
        <w:contextualSpacing/>
        <w:jc w:val="both"/>
      </w:pPr>
      <w:r w:rsidRPr="00E35C0D">
        <w:t>Содержание объекта благоустройства - поддержание в надл</w:t>
      </w:r>
      <w:r w:rsidRPr="00E35C0D">
        <w:t>е</w:t>
      </w:r>
      <w:r w:rsidRPr="00E35C0D">
        <w:t>жащем техническом, физическом, эстетическом состоянии объектов благоустро</w:t>
      </w:r>
      <w:r w:rsidRPr="00E35C0D">
        <w:t>й</w:t>
      </w:r>
      <w:r w:rsidRPr="00E35C0D">
        <w:t>ства, их отдельных элементов.</w:t>
      </w:r>
    </w:p>
    <w:p w:rsidR="00165DA5" w:rsidRPr="00E35C0D" w:rsidRDefault="00165DA5" w:rsidP="00E35C0D">
      <w:pPr>
        <w:numPr>
          <w:ilvl w:val="2"/>
          <w:numId w:val="8"/>
        </w:numPr>
        <w:ind w:left="0" w:firstLine="720"/>
        <w:contextualSpacing/>
        <w:jc w:val="both"/>
      </w:pPr>
      <w:r w:rsidRPr="00E35C0D">
        <w:t>Субъекты городской среды - жители населенного пункта, их с</w:t>
      </w:r>
      <w:r w:rsidRPr="00E35C0D">
        <w:t>о</w:t>
      </w:r>
      <w:r w:rsidRPr="00E35C0D">
        <w:t xml:space="preserve">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65DA5" w:rsidRPr="00E35C0D" w:rsidRDefault="00165DA5" w:rsidP="00E35C0D">
      <w:pPr>
        <w:numPr>
          <w:ilvl w:val="2"/>
          <w:numId w:val="8"/>
        </w:numPr>
        <w:ind w:left="0" w:firstLine="720"/>
        <w:contextualSpacing/>
        <w:jc w:val="both"/>
      </w:pPr>
      <w:r w:rsidRPr="00E35C0D">
        <w:t>Твердое покрытие - дорожное покрытие в составе дорожных одежд.</w:t>
      </w:r>
    </w:p>
    <w:p w:rsidR="00852FD6" w:rsidRPr="00852FD6" w:rsidRDefault="00165DA5" w:rsidP="00852FD6">
      <w:pPr>
        <w:pStyle w:val="consplusnormal0"/>
        <w:spacing w:before="0" w:after="0"/>
        <w:jc w:val="both"/>
        <w:rPr>
          <w:color w:val="000000"/>
        </w:rPr>
      </w:pPr>
      <w:r w:rsidRPr="00E35C0D">
        <w:t xml:space="preserve">Уборка </w:t>
      </w:r>
      <w:r w:rsidRPr="00852FD6">
        <w:t>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w:t>
      </w:r>
      <w:r w:rsidRPr="00852FD6">
        <w:t>о</w:t>
      </w:r>
      <w:r w:rsidRPr="00852FD6">
        <w:t>го и санитарно-эпидемиологического благополучия населения и охрану окр</w:t>
      </w:r>
      <w:r w:rsidRPr="00852FD6">
        <w:t>у</w:t>
      </w:r>
      <w:r w:rsidRPr="00852FD6">
        <w:t>жающей среды</w:t>
      </w:r>
      <w:r w:rsidR="00852FD6" w:rsidRPr="00852FD6">
        <w:t xml:space="preserve">. </w:t>
      </w:r>
      <w:r w:rsidR="00852FD6" w:rsidRPr="00852FD6">
        <w:rPr>
          <w:color w:val="000000"/>
        </w:rPr>
        <w:t>Территория  муниципального образования Кисельнинское сельское поселение включает все земли в границах муниципального образования, независимо от форм собственности и  вида разрешенного использования земель.</w:t>
      </w:r>
    </w:p>
    <w:p w:rsidR="00165DA5" w:rsidRPr="00E35C0D" w:rsidRDefault="00165DA5" w:rsidP="00E35C0D">
      <w:pPr>
        <w:numPr>
          <w:ilvl w:val="2"/>
          <w:numId w:val="8"/>
        </w:numPr>
        <w:ind w:left="0" w:firstLine="720"/>
        <w:contextualSpacing/>
        <w:jc w:val="both"/>
      </w:pPr>
      <w:r w:rsidRPr="00852FD6">
        <w:t>Улица - обустроенная или приспособленная и используемая для движения транспортных средств и пешеходов полоса земли либо поверхность и</w:t>
      </w:r>
      <w:r w:rsidRPr="00852FD6">
        <w:t>с</w:t>
      </w:r>
      <w:r w:rsidRPr="00852FD6">
        <w:t>кусственного сооружения, находящаяся в пределах населенных</w:t>
      </w:r>
      <w:r w:rsidRPr="00E35C0D">
        <w:t xml:space="preserve">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E35C0D">
        <w:t>у</w:t>
      </w:r>
      <w:r w:rsidRPr="00E35C0D">
        <w:t>нально-складских зонах (районах).</w:t>
      </w:r>
    </w:p>
    <w:p w:rsidR="00165DA5" w:rsidRDefault="00165DA5" w:rsidP="00E35C0D">
      <w:pPr>
        <w:numPr>
          <w:ilvl w:val="2"/>
          <w:numId w:val="8"/>
        </w:numPr>
        <w:ind w:left="0" w:firstLine="720"/>
        <w:contextualSpacing/>
        <w:jc w:val="both"/>
      </w:pPr>
      <w:r w:rsidRPr="00E35C0D">
        <w:t>Элементы благоустройства территории - декоративные, техн</w:t>
      </w:r>
      <w:r w:rsidRPr="00E35C0D">
        <w:t>и</w:t>
      </w:r>
      <w:r w:rsidRPr="00E35C0D">
        <w:t>ческие, планировочные, конструктивные решения, элементы ландшафта, разли</w:t>
      </w:r>
      <w:r w:rsidRPr="00E35C0D">
        <w:t>ч</w:t>
      </w:r>
      <w:r w:rsidRPr="00E35C0D">
        <w:t>ные виды оборудования и оформления, малые архитектурные формы, некап</w:t>
      </w:r>
      <w:r w:rsidRPr="00E35C0D">
        <w:t>и</w:t>
      </w:r>
      <w:r w:rsidRPr="00E35C0D">
        <w:t>тальные нестационарные сооружения, наружная реклама и информация, испол</w:t>
      </w:r>
      <w:r w:rsidRPr="00E35C0D">
        <w:t>ь</w:t>
      </w:r>
      <w:r w:rsidRPr="00E35C0D">
        <w:t>зуемые как составные части благоустройства, а также система организации суб</w:t>
      </w:r>
      <w:r w:rsidRPr="00E35C0D">
        <w:t>ъ</w:t>
      </w:r>
      <w:r w:rsidRPr="00E35C0D">
        <w:t>ектов городской среды.</w:t>
      </w:r>
    </w:p>
    <w:p w:rsidR="001C3EB8" w:rsidRPr="001C3EB8" w:rsidRDefault="001C3EB8" w:rsidP="001C3EB8">
      <w:pPr>
        <w:pStyle w:val="consplusnormal0"/>
        <w:spacing w:before="0" w:after="0"/>
        <w:jc w:val="both"/>
        <w:rPr>
          <w:color w:val="000000"/>
        </w:rPr>
      </w:pPr>
      <w:r w:rsidRPr="001C3EB8">
        <w:rPr>
          <w:b/>
          <w:color w:val="000000"/>
        </w:rPr>
        <w:t>Территория предприятий, организаций, учреждений и иных хозяйствующих субъектов</w:t>
      </w:r>
      <w:r w:rsidRPr="001C3EB8">
        <w:rPr>
          <w:color w:val="000000"/>
        </w:rPr>
        <w:t xml:space="preserve"> - часть территории муниципального образования, имеющая площадь, границы, местоположение, правовой статус и другие характеристики,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w:t>
      </w:r>
    </w:p>
    <w:p w:rsidR="001C3EB8" w:rsidRPr="001C3EB8" w:rsidRDefault="001C3EB8" w:rsidP="001C3EB8">
      <w:pPr>
        <w:pStyle w:val="consplusnormal0"/>
        <w:spacing w:before="0" w:after="0"/>
        <w:jc w:val="both"/>
        <w:rPr>
          <w:color w:val="000000"/>
        </w:rPr>
      </w:pPr>
      <w:r w:rsidRPr="001C3EB8">
        <w:rPr>
          <w:b/>
          <w:color w:val="000000"/>
        </w:rPr>
        <w:t>Отведенная территория -</w:t>
      </w:r>
      <w:r w:rsidRPr="001C3EB8">
        <w:rPr>
          <w:color w:val="000000"/>
        </w:rPr>
        <w:t xml:space="preserve"> часть территории муниципального образования,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1C3EB8" w:rsidRPr="001C3EB8" w:rsidRDefault="001C3EB8" w:rsidP="001C3EB8">
      <w:pPr>
        <w:pStyle w:val="consplusnormal0"/>
        <w:spacing w:before="0" w:after="0"/>
        <w:jc w:val="both"/>
        <w:rPr>
          <w:color w:val="000000"/>
        </w:rPr>
      </w:pPr>
      <w:r w:rsidRPr="001C3EB8">
        <w:rPr>
          <w:b/>
          <w:color w:val="000000"/>
        </w:rPr>
        <w:lastRenderedPageBreak/>
        <w:t>Закрепленная территория</w:t>
      </w:r>
      <w:r w:rsidRPr="001C3EB8">
        <w:rPr>
          <w:color w:val="000000"/>
        </w:rPr>
        <w:t xml:space="preserve"> - часть территории муниципального образования, примыкающая к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 с разделом 3 настоящих Правил.</w:t>
      </w:r>
    </w:p>
    <w:p w:rsidR="001C3EB8" w:rsidRPr="001C3EB8" w:rsidRDefault="001C3EB8" w:rsidP="001C3EB8">
      <w:pPr>
        <w:pStyle w:val="consplusnormal0"/>
        <w:spacing w:before="0" w:after="0"/>
        <w:jc w:val="both"/>
        <w:rPr>
          <w:color w:val="000000"/>
        </w:rPr>
      </w:pPr>
      <w:r w:rsidRPr="001C3EB8">
        <w:rPr>
          <w:b/>
          <w:color w:val="000000"/>
        </w:rPr>
        <w:t xml:space="preserve">Отходы производства и потребления (далее - отходы) </w:t>
      </w:r>
      <w:r w:rsidRPr="001C3EB8">
        <w:rPr>
          <w:color w:val="000000"/>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C3EB8" w:rsidRPr="001C3EB8" w:rsidRDefault="001C3EB8" w:rsidP="001C3EB8">
      <w:pPr>
        <w:pStyle w:val="consplusnormal0"/>
        <w:spacing w:before="0" w:after="0"/>
        <w:jc w:val="both"/>
        <w:rPr>
          <w:color w:val="000000"/>
        </w:rPr>
      </w:pPr>
      <w:r w:rsidRPr="001C3EB8">
        <w:rPr>
          <w:b/>
          <w:color w:val="000000"/>
        </w:rPr>
        <w:t>Твердые бытовые отходы (ТБО)</w:t>
      </w:r>
      <w:r w:rsidRPr="001C3EB8">
        <w:rPr>
          <w:color w:val="000000"/>
        </w:rPr>
        <w:t xml:space="preserve"> - твердые отходы потребления, образующиеся в результате жизнедеятельности людей.</w:t>
      </w:r>
    </w:p>
    <w:p w:rsidR="001C3EB8" w:rsidRPr="001C3EB8" w:rsidRDefault="001C3EB8" w:rsidP="001C3EB8">
      <w:pPr>
        <w:pStyle w:val="consplusnormal0"/>
        <w:spacing w:before="0" w:after="0"/>
        <w:jc w:val="both"/>
        <w:rPr>
          <w:color w:val="000000"/>
        </w:rPr>
      </w:pPr>
      <w:r w:rsidRPr="001C3EB8">
        <w:rPr>
          <w:b/>
          <w:color w:val="000000"/>
        </w:rPr>
        <w:t>Крупногабаритный мусор (КГМ)</w:t>
      </w:r>
      <w:r w:rsidRPr="001C3EB8">
        <w:rPr>
          <w:color w:val="000000"/>
        </w:rPr>
        <w:t xml:space="preserve"> - отходы потребления и хозяйственной деятельности (бытовая техника, мебель и т.д.), утратившие свои потребительские свойства.</w:t>
      </w:r>
    </w:p>
    <w:p w:rsidR="001C3EB8" w:rsidRPr="001C3EB8" w:rsidRDefault="001C3EB8" w:rsidP="001C3EB8">
      <w:pPr>
        <w:pStyle w:val="consplusnormal0"/>
        <w:spacing w:before="0" w:after="0"/>
        <w:jc w:val="both"/>
      </w:pPr>
      <w:r w:rsidRPr="001C3EB8">
        <w:rPr>
          <w:b/>
        </w:rPr>
        <w:t>Контейнерная площадка</w:t>
      </w:r>
      <w:r w:rsidRPr="001C3EB8">
        <w:rPr>
          <w:u w:val="single"/>
        </w:rPr>
        <w:t>-</w:t>
      </w:r>
      <w:r w:rsidRPr="001C3EB8">
        <w:t xml:space="preserve"> специально оборудованная площадка (место) для сбора и временного хранения отходов производства и потребления с установленными контейнерами ( стандартная ёмкость до 2х 3м).</w:t>
      </w:r>
    </w:p>
    <w:p w:rsidR="001C3EB8" w:rsidRPr="001C3EB8" w:rsidRDefault="001C3EB8" w:rsidP="001C3EB8">
      <w:pPr>
        <w:pStyle w:val="consplusnormal0"/>
        <w:spacing w:before="0" w:after="0"/>
        <w:jc w:val="both"/>
        <w:rPr>
          <w:color w:val="000000"/>
        </w:rPr>
      </w:pPr>
      <w:r w:rsidRPr="001C3EB8">
        <w:rPr>
          <w:b/>
          <w:color w:val="000000"/>
        </w:rPr>
        <w:t>График вывоза ТБО</w:t>
      </w:r>
      <w:r w:rsidRPr="001C3EB8">
        <w:rPr>
          <w:color w:val="000000"/>
        </w:rPr>
        <w:t xml:space="preserve"> - составная часть договора на вывоз ТБО (КГМ) с указанием места (адреса), объема и времени вывоза.</w:t>
      </w:r>
    </w:p>
    <w:p w:rsidR="001C3EB8" w:rsidRPr="001C3EB8" w:rsidRDefault="001C3EB8" w:rsidP="001C3EB8">
      <w:pPr>
        <w:pStyle w:val="consplusnormal0"/>
        <w:spacing w:before="0" w:after="0"/>
        <w:jc w:val="both"/>
        <w:rPr>
          <w:color w:val="000000"/>
        </w:rPr>
      </w:pPr>
      <w:r w:rsidRPr="001C3EB8">
        <w:rPr>
          <w:b/>
          <w:color w:val="000000"/>
        </w:rPr>
        <w:t>Несанкционированная свалка мусора</w:t>
      </w:r>
      <w:r w:rsidRPr="001C3EB8">
        <w:rPr>
          <w:color w:val="000000"/>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1C3EB8" w:rsidRPr="001C3EB8" w:rsidRDefault="001C3EB8" w:rsidP="001C3EB8">
      <w:pPr>
        <w:pStyle w:val="consplusnormal0"/>
        <w:spacing w:before="0" w:after="0"/>
        <w:jc w:val="both"/>
        <w:rPr>
          <w:color w:val="000000"/>
        </w:rPr>
      </w:pPr>
      <w:r w:rsidRPr="001C3EB8">
        <w:rPr>
          <w:b/>
          <w:color w:val="000000"/>
        </w:rPr>
        <w:t>Критерии оценок состояния уборки и санитарного содержания территорий</w:t>
      </w:r>
      <w:r w:rsidRPr="001C3EB8">
        <w:rPr>
          <w:color w:val="000000"/>
        </w:rPr>
        <w:t xml:space="preserve"> - показатели, на основании которых производится оценка состояния уборки и санитарного содержания территории муниципального образования.</w:t>
      </w:r>
    </w:p>
    <w:p w:rsidR="001C3EB8" w:rsidRPr="001C3EB8" w:rsidRDefault="001C3EB8" w:rsidP="001C3EB8">
      <w:pPr>
        <w:pStyle w:val="consplusnormal0"/>
        <w:spacing w:before="0" w:after="0"/>
        <w:jc w:val="both"/>
        <w:rPr>
          <w:color w:val="000000"/>
        </w:rPr>
      </w:pPr>
      <w:r w:rsidRPr="001C3EB8">
        <w:rPr>
          <w:b/>
          <w:color w:val="000000"/>
        </w:rPr>
        <w:t>Категория улиц</w:t>
      </w:r>
      <w:r w:rsidRPr="001C3EB8">
        <w:rPr>
          <w:color w:val="000000"/>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1C3EB8" w:rsidRPr="001C3EB8" w:rsidRDefault="001C3EB8" w:rsidP="001C3EB8">
      <w:pPr>
        <w:pStyle w:val="consplusnormal0"/>
        <w:spacing w:before="0" w:after="0"/>
        <w:jc w:val="both"/>
        <w:rPr>
          <w:color w:val="000000"/>
        </w:rPr>
      </w:pPr>
      <w:r w:rsidRPr="001C3EB8">
        <w:rPr>
          <w:b/>
          <w:color w:val="000000"/>
        </w:rPr>
        <w:t>Зеленые насаждения</w:t>
      </w:r>
      <w:r w:rsidRPr="001C3EB8">
        <w:rPr>
          <w:color w:val="000000"/>
        </w:rPr>
        <w:t xml:space="preserve"> - совокупность лесной, древесно-кустарниковой и травянистой растительности на территории муниципального образования.</w:t>
      </w:r>
    </w:p>
    <w:p w:rsidR="001C3EB8" w:rsidRPr="001C3EB8" w:rsidRDefault="001C3EB8" w:rsidP="001C3EB8">
      <w:pPr>
        <w:pStyle w:val="consplusnormal0"/>
        <w:spacing w:before="0" w:after="0"/>
        <w:jc w:val="both"/>
        <w:rPr>
          <w:color w:val="000000"/>
        </w:rPr>
      </w:pPr>
      <w:r w:rsidRPr="001C3EB8">
        <w:rPr>
          <w:color w:val="000000"/>
        </w:rPr>
        <w:t xml:space="preserve"> </w:t>
      </w:r>
      <w:r w:rsidRPr="001C3EB8">
        <w:rPr>
          <w:b/>
          <w:color w:val="000000"/>
        </w:rPr>
        <w:t>Озеленение территорий</w:t>
      </w:r>
      <w:r w:rsidRPr="001C3EB8">
        <w:rPr>
          <w:color w:val="000000"/>
        </w:rPr>
        <w:t xml:space="preserve"> - проведение мероприятий по покрытию участков земли зелеными насаждениями (газоны, клумбы, аллеи и т.д.).</w:t>
      </w:r>
    </w:p>
    <w:p w:rsidR="001C3EB8" w:rsidRPr="001C3EB8" w:rsidRDefault="001C3EB8" w:rsidP="001C3EB8">
      <w:pPr>
        <w:pStyle w:val="consplusnormal0"/>
        <w:spacing w:before="0" w:after="0"/>
        <w:jc w:val="both"/>
        <w:rPr>
          <w:color w:val="000000"/>
        </w:rPr>
      </w:pPr>
      <w:r w:rsidRPr="001C3EB8">
        <w:rPr>
          <w:b/>
        </w:rPr>
        <w:t xml:space="preserve">  </w:t>
      </w:r>
      <w:r w:rsidRPr="001C3EB8">
        <w:rPr>
          <w:b/>
          <w:color w:val="000000"/>
        </w:rPr>
        <w:t>Повреждение зеленых насаждений</w:t>
      </w:r>
      <w:r w:rsidRPr="001C3EB8">
        <w:rPr>
          <w:color w:val="000000"/>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1C3EB8" w:rsidRPr="001C3EB8" w:rsidRDefault="001C3EB8" w:rsidP="001C3EB8">
      <w:pPr>
        <w:pStyle w:val="consplusnormal0"/>
        <w:spacing w:before="0" w:after="0"/>
        <w:jc w:val="both"/>
        <w:rPr>
          <w:color w:val="000000"/>
        </w:rPr>
      </w:pPr>
      <w:r w:rsidRPr="001C3EB8">
        <w:rPr>
          <w:b/>
          <w:color w:val="000000"/>
        </w:rPr>
        <w:t>Снос зеленых насаждений -</w:t>
      </w:r>
      <w:r w:rsidRPr="001C3EB8">
        <w:rPr>
          <w:color w:val="000000"/>
        </w:rPr>
        <w:t xml:space="preserve">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1C3EB8" w:rsidRPr="001C3EB8" w:rsidRDefault="001C3EB8" w:rsidP="001C3EB8">
      <w:pPr>
        <w:pStyle w:val="consplusnormal0"/>
        <w:spacing w:before="0" w:after="0"/>
        <w:jc w:val="both"/>
        <w:rPr>
          <w:color w:val="000000"/>
        </w:rPr>
      </w:pPr>
      <w:r w:rsidRPr="001C3EB8">
        <w:rPr>
          <w:b/>
          <w:color w:val="000000"/>
        </w:rPr>
        <w:t xml:space="preserve">Содержание дорог - </w:t>
      </w:r>
      <w:r w:rsidRPr="001C3EB8">
        <w:rPr>
          <w:color w:val="000000"/>
        </w:rPr>
        <w:t>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1C3EB8" w:rsidRPr="001C3EB8" w:rsidRDefault="001C3EB8" w:rsidP="001C3EB8">
      <w:pPr>
        <w:pStyle w:val="consplusnormal0"/>
        <w:spacing w:before="0" w:after="0"/>
        <w:jc w:val="both"/>
        <w:rPr>
          <w:color w:val="000000"/>
        </w:rPr>
      </w:pPr>
      <w:r w:rsidRPr="001C3EB8">
        <w:rPr>
          <w:b/>
        </w:rPr>
        <w:t>Улица-</w:t>
      </w:r>
      <w:r w:rsidRPr="001C3EB8">
        <w:t xml:space="preserve"> обустроенная или приспособленная и используемая для движения транспортных средств и пешеходов полоса земли, находящаяся в пределах населённого пункта (поселения).</w:t>
      </w:r>
    </w:p>
    <w:p w:rsidR="001C3EB8" w:rsidRPr="001C3EB8" w:rsidRDefault="001C3EB8" w:rsidP="001C3EB8">
      <w:pPr>
        <w:pStyle w:val="consplusnormal0"/>
        <w:spacing w:before="0" w:after="0"/>
        <w:jc w:val="both"/>
      </w:pPr>
      <w:r w:rsidRPr="001C3EB8">
        <w:rPr>
          <w:b/>
        </w:rPr>
        <w:t xml:space="preserve"> Полоса отвода -</w:t>
      </w:r>
      <w:r w:rsidRPr="001C3EB8">
        <w:t xml:space="preserve"> земля, занимаемая автомобильной дорогой с учётом проектного резерва её расширения, а также сооружениями, защитными лесонасаждениями, устройствами, необходимыми для ремонта и содержания автомобильной дороги.</w:t>
      </w:r>
    </w:p>
    <w:p w:rsidR="001C3EB8" w:rsidRPr="001C3EB8" w:rsidRDefault="001C3EB8" w:rsidP="001C3EB8">
      <w:pPr>
        <w:pStyle w:val="consplusnormal0"/>
        <w:spacing w:before="0" w:after="0"/>
        <w:jc w:val="both"/>
      </w:pPr>
      <w:r w:rsidRPr="001C3EB8">
        <w:rPr>
          <w:b/>
        </w:rPr>
        <w:t>Дворовая территория-</w:t>
      </w:r>
      <w:r w:rsidRPr="001C3EB8">
        <w:t xml:space="preserve"> территория, прилегающая к жилому зданию и находящаяся в общем пользовании проживающих в нём лиц, ограниченная по периметру жилыми зданиями, строениями, сооружениями или ограждениями.</w:t>
      </w:r>
    </w:p>
    <w:p w:rsidR="001C3EB8" w:rsidRPr="001C3EB8" w:rsidRDefault="001C3EB8" w:rsidP="001C3EB8">
      <w:pPr>
        <w:pStyle w:val="consplusnormal0"/>
        <w:spacing w:before="0" w:after="0"/>
        <w:jc w:val="both"/>
      </w:pPr>
      <w:r w:rsidRPr="001C3EB8">
        <w:rPr>
          <w:b/>
        </w:rPr>
        <w:t xml:space="preserve">Текущий ремонт зданий и сооружений </w:t>
      </w:r>
      <w:r w:rsidRPr="001C3EB8">
        <w:t>- систематически проводимые работы по предупреждению износа конструкций, отделки ( в т.ч. окраски), инженерного оборудования, а также работы по устранению мелких повреждений и неисправностей.</w:t>
      </w:r>
    </w:p>
    <w:p w:rsidR="001C3EB8" w:rsidRPr="001C3EB8" w:rsidRDefault="001C3EB8" w:rsidP="001C3EB8">
      <w:pPr>
        <w:pStyle w:val="consplusnormal0"/>
        <w:spacing w:before="0" w:after="0"/>
        <w:jc w:val="both"/>
      </w:pPr>
      <w:r w:rsidRPr="001C3EB8">
        <w:rPr>
          <w:b/>
        </w:rPr>
        <w:lastRenderedPageBreak/>
        <w:t>Капитальный ремонт-</w:t>
      </w:r>
      <w:r w:rsidRPr="001C3EB8">
        <w:t xml:space="preserve">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E35C0D" w:rsidRPr="00E35C0D" w:rsidRDefault="00994BD6" w:rsidP="00E35C0D">
      <w:pPr>
        <w:contextualSpacing/>
        <w:jc w:val="both"/>
      </w:pPr>
      <w:r>
        <w:t xml:space="preserve">    </w:t>
      </w:r>
    </w:p>
    <w:p w:rsidR="00165DA5" w:rsidRPr="00E35C0D" w:rsidRDefault="00165DA5" w:rsidP="00E35C0D">
      <w:pPr>
        <w:pStyle w:val="1"/>
        <w:keepLines/>
        <w:numPr>
          <w:ilvl w:val="0"/>
          <w:numId w:val="2"/>
        </w:numPr>
        <w:spacing w:before="0" w:after="0"/>
        <w:jc w:val="center"/>
        <w:rPr>
          <w:rFonts w:ascii="Times New Roman" w:hAnsi="Times New Roman" w:cs="Times New Roman"/>
          <w:b w:val="0"/>
          <w:sz w:val="24"/>
          <w:szCs w:val="24"/>
        </w:rPr>
      </w:pPr>
      <w:bookmarkStart w:id="2" w:name="_Toc472352440"/>
      <w:r w:rsidRPr="00E35C0D">
        <w:rPr>
          <w:rFonts w:ascii="Times New Roman" w:hAnsi="Times New Roman" w:cs="Times New Roman"/>
          <w:b w:val="0"/>
          <w:sz w:val="24"/>
          <w:szCs w:val="24"/>
        </w:rPr>
        <w:t>ОБЩИЕ ПРИНЦИПЫ И ПОДХОДЫ</w:t>
      </w:r>
      <w:bookmarkEnd w:id="2"/>
    </w:p>
    <w:p w:rsidR="00165DA5" w:rsidRPr="00E35C0D" w:rsidRDefault="00165DA5" w:rsidP="00E35C0D"/>
    <w:p w:rsidR="00165DA5" w:rsidRPr="00E35C0D" w:rsidRDefault="00165DA5" w:rsidP="00E35C0D">
      <w:pPr>
        <w:numPr>
          <w:ilvl w:val="1"/>
          <w:numId w:val="2"/>
        </w:numPr>
        <w:ind w:left="0" w:firstLine="709"/>
        <w:contextualSpacing/>
        <w:jc w:val="both"/>
      </w:pPr>
      <w:r w:rsidRPr="00E35C0D">
        <w:t>Настоящие Правила имеют целью создание безопасной, удобной, эк</w:t>
      </w:r>
      <w:r w:rsidRPr="00E35C0D">
        <w:t>о</w:t>
      </w:r>
      <w:r w:rsidRPr="00E35C0D">
        <w:t>логически благоприятной и привлекательной городской среды, способствующей комплексному и устойчивому развитию муниципальных о</w:t>
      </w:r>
      <w:r w:rsidRPr="00E35C0D">
        <w:t>б</w:t>
      </w:r>
      <w:r w:rsidRPr="00E35C0D">
        <w:t xml:space="preserve">разований. </w:t>
      </w:r>
    </w:p>
    <w:p w:rsidR="00165DA5" w:rsidRPr="00E35C0D" w:rsidRDefault="00165DA5" w:rsidP="00E35C0D">
      <w:pPr>
        <w:numPr>
          <w:ilvl w:val="1"/>
          <w:numId w:val="2"/>
        </w:numPr>
        <w:ind w:left="0" w:firstLine="709"/>
        <w:contextualSpacing/>
        <w:jc w:val="both"/>
      </w:pPr>
      <w:r w:rsidRPr="00E35C0D">
        <w:t>Деятельность по благоустройству включает в себя разработку проек</w:t>
      </w:r>
      <w:r w:rsidRPr="00E35C0D">
        <w:t>т</w:t>
      </w:r>
      <w:r w:rsidRPr="00E35C0D">
        <w:t xml:space="preserve">ной документации по благоустройству территорий, выполнение мероприятий по благоустройству и содержание объектов благоустройства. </w:t>
      </w:r>
    </w:p>
    <w:p w:rsidR="00165DA5" w:rsidRPr="00E35C0D" w:rsidRDefault="00165DA5" w:rsidP="00E35C0D">
      <w:pPr>
        <w:numPr>
          <w:ilvl w:val="1"/>
          <w:numId w:val="2"/>
        </w:numPr>
        <w:ind w:left="0" w:firstLine="720"/>
        <w:contextualSpacing/>
        <w:jc w:val="both"/>
      </w:pPr>
      <w:r w:rsidRPr="00E35C0D">
        <w:t>Участниками деятельности по благоустройству являются, в том чи</w:t>
      </w:r>
      <w:r w:rsidRPr="00E35C0D">
        <w:t>с</w:t>
      </w:r>
      <w:r w:rsidRPr="00E35C0D">
        <w:t>ле: </w:t>
      </w:r>
    </w:p>
    <w:p w:rsidR="00165DA5" w:rsidRPr="00E35C0D" w:rsidRDefault="00165DA5" w:rsidP="00E35C0D">
      <w:pPr>
        <w:ind w:firstLine="720"/>
        <w:contextualSpacing/>
        <w:jc w:val="both"/>
      </w:pPr>
      <w:r w:rsidRPr="00E35C0D">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w:t>
      </w:r>
      <w:r w:rsidRPr="00E35C0D">
        <w:t>а</w:t>
      </w:r>
      <w:r w:rsidRPr="00E35C0D">
        <w:t>циями и объединениями;</w:t>
      </w:r>
    </w:p>
    <w:p w:rsidR="00165DA5" w:rsidRPr="00E35C0D" w:rsidRDefault="00165DA5" w:rsidP="00E35C0D">
      <w:pPr>
        <w:ind w:firstLine="720"/>
        <w:contextualSpacing/>
        <w:jc w:val="both"/>
      </w:pPr>
      <w:r w:rsidRPr="00E35C0D">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65DA5" w:rsidRPr="00E35C0D" w:rsidRDefault="00165DA5" w:rsidP="00E35C0D">
      <w:pPr>
        <w:ind w:firstLine="720"/>
        <w:contextualSpacing/>
        <w:jc w:val="both"/>
      </w:pPr>
      <w:r w:rsidRPr="00E35C0D">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w:t>
      </w:r>
      <w:r w:rsidRPr="00E35C0D">
        <w:t>я</w:t>
      </w:r>
      <w:r w:rsidRPr="00E35C0D">
        <w:t>тий по благоустройству;</w:t>
      </w:r>
    </w:p>
    <w:p w:rsidR="00165DA5" w:rsidRPr="00E35C0D" w:rsidRDefault="00165DA5" w:rsidP="00E35C0D">
      <w:pPr>
        <w:ind w:firstLine="720"/>
        <w:contextualSpacing/>
        <w:jc w:val="both"/>
      </w:pPr>
      <w:r w:rsidRPr="00E35C0D">
        <w:t>г) представители профессионального сообщества, в том числе архитекторы и дизайнеры, которые разрабатывают концепции объектов благоустройства и со</w:t>
      </w:r>
      <w:r w:rsidRPr="00E35C0D">
        <w:t>з</w:t>
      </w:r>
      <w:r w:rsidRPr="00E35C0D">
        <w:t>дают рабочую документацию;</w:t>
      </w:r>
    </w:p>
    <w:p w:rsidR="00165DA5" w:rsidRPr="00E35C0D" w:rsidRDefault="00165DA5" w:rsidP="00E35C0D">
      <w:pPr>
        <w:ind w:firstLine="720"/>
        <w:contextualSpacing/>
        <w:jc w:val="both"/>
      </w:pPr>
      <w:r w:rsidRPr="00E35C0D">
        <w:t>д) исполнители работ, в том числе строители, производители малых арх</w:t>
      </w:r>
      <w:r w:rsidRPr="00E35C0D">
        <w:t>и</w:t>
      </w:r>
      <w:r w:rsidRPr="00E35C0D">
        <w:t>тектурных форм и иные.</w:t>
      </w:r>
    </w:p>
    <w:p w:rsidR="00165DA5" w:rsidRPr="00E35C0D" w:rsidRDefault="00165DA5" w:rsidP="00E35C0D">
      <w:pPr>
        <w:numPr>
          <w:ilvl w:val="1"/>
          <w:numId w:val="2"/>
        </w:numPr>
        <w:ind w:left="0" w:firstLine="709"/>
        <w:contextualSpacing/>
        <w:jc w:val="both"/>
      </w:pPr>
      <w:r w:rsidRPr="00E35C0D">
        <w:t>Участие жителей населенного пункта (непосредственное или опоср</w:t>
      </w:r>
      <w:r w:rsidRPr="00E35C0D">
        <w:t>е</w:t>
      </w:r>
      <w:r w:rsidRPr="00E35C0D">
        <w:t>дованное) в деятельности по благоустройству является обязательным и осущест</w:t>
      </w:r>
      <w:r w:rsidRPr="00E35C0D">
        <w:t>в</w:t>
      </w:r>
      <w:r w:rsidRPr="00E35C0D">
        <w:t>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w:t>
      </w:r>
      <w:r w:rsidRPr="00E35C0D">
        <w:t>т</w:t>
      </w:r>
      <w:r w:rsidRPr="00E35C0D">
        <w:t>ся органом местного самоуправления с учетом настоящих Правил в зависимости от особенностей проекта по благоус</w:t>
      </w:r>
      <w:r w:rsidRPr="00E35C0D">
        <w:t>т</w:t>
      </w:r>
      <w:r w:rsidRPr="00E35C0D">
        <w:t xml:space="preserve">ройству </w:t>
      </w:r>
    </w:p>
    <w:p w:rsidR="00165DA5" w:rsidRPr="00E35C0D" w:rsidRDefault="00165DA5" w:rsidP="00E35C0D">
      <w:pPr>
        <w:numPr>
          <w:ilvl w:val="1"/>
          <w:numId w:val="2"/>
        </w:numPr>
        <w:ind w:left="0" w:firstLine="709"/>
        <w:contextualSpacing/>
        <w:jc w:val="both"/>
      </w:pPr>
      <w:r w:rsidRPr="00E35C0D">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w:t>
      </w:r>
      <w:r w:rsidRPr="00E35C0D">
        <w:t>о</w:t>
      </w:r>
      <w:r w:rsidRPr="00E35C0D">
        <w:t xml:space="preserve">сти реализации и планов развития населенного пункта. </w:t>
      </w:r>
    </w:p>
    <w:p w:rsidR="00165DA5" w:rsidRPr="00E35C0D" w:rsidRDefault="00165DA5" w:rsidP="00E35C0D">
      <w:pPr>
        <w:numPr>
          <w:ilvl w:val="1"/>
          <w:numId w:val="2"/>
        </w:numPr>
        <w:ind w:left="0" w:firstLine="709"/>
        <w:contextualSpacing/>
        <w:jc w:val="both"/>
      </w:pPr>
      <w:r w:rsidRPr="00E35C0D">
        <w:t>Территории муниципальных образований удобно расположенные и легко доступные для большого числа жителей, должны использоваться с макс</w:t>
      </w:r>
      <w:r w:rsidRPr="00E35C0D">
        <w:t>и</w:t>
      </w:r>
      <w:r w:rsidRPr="00E35C0D">
        <w:t>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65DA5" w:rsidRPr="00E35C0D" w:rsidRDefault="00165DA5" w:rsidP="00E35C0D">
      <w:pPr>
        <w:numPr>
          <w:ilvl w:val="1"/>
          <w:numId w:val="2"/>
        </w:numPr>
        <w:ind w:left="0" w:firstLine="709"/>
        <w:contextualSpacing/>
        <w:jc w:val="both"/>
      </w:pPr>
      <w:r w:rsidRPr="00E35C0D">
        <w:t>Городская инфраструктура и благоустройство территорий разрабат</w:t>
      </w:r>
      <w:r w:rsidRPr="00E35C0D">
        <w:t>ы</w:t>
      </w:r>
      <w:r w:rsidRPr="00E35C0D">
        <w:t>ваются с учетом приоритета пешеходов, общественного транспорта и велосипе</w:t>
      </w:r>
      <w:r w:rsidRPr="00E35C0D">
        <w:t>д</w:t>
      </w:r>
      <w:r w:rsidRPr="00E35C0D">
        <w:t>ного транспорта.</w:t>
      </w:r>
    </w:p>
    <w:p w:rsidR="00165DA5" w:rsidRPr="00E35C0D" w:rsidRDefault="00165DA5" w:rsidP="00E35C0D">
      <w:pPr>
        <w:numPr>
          <w:ilvl w:val="1"/>
          <w:numId w:val="2"/>
        </w:numPr>
        <w:ind w:left="0" w:firstLine="709"/>
        <w:contextualSpacing/>
        <w:jc w:val="both"/>
      </w:pPr>
      <w:r w:rsidRPr="00E35C0D">
        <w:t>Концепция благоустройства для каждой территории должна созд</w:t>
      </w:r>
      <w:r w:rsidRPr="00E35C0D">
        <w:t>а</w:t>
      </w:r>
      <w:r w:rsidRPr="00E35C0D">
        <w:t>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w:t>
      </w:r>
      <w:r w:rsidRPr="00E35C0D">
        <w:t>д</w:t>
      </w:r>
      <w:r w:rsidRPr="00E35C0D">
        <w:t>ской среды, в том числе формирования возможности для создания новых связей, общения и взаимодействия отдельных граждан и сообществ, их участия в прое</w:t>
      </w:r>
      <w:r w:rsidRPr="00E35C0D">
        <w:t>к</w:t>
      </w:r>
      <w:r w:rsidRPr="00E35C0D">
        <w:t>тировании и реализации проектов по развитию территории, содержанию объектов благоустройства и для других форм созидательного проявления творческого п</w:t>
      </w:r>
      <w:r w:rsidRPr="00E35C0D">
        <w:t>о</w:t>
      </w:r>
      <w:r w:rsidRPr="00E35C0D">
        <w:t>тенциала жителей данного населённого пункта.</w:t>
      </w:r>
    </w:p>
    <w:p w:rsidR="00165DA5" w:rsidRPr="00E35C0D" w:rsidRDefault="00165DA5" w:rsidP="00E35C0D">
      <w:pPr>
        <w:numPr>
          <w:ilvl w:val="1"/>
          <w:numId w:val="2"/>
        </w:numPr>
        <w:ind w:left="0" w:firstLine="709"/>
        <w:contextualSpacing/>
        <w:jc w:val="both"/>
      </w:pPr>
      <w:r w:rsidRPr="00E35C0D">
        <w:lastRenderedPageBreak/>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65DA5" w:rsidRPr="00E35C0D" w:rsidRDefault="00165DA5" w:rsidP="00E35C0D">
      <w:pPr>
        <w:numPr>
          <w:ilvl w:val="2"/>
          <w:numId w:val="2"/>
        </w:numPr>
        <w:ind w:left="0" w:firstLine="720"/>
        <w:contextualSpacing/>
        <w:jc w:val="both"/>
      </w:pPr>
      <w:r w:rsidRPr="00E35C0D">
        <w:t>Принцип</w:t>
      </w:r>
      <w:r w:rsidRPr="00E35C0D">
        <w:rPr>
          <w:b/>
          <w:color w:val="93C47D"/>
        </w:rPr>
        <w:t xml:space="preserve"> </w:t>
      </w:r>
      <w:r w:rsidRPr="00E35C0D">
        <w:t>функционального разнообразия - насыщенность территории микрорайона (квартала, жилого комплекса) разнообразными социальными и ко</w:t>
      </w:r>
      <w:r w:rsidRPr="00E35C0D">
        <w:t>м</w:t>
      </w:r>
      <w:r w:rsidRPr="00E35C0D">
        <w:t>мерческими сервисами.</w:t>
      </w:r>
    </w:p>
    <w:p w:rsidR="00165DA5" w:rsidRPr="00E35C0D" w:rsidRDefault="00165DA5" w:rsidP="00E35C0D">
      <w:pPr>
        <w:numPr>
          <w:ilvl w:val="2"/>
          <w:numId w:val="2"/>
        </w:numPr>
        <w:ind w:left="0" w:firstLine="720"/>
        <w:contextualSpacing/>
        <w:jc w:val="both"/>
      </w:pPr>
      <w:r w:rsidRPr="00E35C0D">
        <w:t>Принцип комфортной организации пешеходной среды - создание в муниципальном образовании условий для приятных, безопасных, удобных пеш</w:t>
      </w:r>
      <w:r w:rsidRPr="00E35C0D">
        <w:t>е</w:t>
      </w:r>
      <w:r w:rsidRPr="00E35C0D">
        <w:t>ходных прогулок. Привлекательность пешеходных прогулок должна быть обесп</w:t>
      </w:r>
      <w:r w:rsidRPr="00E35C0D">
        <w:t>е</w:t>
      </w:r>
      <w:r w:rsidRPr="00E35C0D">
        <w:t>чена путем совмещения различных функций (транзитная, коммуникационная, р</w:t>
      </w:r>
      <w:r w:rsidRPr="00E35C0D">
        <w:t>е</w:t>
      </w:r>
      <w:r w:rsidRPr="00E35C0D">
        <w:t>креационная, потребительская) на пешеходных маршрутах. Пешеходные прогу</w:t>
      </w:r>
      <w:r w:rsidRPr="00E35C0D">
        <w:t>л</w:t>
      </w:r>
      <w:r w:rsidRPr="00E35C0D">
        <w:t>ки должны быть доступны для различных категорий граждан, в том числе для м</w:t>
      </w:r>
      <w:r w:rsidRPr="00E35C0D">
        <w:t>а</w:t>
      </w:r>
      <w:r w:rsidRPr="00E35C0D">
        <w:t>ломобильных групп граждан при различных погодных условиях.</w:t>
      </w:r>
    </w:p>
    <w:p w:rsidR="00165DA5" w:rsidRPr="00E35C0D" w:rsidRDefault="00165DA5" w:rsidP="00E35C0D">
      <w:pPr>
        <w:numPr>
          <w:ilvl w:val="2"/>
          <w:numId w:val="2"/>
        </w:numPr>
        <w:ind w:left="0" w:firstLine="720"/>
        <w:contextualSpacing/>
        <w:jc w:val="both"/>
      </w:pPr>
      <w:r w:rsidRPr="00E35C0D">
        <w:t>Принцип комфортной мобильности - наличие у жителей сопостав</w:t>
      </w:r>
      <w:r w:rsidRPr="00E35C0D">
        <w:t>и</w:t>
      </w:r>
      <w:r w:rsidRPr="00E35C0D">
        <w:t>мых по скорости и уровню комфорта возможностей доступа к основным точкам притяжения в населенном пункте и за его пределами при помощи различных в</w:t>
      </w:r>
      <w:r w:rsidRPr="00E35C0D">
        <w:t>и</w:t>
      </w:r>
      <w:r w:rsidRPr="00E35C0D">
        <w:t>дов транспорта (личный автотранспорт, различные виды общественного тран</w:t>
      </w:r>
      <w:r w:rsidRPr="00E35C0D">
        <w:t>с</w:t>
      </w:r>
      <w:r w:rsidRPr="00E35C0D">
        <w:t>порта, велосипед).</w:t>
      </w:r>
    </w:p>
    <w:p w:rsidR="00165DA5" w:rsidRPr="00E35C0D" w:rsidRDefault="00165DA5" w:rsidP="00E35C0D">
      <w:pPr>
        <w:numPr>
          <w:ilvl w:val="2"/>
          <w:numId w:val="2"/>
        </w:numPr>
        <w:ind w:left="0" w:firstLine="720"/>
        <w:contextualSpacing/>
        <w:jc w:val="both"/>
      </w:pPr>
      <w:r w:rsidRPr="00E35C0D">
        <w:t>Принцип комфортной среды для общения - гармоничное сосуществ</w:t>
      </w:r>
      <w:r w:rsidRPr="00E35C0D">
        <w:t>о</w:t>
      </w:r>
      <w:r w:rsidRPr="00E35C0D">
        <w:t>вание в городе общественных пространств (территорий с высокой концентрацией людей, сервисов, элементов благоустройства, предназначенных для активной о</w:t>
      </w:r>
      <w:r w:rsidRPr="00E35C0D">
        <w:t>б</w:t>
      </w:r>
      <w:r w:rsidRPr="00E35C0D">
        <w:t>щественной жизни) и приватных пространств с ограниченным доступом пост</w:t>
      </w:r>
      <w:r w:rsidRPr="00E35C0D">
        <w:t>о</w:t>
      </w:r>
      <w:r w:rsidRPr="00E35C0D">
        <w:t>ронних людей, предназначенных для уединенного общения и проведения врем</w:t>
      </w:r>
      <w:r w:rsidRPr="00E35C0D">
        <w:t>е</w:t>
      </w:r>
      <w:r w:rsidRPr="00E35C0D">
        <w:t>ни.  Общественные и приватные пространства должны быть четко отделены друг от друга планировочными средствами.</w:t>
      </w:r>
    </w:p>
    <w:p w:rsidR="00165DA5" w:rsidRPr="00E35C0D" w:rsidRDefault="00165DA5" w:rsidP="00E35C0D">
      <w:pPr>
        <w:numPr>
          <w:ilvl w:val="2"/>
          <w:numId w:val="2"/>
        </w:numPr>
        <w:ind w:left="0" w:firstLine="720"/>
        <w:contextualSpacing/>
        <w:jc w:val="both"/>
      </w:pPr>
      <w:r w:rsidRPr="00E35C0D">
        <w:t>Принцип гармонии с природой - насыщенность общественных и пр</w:t>
      </w:r>
      <w:r w:rsidRPr="00E35C0D">
        <w:t>и</w:t>
      </w:r>
      <w:r w:rsidRPr="00E35C0D">
        <w:t>ватных пространств разнообразными элементами природной среды (зеленые н</w:t>
      </w:r>
      <w:r w:rsidRPr="00E35C0D">
        <w:t>а</w:t>
      </w:r>
      <w:r w:rsidRPr="00E35C0D">
        <w:t>саждения, водные объекты и др.) различной площади, плотности территориальн</w:t>
      </w:r>
      <w:r w:rsidRPr="00E35C0D">
        <w:t>о</w:t>
      </w:r>
      <w:r w:rsidRPr="00E35C0D">
        <w:t>го размещения и пространственной организации в зависимости от функционал</w:t>
      </w:r>
      <w:r w:rsidRPr="00E35C0D">
        <w:t>ь</w:t>
      </w:r>
      <w:r w:rsidRPr="00E35C0D">
        <w:t>ного назначения части территории. Находящиеся в населенном пункте эл</w:t>
      </w:r>
      <w:r w:rsidRPr="00E35C0D">
        <w:t>е</w:t>
      </w:r>
      <w:r w:rsidRPr="00E35C0D">
        <w:t xml:space="preserve">менты природной среды должны иметь четкое функциональное назначение в структуре общественных либо приватных пространств. </w:t>
      </w:r>
    </w:p>
    <w:p w:rsidR="00165DA5" w:rsidRPr="00E35C0D" w:rsidRDefault="00165DA5" w:rsidP="00E35C0D">
      <w:pPr>
        <w:numPr>
          <w:ilvl w:val="1"/>
          <w:numId w:val="2"/>
        </w:numPr>
        <w:ind w:left="0" w:firstLine="709"/>
        <w:contextualSpacing/>
        <w:jc w:val="both"/>
      </w:pPr>
      <w:r w:rsidRPr="00E35C0D">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65DA5" w:rsidRPr="00E35C0D" w:rsidRDefault="00165DA5" w:rsidP="00E35C0D">
      <w:pPr>
        <w:numPr>
          <w:ilvl w:val="1"/>
          <w:numId w:val="2"/>
        </w:numPr>
        <w:ind w:left="0" w:firstLine="709"/>
        <w:contextualSpacing/>
        <w:jc w:val="both"/>
      </w:pPr>
      <w:r w:rsidRPr="00E35C0D">
        <w:t>Общественные пространства должны обеспечивать принцип пр</w:t>
      </w:r>
      <w:r w:rsidRPr="00E35C0D">
        <w:t>о</w:t>
      </w:r>
      <w:r w:rsidRPr="00E35C0D">
        <w:t>странственной и планировочной взаимосвязи жилой и общественной среды, це</w:t>
      </w:r>
      <w:r w:rsidRPr="00E35C0D">
        <w:t>н</w:t>
      </w:r>
      <w:r w:rsidRPr="00E35C0D">
        <w:t>тров социального тяготения, транспортных узлов на всех уровнях.</w:t>
      </w:r>
    </w:p>
    <w:p w:rsidR="00165DA5" w:rsidRPr="00E35C0D" w:rsidRDefault="00165DA5" w:rsidP="00E35C0D">
      <w:pPr>
        <w:numPr>
          <w:ilvl w:val="1"/>
          <w:numId w:val="2"/>
        </w:numPr>
        <w:ind w:left="0" w:firstLine="709"/>
        <w:contextualSpacing/>
        <w:jc w:val="both"/>
      </w:pPr>
      <w:r w:rsidRPr="00E35C0D">
        <w:t>Комплексный проект должен учитывать следующие принципы фо</w:t>
      </w:r>
      <w:r w:rsidRPr="00E35C0D">
        <w:t>р</w:t>
      </w:r>
      <w:r w:rsidRPr="00E35C0D">
        <w:t>мирования безопасной городской среды:</w:t>
      </w:r>
    </w:p>
    <w:p w:rsidR="00165DA5" w:rsidRPr="00E35C0D" w:rsidRDefault="00165DA5" w:rsidP="00E35C0D">
      <w:pPr>
        <w:ind w:firstLine="709"/>
        <w:contextualSpacing/>
        <w:jc w:val="both"/>
      </w:pPr>
      <w:r w:rsidRPr="00E35C0D">
        <w:t>- ориентация на пешехода, формирование единого (безбарьерного) пеш</w:t>
      </w:r>
      <w:r w:rsidRPr="00E35C0D">
        <w:t>е</w:t>
      </w:r>
      <w:r w:rsidRPr="00E35C0D">
        <w:t>ходного уровня;</w:t>
      </w:r>
    </w:p>
    <w:p w:rsidR="00165DA5" w:rsidRPr="00E35C0D" w:rsidRDefault="00165DA5" w:rsidP="00E35C0D">
      <w:pPr>
        <w:ind w:firstLine="709"/>
        <w:contextualSpacing/>
        <w:jc w:val="both"/>
      </w:pPr>
      <w:r w:rsidRPr="00E35C0D">
        <w:t>- наличие устойчивой природной среды и природных сообществ, зеленых насаждений - деревьев и кустарников;</w:t>
      </w:r>
    </w:p>
    <w:p w:rsidR="00165DA5" w:rsidRPr="00E35C0D" w:rsidRDefault="00165DA5" w:rsidP="00E35C0D">
      <w:pPr>
        <w:ind w:firstLine="709"/>
        <w:contextualSpacing/>
        <w:jc w:val="both"/>
      </w:pPr>
      <w:r w:rsidRPr="00E35C0D">
        <w:t>- комфортный уровень освещения территории;</w:t>
      </w:r>
    </w:p>
    <w:p w:rsidR="00165DA5" w:rsidRPr="00E35C0D" w:rsidRDefault="00165DA5" w:rsidP="00E35C0D">
      <w:pPr>
        <w:ind w:firstLine="709"/>
        <w:contextualSpacing/>
        <w:jc w:val="both"/>
      </w:pPr>
      <w:r w:rsidRPr="00E35C0D">
        <w:t>- комплексное благоустройство территории с единым дизайн-кодом, обе</w:t>
      </w:r>
      <w:r w:rsidRPr="00E35C0D">
        <w:t>с</w:t>
      </w:r>
      <w:r w:rsidRPr="00E35C0D">
        <w:t>печенное необходимой инженерной инфраструктурой.</w:t>
      </w:r>
    </w:p>
    <w:p w:rsidR="00165DA5" w:rsidRPr="00E35C0D" w:rsidRDefault="00165DA5" w:rsidP="00E35C0D">
      <w:pPr>
        <w:numPr>
          <w:ilvl w:val="1"/>
          <w:numId w:val="2"/>
        </w:numPr>
        <w:ind w:left="0" w:firstLine="709"/>
        <w:contextualSpacing/>
        <w:jc w:val="both"/>
      </w:pPr>
      <w:r w:rsidRPr="00E35C0D">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165DA5" w:rsidRPr="00E35C0D" w:rsidRDefault="00165DA5" w:rsidP="00E35C0D">
      <w:pPr>
        <w:numPr>
          <w:ilvl w:val="1"/>
          <w:numId w:val="2"/>
        </w:numPr>
        <w:ind w:left="0" w:firstLine="709"/>
        <w:contextualSpacing/>
        <w:jc w:val="both"/>
      </w:pPr>
      <w:r w:rsidRPr="00E35C0D">
        <w:t>Проектирование, строительство и эксплуатация объектов благоус</w:t>
      </w:r>
      <w:r w:rsidRPr="00E35C0D">
        <w:t>т</w:t>
      </w:r>
      <w:r w:rsidRPr="00E35C0D">
        <w:t>ройства различного функционального назначения должны обеспечивать требов</w:t>
      </w:r>
      <w:r w:rsidRPr="00E35C0D">
        <w:t>а</w:t>
      </w:r>
      <w:r w:rsidRPr="00E35C0D">
        <w:t>ния по охране и поддержанию здоровья человека, охраны исторической и пр</w:t>
      </w:r>
      <w:r w:rsidRPr="00E35C0D">
        <w:t>и</w:t>
      </w:r>
      <w:r w:rsidRPr="00E35C0D">
        <w:t>родной среды, создавать технические возможности беспрепятственного передв</w:t>
      </w:r>
      <w:r w:rsidRPr="00E35C0D">
        <w:t>и</w:t>
      </w:r>
      <w:r w:rsidRPr="00E35C0D">
        <w:t>жения маломобильных групп населения по территории муниципального образ</w:t>
      </w:r>
      <w:r w:rsidRPr="00E35C0D">
        <w:t>о</w:t>
      </w:r>
      <w:r w:rsidRPr="00E35C0D">
        <w:t>вания, способствовать коммуникациям и взаимодействию граждан и сообществ и формированию новых связей между ними.</w:t>
      </w:r>
    </w:p>
    <w:p w:rsidR="00165DA5" w:rsidRPr="00E35C0D" w:rsidRDefault="00165DA5" w:rsidP="00E35C0D">
      <w:pPr>
        <w:numPr>
          <w:ilvl w:val="1"/>
          <w:numId w:val="2"/>
        </w:numPr>
        <w:ind w:left="0" w:firstLine="709"/>
        <w:contextualSpacing/>
        <w:jc w:val="both"/>
      </w:pPr>
      <w:r w:rsidRPr="00E35C0D">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w:t>
      </w:r>
      <w:r w:rsidRPr="00E35C0D">
        <w:lastRenderedPageBreak/>
        <w:t>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w:t>
      </w:r>
      <w:r w:rsidRPr="00E35C0D">
        <w:t>о</w:t>
      </w:r>
      <w:r w:rsidRPr="00E35C0D">
        <w:t xml:space="preserve">ительства. </w:t>
      </w:r>
    </w:p>
    <w:p w:rsidR="00165DA5" w:rsidRPr="00E35C0D" w:rsidRDefault="00165DA5" w:rsidP="00E35C0D">
      <w:pPr>
        <w:numPr>
          <w:ilvl w:val="1"/>
          <w:numId w:val="2"/>
        </w:numPr>
        <w:ind w:left="0" w:firstLine="709"/>
        <w:contextualSpacing/>
        <w:jc w:val="both"/>
      </w:pPr>
      <w:r w:rsidRPr="00E35C0D">
        <w:t>В стратегии социально-экономического развития муниципального о</w:t>
      </w:r>
      <w:r w:rsidRPr="00E35C0D">
        <w:t>б</w:t>
      </w:r>
      <w:r w:rsidRPr="00E35C0D">
        <w:t>разования ставятся основные задачи в области обеспечения качества городской среды.</w:t>
      </w:r>
    </w:p>
    <w:p w:rsidR="00165DA5" w:rsidRPr="00E35C0D" w:rsidRDefault="00165DA5" w:rsidP="00E35C0D">
      <w:pPr>
        <w:numPr>
          <w:ilvl w:val="1"/>
          <w:numId w:val="2"/>
        </w:numPr>
        <w:ind w:left="0" w:firstLine="709"/>
        <w:contextualSpacing/>
        <w:jc w:val="both"/>
      </w:pPr>
      <w:r w:rsidRPr="00E35C0D">
        <w:t>Настоящие методические рекомендации подлежат регулярному пер</w:t>
      </w:r>
      <w:r w:rsidRPr="00E35C0D">
        <w:t>е</w:t>
      </w:r>
      <w:r w:rsidRPr="00E35C0D">
        <w:t xml:space="preserve">смотру и актуализации по мере реализации проектов по благоустройству, но не реже, чем 1 раз в пять лет.  </w:t>
      </w:r>
    </w:p>
    <w:p w:rsidR="00165DA5" w:rsidRPr="00E35C0D" w:rsidRDefault="00165DA5" w:rsidP="00E35C0D">
      <w:pPr>
        <w:ind w:firstLine="720"/>
        <w:contextualSpacing/>
        <w:jc w:val="both"/>
      </w:pPr>
    </w:p>
    <w:p w:rsidR="00165DA5" w:rsidRPr="00E35C0D" w:rsidRDefault="00165DA5" w:rsidP="00E35C0D">
      <w:r w:rsidRPr="00E35C0D">
        <w:t> </w:t>
      </w:r>
    </w:p>
    <w:p w:rsidR="00165DA5" w:rsidRPr="00E35C0D" w:rsidRDefault="00165DA5" w:rsidP="00E35C0D">
      <w:pPr>
        <w:pStyle w:val="1"/>
        <w:keepLines/>
        <w:numPr>
          <w:ilvl w:val="0"/>
          <w:numId w:val="2"/>
        </w:numPr>
        <w:spacing w:before="0" w:after="0"/>
        <w:jc w:val="center"/>
        <w:rPr>
          <w:rFonts w:ascii="Times New Roman" w:hAnsi="Times New Roman" w:cs="Times New Roman"/>
          <w:b w:val="0"/>
          <w:sz w:val="24"/>
          <w:szCs w:val="24"/>
        </w:rPr>
      </w:pPr>
      <w:bookmarkStart w:id="3" w:name="_Toc472352442"/>
      <w:r w:rsidRPr="00E35C0D">
        <w:rPr>
          <w:rFonts w:ascii="Times New Roman" w:hAnsi="Times New Roman" w:cs="Times New Roman"/>
          <w:b w:val="0"/>
          <w:sz w:val="24"/>
          <w:szCs w:val="24"/>
        </w:rPr>
        <w:t>ЭЛЕМЕНТЫ БЛАГОУСТРОЙСТВА ТЕРРИТОРИИ</w:t>
      </w:r>
      <w:bookmarkEnd w:id="3"/>
    </w:p>
    <w:p w:rsidR="00165DA5" w:rsidRPr="00E35C0D" w:rsidRDefault="00165DA5" w:rsidP="00E35C0D">
      <w:pPr>
        <w:numPr>
          <w:ilvl w:val="1"/>
          <w:numId w:val="2"/>
        </w:numPr>
        <w:ind w:left="0" w:firstLine="709"/>
        <w:contextualSpacing/>
        <w:jc w:val="both"/>
      </w:pPr>
      <w:r w:rsidRPr="00E35C0D">
        <w:t>К элементам благоустройства территории относятся в том числе сл</w:t>
      </w:r>
      <w:r w:rsidRPr="00E35C0D">
        <w:t>е</w:t>
      </w:r>
      <w:r w:rsidRPr="00E35C0D">
        <w:t>дующие элементы:</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пешеходные коммуникации;</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технические зоны транспортных, инженерных коммуникаций, инж</w:t>
      </w:r>
      <w:r w:rsidRPr="00E35C0D">
        <w:rPr>
          <w:rFonts w:ascii="Times New Roman" w:hAnsi="Times New Roman" w:cs="Times New Roman"/>
          <w:sz w:val="24"/>
          <w:szCs w:val="24"/>
        </w:rPr>
        <w:t>е</w:t>
      </w:r>
      <w:r w:rsidRPr="00E35C0D">
        <w:rPr>
          <w:rFonts w:ascii="Times New Roman" w:hAnsi="Times New Roman" w:cs="Times New Roman"/>
          <w:sz w:val="24"/>
          <w:szCs w:val="24"/>
        </w:rPr>
        <w:t>нерные коммуникации, водоохранные зоны;</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детские площадки;</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спортивные площадки;</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контейнерные площадки;</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площадки для выгула и дрессировки животных;</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элементы освещения;</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средства размещения информации и рекламные конструкции;</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ограждения (заборы);</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элементы объектов капитального строительства;</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малые архитектурные формы;</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элементы озеленения;</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уличное коммунально-бытовое и техническое оборудование;</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водные устройства;</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элементы инженерной подготовки и защиты территории;</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покрытия;</w:t>
      </w:r>
    </w:p>
    <w:p w:rsidR="00165DA5" w:rsidRPr="00E35C0D" w:rsidRDefault="00165DA5" w:rsidP="00E35C0D">
      <w:pPr>
        <w:pStyle w:val="ListParagraph"/>
        <w:numPr>
          <w:ilvl w:val="0"/>
          <w:numId w:val="4"/>
        </w:numPr>
        <w:spacing w:line="240" w:lineRule="auto"/>
        <w:ind w:left="0" w:firstLine="709"/>
        <w:jc w:val="both"/>
        <w:rPr>
          <w:rFonts w:ascii="Times New Roman" w:hAnsi="Times New Roman" w:cs="Times New Roman"/>
          <w:sz w:val="24"/>
          <w:szCs w:val="24"/>
        </w:rPr>
      </w:pPr>
      <w:r w:rsidRPr="00E35C0D">
        <w:rPr>
          <w:rFonts w:ascii="Times New Roman" w:hAnsi="Times New Roman" w:cs="Times New Roman"/>
          <w:sz w:val="24"/>
          <w:szCs w:val="24"/>
        </w:rPr>
        <w:t>некапитальные нестационарные сооружения.</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4" w:name="_Toc472352443"/>
      <w:r w:rsidRPr="00E35C0D">
        <w:rPr>
          <w:rFonts w:ascii="Times New Roman" w:hAnsi="Times New Roman" w:cs="Times New Roman"/>
          <w:sz w:val="24"/>
          <w:szCs w:val="24"/>
        </w:rPr>
        <w:t>Элементы инженерной подготовки и защиты территории</w:t>
      </w:r>
      <w:bookmarkEnd w:id="4"/>
    </w:p>
    <w:p w:rsidR="00165DA5" w:rsidRPr="00E35C0D" w:rsidRDefault="00165DA5" w:rsidP="00E35C0D">
      <w:pPr>
        <w:numPr>
          <w:ilvl w:val="2"/>
          <w:numId w:val="2"/>
        </w:numPr>
        <w:ind w:left="0" w:firstLine="720"/>
        <w:contextualSpacing/>
        <w:jc w:val="both"/>
      </w:pPr>
      <w:r w:rsidRPr="00E35C0D">
        <w:t>Элементы инженерной подготовки и защиты территории обеспечив</w:t>
      </w:r>
      <w:r w:rsidRPr="00E35C0D">
        <w:t>а</w:t>
      </w:r>
      <w:r w:rsidRPr="00E35C0D">
        <w:t>ют безопасность и удобство пользования территорией, ее защиту от неблагопр</w:t>
      </w:r>
      <w:r w:rsidRPr="00E35C0D">
        <w:t>и</w:t>
      </w:r>
      <w:r w:rsidRPr="00E35C0D">
        <w:t>ятных явлений природного и техногенного воздействия в связи с новым стро</w:t>
      </w:r>
      <w:r w:rsidRPr="00E35C0D">
        <w:t>и</w:t>
      </w:r>
      <w:r w:rsidRPr="00E35C0D">
        <w:t>тельством или реконструкцией. Проектирование элементов инженерной подг</w:t>
      </w:r>
      <w:r w:rsidRPr="00E35C0D">
        <w:t>о</w:t>
      </w:r>
      <w:r w:rsidRPr="00E35C0D">
        <w:t>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w:t>
      </w:r>
      <w:r w:rsidRPr="00E35C0D">
        <w:t>и</w:t>
      </w:r>
      <w:r w:rsidRPr="00E35C0D">
        <w:t>вающих инженерную защиту территорий.</w:t>
      </w:r>
    </w:p>
    <w:p w:rsidR="00165DA5" w:rsidRPr="00E35C0D" w:rsidRDefault="00165DA5" w:rsidP="00E35C0D">
      <w:pPr>
        <w:numPr>
          <w:ilvl w:val="2"/>
          <w:numId w:val="2"/>
        </w:numPr>
        <w:ind w:left="0" w:firstLine="720"/>
        <w:contextualSpacing/>
        <w:jc w:val="both"/>
      </w:pPr>
      <w:r w:rsidRPr="00E35C0D">
        <w:t>Задачи организации рельефа при проектировании благоустройства определяються в зависимости от функционального назначения территории и ц</w:t>
      </w:r>
      <w:r w:rsidRPr="00E35C0D">
        <w:t>е</w:t>
      </w:r>
      <w:r w:rsidRPr="00E35C0D">
        <w:t>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w:t>
      </w:r>
      <w:r w:rsidRPr="00E35C0D">
        <w:t>е</w:t>
      </w:r>
      <w:r w:rsidRPr="00E35C0D">
        <w:t>льефа, почвенного покрова, имеющихся зеленых насаждений, условий сущес</w:t>
      </w:r>
      <w:r w:rsidRPr="00E35C0D">
        <w:t>т</w:t>
      </w:r>
      <w:r w:rsidRPr="00E35C0D">
        <w:t>вующего поверхностного водоотвода, использование вытесняемых грунтов на пл</w:t>
      </w:r>
      <w:r w:rsidRPr="00E35C0D">
        <w:t>о</w:t>
      </w:r>
      <w:r w:rsidRPr="00E35C0D">
        <w:t>щадке строительства.</w:t>
      </w:r>
    </w:p>
    <w:p w:rsidR="00165DA5" w:rsidRPr="00E35C0D" w:rsidRDefault="00165DA5" w:rsidP="00E35C0D">
      <w:pPr>
        <w:numPr>
          <w:ilvl w:val="2"/>
          <w:numId w:val="2"/>
        </w:numPr>
        <w:ind w:left="0" w:firstLine="720"/>
        <w:contextualSpacing/>
        <w:jc w:val="both"/>
      </w:pPr>
      <w:r w:rsidRPr="00E35C0D">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E35C0D">
          <w:t>200 мм</w:t>
        </w:r>
      </w:smartTag>
      <w:r w:rsidRPr="00E35C0D">
        <w:t xml:space="preserve"> и оборудование места для его временного хранения, а если подтверждено отсутствие в нем сверхнормати</w:t>
      </w:r>
      <w:r w:rsidRPr="00E35C0D">
        <w:t>в</w:t>
      </w:r>
      <w:r w:rsidRPr="00E35C0D">
        <w:t xml:space="preserve">ного загрязнения любых видов - меры по защите от </w:t>
      </w:r>
      <w:r w:rsidRPr="00E35C0D">
        <w:lastRenderedPageBreak/>
        <w:t>загрязнения. При проведении по</w:t>
      </w:r>
      <w:r w:rsidRPr="00E35C0D">
        <w:t>д</w:t>
      </w:r>
      <w:r w:rsidRPr="00E35C0D">
        <w:t>сыпки грунта на территории допускается использовать только минеральные гру</w:t>
      </w:r>
      <w:r w:rsidRPr="00E35C0D">
        <w:t>н</w:t>
      </w:r>
      <w:r w:rsidRPr="00E35C0D">
        <w:t>ты и верхние плодородные слои почвы.</w:t>
      </w:r>
    </w:p>
    <w:p w:rsidR="00165DA5" w:rsidRPr="00E35C0D" w:rsidRDefault="00165DA5" w:rsidP="00E35C0D">
      <w:pPr>
        <w:numPr>
          <w:ilvl w:val="2"/>
          <w:numId w:val="2"/>
        </w:numPr>
        <w:ind w:left="0" w:firstLine="720"/>
        <w:contextualSpacing/>
        <w:jc w:val="both"/>
      </w:pPr>
      <w:r w:rsidRPr="00E35C0D">
        <w:t>При террасировании рельефа рекомендуется проектировать подпо</w:t>
      </w:r>
      <w:r w:rsidRPr="00E35C0D">
        <w:t>р</w:t>
      </w:r>
      <w:r w:rsidRPr="00E35C0D">
        <w:t>ные стенки и откосы. Максимально допустимые величины углов откосов устана</w:t>
      </w:r>
      <w:r w:rsidRPr="00E35C0D">
        <w:t>в</w:t>
      </w:r>
      <w:r w:rsidRPr="00E35C0D">
        <w:t>ливаются в зависимости от видов грунтов.</w:t>
      </w:r>
    </w:p>
    <w:p w:rsidR="00165DA5" w:rsidRPr="00E35C0D" w:rsidRDefault="00165DA5" w:rsidP="00E35C0D">
      <w:pPr>
        <w:numPr>
          <w:ilvl w:val="2"/>
          <w:numId w:val="2"/>
        </w:numPr>
        <w:ind w:left="0" w:firstLine="720"/>
        <w:contextualSpacing/>
        <w:jc w:val="both"/>
      </w:pPr>
      <w:r w:rsidRPr="00E35C0D">
        <w:t>Рекомендуется проводить укрепление откосов. Выбор материала и технологии укрепления зависят от местоположения откоса в городе, предполага</w:t>
      </w:r>
      <w:r w:rsidRPr="00E35C0D">
        <w:t>е</w:t>
      </w:r>
      <w:r w:rsidRPr="00E35C0D">
        <w:t>мого уровня механических нагрузок на склон, крутизны склона и формируемой среды.</w:t>
      </w:r>
    </w:p>
    <w:p w:rsidR="00165DA5" w:rsidRPr="00E35C0D" w:rsidRDefault="00165DA5" w:rsidP="00E35C0D">
      <w:pPr>
        <w:numPr>
          <w:ilvl w:val="2"/>
          <w:numId w:val="2"/>
        </w:numPr>
        <w:ind w:left="0" w:firstLine="720"/>
        <w:contextualSpacing/>
        <w:jc w:val="both"/>
      </w:pPr>
      <w:r w:rsidRPr="00E35C0D">
        <w:t>На территориях зон особо охраняемых природных территорий для у</w:t>
      </w:r>
      <w:r w:rsidRPr="00E35C0D">
        <w:t>к</w:t>
      </w:r>
      <w:r w:rsidRPr="00E35C0D">
        <w:t>репления откосов открытых русел водоемов рекомендуется использовать мат</w:t>
      </w:r>
      <w:r w:rsidRPr="00E35C0D">
        <w:t>е</w:t>
      </w:r>
      <w:r w:rsidRPr="00E35C0D">
        <w:t>риалы и приемы, сохраняющие естественный вид берегов: габионные констру</w:t>
      </w:r>
      <w:r w:rsidRPr="00E35C0D">
        <w:t>к</w:t>
      </w:r>
      <w:r w:rsidRPr="00E35C0D">
        <w:t>ции или "матрацы Рено", нетканые синтетические материалы, покрытие типа "с</w:t>
      </w:r>
      <w:r w:rsidRPr="00E35C0D">
        <w:t>о</w:t>
      </w:r>
      <w:r w:rsidRPr="00E35C0D">
        <w:t>ты", одерновку, ряжевые деревянные берегоукрепления, естественный камень, п</w:t>
      </w:r>
      <w:r w:rsidRPr="00E35C0D">
        <w:t>е</w:t>
      </w:r>
      <w:r w:rsidRPr="00E35C0D">
        <w:t>сок, валуны, посадки растений и т.п.</w:t>
      </w:r>
    </w:p>
    <w:p w:rsidR="00165DA5" w:rsidRPr="00E35C0D" w:rsidRDefault="00165DA5" w:rsidP="00E35C0D">
      <w:pPr>
        <w:numPr>
          <w:ilvl w:val="2"/>
          <w:numId w:val="2"/>
        </w:numPr>
        <w:ind w:left="0" w:firstLine="720"/>
        <w:contextualSpacing/>
        <w:jc w:val="both"/>
      </w:pPr>
      <w:r w:rsidRPr="00E35C0D">
        <w:t>В городской застройке укрепление откосов открытых русел рекоме</w:t>
      </w:r>
      <w:r w:rsidRPr="00E35C0D">
        <w:t>н</w:t>
      </w:r>
      <w:r w:rsidRPr="00E35C0D">
        <w:t>дуется вести с использованием материалов и приемов, предотвращающих неорг</w:t>
      </w:r>
      <w:r w:rsidRPr="00E35C0D">
        <w:t>а</w:t>
      </w:r>
      <w:r w:rsidRPr="00E35C0D">
        <w:t>низованное попадание поверхностного стока в водоем и разрушение берегов в у</w:t>
      </w:r>
      <w:r w:rsidRPr="00E35C0D">
        <w:t>с</w:t>
      </w:r>
      <w:r w:rsidRPr="00E35C0D">
        <w:t>ловиях высокого уровня механических нагрузок: формирование набережных с применением подпорных стенок, стеновых блоков, облицовкой плитами и омон</w:t>
      </w:r>
      <w:r w:rsidRPr="00E35C0D">
        <w:t>о</w:t>
      </w:r>
      <w:r w:rsidRPr="00E35C0D">
        <w:t>личиванием швов, т.п.</w:t>
      </w:r>
    </w:p>
    <w:p w:rsidR="00165DA5" w:rsidRPr="00E35C0D" w:rsidRDefault="00165DA5" w:rsidP="00E35C0D">
      <w:pPr>
        <w:numPr>
          <w:ilvl w:val="2"/>
          <w:numId w:val="2"/>
        </w:numPr>
        <w:ind w:left="0" w:firstLine="720"/>
        <w:contextualSpacing/>
        <w:jc w:val="both"/>
      </w:pPr>
      <w:r w:rsidRPr="00E35C0D">
        <w:t>Подпорные стенки рекомендуется проектировать с учетом констру</w:t>
      </w:r>
      <w:r w:rsidRPr="00E35C0D">
        <w:t>к</w:t>
      </w:r>
      <w:r w:rsidRPr="00E35C0D">
        <w:t xml:space="preserve">ций и разницы высот сопрягаемых террас в зависимости от каждого конкретного проектного решения. </w:t>
      </w:r>
    </w:p>
    <w:p w:rsidR="00165DA5" w:rsidRPr="00E35C0D" w:rsidRDefault="00165DA5" w:rsidP="00E35C0D">
      <w:pPr>
        <w:numPr>
          <w:ilvl w:val="2"/>
          <w:numId w:val="2"/>
        </w:numPr>
        <w:ind w:left="0" w:firstLine="720"/>
        <w:contextualSpacing/>
        <w:jc w:val="both"/>
      </w:pPr>
      <w:r w:rsidRPr="00E35C0D">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w:t>
      </w:r>
      <w:r w:rsidRPr="00E35C0D">
        <w:t>е</w:t>
      </w:r>
      <w:r w:rsidRPr="00E35C0D">
        <w:t>ния.</w:t>
      </w:r>
    </w:p>
    <w:p w:rsidR="00165DA5" w:rsidRPr="00E35C0D" w:rsidRDefault="00165DA5" w:rsidP="00E35C0D">
      <w:pPr>
        <w:numPr>
          <w:ilvl w:val="2"/>
          <w:numId w:val="2"/>
        </w:numPr>
        <w:ind w:left="0" w:firstLine="720"/>
        <w:contextualSpacing/>
        <w:jc w:val="both"/>
      </w:pPr>
      <w:r w:rsidRPr="00E35C0D">
        <w:t>Особое внимание при благоустройстве городских пространств рекомендуется уделить организации системы поверхностного водоотвода и орг</w:t>
      </w:r>
      <w:r w:rsidRPr="00E35C0D">
        <w:t>а</w:t>
      </w:r>
      <w:r w:rsidRPr="00E35C0D">
        <w:t>низации инфильтрации поверхностного стока.</w:t>
      </w:r>
      <w:r w:rsidRPr="00E35C0D">
        <w:rPr>
          <w:b/>
          <w:color w:val="00FF00"/>
        </w:rPr>
        <w:t xml:space="preserve"> </w:t>
      </w:r>
      <w:r w:rsidRPr="00E35C0D">
        <w:t>При работе на природных ко</w:t>
      </w:r>
      <w:r w:rsidRPr="00E35C0D">
        <w:t>м</w:t>
      </w:r>
      <w:r w:rsidRPr="00E35C0D">
        <w:t>плексах и озелененных территориях и других объектах благоустройства лан</w:t>
      </w:r>
      <w:r w:rsidRPr="00E35C0D">
        <w:t>д</w:t>
      </w:r>
      <w:r w:rsidRPr="00E35C0D">
        <w:t>шафтно-архитектурными проектами необходимо максимально предусматривать возможность инфильтрации чистого дождевого стока на самом объекте благоус</w:t>
      </w:r>
      <w:r w:rsidRPr="00E35C0D">
        <w:t>т</w:t>
      </w:r>
      <w:r w:rsidRPr="00E35C0D">
        <w:t>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165DA5" w:rsidRPr="00E35C0D" w:rsidRDefault="00165DA5" w:rsidP="00E35C0D">
      <w:pPr>
        <w:numPr>
          <w:ilvl w:val="2"/>
          <w:numId w:val="2"/>
        </w:numPr>
        <w:ind w:left="0" w:firstLine="720"/>
        <w:contextualSpacing/>
        <w:jc w:val="both"/>
      </w:pPr>
      <w:r w:rsidRPr="00E35C0D">
        <w:t>На благоустраиваемой территории при наличии большого кол</w:t>
      </w:r>
      <w:r w:rsidRPr="00E35C0D">
        <w:t>и</w:t>
      </w:r>
      <w:r w:rsidRPr="00E35C0D">
        <w:t>чества твердого мощения следует использовать установку системы линейного н</w:t>
      </w:r>
      <w:r w:rsidRPr="00E35C0D">
        <w:t>а</w:t>
      </w:r>
      <w:r w:rsidRPr="00E35C0D">
        <w:t>земного и подземного водоотвода. Линейный водоотвод представляет систему к</w:t>
      </w:r>
      <w:r w:rsidRPr="00E35C0D">
        <w:t>а</w:t>
      </w:r>
      <w:r w:rsidRPr="00E35C0D">
        <w:t>налов, соединенных друг с другом в линию. Каналы разных размеров могут з</w:t>
      </w:r>
      <w:r w:rsidRPr="00E35C0D">
        <w:t>а</w:t>
      </w:r>
      <w:r w:rsidRPr="00E35C0D">
        <w:t>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65DA5" w:rsidRPr="00E35C0D" w:rsidRDefault="00165DA5" w:rsidP="00E35C0D">
      <w:pPr>
        <w:numPr>
          <w:ilvl w:val="2"/>
          <w:numId w:val="2"/>
        </w:numPr>
        <w:ind w:left="0" w:firstLine="720"/>
        <w:contextualSpacing/>
        <w:jc w:val="both"/>
      </w:pPr>
      <w:r w:rsidRPr="00E35C0D">
        <w:t>Наружный водосток, используемый для отвода воды с кровель зданий, там где это возможно, рекомендуется использовать локально при пров</w:t>
      </w:r>
      <w:r w:rsidRPr="00E35C0D">
        <w:t>е</w:t>
      </w:r>
      <w:r w:rsidRPr="00E35C0D">
        <w:t>дении мероприятий по благоустройству каждой конкретной территории для орг</w:t>
      </w:r>
      <w:r w:rsidRPr="00E35C0D">
        <w:t>а</w:t>
      </w:r>
      <w:r w:rsidRPr="00E35C0D">
        <w:t>низации водных сооружений на объекте благоустройства, системы полива, а там где это не представляется возможным - связывать с общей системой ливневой к</w:t>
      </w:r>
      <w:r w:rsidRPr="00E35C0D">
        <w:t>а</w:t>
      </w:r>
      <w:r w:rsidRPr="00E35C0D">
        <w:t>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5DA5" w:rsidRPr="00E35C0D" w:rsidRDefault="00165DA5" w:rsidP="00E35C0D">
      <w:pPr>
        <w:numPr>
          <w:ilvl w:val="2"/>
          <w:numId w:val="2"/>
        </w:numPr>
        <w:ind w:left="0" w:firstLine="720"/>
        <w:contextualSpacing/>
        <w:jc w:val="both"/>
      </w:pPr>
      <w:r w:rsidRPr="00E35C0D">
        <w:t>При организации стока рекомендуется обеспечивать комплек</w:t>
      </w:r>
      <w:r w:rsidRPr="00E35C0D">
        <w:t>с</w:t>
      </w:r>
      <w:r w:rsidRPr="00E35C0D">
        <w:t>ное решение вопросов организации рельефа и устройства конструктивных эл</w:t>
      </w:r>
      <w:r w:rsidRPr="00E35C0D">
        <w:t>е</w:t>
      </w:r>
      <w:r w:rsidRPr="00E35C0D">
        <w:t>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w:t>
      </w:r>
      <w:r w:rsidRPr="00E35C0D">
        <w:t>у</w:t>
      </w:r>
      <w:r w:rsidRPr="00E35C0D">
        <w:t>сматривающий сток воды со скоростями, исключающими возможность эрозии почвы с учётом местоположения. существующих нормативов и технических у</w:t>
      </w:r>
      <w:r w:rsidRPr="00E35C0D">
        <w:t>с</w:t>
      </w:r>
      <w:r w:rsidRPr="00E35C0D">
        <w:t>ловий.</w:t>
      </w:r>
    </w:p>
    <w:p w:rsidR="00165DA5" w:rsidRPr="00E35C0D" w:rsidRDefault="00165DA5" w:rsidP="00E35C0D">
      <w:pPr>
        <w:numPr>
          <w:ilvl w:val="2"/>
          <w:numId w:val="2"/>
        </w:numPr>
        <w:ind w:left="0" w:firstLine="720"/>
        <w:contextualSpacing/>
        <w:jc w:val="both"/>
      </w:pPr>
      <w:r w:rsidRPr="00E35C0D">
        <w:lastRenderedPageBreak/>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165DA5" w:rsidRPr="00E35C0D" w:rsidRDefault="00165DA5" w:rsidP="00E35C0D">
      <w:pPr>
        <w:numPr>
          <w:ilvl w:val="2"/>
          <w:numId w:val="2"/>
        </w:numPr>
        <w:ind w:left="0" w:firstLine="720"/>
        <w:contextualSpacing/>
        <w:jc w:val="both"/>
      </w:pPr>
      <w:r w:rsidRPr="00E35C0D">
        <w:t>Минимальные и максимальные уклоны рекомендуется назн</w:t>
      </w:r>
      <w:r w:rsidRPr="00E35C0D">
        <w:t>а</w:t>
      </w:r>
      <w:r w:rsidRPr="00E35C0D">
        <w:t>чать с учетом неразмывающих скоростей воды, которые принимаются в завис</w:t>
      </w:r>
      <w:r w:rsidRPr="00E35C0D">
        <w:t>и</w:t>
      </w:r>
      <w:r w:rsidRPr="00E35C0D">
        <w:t>мости от вида покрытия водоотводящих элементов. На участках рельефа, где ск</w:t>
      </w:r>
      <w:r w:rsidRPr="00E35C0D">
        <w:t>о</w:t>
      </w:r>
      <w:r w:rsidRPr="00E35C0D">
        <w:t>рости течения дождевых вод выше максимально допустимых, следует обеспеч</w:t>
      </w:r>
      <w:r w:rsidRPr="00E35C0D">
        <w:t>и</w:t>
      </w:r>
      <w:r w:rsidRPr="00E35C0D">
        <w:t>вать устройство быстротоков (ступенчатых перепадов).</w:t>
      </w:r>
    </w:p>
    <w:p w:rsidR="00165DA5" w:rsidRPr="00E35C0D" w:rsidRDefault="00165DA5" w:rsidP="00E35C0D">
      <w:pPr>
        <w:numPr>
          <w:ilvl w:val="2"/>
          <w:numId w:val="2"/>
        </w:numPr>
        <w:ind w:left="0" w:firstLine="720"/>
        <w:contextualSpacing/>
        <w:jc w:val="both"/>
      </w:pPr>
      <w:r w:rsidRPr="00E35C0D">
        <w:t>На территориях объектов рекреации водоотводные лотки могут обеспечивать сопряжение покрытия пешеходной коммуникации с газоном, их р</w:t>
      </w:r>
      <w:r w:rsidRPr="00E35C0D">
        <w:t>е</w:t>
      </w:r>
      <w:r w:rsidRPr="00E35C0D">
        <w:t>комендуется выполнять из элементов мощения (плоского булыжника, колотой или пиленой брусчатки, каменной плитки и др.), стыки допускается замонолич</w:t>
      </w:r>
      <w:r w:rsidRPr="00E35C0D">
        <w:t>и</w:t>
      </w:r>
      <w:r w:rsidRPr="00E35C0D">
        <w:t>вать раствором высококачественной глины.</w:t>
      </w:r>
    </w:p>
    <w:p w:rsidR="00165DA5" w:rsidRPr="00E35C0D" w:rsidRDefault="00165DA5" w:rsidP="00E35C0D">
      <w:pPr>
        <w:numPr>
          <w:ilvl w:val="2"/>
          <w:numId w:val="2"/>
        </w:numPr>
        <w:ind w:left="0" w:firstLine="720"/>
        <w:contextualSpacing/>
        <w:jc w:val="both"/>
      </w:pPr>
      <w:r w:rsidRPr="00E35C0D">
        <w:t>Дождеприемные колодцы являются элементами закрытой си</w:t>
      </w:r>
      <w:r w:rsidRPr="00E35C0D">
        <w:t>с</w:t>
      </w:r>
      <w:r w:rsidRPr="00E35C0D">
        <w:t>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w:t>
      </w:r>
      <w:r w:rsidRPr="00E35C0D">
        <w:t>и</w:t>
      </w:r>
      <w:r w:rsidRPr="00E35C0D">
        <w:t>тельных площадок.</w:t>
      </w:r>
    </w:p>
    <w:p w:rsidR="00165DA5" w:rsidRPr="00E35C0D" w:rsidRDefault="00165DA5" w:rsidP="00E35C0D">
      <w:pPr>
        <w:numPr>
          <w:ilvl w:val="2"/>
          <w:numId w:val="2"/>
        </w:numPr>
        <w:ind w:left="0" w:firstLine="720"/>
        <w:contextualSpacing/>
        <w:jc w:val="both"/>
      </w:pPr>
      <w:r w:rsidRPr="00E35C0D">
        <w:t>При обустройстве решеток, перекрывающих водоотводящие лотки на пешеходных коммуникациях, ребра решеток не рекомендуется распол</w:t>
      </w:r>
      <w:r w:rsidRPr="00E35C0D">
        <w:t>а</w:t>
      </w:r>
      <w:r w:rsidRPr="00E35C0D">
        <w:t>гать вдоль направления пешеходного движения, а ширину отверстий между ре</w:t>
      </w:r>
      <w:r w:rsidRPr="00E35C0D">
        <w:t>б</w:t>
      </w:r>
      <w:r w:rsidRPr="00E35C0D">
        <w:t xml:space="preserve">рами следует принимать не более </w:t>
      </w:r>
      <w:smartTag w:uri="urn:schemas-microsoft-com:office:smarttags" w:element="metricconverter">
        <w:smartTagPr>
          <w:attr w:name="ProductID" w:val="15 мм"/>
        </w:smartTagPr>
        <w:r w:rsidRPr="00E35C0D">
          <w:t>15 мм</w:t>
        </w:r>
      </w:smartTag>
      <w:r w:rsidRPr="00E35C0D">
        <w:t>.</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5" w:name="_Toc472352444"/>
      <w:r w:rsidRPr="00E35C0D">
        <w:rPr>
          <w:rFonts w:ascii="Times New Roman" w:hAnsi="Times New Roman" w:cs="Times New Roman"/>
          <w:sz w:val="24"/>
          <w:szCs w:val="24"/>
        </w:rPr>
        <w:t>Элементы озеленения</w:t>
      </w:r>
      <w:bookmarkEnd w:id="5"/>
    </w:p>
    <w:p w:rsidR="00165DA5" w:rsidRPr="00E35C0D" w:rsidRDefault="00165DA5" w:rsidP="00E35C0D"/>
    <w:p w:rsidR="00165DA5" w:rsidRPr="00E35C0D" w:rsidRDefault="00165DA5" w:rsidP="00E35C0D">
      <w:pPr>
        <w:numPr>
          <w:ilvl w:val="2"/>
          <w:numId w:val="2"/>
        </w:numPr>
        <w:ind w:left="0" w:firstLine="720"/>
        <w:contextualSpacing/>
        <w:jc w:val="both"/>
      </w:pPr>
      <w:r w:rsidRPr="00E35C0D">
        <w:t>Озеленение составная и необходимая часть благоустройства и лан</w:t>
      </w:r>
      <w:r w:rsidRPr="00E35C0D">
        <w:t>д</w:t>
      </w:r>
      <w:r w:rsidRPr="00E35C0D">
        <w:t>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w:t>
      </w:r>
      <w:r w:rsidRPr="00E35C0D">
        <w:t>ж</w:t>
      </w:r>
      <w:r w:rsidRPr="00E35C0D">
        <w:t>ный уход за ранее созданной или изначально существующей природной средой на территории муниципального образования.</w:t>
      </w:r>
    </w:p>
    <w:p w:rsidR="00165DA5" w:rsidRPr="00E35C0D" w:rsidRDefault="00165DA5" w:rsidP="00E35C0D">
      <w:pPr>
        <w:numPr>
          <w:ilvl w:val="2"/>
          <w:numId w:val="2"/>
        </w:numPr>
        <w:ind w:left="0" w:firstLine="720"/>
        <w:contextualSpacing/>
        <w:jc w:val="both"/>
      </w:pPr>
      <w:r w:rsidRPr="00E35C0D">
        <w:t xml:space="preserve"> Работы по озеленению следует планировать в комплексе и в конте</w:t>
      </w:r>
      <w:r w:rsidRPr="00E35C0D">
        <w:t>к</w:t>
      </w:r>
      <w:r w:rsidRPr="00E35C0D">
        <w:t>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w:t>
      </w:r>
      <w:r w:rsidRPr="00E35C0D">
        <w:t>о</w:t>
      </w:r>
      <w:r w:rsidRPr="00E35C0D">
        <w:t>логических характеристик  городской среды.</w:t>
      </w:r>
    </w:p>
    <w:p w:rsidR="00165DA5" w:rsidRPr="00E35C0D" w:rsidRDefault="00165DA5" w:rsidP="00E35C0D">
      <w:pPr>
        <w:numPr>
          <w:ilvl w:val="2"/>
          <w:numId w:val="2"/>
        </w:numPr>
        <w:ind w:left="0" w:firstLine="720"/>
        <w:contextualSpacing/>
        <w:jc w:val="both"/>
      </w:pPr>
      <w:r w:rsidRPr="00E35C0D">
        <w:t>Основными типами насаждений и озеленения могут являться: ряд</w:t>
      </w:r>
      <w:r w:rsidRPr="00E35C0D">
        <w:t>о</w:t>
      </w:r>
      <w:r w:rsidRPr="00E35C0D">
        <w:t>вые посадки, аллеи, живые изгороди, солитеры, группы, массивы, группы, сол</w:t>
      </w:r>
      <w:r w:rsidRPr="00E35C0D">
        <w:t>и</w:t>
      </w:r>
      <w:r w:rsidRPr="00E35C0D">
        <w:t>теры, живые изгороди, кулисы, боскеты, шпалеры, газоны (партерные, обыкн</w:t>
      </w:r>
      <w:r w:rsidRPr="00E35C0D">
        <w:t>о</w:t>
      </w:r>
      <w:r w:rsidRPr="00E35C0D">
        <w:t>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w:t>
      </w:r>
      <w:r w:rsidRPr="00E35C0D">
        <w:t>у</w:t>
      </w:r>
      <w:r w:rsidRPr="00E35C0D">
        <w:t>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w:t>
      </w:r>
      <w:r w:rsidRPr="00E35C0D">
        <w:t>е</w:t>
      </w:r>
      <w:r w:rsidRPr="00E35C0D">
        <w:t>жду собой и с застройкой населенного пункта.</w:t>
      </w:r>
    </w:p>
    <w:p w:rsidR="00165DA5" w:rsidRPr="00E35C0D" w:rsidRDefault="00165DA5" w:rsidP="00E35C0D">
      <w:pPr>
        <w:numPr>
          <w:ilvl w:val="2"/>
          <w:numId w:val="2"/>
        </w:numPr>
        <w:ind w:left="0" w:firstLine="720"/>
        <w:contextualSpacing/>
        <w:jc w:val="both"/>
      </w:pPr>
      <w:r w:rsidRPr="00E35C0D">
        <w:t>На территории муниципального образования могут использоваться два вида озеленения: стационарное - посадка растений в грунт и мобильное - п</w:t>
      </w:r>
      <w:r w:rsidRPr="00E35C0D">
        <w:t>о</w:t>
      </w:r>
      <w:r w:rsidRPr="00E35C0D">
        <w:t>садка растений в специальные передвижные емкости (контейнеры, вазоны и т.п.). Работы проводятся исключительно по проекту. Стационарное и мобильное озел</w:t>
      </w:r>
      <w:r w:rsidRPr="00E35C0D">
        <w:t>е</w:t>
      </w:r>
      <w:r w:rsidRPr="00E35C0D">
        <w:t>нение, как правило, используют для создания архитектурно-ландшафтных объе</w:t>
      </w:r>
      <w:r w:rsidRPr="00E35C0D">
        <w:t>к</w:t>
      </w:r>
      <w:r w:rsidRPr="00E35C0D">
        <w:t>тов (газонов, садов, парков, скверов, бульваров, дворовых территорий и т.п. цве</w:t>
      </w:r>
      <w:r w:rsidRPr="00E35C0D">
        <w:t>т</w:t>
      </w:r>
      <w:r w:rsidRPr="00E35C0D">
        <w:t>ников, площадок с кустами и деревьями и т.п.) на естественных и искусственных элементах рельефа, крышах (озеленение крыш), фасадах (вертикальное озелен</w:t>
      </w:r>
      <w:r w:rsidRPr="00E35C0D">
        <w:t>е</w:t>
      </w:r>
      <w:r w:rsidRPr="00E35C0D">
        <w:t>ние) зданий и сооружений.</w:t>
      </w:r>
    </w:p>
    <w:p w:rsidR="00165DA5" w:rsidRPr="00E35C0D" w:rsidRDefault="00165DA5" w:rsidP="00E35C0D">
      <w:pPr>
        <w:numPr>
          <w:ilvl w:val="2"/>
          <w:numId w:val="2"/>
        </w:numPr>
        <w:ind w:left="0" w:firstLine="720"/>
        <w:contextualSpacing/>
        <w:jc w:val="both"/>
      </w:pPr>
      <w:r w:rsidRPr="00E35C0D">
        <w:lastRenderedPageBreak/>
        <w:t>При проектировании озеленения учитываются минимальные рассто</w:t>
      </w:r>
      <w:r w:rsidRPr="00E35C0D">
        <w:t>я</w:t>
      </w:r>
      <w:r w:rsidRPr="00E35C0D">
        <w:t>ния посадок деревьев и кустарников до инженерных сетей, зданий и сооружений. Для сокращения минимально допустимых расстояний рекомендуется использ</w:t>
      </w:r>
      <w:r w:rsidRPr="00E35C0D">
        <w:t>о</w:t>
      </w:r>
      <w:r w:rsidRPr="00E35C0D">
        <w:t>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w:t>
      </w:r>
      <w:r w:rsidRPr="00E35C0D">
        <w:t>е</w:t>
      </w:r>
      <w:r w:rsidRPr="00E35C0D">
        <w:t>няемых территорий на участках различного функционального назначения, пар</w:t>
      </w:r>
      <w:r w:rsidRPr="00E35C0D">
        <w:t>а</w:t>
      </w:r>
      <w:r w:rsidRPr="00E35C0D">
        <w:t>метры и требования для сортировки посадочного материала.</w:t>
      </w:r>
    </w:p>
    <w:p w:rsidR="00165DA5" w:rsidRPr="00E35C0D" w:rsidRDefault="00165DA5" w:rsidP="00E35C0D">
      <w:pPr>
        <w:numPr>
          <w:ilvl w:val="2"/>
          <w:numId w:val="2"/>
        </w:numPr>
        <w:ind w:left="0" w:firstLine="720"/>
        <w:contextualSpacing/>
        <w:jc w:val="both"/>
      </w:pPr>
      <w:r w:rsidRPr="00E35C0D">
        <w:t>Проектирование озеленения и формирование системы зеленых наса</w:t>
      </w:r>
      <w:r w:rsidRPr="00E35C0D">
        <w:t>ж</w:t>
      </w:r>
      <w:r w:rsidRPr="00E35C0D">
        <w:t>дений как “зеленого каркаса”, на территории муниципального образования рек</w:t>
      </w:r>
      <w:r w:rsidRPr="00E35C0D">
        <w:t>о</w:t>
      </w:r>
      <w:r w:rsidRPr="00E35C0D">
        <w:t>мендуется вести с учетом факторов потери (в той или иной степени) способности городских экосистем к саморегуляции. Для обеспечения жизнеспособности зел</w:t>
      </w:r>
      <w:r w:rsidRPr="00E35C0D">
        <w:t>ё</w:t>
      </w:r>
      <w:r w:rsidRPr="00E35C0D">
        <w:t>ных насаждений и озеленяемых территорий в целом населенного пункта обычно требуется:</w:t>
      </w:r>
    </w:p>
    <w:p w:rsidR="00165DA5" w:rsidRPr="00E35C0D" w:rsidRDefault="00165DA5" w:rsidP="00E35C0D">
      <w:pPr>
        <w:ind w:firstLine="720"/>
        <w:jc w:val="both"/>
      </w:pPr>
      <w:r w:rsidRPr="00E35C0D">
        <w:t>- производить благоустройство и озеленение территории в зонах особо о</w:t>
      </w:r>
      <w:r w:rsidRPr="00E35C0D">
        <w:t>х</w:t>
      </w:r>
      <w:r w:rsidRPr="00E35C0D">
        <w:t>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65DA5" w:rsidRPr="00E35C0D" w:rsidRDefault="00165DA5" w:rsidP="00E35C0D">
      <w:pPr>
        <w:ind w:firstLine="720"/>
        <w:jc w:val="both"/>
      </w:pPr>
      <w:r w:rsidRPr="00E35C0D">
        <w:t>- учитывать степень техногенных нагрузок от прилегающих территорий;</w:t>
      </w:r>
    </w:p>
    <w:p w:rsidR="00165DA5" w:rsidRPr="00E35C0D" w:rsidRDefault="00165DA5" w:rsidP="00E35C0D">
      <w:pPr>
        <w:ind w:firstLine="720"/>
        <w:jc w:val="both"/>
      </w:pPr>
      <w:r w:rsidRPr="00E35C0D">
        <w:t>- осуществлять для посадок подбор адаптированных видов древесных ра</w:t>
      </w:r>
      <w:r w:rsidRPr="00E35C0D">
        <w:t>с</w:t>
      </w:r>
      <w:r w:rsidRPr="00E35C0D">
        <w:t>тений (пород) с учетом характеристик их устойчивости к воздействию антроп</w:t>
      </w:r>
      <w:r w:rsidRPr="00E35C0D">
        <w:t>о</w:t>
      </w:r>
      <w:r w:rsidRPr="00E35C0D">
        <w:t>генных факторов.</w:t>
      </w:r>
    </w:p>
    <w:p w:rsidR="00165DA5" w:rsidRPr="00E35C0D" w:rsidRDefault="00165DA5" w:rsidP="00E35C0D">
      <w:pPr>
        <w:numPr>
          <w:ilvl w:val="2"/>
          <w:numId w:val="2"/>
        </w:numPr>
        <w:ind w:left="0" w:firstLine="720"/>
        <w:contextualSpacing/>
        <w:jc w:val="both"/>
      </w:pPr>
      <w:r w:rsidRPr="00E35C0D">
        <w:t>На территории муниципального образования рекомендуется пров</w:t>
      </w:r>
      <w:r w:rsidRPr="00E35C0D">
        <w:t>о</w:t>
      </w:r>
      <w:r w:rsidRPr="00E35C0D">
        <w:t>дить исследования состава почвы (грунтов) на физико-химическую, санитарно-эпидемиологическую и радиологическую безопасность, предусматривать ее р</w:t>
      </w:r>
      <w:r w:rsidRPr="00E35C0D">
        <w:t>е</w:t>
      </w:r>
      <w:r w:rsidRPr="00E35C0D">
        <w:t xml:space="preserve">культивацию в случае превышения допустимых параметров загрязнения. </w:t>
      </w:r>
    </w:p>
    <w:p w:rsidR="00165DA5" w:rsidRPr="00E35C0D" w:rsidRDefault="00165DA5" w:rsidP="00E35C0D">
      <w:pPr>
        <w:numPr>
          <w:ilvl w:val="2"/>
          <w:numId w:val="2"/>
        </w:numPr>
        <w:ind w:left="0" w:firstLine="720"/>
        <w:contextualSpacing/>
        <w:jc w:val="both"/>
      </w:pPr>
      <w:r w:rsidRPr="00E35C0D">
        <w:t>При посадке деревьев в зонах действия теплотрасс рекомендуется учитывать фактор прогревания почвы в обе стороны от оси теплотрассы.</w:t>
      </w:r>
    </w:p>
    <w:p w:rsidR="00165DA5" w:rsidRPr="00E35C0D" w:rsidRDefault="00165DA5" w:rsidP="00E35C0D">
      <w:pPr>
        <w:numPr>
          <w:ilvl w:val="2"/>
          <w:numId w:val="2"/>
        </w:numPr>
        <w:ind w:left="0" w:firstLine="720"/>
        <w:contextualSpacing/>
        <w:jc w:val="both"/>
      </w:pPr>
      <w:r w:rsidRPr="00E35C0D">
        <w:t>При воздействии неблагоприятных техногенных и климатических факторов на различные территории населенного пункта рекомендуется формир</w:t>
      </w:r>
      <w:r w:rsidRPr="00E35C0D">
        <w:t>о</w:t>
      </w:r>
      <w:r w:rsidRPr="00E35C0D">
        <w:t>вать защитные насаждения; при воздействии нескольких факторов рекомендуется выбирать ведущий по интенсивности и (или) наиболее значимый для функци</w:t>
      </w:r>
      <w:r w:rsidRPr="00E35C0D">
        <w:t>о</w:t>
      </w:r>
      <w:r w:rsidRPr="00E35C0D">
        <w:t>нального назначения территории.</w:t>
      </w:r>
    </w:p>
    <w:p w:rsidR="00165DA5" w:rsidRPr="00E35C0D" w:rsidRDefault="00165DA5" w:rsidP="00E35C0D">
      <w:pPr>
        <w:numPr>
          <w:ilvl w:val="3"/>
          <w:numId w:val="2"/>
        </w:numPr>
        <w:ind w:left="0" w:firstLine="709"/>
        <w:contextualSpacing/>
        <w:jc w:val="both"/>
      </w:pPr>
      <w:r w:rsidRPr="00E35C0D">
        <w:t>Для защиты от ветра рекомендуется использовать зеленые н</w:t>
      </w:r>
      <w:r w:rsidRPr="00E35C0D">
        <w:t>а</w:t>
      </w:r>
      <w:r w:rsidRPr="00E35C0D">
        <w:t>саждения ажурной конструкции с вертикальной сомкнутостью полога 60 - 70%.</w:t>
      </w:r>
    </w:p>
    <w:p w:rsidR="00165DA5" w:rsidRPr="00E35C0D" w:rsidRDefault="00165DA5" w:rsidP="00E35C0D">
      <w:pPr>
        <w:numPr>
          <w:ilvl w:val="3"/>
          <w:numId w:val="2"/>
        </w:numPr>
        <w:ind w:left="0" w:firstLine="709"/>
        <w:contextualSpacing/>
        <w:jc w:val="both"/>
      </w:pPr>
      <w:r w:rsidRPr="00E35C0D">
        <w:t xml:space="preserve">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E35C0D">
          <w:t>7 м</w:t>
        </w:r>
      </w:smartTag>
      <w:r w:rsidRPr="00E35C0D">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E35C0D">
          <w:t>10 м</w:t>
        </w:r>
      </w:smartTag>
      <w:r w:rsidRPr="00E35C0D">
        <w:t xml:space="preserve"> (с широкой кроной), 5 - </w:t>
      </w:r>
      <w:smartTag w:uri="urn:schemas-microsoft-com:office:smarttags" w:element="metricconverter">
        <w:smartTagPr>
          <w:attr w:name="ProductID" w:val="6 м"/>
        </w:smartTagPr>
        <w:r w:rsidRPr="00E35C0D">
          <w:t>6 м</w:t>
        </w:r>
      </w:smartTag>
      <w:r w:rsidRPr="00E35C0D">
        <w:t xml:space="preserve"> (со средней кроной), 3 - </w:t>
      </w:r>
      <w:smartTag w:uri="urn:schemas-microsoft-com:office:smarttags" w:element="metricconverter">
        <w:smartTagPr>
          <w:attr w:name="ProductID" w:val="4 м"/>
        </w:smartTagPr>
        <w:r w:rsidRPr="00E35C0D">
          <w:t>4 м</w:t>
        </w:r>
      </w:smartTag>
      <w:r w:rsidRPr="00E35C0D">
        <w:t xml:space="preserve"> (с узкой кроной), подкроновое пространство следует заполнять рядами кустарника. </w:t>
      </w:r>
    </w:p>
    <w:p w:rsidR="00165DA5" w:rsidRPr="00E35C0D" w:rsidRDefault="00165DA5" w:rsidP="00E35C0D">
      <w:pPr>
        <w:numPr>
          <w:ilvl w:val="3"/>
          <w:numId w:val="2"/>
        </w:numPr>
        <w:ind w:left="0" w:firstLine="709"/>
        <w:contextualSpacing/>
        <w:jc w:val="both"/>
      </w:pPr>
      <w:r w:rsidRPr="00E35C0D">
        <w:t>В условиях высокого уровня загрязнения воздуха рекомендуе</w:t>
      </w:r>
      <w:r w:rsidRPr="00E35C0D">
        <w:t>т</w:t>
      </w:r>
      <w:r w:rsidRPr="00E35C0D">
        <w:t>ся формировать многорядные древесно-кустарниковые посадки: при хорошем р</w:t>
      </w:r>
      <w:r w:rsidRPr="00E35C0D">
        <w:t>е</w:t>
      </w:r>
      <w:r w:rsidRPr="00E35C0D">
        <w:t>жиме проветривания - закрытого типа (смыкание крон), при плохом режиме пр</w:t>
      </w:r>
      <w:r w:rsidRPr="00E35C0D">
        <w:t>о</w:t>
      </w:r>
      <w:r w:rsidRPr="00E35C0D">
        <w:t>ветривания - открытого, фильтрующего типа (несмыкание крон).</w:t>
      </w:r>
    </w:p>
    <w:p w:rsidR="00165DA5" w:rsidRPr="00E35C0D" w:rsidRDefault="00165DA5" w:rsidP="00E35C0D">
      <w:pPr>
        <w:numPr>
          <w:ilvl w:val="3"/>
          <w:numId w:val="2"/>
        </w:numPr>
        <w:ind w:left="0" w:firstLine="709"/>
        <w:contextualSpacing/>
        <w:jc w:val="both"/>
      </w:pPr>
      <w:r w:rsidRPr="00E35C0D">
        <w:t>Жители муниципального образования должны быть обеспечены качественными озелененными территориями в шаговой доступности от дома. З</w:t>
      </w:r>
      <w:r w:rsidRPr="00E35C0D">
        <w:t>е</w:t>
      </w:r>
      <w:r w:rsidRPr="00E35C0D">
        <w:t>леные пространства рекомендуется проектировать приспособленными для акти</w:t>
      </w:r>
      <w:r w:rsidRPr="00E35C0D">
        <w:t>в</w:t>
      </w:r>
      <w:r w:rsidRPr="00E35C0D">
        <w:t>ного использования с учетом концепции устойчивого развития и бережного о</w:t>
      </w:r>
      <w:r w:rsidRPr="00E35C0D">
        <w:t>т</w:t>
      </w:r>
      <w:r w:rsidRPr="00E35C0D">
        <w:t>ношения к окружающей среде.</w:t>
      </w:r>
    </w:p>
    <w:p w:rsidR="00165DA5" w:rsidRPr="00E35C0D" w:rsidRDefault="00165DA5" w:rsidP="00E35C0D">
      <w:pPr>
        <w:numPr>
          <w:ilvl w:val="2"/>
          <w:numId w:val="2"/>
        </w:numPr>
        <w:ind w:left="0" w:firstLine="720"/>
        <w:contextualSpacing/>
        <w:jc w:val="both"/>
      </w:pPr>
      <w:r w:rsidRPr="00E35C0D">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w:t>
      </w:r>
      <w:r w:rsidRPr="00E35C0D">
        <w:t>и</w:t>
      </w:r>
      <w:r w:rsidRPr="00E35C0D">
        <w:t>пальных образований для поддержания внутригородских экосистемных связей.</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6" w:name="_Toc472352445"/>
      <w:r w:rsidRPr="00E35C0D">
        <w:rPr>
          <w:rFonts w:ascii="Times New Roman" w:hAnsi="Times New Roman" w:cs="Times New Roman"/>
          <w:sz w:val="24"/>
          <w:szCs w:val="24"/>
        </w:rPr>
        <w:t>Виды покрытий</w:t>
      </w:r>
      <w:bookmarkEnd w:id="6"/>
    </w:p>
    <w:p w:rsidR="00165DA5" w:rsidRPr="00E35C0D" w:rsidRDefault="00165DA5" w:rsidP="00E35C0D"/>
    <w:p w:rsidR="00165DA5" w:rsidRPr="00E35C0D" w:rsidRDefault="00165DA5" w:rsidP="00E35C0D">
      <w:pPr>
        <w:numPr>
          <w:ilvl w:val="2"/>
          <w:numId w:val="2"/>
        </w:numPr>
        <w:ind w:left="0" w:firstLine="720"/>
        <w:contextualSpacing/>
        <w:jc w:val="both"/>
      </w:pPr>
      <w:r w:rsidRPr="00E35C0D">
        <w:lastRenderedPageBreak/>
        <w:t>Покрытия поверхности обеспечивают на территории муниципального образования условия безопасного и комфортного передвижения, а также форм</w:t>
      </w:r>
      <w:r w:rsidRPr="00E35C0D">
        <w:t>и</w:t>
      </w:r>
      <w:r w:rsidRPr="00E35C0D">
        <w:t>руют архитектурно-художественный облик среды. Для целей благоустройства территории рекомендуется определять следующие виды покрытий:</w:t>
      </w:r>
    </w:p>
    <w:p w:rsidR="00165DA5" w:rsidRPr="00E35C0D" w:rsidRDefault="00165DA5" w:rsidP="00E35C0D">
      <w:pPr>
        <w:ind w:firstLine="720"/>
        <w:jc w:val="both"/>
      </w:pPr>
      <w:r w:rsidRPr="00E35C0D">
        <w:t>- твердые (капитальные) - монолитные или сборные, выполняемые из а</w:t>
      </w:r>
      <w:r w:rsidRPr="00E35C0D">
        <w:t>с</w:t>
      </w:r>
      <w:r w:rsidRPr="00E35C0D">
        <w:t>фальтобетона, цементобетона, природного камня и т.п. материалов;</w:t>
      </w:r>
    </w:p>
    <w:p w:rsidR="00165DA5" w:rsidRPr="00E35C0D" w:rsidRDefault="00165DA5" w:rsidP="00E35C0D">
      <w:pPr>
        <w:ind w:firstLine="720"/>
        <w:jc w:val="both"/>
      </w:pPr>
      <w:r w:rsidRPr="00E35C0D">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w:t>
      </w:r>
      <w:r w:rsidRPr="00E35C0D">
        <w:t>н</w:t>
      </w:r>
      <w:r w:rsidRPr="00E35C0D">
        <w:t>ных или укрепленных вяжущими;</w:t>
      </w:r>
    </w:p>
    <w:p w:rsidR="00165DA5" w:rsidRPr="00E35C0D" w:rsidRDefault="00165DA5" w:rsidP="00E35C0D">
      <w:pPr>
        <w:ind w:firstLine="720"/>
        <w:jc w:val="both"/>
      </w:pPr>
      <w:r w:rsidRPr="00E35C0D">
        <w:t>- газонные, выполняемые по специальным технологиям подготовки и п</w:t>
      </w:r>
      <w:r w:rsidRPr="00E35C0D">
        <w:t>о</w:t>
      </w:r>
      <w:r w:rsidRPr="00E35C0D">
        <w:t>садки травяного покрова;</w:t>
      </w:r>
    </w:p>
    <w:p w:rsidR="00165DA5" w:rsidRPr="00E35C0D" w:rsidRDefault="00165DA5" w:rsidP="00E35C0D">
      <w:pPr>
        <w:ind w:firstLine="720"/>
        <w:jc w:val="both"/>
      </w:pPr>
      <w:r w:rsidRPr="00E35C0D">
        <w:t>- комбинированные, представляющие сочетания покрытий, указанных выше (например, плитка, утопленная в газон и т.п.).</w:t>
      </w:r>
    </w:p>
    <w:p w:rsidR="00165DA5" w:rsidRPr="00E35C0D" w:rsidRDefault="00165DA5" w:rsidP="00E35C0D">
      <w:pPr>
        <w:numPr>
          <w:ilvl w:val="2"/>
          <w:numId w:val="2"/>
        </w:numPr>
        <w:ind w:left="0" w:firstLine="720"/>
        <w:contextualSpacing/>
        <w:jc w:val="both"/>
      </w:pPr>
      <w:r w:rsidRPr="00E35C0D">
        <w:t>На территории муниципального образования не рекомендуется д</w:t>
      </w:r>
      <w:r w:rsidRPr="00E35C0D">
        <w:t>о</w:t>
      </w:r>
      <w:r w:rsidRPr="00E35C0D">
        <w:t>пускать наличия участков почвы без перечисленных видов покрытий, за исключ</w:t>
      </w:r>
      <w:r w:rsidRPr="00E35C0D">
        <w:t>е</w:t>
      </w:r>
      <w:r w:rsidRPr="00E35C0D">
        <w:t>нием дорожной сети на особо охраняемых территориях зон особо охраняемых природных территорий и участков территории в процессе реконструкции и стро</w:t>
      </w:r>
      <w:r w:rsidRPr="00E35C0D">
        <w:t>и</w:t>
      </w:r>
      <w:r w:rsidRPr="00E35C0D">
        <w:t>тельства.</w:t>
      </w:r>
    </w:p>
    <w:p w:rsidR="00165DA5" w:rsidRPr="00E35C0D" w:rsidRDefault="00165DA5" w:rsidP="00E35C0D">
      <w:pPr>
        <w:numPr>
          <w:ilvl w:val="2"/>
          <w:numId w:val="2"/>
        </w:numPr>
        <w:ind w:left="0" w:firstLine="720"/>
        <w:contextualSpacing/>
        <w:jc w:val="both"/>
      </w:pPr>
      <w:r w:rsidRPr="00E35C0D">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w:t>
      </w:r>
      <w:r w:rsidRPr="00E35C0D">
        <w:t>р</w:t>
      </w:r>
      <w:r w:rsidRPr="00E35C0D">
        <w:t>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w:t>
      </w:r>
      <w:r w:rsidRPr="00E35C0D">
        <w:t>и</w:t>
      </w:r>
      <w:r w:rsidRPr="00E35C0D">
        <w:t>торий (детских, спортивных площадок, площадок для выгула собак, прогулочных дорожек и т.п. объектов); газонных и комбинированных, как наиболее экологи</w:t>
      </w:r>
      <w:r w:rsidRPr="00E35C0D">
        <w:t>ч</w:t>
      </w:r>
      <w:r w:rsidRPr="00E35C0D">
        <w:t>ных.</w:t>
      </w:r>
    </w:p>
    <w:p w:rsidR="00165DA5" w:rsidRPr="00E35C0D" w:rsidRDefault="00165DA5" w:rsidP="00E35C0D">
      <w:pPr>
        <w:numPr>
          <w:ilvl w:val="2"/>
          <w:numId w:val="2"/>
        </w:numPr>
        <w:ind w:left="0" w:firstLine="720"/>
        <w:contextualSpacing/>
        <w:jc w:val="both"/>
      </w:pPr>
      <w:r w:rsidRPr="00E35C0D">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w:t>
      </w:r>
      <w:r w:rsidRPr="00E35C0D">
        <w:t>ы</w:t>
      </w:r>
      <w:r w:rsidRPr="00E35C0D">
        <w:t>тия кафельной, метлахской плитки, гладких или отполированных плит из иску</w:t>
      </w:r>
      <w:r w:rsidRPr="00E35C0D">
        <w:t>с</w:t>
      </w:r>
      <w:r w:rsidRPr="00E35C0D">
        <w:t>ственного и естественного камня на территории пешеходных коммуникаций, в н</w:t>
      </w:r>
      <w:r w:rsidRPr="00E35C0D">
        <w:t>а</w:t>
      </w:r>
      <w:r w:rsidRPr="00E35C0D">
        <w:t>земных и подземных переходах, на ступенях лестниц, площадках крылец вхо</w:t>
      </w:r>
      <w:r w:rsidRPr="00E35C0D">
        <w:t>д</w:t>
      </w:r>
      <w:r w:rsidRPr="00E35C0D">
        <w:t>ных групп зданий.</w:t>
      </w:r>
    </w:p>
    <w:p w:rsidR="00165DA5" w:rsidRPr="00E35C0D" w:rsidRDefault="00165DA5" w:rsidP="00E35C0D">
      <w:pPr>
        <w:numPr>
          <w:ilvl w:val="2"/>
          <w:numId w:val="2"/>
        </w:numPr>
        <w:ind w:left="0" w:firstLine="720"/>
        <w:contextualSpacing/>
        <w:jc w:val="both"/>
      </w:pPr>
      <w:r w:rsidRPr="00E35C0D">
        <w:t>Рекомендуется предусматривать уклон поверхности твердых видов покрытия, обеспечивающий отвод поверхностных вод, - на водоразделах при н</w:t>
      </w:r>
      <w:r w:rsidRPr="00E35C0D">
        <w:t>а</w:t>
      </w:r>
      <w:r w:rsidRPr="00E35C0D">
        <w:t>личии системы дождевой канализации не менее 4 промилле; при отсутствии си</w:t>
      </w:r>
      <w:r w:rsidRPr="00E35C0D">
        <w:t>с</w:t>
      </w:r>
      <w:r w:rsidRPr="00E35C0D">
        <w:t>темы дождевой канализации - не менее 5 промилле. Максимальные уклоны н</w:t>
      </w:r>
      <w:r w:rsidRPr="00E35C0D">
        <w:t>а</w:t>
      </w:r>
      <w:r w:rsidRPr="00E35C0D">
        <w:t>значаются в зависимости от условий движения транспорта и пешеходов.</w:t>
      </w:r>
    </w:p>
    <w:p w:rsidR="00165DA5" w:rsidRPr="00E35C0D" w:rsidRDefault="00165DA5" w:rsidP="00E35C0D">
      <w:pPr>
        <w:numPr>
          <w:ilvl w:val="2"/>
          <w:numId w:val="2"/>
        </w:numPr>
        <w:ind w:left="0" w:firstLine="720"/>
        <w:contextualSpacing/>
        <w:jc w:val="both"/>
      </w:pPr>
      <w:r w:rsidRPr="00E35C0D">
        <w:t>На территории общественных пространств муниципального образ</w:t>
      </w:r>
      <w:r w:rsidRPr="00E35C0D">
        <w:t>о</w:t>
      </w:r>
      <w:r w:rsidRPr="00E35C0D">
        <w:t>вания все преграды (уступы, ступени, пандусы, деревья, осветительное, информ</w:t>
      </w:r>
      <w:r w:rsidRPr="00E35C0D">
        <w:t>а</w:t>
      </w:r>
      <w:r w:rsidRPr="00E35C0D">
        <w:t>ционное и уличное техническое оборудование, а также край тротуара в зонах о</w:t>
      </w:r>
      <w:r w:rsidRPr="00E35C0D">
        <w:t>с</w:t>
      </w:r>
      <w:r w:rsidRPr="00E35C0D">
        <w:t xml:space="preserve">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E35C0D">
          <w:t>0,8 м</w:t>
        </w:r>
      </w:smartTag>
      <w:r w:rsidRPr="00E35C0D">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E35C0D">
          <w:t>15 мм</w:t>
        </w:r>
      </w:smartTag>
      <w:r w:rsidRPr="00E35C0D">
        <w:t xml:space="preserve"> и глубиной более </w:t>
      </w:r>
      <w:smartTag w:uri="urn:schemas-microsoft-com:office:smarttags" w:element="metricconverter">
        <w:smartTagPr>
          <w:attr w:name="ProductID" w:val="6 мм"/>
        </w:smartTagPr>
        <w:r w:rsidRPr="00E35C0D">
          <w:t>6 мм</w:t>
        </w:r>
      </w:smartTag>
      <w:r w:rsidRPr="00E35C0D">
        <w:t>, их не рекомендуется располагать вдоль направления движения.</w:t>
      </w:r>
    </w:p>
    <w:p w:rsidR="00165DA5" w:rsidRPr="00E35C0D" w:rsidRDefault="00165DA5" w:rsidP="00E35C0D">
      <w:pPr>
        <w:numPr>
          <w:ilvl w:val="2"/>
          <w:numId w:val="2"/>
        </w:numPr>
        <w:ind w:left="0" w:firstLine="720"/>
        <w:contextualSpacing/>
        <w:jc w:val="both"/>
      </w:pPr>
      <w:r w:rsidRPr="00E35C0D">
        <w:t>Для деревьев, расположенных в мощении рекомендуется применять различные виды защиты (приствольные решетки, бордюры, периметральные ск</w:t>
      </w:r>
      <w:r w:rsidRPr="00E35C0D">
        <w:t>а</w:t>
      </w:r>
      <w:r w:rsidRPr="00E35C0D">
        <w:t xml:space="preserve">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E35C0D">
          <w:t>1,5 м</w:t>
        </w:r>
      </w:smartTag>
      <w:r w:rsidRPr="00E35C0D">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65DA5" w:rsidRPr="00E35C0D" w:rsidRDefault="00165DA5" w:rsidP="00E35C0D">
      <w:pPr>
        <w:numPr>
          <w:ilvl w:val="2"/>
          <w:numId w:val="2"/>
        </w:numPr>
        <w:ind w:left="0" w:firstLine="720"/>
        <w:contextualSpacing/>
        <w:jc w:val="both"/>
      </w:pPr>
      <w:r w:rsidRPr="00E35C0D">
        <w:t>К элементам сопряжения поверхностей обычно относят различные виды бортовых камней, пандусы, ступени, лестницы.</w:t>
      </w:r>
    </w:p>
    <w:p w:rsidR="00165DA5" w:rsidRPr="00E35C0D" w:rsidRDefault="00165DA5" w:rsidP="00E35C0D">
      <w:pPr>
        <w:numPr>
          <w:ilvl w:val="2"/>
          <w:numId w:val="2"/>
        </w:numPr>
        <w:ind w:left="0" w:firstLine="720"/>
        <w:contextualSpacing/>
        <w:jc w:val="both"/>
      </w:pPr>
      <w:r w:rsidRPr="00E35C0D">
        <w:lastRenderedPageBreak/>
        <w:t>На стыке тротуара и проезжей части, как правило, устанавливают д</w:t>
      </w:r>
      <w:r w:rsidRPr="00E35C0D">
        <w:t>о</w:t>
      </w:r>
      <w:r w:rsidRPr="00E35C0D">
        <w:t>рожные бортовые камни. Для предотвращения наезда автотранспорта на газон в местах сопряжения покрытия проезжей части с газоном рекомендуется примен</w:t>
      </w:r>
      <w:r w:rsidRPr="00E35C0D">
        <w:t>е</w:t>
      </w:r>
      <w:r w:rsidRPr="00E35C0D">
        <w:t>ние повышенного бортового камня на улицах общегородского и районного знач</w:t>
      </w:r>
      <w:r w:rsidRPr="00E35C0D">
        <w:t>е</w:t>
      </w:r>
      <w:r w:rsidRPr="00E35C0D">
        <w:t>ния, а также площадках автостоянок при крупных объектах обслуживания.</w:t>
      </w:r>
    </w:p>
    <w:p w:rsidR="00165DA5" w:rsidRPr="00E35C0D" w:rsidRDefault="00165DA5" w:rsidP="00E35C0D">
      <w:pPr>
        <w:numPr>
          <w:ilvl w:val="2"/>
          <w:numId w:val="2"/>
        </w:numPr>
        <w:ind w:left="0" w:firstLine="720"/>
        <w:contextualSpacing/>
        <w:jc w:val="both"/>
      </w:pPr>
      <w:r w:rsidRPr="00E35C0D">
        <w:t>При сопряжении покрытия пешеходных коммуникаций с газ</w:t>
      </w:r>
      <w:r w:rsidRPr="00E35C0D">
        <w:t>о</w:t>
      </w:r>
      <w:r w:rsidRPr="00E35C0D">
        <w:t>ном можно устанавливать садовый борт, что защищает газон и предотвращает п</w:t>
      </w:r>
      <w:r w:rsidRPr="00E35C0D">
        <w:t>о</w:t>
      </w:r>
      <w:r w:rsidRPr="00E35C0D">
        <w:t>падание грязи и растительного мусора на покрытие, увеличивая срок его службы. На территории пешеходных зон возможно использование естественных матери</w:t>
      </w:r>
      <w:r w:rsidRPr="00E35C0D">
        <w:t>а</w:t>
      </w:r>
      <w:r w:rsidRPr="00E35C0D">
        <w:t>лов (кирпич, дерево, валуны, керамический борт и т.п.) для оформления прим</w:t>
      </w:r>
      <w:r w:rsidRPr="00E35C0D">
        <w:t>ы</w:t>
      </w:r>
      <w:r w:rsidRPr="00E35C0D">
        <w:t>кания различных типов покрытия.</w:t>
      </w:r>
    </w:p>
    <w:p w:rsidR="00165DA5" w:rsidRPr="00E35C0D" w:rsidRDefault="00165DA5" w:rsidP="00E35C0D">
      <w:pPr>
        <w:numPr>
          <w:ilvl w:val="2"/>
          <w:numId w:val="2"/>
        </w:numPr>
        <w:ind w:left="0" w:firstLine="720"/>
        <w:contextualSpacing/>
        <w:jc w:val="both"/>
      </w:pPr>
      <w:r w:rsidRPr="00E35C0D">
        <w:t>При уклонах пешеходных коммуникаций более 60 промилле р</w:t>
      </w:r>
      <w:r w:rsidRPr="00E35C0D">
        <w:t>е</w:t>
      </w:r>
      <w:r w:rsidRPr="00E35C0D">
        <w:t>комендуется предусматривать устройство лестниц. На основных пешеходных коммуникациях в местах размещения учреждений здравоохранения и других об</w:t>
      </w:r>
      <w:r w:rsidRPr="00E35C0D">
        <w:t>ъ</w:t>
      </w:r>
      <w:r w:rsidRPr="00E35C0D">
        <w:t>ектов массового посещения, домов инвалидов и престарелых ступени и лестницы рекомендуется предусматривать при уклонах более 50 промилле, обязательно с</w:t>
      </w:r>
      <w:r w:rsidRPr="00E35C0D">
        <w:t>о</w:t>
      </w:r>
      <w:r w:rsidRPr="00E35C0D">
        <w:t>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w:t>
      </w:r>
      <w:r w:rsidRPr="00E35C0D">
        <w:t>о</w:t>
      </w:r>
      <w:r w:rsidRPr="00E35C0D">
        <w:t>крытия тротуара на уровень дорожного покрытия.</w:t>
      </w:r>
    </w:p>
    <w:p w:rsidR="00165DA5" w:rsidRPr="00E35C0D" w:rsidRDefault="00165DA5" w:rsidP="00E35C0D">
      <w:pPr>
        <w:numPr>
          <w:ilvl w:val="2"/>
          <w:numId w:val="2"/>
        </w:numPr>
        <w:ind w:left="0" w:firstLine="720"/>
        <w:contextualSpacing/>
        <w:jc w:val="both"/>
      </w:pPr>
      <w:r w:rsidRPr="00E35C0D">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E35C0D">
          <w:t>120 мм</w:t>
        </w:r>
      </w:smartTag>
      <w:r w:rsidRPr="00E35C0D">
        <w:t xml:space="preserve">, ширину - не менее </w:t>
      </w:r>
      <w:smartTag w:uri="urn:schemas-microsoft-com:office:smarttags" w:element="metricconverter">
        <w:smartTagPr>
          <w:attr w:name="ProductID" w:val="400 мм"/>
        </w:smartTagPr>
        <w:r w:rsidRPr="00E35C0D">
          <w:t>400 мм</w:t>
        </w:r>
      </w:smartTag>
      <w:r w:rsidRPr="00E35C0D">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E35C0D">
          <w:t>1,5 м</w:t>
        </w:r>
      </w:smartTag>
      <w:r w:rsidRPr="00E35C0D">
        <w:t>. Край первых ступеней лестниц при спуске и подъеме рекомендуется выделять полос</w:t>
      </w:r>
      <w:r w:rsidRPr="00E35C0D">
        <w:t>а</w:t>
      </w:r>
      <w:r w:rsidRPr="00E35C0D">
        <w:t>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w:t>
      </w:r>
      <w:r w:rsidRPr="00E35C0D">
        <w:t>о</w:t>
      </w:r>
      <w:r w:rsidRPr="00E35C0D">
        <w:t xml:space="preserve">рий населенного пункта высота ступеней может быть увеличена до </w:t>
      </w:r>
      <w:smartTag w:uri="urn:schemas-microsoft-com:office:smarttags" w:element="metricconverter">
        <w:smartTagPr>
          <w:attr w:name="ProductID" w:val="150 мм"/>
        </w:smartTagPr>
        <w:r w:rsidRPr="00E35C0D">
          <w:t>150 мм</w:t>
        </w:r>
      </w:smartTag>
      <w:r w:rsidRPr="00E35C0D">
        <w:t>, а ш</w:t>
      </w:r>
      <w:r w:rsidRPr="00E35C0D">
        <w:t>и</w:t>
      </w:r>
      <w:r w:rsidRPr="00E35C0D">
        <w:t xml:space="preserve">рина ступеней и длина площадки - уменьшена до </w:t>
      </w:r>
      <w:smartTag w:uri="urn:schemas-microsoft-com:office:smarttags" w:element="metricconverter">
        <w:smartTagPr>
          <w:attr w:name="ProductID" w:val="300 мм"/>
        </w:smartTagPr>
        <w:r w:rsidRPr="00E35C0D">
          <w:t>300 мм</w:t>
        </w:r>
      </w:smartTag>
      <w:r w:rsidRPr="00E35C0D">
        <w:t xml:space="preserve"> и </w:t>
      </w:r>
      <w:smartTag w:uri="urn:schemas-microsoft-com:office:smarttags" w:element="metricconverter">
        <w:smartTagPr>
          <w:attr w:name="ProductID" w:val="1,0 м"/>
        </w:smartTagPr>
        <w:r w:rsidRPr="00E35C0D">
          <w:t>1,0 м</w:t>
        </w:r>
      </w:smartTag>
      <w:r w:rsidRPr="00E35C0D">
        <w:t xml:space="preserve"> соответственно.</w:t>
      </w:r>
    </w:p>
    <w:p w:rsidR="00165DA5" w:rsidRPr="00E35C0D" w:rsidRDefault="00165DA5" w:rsidP="00E35C0D">
      <w:pPr>
        <w:numPr>
          <w:ilvl w:val="2"/>
          <w:numId w:val="2"/>
        </w:numPr>
        <w:ind w:left="0" w:firstLine="720"/>
        <w:contextualSpacing/>
        <w:jc w:val="both"/>
      </w:pPr>
      <w:r w:rsidRPr="00E35C0D">
        <w:t>Пандус обычно выполняется из нескользкого материала с шер</w:t>
      </w:r>
      <w:r w:rsidRPr="00E35C0D">
        <w:t>о</w:t>
      </w:r>
      <w:r w:rsidRPr="00E35C0D">
        <w:t>ховатой текстурой поверхности без горизонтальных канавок. При отсутствии о</w:t>
      </w:r>
      <w:r w:rsidRPr="00E35C0D">
        <w:t>г</w:t>
      </w:r>
      <w:r w:rsidRPr="00E35C0D">
        <w:t>раждающих пандус конструкций предусматривается ограждающий бортик выс</w:t>
      </w:r>
      <w:r w:rsidRPr="00E35C0D">
        <w:t>о</w:t>
      </w:r>
      <w:r w:rsidRPr="00E35C0D">
        <w:t xml:space="preserve">той не менее </w:t>
      </w:r>
      <w:smartTag w:uri="urn:schemas-microsoft-com:office:smarttags" w:element="metricconverter">
        <w:smartTagPr>
          <w:attr w:name="ProductID" w:val="75 мм"/>
        </w:smartTagPr>
        <w:r w:rsidRPr="00E35C0D">
          <w:t>75 мм</w:t>
        </w:r>
      </w:smartTag>
      <w:r w:rsidRPr="00E35C0D">
        <w:t xml:space="preserve"> и поручни. Зависимость уклона пандуса от высоты подъема рекомендуется принимать по таблице 1 Приложения N 1 к настоящим Правил. Уклон бордюрного пандуса, как правило, принимают 1:12.</w:t>
      </w:r>
    </w:p>
    <w:p w:rsidR="00165DA5" w:rsidRPr="00E35C0D" w:rsidRDefault="00165DA5" w:rsidP="00E35C0D">
      <w:pPr>
        <w:numPr>
          <w:ilvl w:val="2"/>
          <w:numId w:val="2"/>
        </w:numPr>
        <w:ind w:left="0" w:firstLine="720"/>
        <w:contextualSpacing/>
        <w:jc w:val="both"/>
      </w:pPr>
      <w:r w:rsidRPr="00E35C0D">
        <w:t xml:space="preserve">При повороте пандуса или его протяженности более </w:t>
      </w:r>
      <w:smartTag w:uri="urn:schemas-microsoft-com:office:smarttags" w:element="metricconverter">
        <w:smartTagPr>
          <w:attr w:name="ProductID" w:val="9 м"/>
        </w:smartTagPr>
        <w:r w:rsidRPr="00E35C0D">
          <w:t>9 м</w:t>
        </w:r>
      </w:smartTag>
      <w:r w:rsidRPr="00E35C0D">
        <w:t xml:space="preserve"> не реже чем через каждые </w:t>
      </w:r>
      <w:smartTag w:uri="urn:schemas-microsoft-com:office:smarttags" w:element="metricconverter">
        <w:smartTagPr>
          <w:attr w:name="ProductID" w:val="9 м"/>
        </w:smartTagPr>
        <w:r w:rsidRPr="00E35C0D">
          <w:t>9 м</w:t>
        </w:r>
      </w:smartTag>
      <w:r w:rsidRPr="00E35C0D">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E35C0D">
          <w:t>1,5 м</w:t>
        </w:r>
      </w:smartTag>
      <w:r w:rsidRPr="00E35C0D">
        <w:t>. На горизонтальных площадках по окончании спуска рек</w:t>
      </w:r>
      <w:r w:rsidRPr="00E35C0D">
        <w:t>о</w:t>
      </w:r>
      <w:r w:rsidRPr="00E35C0D">
        <w:t>мендуется проектировать дренажные устройства. Горизонтальные участки пути в начале и конце пандуса рекомендуется выполнять отличающимися от окружа</w:t>
      </w:r>
      <w:r w:rsidRPr="00E35C0D">
        <w:t>ю</w:t>
      </w:r>
      <w:r w:rsidRPr="00E35C0D">
        <w:t>щих поверхностей текстурой и цветом.</w:t>
      </w:r>
    </w:p>
    <w:p w:rsidR="00165DA5" w:rsidRPr="00E35C0D" w:rsidRDefault="00165DA5" w:rsidP="00E35C0D">
      <w:pPr>
        <w:numPr>
          <w:ilvl w:val="2"/>
          <w:numId w:val="2"/>
        </w:numPr>
        <w:ind w:left="0" w:firstLine="720"/>
        <w:contextualSpacing/>
        <w:jc w:val="both"/>
      </w:pPr>
      <w:r w:rsidRPr="00E35C0D">
        <w:t>По обеим сторонам лестницы или пандуса рекомендуется пр</w:t>
      </w:r>
      <w:r w:rsidRPr="00E35C0D">
        <w:t>е</w:t>
      </w:r>
      <w:r w:rsidRPr="00E35C0D">
        <w:t xml:space="preserve">дусматривать поручни на высоте 800 - </w:t>
      </w:r>
      <w:smartTag w:uri="urn:schemas-microsoft-com:office:smarttags" w:element="metricconverter">
        <w:smartTagPr>
          <w:attr w:name="ProductID" w:val="920 мм"/>
        </w:smartTagPr>
        <w:r w:rsidRPr="00E35C0D">
          <w:t>920 мм</w:t>
        </w:r>
      </w:smartTag>
      <w:r w:rsidRPr="00E35C0D">
        <w:t xml:space="preserve"> круглого или прямоугольного сеч</w:t>
      </w:r>
      <w:r w:rsidRPr="00E35C0D">
        <w:t>е</w:t>
      </w:r>
      <w:r w:rsidRPr="00E35C0D">
        <w:t xml:space="preserve">ния, удобного для охвата рукой и отстоящего от стены на </w:t>
      </w:r>
      <w:smartTag w:uri="urn:schemas-microsoft-com:office:smarttags" w:element="metricconverter">
        <w:smartTagPr>
          <w:attr w:name="ProductID" w:val="40 мм"/>
        </w:smartTagPr>
        <w:r w:rsidRPr="00E35C0D">
          <w:t>40 мм</w:t>
        </w:r>
      </w:smartTag>
      <w:r w:rsidRPr="00E35C0D">
        <w:t>. При ширине л</w:t>
      </w:r>
      <w:r w:rsidRPr="00E35C0D">
        <w:t>е</w:t>
      </w:r>
      <w:r w:rsidRPr="00E35C0D">
        <w:t xml:space="preserve">стниц </w:t>
      </w:r>
      <w:smartTag w:uri="urn:schemas-microsoft-com:office:smarttags" w:element="metricconverter">
        <w:smartTagPr>
          <w:attr w:name="ProductID" w:val="2,5 м"/>
        </w:smartTagPr>
        <w:r w:rsidRPr="00E35C0D">
          <w:t>2,5 м</w:t>
        </w:r>
      </w:smartTag>
      <w:r w:rsidRPr="00E35C0D">
        <w:t xml:space="preserve"> и более рекомендуется предусматривать разделительные поручни. Длину поручней рекомендуется устанавливать больше длины пандуса или лес</w:t>
      </w:r>
      <w:r w:rsidRPr="00E35C0D">
        <w:t>т</w:t>
      </w:r>
      <w:r w:rsidRPr="00E35C0D">
        <w:t xml:space="preserve">ницы с каждой стороны не менее чем на </w:t>
      </w:r>
      <w:smartTag w:uri="urn:schemas-microsoft-com:office:smarttags" w:element="metricconverter">
        <w:smartTagPr>
          <w:attr w:name="ProductID" w:val="0,3 м"/>
        </w:smartTagPr>
        <w:r w:rsidRPr="00E35C0D">
          <w:t>0,3 м</w:t>
        </w:r>
      </w:smartTag>
      <w:r w:rsidRPr="00E35C0D">
        <w:t>, с округленными и гладкими концами поручней. При проектировании рекомендуется предусматривать констру</w:t>
      </w:r>
      <w:r w:rsidRPr="00E35C0D">
        <w:t>к</w:t>
      </w:r>
      <w:r w:rsidRPr="00E35C0D">
        <w:t>ции поручней, исключающие соприкосновение руки с металлом.</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7" w:name="_Toc472352446"/>
      <w:r w:rsidRPr="00E35C0D">
        <w:rPr>
          <w:rFonts w:ascii="Times New Roman" w:hAnsi="Times New Roman" w:cs="Times New Roman"/>
          <w:sz w:val="24"/>
          <w:szCs w:val="24"/>
        </w:rPr>
        <w:t>Ограждения</w:t>
      </w:r>
      <w:bookmarkEnd w:id="7"/>
    </w:p>
    <w:p w:rsidR="00165DA5" w:rsidRPr="00E35C0D" w:rsidRDefault="00165DA5" w:rsidP="00E35C0D">
      <w:pPr>
        <w:numPr>
          <w:ilvl w:val="2"/>
          <w:numId w:val="2"/>
        </w:numPr>
        <w:ind w:left="0" w:firstLine="720"/>
        <w:contextualSpacing/>
        <w:jc w:val="both"/>
      </w:pPr>
      <w:r w:rsidRPr="00E35C0D">
        <w:t>В целях благоустройства на территории муниципального образования рекомендуется предусматривать применение различных видов ограждений, кот</w:t>
      </w:r>
      <w:r w:rsidRPr="00E35C0D">
        <w:t>о</w:t>
      </w:r>
      <w:r w:rsidRPr="00E35C0D">
        <w:t xml:space="preserve">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E35C0D">
          <w:t>1,0 м</w:t>
        </w:r>
      </w:smartTag>
      <w:r w:rsidRPr="00E35C0D">
        <w:t xml:space="preserve">, средние - 1,1 - </w:t>
      </w:r>
      <w:smartTag w:uri="urn:schemas-microsoft-com:office:smarttags" w:element="metricconverter">
        <w:smartTagPr>
          <w:attr w:name="ProductID" w:val="1,7 м"/>
        </w:smartTagPr>
        <w:r w:rsidRPr="00E35C0D">
          <w:t>1,7 м</w:t>
        </w:r>
      </w:smartTag>
      <w:r w:rsidRPr="00E35C0D">
        <w:t xml:space="preserve">, высокие - 1,8 - </w:t>
      </w:r>
      <w:smartTag w:uri="urn:schemas-microsoft-com:office:smarttags" w:element="metricconverter">
        <w:smartTagPr>
          <w:attr w:name="ProductID" w:val="3,0 м"/>
        </w:smartTagPr>
        <w:r w:rsidRPr="00E35C0D">
          <w:t>3,0 м</w:t>
        </w:r>
      </w:smartTag>
      <w:r w:rsidRPr="00E35C0D">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w:t>
      </w:r>
      <w:r w:rsidRPr="00E35C0D">
        <w:t>ж</w:t>
      </w:r>
      <w:r w:rsidRPr="00E35C0D">
        <w:t>ные).</w:t>
      </w:r>
    </w:p>
    <w:p w:rsidR="00165DA5" w:rsidRPr="00E35C0D" w:rsidRDefault="00165DA5" w:rsidP="00E35C0D">
      <w:pPr>
        <w:numPr>
          <w:ilvl w:val="2"/>
          <w:numId w:val="2"/>
        </w:numPr>
        <w:ind w:left="0" w:firstLine="720"/>
        <w:contextualSpacing/>
        <w:jc w:val="both"/>
      </w:pPr>
      <w:r w:rsidRPr="00E35C0D">
        <w:lastRenderedPageBreak/>
        <w:t>Проектирование ограждений рекомендуется производить в зависим</w:t>
      </w:r>
      <w:r w:rsidRPr="00E35C0D">
        <w:t>о</w:t>
      </w:r>
      <w:r w:rsidRPr="00E35C0D">
        <w:t>сти от их местоположения и назначения.</w:t>
      </w:r>
    </w:p>
    <w:p w:rsidR="00165DA5" w:rsidRPr="00E35C0D" w:rsidRDefault="00165DA5" w:rsidP="00E35C0D">
      <w:pPr>
        <w:numPr>
          <w:ilvl w:val="2"/>
          <w:numId w:val="2"/>
        </w:numPr>
        <w:ind w:left="0" w:firstLine="720"/>
        <w:contextualSpacing/>
        <w:jc w:val="both"/>
      </w:pPr>
      <w:r w:rsidRPr="00E35C0D">
        <w:t>Ограждения магистралей и транспортных сооружений города рек</w:t>
      </w:r>
      <w:r w:rsidRPr="00E35C0D">
        <w:t>о</w:t>
      </w:r>
      <w:r w:rsidRPr="00E35C0D">
        <w:t>мендуется проектировать согласно ГОСТ Р 52289, ГОСТ 26804, верхних бровок откосов и террас - согласно разделу 4.2 настоящих Методических рекомендаций.</w:t>
      </w:r>
    </w:p>
    <w:p w:rsidR="00165DA5" w:rsidRPr="00E35C0D" w:rsidRDefault="00165DA5" w:rsidP="00E35C0D">
      <w:pPr>
        <w:numPr>
          <w:ilvl w:val="2"/>
          <w:numId w:val="2"/>
        </w:numPr>
        <w:ind w:left="0" w:firstLine="720"/>
        <w:contextualSpacing/>
        <w:jc w:val="both"/>
      </w:pPr>
      <w:r w:rsidRPr="00E35C0D">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165DA5" w:rsidRPr="00E35C0D" w:rsidRDefault="00165DA5" w:rsidP="00E35C0D">
      <w:pPr>
        <w:numPr>
          <w:ilvl w:val="2"/>
          <w:numId w:val="2"/>
        </w:numPr>
        <w:ind w:left="0" w:firstLine="720"/>
        <w:contextualSpacing/>
        <w:jc w:val="both"/>
      </w:pPr>
      <w:r w:rsidRPr="00E35C0D">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165DA5" w:rsidRPr="00E35C0D" w:rsidRDefault="00165DA5" w:rsidP="00E35C0D">
      <w:pPr>
        <w:numPr>
          <w:ilvl w:val="2"/>
          <w:numId w:val="2"/>
        </w:numPr>
        <w:ind w:left="0" w:firstLine="720"/>
        <w:contextualSpacing/>
        <w:jc w:val="both"/>
      </w:pPr>
      <w:r w:rsidRPr="00E35C0D">
        <w:t>Сплошное ограждение многоквартирных домов является нежелател</w:t>
      </w:r>
      <w:r w:rsidRPr="00E35C0D">
        <w:t>ь</w:t>
      </w:r>
      <w:r w:rsidRPr="00E35C0D">
        <w:t>ным.</w:t>
      </w:r>
    </w:p>
    <w:p w:rsidR="00165DA5" w:rsidRPr="00E35C0D" w:rsidRDefault="00165DA5" w:rsidP="00E35C0D">
      <w:pPr>
        <w:numPr>
          <w:ilvl w:val="2"/>
          <w:numId w:val="2"/>
        </w:numPr>
        <w:ind w:left="0" w:firstLine="720"/>
        <w:contextualSpacing/>
        <w:jc w:val="both"/>
      </w:pPr>
      <w:r w:rsidRPr="00E35C0D">
        <w:t>При проектировании средних и высоких видов ограждений в местах пересечения с подземными сооружениями рекомендуется предусматривать конс</w:t>
      </w:r>
      <w:r w:rsidRPr="00E35C0D">
        <w:t>т</w:t>
      </w:r>
      <w:r w:rsidRPr="00E35C0D">
        <w:t>рукции ограждений, позволяющие производить ремонтные или строительные р</w:t>
      </w:r>
      <w:r w:rsidRPr="00E35C0D">
        <w:t>а</w:t>
      </w:r>
      <w:r w:rsidRPr="00E35C0D">
        <w:t>боты.</w:t>
      </w:r>
    </w:p>
    <w:p w:rsidR="00165DA5" w:rsidRPr="00E35C0D" w:rsidRDefault="00165DA5" w:rsidP="00E35C0D">
      <w:pPr>
        <w:numPr>
          <w:ilvl w:val="2"/>
          <w:numId w:val="2"/>
        </w:numPr>
        <w:ind w:left="0" w:firstLine="720"/>
        <w:contextualSpacing/>
        <w:jc w:val="both"/>
      </w:pPr>
      <w:r w:rsidRPr="00E35C0D">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E35C0D">
          <w:t>0,9 м</w:t>
        </w:r>
      </w:smartTag>
      <w:r w:rsidRPr="00E35C0D">
        <w:t xml:space="preserve"> и более, диаметром </w:t>
      </w:r>
      <w:smartTag w:uri="urn:schemas-microsoft-com:office:smarttags" w:element="metricconverter">
        <w:smartTagPr>
          <w:attr w:name="ProductID" w:val="0,8 м"/>
        </w:smartTagPr>
        <w:r w:rsidRPr="00E35C0D">
          <w:t>0,8 м</w:t>
        </w:r>
      </w:smartTag>
      <w:r w:rsidRPr="00E35C0D">
        <w:t xml:space="preserve"> и более в зависимости от во</w:t>
      </w:r>
      <w:r w:rsidRPr="00E35C0D">
        <w:t>з</w:t>
      </w:r>
      <w:r w:rsidRPr="00E35C0D">
        <w:t>раста, породы дерева и прочих характеристик.</w:t>
      </w:r>
    </w:p>
    <w:p w:rsidR="00165DA5" w:rsidRPr="00E35C0D" w:rsidRDefault="00165DA5" w:rsidP="00E35C0D">
      <w:pPr>
        <w:numPr>
          <w:ilvl w:val="2"/>
          <w:numId w:val="2"/>
        </w:numPr>
        <w:ind w:left="0" w:firstLine="720"/>
        <w:contextualSpacing/>
        <w:jc w:val="both"/>
      </w:pPr>
      <w:r w:rsidRPr="00E35C0D">
        <w:tab/>
        <w:t>При проектировании ограждений рекомендуется учитывать следующие требования:</w:t>
      </w:r>
    </w:p>
    <w:p w:rsidR="00165DA5" w:rsidRPr="00E35C0D" w:rsidRDefault="00165DA5" w:rsidP="00E35C0D">
      <w:pPr>
        <w:ind w:firstLine="720"/>
        <w:contextualSpacing/>
        <w:jc w:val="both"/>
      </w:pPr>
      <w:r w:rsidRPr="00E35C0D">
        <w:t>разграничить зеленую зону (газоны, клумбы, парки) с маршрутами пешех</w:t>
      </w:r>
      <w:r w:rsidRPr="00E35C0D">
        <w:t>о</w:t>
      </w:r>
      <w:r w:rsidRPr="00E35C0D">
        <w:t xml:space="preserve">дов и транспорта; </w:t>
      </w:r>
    </w:p>
    <w:p w:rsidR="00165DA5" w:rsidRPr="00E35C0D" w:rsidRDefault="00165DA5" w:rsidP="00E35C0D">
      <w:pPr>
        <w:ind w:firstLine="720"/>
        <w:contextualSpacing/>
        <w:jc w:val="both"/>
      </w:pPr>
      <w:r w:rsidRPr="00E35C0D">
        <w:t>выполнять проектирование дорожек и тротуаров с учетом потоков людей и маршрутов;</w:t>
      </w:r>
    </w:p>
    <w:p w:rsidR="00165DA5" w:rsidRPr="00E35C0D" w:rsidRDefault="00165DA5" w:rsidP="00E35C0D">
      <w:pPr>
        <w:ind w:firstLine="720"/>
        <w:contextualSpacing/>
        <w:jc w:val="both"/>
      </w:pPr>
      <w:r w:rsidRPr="00E35C0D">
        <w:t>выполнять разграничение зеленых зон и транзитных путей с помощью д</w:t>
      </w:r>
      <w:r w:rsidRPr="00E35C0D">
        <w:t>е</w:t>
      </w:r>
      <w:r w:rsidRPr="00E35C0D">
        <w:t>ликатных приемов (например, разной высотой уровня или созданием зеленых к</w:t>
      </w:r>
      <w:r w:rsidRPr="00E35C0D">
        <w:t>у</w:t>
      </w:r>
      <w:r w:rsidRPr="00E35C0D">
        <w:t xml:space="preserve">стовых ограждений); </w:t>
      </w:r>
    </w:p>
    <w:p w:rsidR="00165DA5" w:rsidRPr="00E35C0D" w:rsidRDefault="00165DA5" w:rsidP="00E35C0D">
      <w:pPr>
        <w:ind w:firstLine="720"/>
        <w:contextualSpacing/>
        <w:jc w:val="both"/>
      </w:pPr>
      <w:r w:rsidRPr="00E35C0D">
        <w:t>проектировать изменение высоты и геометрии бордюрного камня с учетом сезонных снежных отвалов;</w:t>
      </w:r>
    </w:p>
    <w:p w:rsidR="00165DA5" w:rsidRPr="00E35C0D" w:rsidRDefault="00165DA5" w:rsidP="00E35C0D">
      <w:pPr>
        <w:ind w:firstLine="720"/>
        <w:contextualSpacing/>
        <w:jc w:val="both"/>
      </w:pPr>
      <w:r w:rsidRPr="00E35C0D">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65DA5" w:rsidRPr="00E35C0D" w:rsidRDefault="00165DA5" w:rsidP="00E35C0D">
      <w:pPr>
        <w:ind w:firstLine="720"/>
        <w:contextualSpacing/>
        <w:jc w:val="both"/>
      </w:pPr>
      <w:r w:rsidRPr="00E35C0D">
        <w:t>использовать (в особенности на границах зеленых зон) многолетних всес</w:t>
      </w:r>
      <w:r w:rsidRPr="00E35C0D">
        <w:t>е</w:t>
      </w:r>
      <w:r w:rsidRPr="00E35C0D">
        <w:t>зонных кустистых растений;</w:t>
      </w:r>
    </w:p>
    <w:p w:rsidR="00165DA5" w:rsidRPr="00E35C0D" w:rsidRDefault="00165DA5" w:rsidP="00E35C0D">
      <w:pPr>
        <w:ind w:firstLine="720"/>
        <w:contextualSpacing/>
        <w:jc w:val="both"/>
      </w:pPr>
      <w:r w:rsidRPr="00E35C0D">
        <w:t xml:space="preserve">по возможности использовать светоотражающие фасадные конструкции для затененных участков газонов; </w:t>
      </w:r>
    </w:p>
    <w:p w:rsidR="00165DA5" w:rsidRPr="00E35C0D" w:rsidRDefault="00165DA5" w:rsidP="00E35C0D">
      <w:pPr>
        <w:ind w:firstLine="720"/>
        <w:contextualSpacing/>
        <w:jc w:val="both"/>
      </w:pPr>
      <w:r w:rsidRPr="00E35C0D">
        <w:t>цвето-графическое оформление ограждений (как и остальных городских объектов) должно быть максимально нейтрально к окружению. Допустимы нат</w:t>
      </w:r>
      <w:r w:rsidRPr="00E35C0D">
        <w:t>у</w:t>
      </w:r>
      <w:r w:rsidRPr="00E35C0D">
        <w:t>ральные цвета материалов (камень, металл, дерево и подобные), либо нейтрал</w:t>
      </w:r>
      <w:r w:rsidRPr="00E35C0D">
        <w:t>ь</w:t>
      </w:r>
      <w:r w:rsidRPr="00E35C0D">
        <w:t>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w:t>
      </w:r>
      <w:r w:rsidRPr="00E35C0D">
        <w:t>н</w:t>
      </w:r>
      <w:r w:rsidRPr="00E35C0D">
        <w:t>ные). Серые оттенки окраски используются для объектов вне зеленой зоны.</w:t>
      </w:r>
    </w:p>
    <w:p w:rsidR="00165DA5" w:rsidRPr="00E35C0D" w:rsidRDefault="00165DA5" w:rsidP="00E35C0D">
      <w:pPr>
        <w:ind w:firstLine="720"/>
        <w:contextualSpacing/>
        <w:jc w:val="both"/>
      </w:pP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8" w:name="_Toc472352447"/>
      <w:r w:rsidRPr="00E35C0D">
        <w:rPr>
          <w:rFonts w:ascii="Times New Roman" w:hAnsi="Times New Roman" w:cs="Times New Roman"/>
          <w:sz w:val="24"/>
          <w:szCs w:val="24"/>
        </w:rPr>
        <w:t>Водные устройства</w:t>
      </w:r>
      <w:bookmarkEnd w:id="8"/>
    </w:p>
    <w:p w:rsidR="00165DA5" w:rsidRPr="00E35C0D" w:rsidRDefault="00165DA5" w:rsidP="00E35C0D"/>
    <w:p w:rsidR="00165DA5" w:rsidRPr="00E35C0D" w:rsidRDefault="00165DA5" w:rsidP="00E35C0D">
      <w:pPr>
        <w:numPr>
          <w:ilvl w:val="2"/>
          <w:numId w:val="2"/>
        </w:numPr>
        <w:ind w:left="0" w:firstLine="720"/>
        <w:contextualSpacing/>
        <w:jc w:val="both"/>
      </w:pPr>
      <w:r w:rsidRPr="00E35C0D">
        <w:t>К водным устройствам относятся фонтаны, питьевые фонтанчики, бюветы, родники, декоративные водоемы. Водные устройства выполняют декор</w:t>
      </w:r>
      <w:r w:rsidRPr="00E35C0D">
        <w:t>а</w:t>
      </w:r>
      <w:r w:rsidRPr="00E35C0D">
        <w:t>тивно-эстетическую и природоохранную функции, улучшают микроклимат, во</w:t>
      </w:r>
      <w:r w:rsidRPr="00E35C0D">
        <w:t>з</w:t>
      </w:r>
      <w:r w:rsidRPr="00E35C0D">
        <w:t xml:space="preserve">душную и акустическую среду. </w:t>
      </w:r>
    </w:p>
    <w:p w:rsidR="00165DA5" w:rsidRPr="00E35C0D" w:rsidRDefault="00165DA5" w:rsidP="00E35C0D">
      <w:pPr>
        <w:numPr>
          <w:ilvl w:val="2"/>
          <w:numId w:val="2"/>
        </w:numPr>
        <w:ind w:left="0" w:firstLine="720"/>
        <w:contextualSpacing/>
        <w:jc w:val="both"/>
      </w:pPr>
      <w:r w:rsidRPr="00E35C0D">
        <w:t>Фонтаны рекомендуется проектировать на основании индивидуал</w:t>
      </w:r>
      <w:r w:rsidRPr="00E35C0D">
        <w:t>ь</w:t>
      </w:r>
      <w:r w:rsidRPr="00E35C0D">
        <w:t xml:space="preserve">ных </w:t>
      </w:r>
      <w:r w:rsidRPr="00E35C0D">
        <w:rPr>
          <w:color w:val="4C1130"/>
        </w:rPr>
        <w:t xml:space="preserve">архитектурных </w:t>
      </w:r>
      <w:r w:rsidRPr="00E35C0D">
        <w:t>проектных разработок.</w:t>
      </w:r>
    </w:p>
    <w:p w:rsidR="00165DA5" w:rsidRPr="00E35C0D" w:rsidRDefault="00165DA5" w:rsidP="00E35C0D">
      <w:pPr>
        <w:numPr>
          <w:ilvl w:val="2"/>
          <w:numId w:val="2"/>
        </w:numPr>
        <w:ind w:left="0" w:firstLine="720"/>
        <w:contextualSpacing/>
        <w:jc w:val="both"/>
      </w:pPr>
      <w:r w:rsidRPr="00E35C0D">
        <w:t>Питьевые фонтанчики могут быть как типовыми, так и выполненн</w:t>
      </w:r>
      <w:r w:rsidRPr="00E35C0D">
        <w:t>ы</w:t>
      </w:r>
      <w:r w:rsidRPr="00E35C0D">
        <w:t>ми по специально разработанному проекту, их следует размещать в зонах отдыха и рекомендуется - на спортивных площадках. Место размещения питьевого фо</w:t>
      </w:r>
      <w:r w:rsidRPr="00E35C0D">
        <w:t>н</w:t>
      </w:r>
      <w:r w:rsidRPr="00E35C0D">
        <w:t xml:space="preserve">танчика и подход к нему рекомендуется </w:t>
      </w:r>
      <w:r w:rsidRPr="00E35C0D">
        <w:lastRenderedPageBreak/>
        <w:t xml:space="preserve">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E35C0D">
          <w:t>90 см</w:t>
        </w:r>
      </w:smartTag>
      <w:r w:rsidRPr="00E35C0D">
        <w:t xml:space="preserve"> для взрослых и не более </w:t>
      </w:r>
      <w:smartTag w:uri="urn:schemas-microsoft-com:office:smarttags" w:element="metricconverter">
        <w:smartTagPr>
          <w:attr w:name="ProductID" w:val="70 см"/>
        </w:smartTagPr>
        <w:r w:rsidRPr="00E35C0D">
          <w:t>70 см</w:t>
        </w:r>
      </w:smartTag>
      <w:r w:rsidRPr="00E35C0D">
        <w:t xml:space="preserve"> для д</w:t>
      </w:r>
      <w:r w:rsidRPr="00E35C0D">
        <w:t>е</w:t>
      </w:r>
      <w:r w:rsidRPr="00E35C0D">
        <w:t>тей.</w:t>
      </w:r>
    </w:p>
    <w:p w:rsidR="00165DA5" w:rsidRPr="00E35C0D" w:rsidRDefault="00165DA5" w:rsidP="00E35C0D">
      <w:pPr>
        <w:numPr>
          <w:ilvl w:val="2"/>
          <w:numId w:val="2"/>
        </w:numPr>
        <w:ind w:left="0" w:firstLine="720"/>
        <w:contextualSpacing/>
        <w:jc w:val="both"/>
      </w:pPr>
      <w:r w:rsidRPr="00E35C0D">
        <w:t>Следует учитывать, что родники на территории муниципального о</w:t>
      </w:r>
      <w:r w:rsidRPr="00E35C0D">
        <w:t>б</w:t>
      </w:r>
      <w:r w:rsidRPr="00E35C0D">
        <w:t>разования должны соответствовать качеству воды согласно требованиям СанП</w:t>
      </w:r>
      <w:r w:rsidRPr="00E35C0D">
        <w:t>и</w:t>
      </w:r>
      <w:r w:rsidRPr="00E35C0D">
        <w:t>Нов и иметь положительное заключение органов санитарно-эпидемиологического надзора, на особо охраняемых территориях для обустройства родника, кроме в</w:t>
      </w:r>
      <w:r w:rsidRPr="00E35C0D">
        <w:t>ы</w:t>
      </w:r>
      <w:r w:rsidRPr="00E35C0D">
        <w:t>шеуказанного заключения, требуется разрешение уполномоченных органов пр</w:t>
      </w:r>
      <w:r w:rsidRPr="00E35C0D">
        <w:t>и</w:t>
      </w:r>
      <w:r w:rsidRPr="00E35C0D">
        <w:t>родопользования и охраны окружающей среды. Родники рекомендуется оборуд</w:t>
      </w:r>
      <w:r w:rsidRPr="00E35C0D">
        <w:t>о</w:t>
      </w:r>
      <w:r w:rsidRPr="00E35C0D">
        <w:t>вать подходом и площадкой с твердым видом покрытия, приспособлением для подачи родниковой воды (желоб, труба, иной вид водотока), чашей водосбора, с</w:t>
      </w:r>
      <w:r w:rsidRPr="00E35C0D">
        <w:t>и</w:t>
      </w:r>
      <w:r w:rsidRPr="00E35C0D">
        <w:t>стемой водоотведения.</w:t>
      </w:r>
    </w:p>
    <w:p w:rsidR="00165DA5" w:rsidRPr="00E35C0D" w:rsidRDefault="00165DA5" w:rsidP="00E35C0D">
      <w:pPr>
        <w:numPr>
          <w:ilvl w:val="2"/>
          <w:numId w:val="2"/>
        </w:numPr>
        <w:ind w:left="0" w:firstLine="720"/>
        <w:contextualSpacing/>
        <w:jc w:val="both"/>
      </w:pPr>
      <w:r w:rsidRPr="00E35C0D">
        <w:t>Декоративные водоемы рекомендуется сооружать с использованием рельефа или на ровной поверхности в сочетании с газоном, плиточным покрыт</w:t>
      </w:r>
      <w:r w:rsidRPr="00E35C0D">
        <w:t>и</w:t>
      </w:r>
      <w:r w:rsidRPr="00E35C0D">
        <w:t>ем, цветниками, древесно-кустарниковыми посадками. Дно водоема рекомендуе</w:t>
      </w:r>
      <w:r w:rsidRPr="00E35C0D">
        <w:t>т</w:t>
      </w:r>
      <w:r w:rsidRPr="00E35C0D">
        <w:t>ся делать гладким, удобным для очистки. Рекомендуется использование приемов цветового и светового оформления.</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9" w:name="_Toc472352448"/>
      <w:r w:rsidRPr="00E35C0D">
        <w:rPr>
          <w:rFonts w:ascii="Times New Roman" w:hAnsi="Times New Roman" w:cs="Times New Roman"/>
          <w:sz w:val="24"/>
          <w:szCs w:val="24"/>
        </w:rPr>
        <w:t>Мебель для территорий муниципального образования</w:t>
      </w:r>
      <w:bookmarkEnd w:id="9"/>
    </w:p>
    <w:p w:rsidR="00165DA5" w:rsidRPr="00E35C0D" w:rsidRDefault="00165DA5" w:rsidP="00E35C0D">
      <w:pPr>
        <w:numPr>
          <w:ilvl w:val="2"/>
          <w:numId w:val="2"/>
        </w:numPr>
        <w:ind w:left="0" w:firstLine="720"/>
        <w:contextualSpacing/>
        <w:jc w:val="both"/>
      </w:pPr>
      <w:r w:rsidRPr="00E35C0D">
        <w:t>К мебели муниципального образования относятся: различные виды скамей отдыха, размещаемые на территории общественных пространств, рекре</w:t>
      </w:r>
      <w:r w:rsidRPr="00E35C0D">
        <w:t>а</w:t>
      </w:r>
      <w:r w:rsidRPr="00E35C0D">
        <w:t>ций и дворов; скамей и столов - на площадках для настольных игр, летних кафе и др.</w:t>
      </w:r>
    </w:p>
    <w:p w:rsidR="00165DA5" w:rsidRPr="00E35C0D" w:rsidRDefault="00165DA5" w:rsidP="00E35C0D">
      <w:pPr>
        <w:numPr>
          <w:ilvl w:val="2"/>
          <w:numId w:val="2"/>
        </w:numPr>
        <w:ind w:left="0" w:firstLine="720"/>
        <w:contextualSpacing/>
        <w:jc w:val="both"/>
      </w:pPr>
      <w:r w:rsidRPr="00E35C0D">
        <w:t>Установку скамей рекомендуется предусматривать на твердые виды покрытия или фундамент. В зонах отдыха, лесопарках, на детских площадках м</w:t>
      </w:r>
      <w:r w:rsidRPr="00E35C0D">
        <w:t>о</w:t>
      </w:r>
      <w:r w:rsidRPr="00E35C0D">
        <w:t>жет допускаться установка скамей на мягкие виды покрытия. При наличии фу</w:t>
      </w:r>
      <w:r w:rsidRPr="00E35C0D">
        <w:t>н</w:t>
      </w:r>
      <w:r w:rsidRPr="00E35C0D">
        <w:t xml:space="preserve">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E35C0D">
          <w:t>480 мм</w:t>
        </w:r>
      </w:smartTag>
      <w:r w:rsidRPr="00E35C0D">
        <w:t>. Поверхн</w:t>
      </w:r>
      <w:r w:rsidRPr="00E35C0D">
        <w:t>о</w:t>
      </w:r>
      <w:r w:rsidRPr="00E35C0D">
        <w:t>сти скамьи для отдыха рекомендуется выполнять из дерева, с различными видами водоустойчивой обработки (предпочтительно - пропиткой).</w:t>
      </w:r>
    </w:p>
    <w:p w:rsidR="00165DA5" w:rsidRPr="00E35C0D" w:rsidRDefault="00165DA5" w:rsidP="00E35C0D">
      <w:pPr>
        <w:numPr>
          <w:ilvl w:val="2"/>
          <w:numId w:val="2"/>
        </w:numPr>
        <w:ind w:left="0" w:firstLine="720"/>
        <w:contextualSpacing/>
        <w:jc w:val="both"/>
      </w:pPr>
      <w:r w:rsidRPr="00E35C0D">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65DA5" w:rsidRPr="00E35C0D" w:rsidRDefault="00165DA5" w:rsidP="00E35C0D">
      <w:pPr>
        <w:numPr>
          <w:ilvl w:val="2"/>
          <w:numId w:val="2"/>
        </w:numPr>
        <w:ind w:left="0" w:firstLine="720"/>
        <w:contextualSpacing/>
        <w:jc w:val="both"/>
      </w:pPr>
      <w:r w:rsidRPr="00E35C0D">
        <w:t>Количество размещаемой мебели муниципального образования рек</w:t>
      </w:r>
      <w:r w:rsidRPr="00E35C0D">
        <w:t>о</w:t>
      </w:r>
      <w:r w:rsidRPr="00E35C0D">
        <w:t>мендуется устанавливать в зависимости от функционального назначения террит</w:t>
      </w:r>
      <w:r w:rsidRPr="00E35C0D">
        <w:t>о</w:t>
      </w:r>
      <w:r w:rsidRPr="00E35C0D">
        <w:t>рии и количества посетителей на этой территории.</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0" w:name="_Toc472352449"/>
      <w:r w:rsidRPr="00E35C0D">
        <w:rPr>
          <w:rFonts w:ascii="Times New Roman" w:hAnsi="Times New Roman" w:cs="Times New Roman"/>
          <w:sz w:val="24"/>
          <w:szCs w:val="24"/>
        </w:rPr>
        <w:t>Уличное коммунально-бытовое оборудование</w:t>
      </w:r>
      <w:bookmarkEnd w:id="10"/>
    </w:p>
    <w:p w:rsidR="00165DA5" w:rsidRPr="00E35C0D" w:rsidRDefault="00165DA5" w:rsidP="00E35C0D">
      <w:pPr>
        <w:numPr>
          <w:ilvl w:val="2"/>
          <w:numId w:val="2"/>
        </w:numPr>
        <w:ind w:left="0" w:firstLine="720"/>
        <w:contextualSpacing/>
        <w:jc w:val="both"/>
      </w:pPr>
      <w:r w:rsidRPr="00E35C0D">
        <w:t>Улично-коммунальное оборудование, как правило, представлено ра</w:t>
      </w:r>
      <w:r w:rsidRPr="00E35C0D">
        <w:t>з</w:t>
      </w:r>
      <w:r w:rsidRPr="00E35C0D">
        <w:t>личными видами мусоросборников - контейнеров и урн. Основными требовани</w:t>
      </w:r>
      <w:r w:rsidRPr="00E35C0D">
        <w:t>я</w:t>
      </w:r>
      <w:r w:rsidRPr="00E35C0D">
        <w:t>ми при выборе того или иного вида коммунально-бытового оборудования могут являться: обеспечение безопасности среды обитания для здоровья человека, эк</w:t>
      </w:r>
      <w:r w:rsidRPr="00E35C0D">
        <w:t>о</w:t>
      </w:r>
      <w:r w:rsidRPr="00E35C0D">
        <w:t>логической безопасности, экономическая целесообразность, технологическая бе</w:t>
      </w:r>
      <w:r w:rsidRPr="00E35C0D">
        <w:t>з</w:t>
      </w:r>
      <w:r w:rsidRPr="00E35C0D">
        <w:t>опасность, удобство пользования, эргономичность, эстетическая привлекател</w:t>
      </w:r>
      <w:r w:rsidRPr="00E35C0D">
        <w:t>ь</w:t>
      </w:r>
      <w:r w:rsidRPr="00E35C0D">
        <w:t>ность, сочетание с механизмами, обеспечивающими удаление накопленного м</w:t>
      </w:r>
      <w:r w:rsidRPr="00E35C0D">
        <w:t>у</w:t>
      </w:r>
      <w:r w:rsidRPr="00E35C0D">
        <w:t>сора.</w:t>
      </w:r>
    </w:p>
    <w:p w:rsidR="00165DA5" w:rsidRPr="00E35C0D" w:rsidRDefault="00165DA5" w:rsidP="00E35C0D">
      <w:pPr>
        <w:numPr>
          <w:ilvl w:val="2"/>
          <w:numId w:val="2"/>
        </w:numPr>
        <w:ind w:left="0" w:firstLine="720"/>
        <w:contextualSpacing/>
        <w:jc w:val="both"/>
      </w:pPr>
      <w:r w:rsidRPr="00E35C0D">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w:t>
      </w:r>
      <w:r w:rsidRPr="00E35C0D">
        <w:t>а</w:t>
      </w:r>
      <w:r w:rsidRPr="00E35C0D">
        <w:t>лы, станции метрополитена и пригородной электрички). Урны должны быть з</w:t>
      </w:r>
      <w:r w:rsidRPr="00E35C0D">
        <w:t>а</w:t>
      </w:r>
      <w:r w:rsidRPr="00E35C0D">
        <w:t>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w:t>
      </w:r>
      <w:r w:rsidRPr="00E35C0D">
        <w:t>е</w:t>
      </w:r>
      <w:r w:rsidRPr="00E35C0D">
        <w:t xml:space="preserve">ходных коммуникациях - не более </w:t>
      </w:r>
      <w:smartTag w:uri="urn:schemas-microsoft-com:office:smarttags" w:element="metricconverter">
        <w:smartTagPr>
          <w:attr w:name="ProductID" w:val="60 м"/>
        </w:smartTagPr>
        <w:r w:rsidRPr="00E35C0D">
          <w:t>60 м</w:t>
        </w:r>
      </w:smartTag>
      <w:r w:rsidRPr="00E35C0D">
        <w:t>, других территорий муниципального о</w:t>
      </w:r>
      <w:r w:rsidRPr="00E35C0D">
        <w:t>б</w:t>
      </w:r>
      <w:r w:rsidRPr="00E35C0D">
        <w:t xml:space="preserve">разования - не более </w:t>
      </w:r>
      <w:smartTag w:uri="urn:schemas-microsoft-com:office:smarttags" w:element="metricconverter">
        <w:smartTagPr>
          <w:attr w:name="ProductID" w:val="100 м"/>
        </w:smartTagPr>
        <w:r w:rsidRPr="00E35C0D">
          <w:t>100 м</w:t>
        </w:r>
      </w:smartTag>
      <w:r w:rsidRPr="00E35C0D">
        <w:t>. На территории объектов рекреации расстановку м</w:t>
      </w:r>
      <w:r w:rsidRPr="00E35C0D">
        <w:t>а</w:t>
      </w:r>
      <w:r w:rsidRPr="00E35C0D">
        <w:t>лых контейнеров и урн следует предусматривать у скамей, некапитальных нест</w:t>
      </w:r>
      <w:r w:rsidRPr="00E35C0D">
        <w:t>а</w:t>
      </w:r>
      <w:r w:rsidRPr="00E35C0D">
        <w:t>ционарных сооружений и уличного технического оборудования, ориентирова</w:t>
      </w:r>
      <w:r w:rsidRPr="00E35C0D">
        <w:t>н</w:t>
      </w:r>
      <w:r w:rsidRPr="00E35C0D">
        <w:t xml:space="preserve">ных на продажу продуктов питания. Кроме того, урны следует устанавливать на остановках общественного транспорта. Во всех случаях следует </w:t>
      </w:r>
      <w:r w:rsidRPr="00E35C0D">
        <w:lastRenderedPageBreak/>
        <w:t>предусматривать расстановку, не мешающую передвижению пешеходов, проезду инвалидных и детских колясок.</w:t>
      </w:r>
    </w:p>
    <w:p w:rsidR="00165DA5" w:rsidRPr="00E35C0D" w:rsidRDefault="00165DA5" w:rsidP="00E35C0D">
      <w:pPr>
        <w:numPr>
          <w:ilvl w:val="2"/>
          <w:numId w:val="2"/>
        </w:numPr>
        <w:ind w:left="0" w:firstLine="720"/>
        <w:contextualSpacing/>
        <w:jc w:val="both"/>
      </w:pPr>
      <w:r w:rsidRPr="00E35C0D">
        <w:t>Сбор бытового мусора может осуществляться в контейнеры различн</w:t>
      </w:r>
      <w:r w:rsidRPr="00E35C0D">
        <w:t>о</w:t>
      </w:r>
      <w:r w:rsidRPr="00E35C0D">
        <w:t>го вида и объема, определяемые исходя из наличия машин и механизмов, обесп</w:t>
      </w:r>
      <w:r w:rsidRPr="00E35C0D">
        <w:t>е</w:t>
      </w:r>
      <w:r w:rsidRPr="00E35C0D">
        <w:t>чивающих удаление отходов. Предпочтительно использовать контейнеры закр</w:t>
      </w:r>
      <w:r w:rsidRPr="00E35C0D">
        <w:t>ы</w:t>
      </w:r>
      <w:r w:rsidRPr="00E35C0D">
        <w:t>того способа хранения. Конкретное количество и объем контейнеров определяе</w:t>
      </w:r>
      <w:r w:rsidRPr="00E35C0D">
        <w:t>т</w:t>
      </w:r>
      <w:r w:rsidRPr="00E35C0D">
        <w:t>ся расчетами генеральной схемы санитарной очистки территории, принятой а</w:t>
      </w:r>
      <w:r w:rsidRPr="00E35C0D">
        <w:t>д</w:t>
      </w:r>
      <w:r w:rsidRPr="00E35C0D">
        <w:t>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1" w:name="_Toc472352450"/>
      <w:r w:rsidRPr="00E35C0D">
        <w:rPr>
          <w:rFonts w:ascii="Times New Roman" w:hAnsi="Times New Roman" w:cs="Times New Roman"/>
          <w:sz w:val="24"/>
          <w:szCs w:val="24"/>
        </w:rPr>
        <w:t>Уличное техническое оборудование</w:t>
      </w:r>
      <w:bookmarkEnd w:id="11"/>
    </w:p>
    <w:p w:rsidR="00165DA5" w:rsidRPr="00E35C0D" w:rsidRDefault="00165DA5" w:rsidP="00E35C0D"/>
    <w:p w:rsidR="00165DA5" w:rsidRPr="00E35C0D" w:rsidRDefault="00165DA5" w:rsidP="00E35C0D">
      <w:pPr>
        <w:numPr>
          <w:ilvl w:val="2"/>
          <w:numId w:val="2"/>
        </w:numPr>
        <w:ind w:left="0" w:firstLine="720"/>
        <w:contextualSpacing/>
        <w:jc w:val="both"/>
      </w:pPr>
      <w:r w:rsidRPr="00E35C0D">
        <w:t>К уличному техническому оборудованию относятся: укрытия такс</w:t>
      </w:r>
      <w:r w:rsidRPr="00E35C0D">
        <w:t>о</w:t>
      </w:r>
      <w:r w:rsidRPr="00E35C0D">
        <w:t>фонов, почтовые ящики, автоматы по продаже воды и др., торговые палатки, эл</w:t>
      </w:r>
      <w:r w:rsidRPr="00E35C0D">
        <w:t>е</w:t>
      </w:r>
      <w:r w:rsidRPr="00E35C0D">
        <w:t>менты инженерного оборудования (подъемные площадки для инвалидных кол</w:t>
      </w:r>
      <w:r w:rsidRPr="00E35C0D">
        <w:t>я</w:t>
      </w:r>
      <w:r w:rsidRPr="00E35C0D">
        <w:t>сок, смотровые люки, решетки дождеприемных колодцев, вентиляционные шахты подземных коммуникаций, шкафы телефонной связи и т.п.).</w:t>
      </w:r>
    </w:p>
    <w:p w:rsidR="00165DA5" w:rsidRPr="00E35C0D" w:rsidRDefault="00165DA5" w:rsidP="00E35C0D">
      <w:pPr>
        <w:numPr>
          <w:ilvl w:val="2"/>
          <w:numId w:val="2"/>
        </w:numPr>
        <w:ind w:left="0" w:firstLine="720"/>
        <w:contextualSpacing/>
        <w:jc w:val="both"/>
      </w:pPr>
      <w:r w:rsidRPr="00E35C0D">
        <w:t>Установка уличного технического оборудования должна обеспеч</w:t>
      </w:r>
      <w:r w:rsidRPr="00E35C0D">
        <w:t>и</w:t>
      </w:r>
      <w:r w:rsidRPr="00E35C0D">
        <w:t>вать удобный подход к оборудованию и соответствовать разделу 3 СНиП 35-01.</w:t>
      </w:r>
    </w:p>
    <w:p w:rsidR="00165DA5" w:rsidRPr="00E35C0D" w:rsidRDefault="00165DA5" w:rsidP="00E35C0D">
      <w:pPr>
        <w:numPr>
          <w:ilvl w:val="2"/>
          <w:numId w:val="2"/>
        </w:numPr>
        <w:ind w:left="0" w:firstLine="720"/>
        <w:contextualSpacing/>
        <w:jc w:val="both"/>
      </w:pPr>
      <w:r w:rsidRPr="00E35C0D">
        <w:t>При установке таксофонов на территориях общественного, жилого, рекреационного назначения рекомендуется предусматривать их электроосвещ</w:t>
      </w:r>
      <w:r w:rsidRPr="00E35C0D">
        <w:t>е</w:t>
      </w:r>
      <w:r w:rsidRPr="00E35C0D">
        <w:t>ние. Места размещения таксофонов рекомендуется проектировать в максимал</w:t>
      </w:r>
      <w:r w:rsidRPr="00E35C0D">
        <w:t>ь</w:t>
      </w:r>
      <w:r w:rsidRPr="00E35C0D">
        <w:t>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w:t>
      </w:r>
      <w:r w:rsidRPr="00E35C0D">
        <w:t>а</w:t>
      </w:r>
      <w:r w:rsidRPr="00E35C0D">
        <w:t xml:space="preserve">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E35C0D">
          <w:t>1,3 м</w:t>
        </w:r>
      </w:smartTag>
      <w:r w:rsidRPr="00E35C0D">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E35C0D">
          <w:t>1,3 м</w:t>
        </w:r>
      </w:smartTag>
      <w:r w:rsidRPr="00E35C0D">
        <w:t>.</w:t>
      </w:r>
    </w:p>
    <w:p w:rsidR="00165DA5" w:rsidRPr="00E35C0D" w:rsidRDefault="00165DA5" w:rsidP="00E35C0D">
      <w:pPr>
        <w:numPr>
          <w:ilvl w:val="2"/>
          <w:numId w:val="2"/>
        </w:numPr>
        <w:ind w:left="0" w:firstLine="720"/>
        <w:contextualSpacing/>
        <w:jc w:val="both"/>
      </w:pPr>
      <w:r w:rsidRPr="00E35C0D">
        <w:t>Рекомендуется выполнять оформление элементов инженерного об</w:t>
      </w:r>
      <w:r w:rsidRPr="00E35C0D">
        <w:t>о</w:t>
      </w:r>
      <w:r w:rsidRPr="00E35C0D">
        <w:t>рудования, не нарушающей уровень благоустройства формируемой среды, уху</w:t>
      </w:r>
      <w:r w:rsidRPr="00E35C0D">
        <w:t>д</w:t>
      </w:r>
      <w:r w:rsidRPr="00E35C0D">
        <w:t>шающей условия передвижения, противоречащей техническим условиям, в том числе:</w:t>
      </w:r>
    </w:p>
    <w:p w:rsidR="00165DA5" w:rsidRPr="00E35C0D" w:rsidRDefault="00165DA5" w:rsidP="00E35C0D">
      <w:pPr>
        <w:ind w:firstLine="720"/>
        <w:jc w:val="both"/>
      </w:pPr>
      <w:r w:rsidRPr="00E35C0D">
        <w:t>- крышки люков смотровых колодцев, расположенных на территории пеш</w:t>
      </w:r>
      <w:r w:rsidRPr="00E35C0D">
        <w:t>е</w:t>
      </w:r>
      <w:r w:rsidRPr="00E35C0D">
        <w:t xml:space="preserve">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E35C0D">
          <w:t>20 мм</w:t>
        </w:r>
      </w:smartTag>
      <w:r w:rsidRPr="00E35C0D">
        <w:t>, а зазоры между краем люка и покр</w:t>
      </w:r>
      <w:r w:rsidRPr="00E35C0D">
        <w:t>ы</w:t>
      </w:r>
      <w:r w:rsidRPr="00E35C0D">
        <w:t xml:space="preserve">тием тротуара - не более </w:t>
      </w:r>
      <w:smartTag w:uri="urn:schemas-microsoft-com:office:smarttags" w:element="metricconverter">
        <w:smartTagPr>
          <w:attr w:name="ProductID" w:val="15 мм"/>
        </w:smartTagPr>
        <w:r w:rsidRPr="00E35C0D">
          <w:t>15 мм</w:t>
        </w:r>
      </w:smartTag>
      <w:r w:rsidRPr="00E35C0D">
        <w:t>;</w:t>
      </w:r>
    </w:p>
    <w:p w:rsidR="00165DA5" w:rsidRPr="00E35C0D" w:rsidRDefault="00165DA5" w:rsidP="00E35C0D">
      <w:pPr>
        <w:ind w:firstLine="720"/>
        <w:jc w:val="both"/>
      </w:pPr>
      <w:r w:rsidRPr="00E35C0D">
        <w:t>- вентиляционные шахты оборудовать решетками.</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2" w:name="_Toc472352451"/>
      <w:r w:rsidRPr="00E35C0D">
        <w:rPr>
          <w:rFonts w:ascii="Times New Roman" w:hAnsi="Times New Roman" w:cs="Times New Roman"/>
          <w:sz w:val="24"/>
          <w:szCs w:val="24"/>
        </w:rPr>
        <w:t>Игровое и спортивное оборудование</w:t>
      </w:r>
      <w:bookmarkEnd w:id="12"/>
    </w:p>
    <w:p w:rsidR="00165DA5" w:rsidRPr="00E35C0D" w:rsidRDefault="00165DA5" w:rsidP="00E35C0D">
      <w:pPr>
        <w:numPr>
          <w:ilvl w:val="2"/>
          <w:numId w:val="2"/>
        </w:numPr>
        <w:ind w:left="0" w:firstLine="720"/>
        <w:contextualSpacing/>
        <w:jc w:val="both"/>
      </w:pPr>
      <w:r w:rsidRPr="00E35C0D">
        <w:t>Игровое и спортивное оборудование на территории муниц</w:t>
      </w:r>
      <w:r w:rsidRPr="00E35C0D">
        <w:t>и</w:t>
      </w:r>
      <w:r w:rsidRPr="00E35C0D">
        <w:t>пального образования представлено игровыми, физкультурно-оздоровительными устройствами, сооружениями и (или) их комплексами. При выборе состава игр</w:t>
      </w:r>
      <w:r w:rsidRPr="00E35C0D">
        <w:t>о</w:t>
      </w:r>
      <w:r w:rsidRPr="00E35C0D">
        <w:t>вого и спортивного оборудования для детей и подростков рекомендуется обесп</w:t>
      </w:r>
      <w:r w:rsidRPr="00E35C0D">
        <w:t>е</w:t>
      </w:r>
      <w:r w:rsidRPr="00E35C0D">
        <w:t>чивать соответствие оборудования анатомо-физиологическим особенностям ра</w:t>
      </w:r>
      <w:r w:rsidRPr="00E35C0D">
        <w:t>з</w:t>
      </w:r>
      <w:r w:rsidRPr="00E35C0D">
        <w:t>ных возрастных групп.</w:t>
      </w:r>
    </w:p>
    <w:p w:rsidR="00165DA5" w:rsidRPr="00E35C0D" w:rsidRDefault="00165DA5" w:rsidP="00E35C0D">
      <w:pPr>
        <w:numPr>
          <w:ilvl w:val="2"/>
          <w:numId w:val="2"/>
        </w:numPr>
        <w:ind w:left="0" w:firstLine="720"/>
        <w:contextualSpacing/>
        <w:jc w:val="both"/>
      </w:pPr>
      <w:r w:rsidRPr="00E35C0D">
        <w:t>Игровое оборудование</w:t>
      </w:r>
    </w:p>
    <w:p w:rsidR="00165DA5" w:rsidRPr="00E35C0D" w:rsidRDefault="00165DA5" w:rsidP="00E35C0D">
      <w:pPr>
        <w:numPr>
          <w:ilvl w:val="3"/>
          <w:numId w:val="2"/>
        </w:numPr>
        <w:ind w:left="0" w:firstLine="709"/>
        <w:contextualSpacing/>
        <w:jc w:val="both"/>
      </w:pPr>
      <w:r w:rsidRPr="00E35C0D">
        <w:t>Следует учитывать, что игровое оборудование должно соотве</w:t>
      </w:r>
      <w:r w:rsidRPr="00E35C0D">
        <w:t>т</w:t>
      </w:r>
      <w:r w:rsidRPr="00E35C0D">
        <w:t>ствовать требованиям санитарно-гигиенических норм, охраны жизни и здоровья ребенка, быть удобным в технической эксплуатации, эстетически привлекател</w:t>
      </w:r>
      <w:r w:rsidRPr="00E35C0D">
        <w:t>ь</w:t>
      </w:r>
      <w:r w:rsidRPr="00E35C0D">
        <w:t>ным. Рекомендуется применение модульного оборудования, обеспечивающего вариантность сочетаний элементов.</w:t>
      </w:r>
    </w:p>
    <w:p w:rsidR="00165DA5" w:rsidRPr="00E35C0D" w:rsidRDefault="00165DA5" w:rsidP="00E35C0D">
      <w:pPr>
        <w:numPr>
          <w:ilvl w:val="3"/>
          <w:numId w:val="2"/>
        </w:numPr>
        <w:ind w:left="0" w:firstLine="709"/>
        <w:contextualSpacing/>
        <w:jc w:val="both"/>
      </w:pPr>
      <w:r w:rsidRPr="00E35C0D">
        <w:t>Рекомендуется предусматривать следующие требования к мат</w:t>
      </w:r>
      <w:r w:rsidRPr="00E35C0D">
        <w:t>е</w:t>
      </w:r>
      <w:r w:rsidRPr="00E35C0D">
        <w:t>риалу игрового оборудования и условиям его обработки:</w:t>
      </w:r>
    </w:p>
    <w:p w:rsidR="00165DA5" w:rsidRPr="00E35C0D" w:rsidRDefault="00165DA5" w:rsidP="00E35C0D">
      <w:pPr>
        <w:ind w:firstLine="720"/>
        <w:jc w:val="both"/>
      </w:pPr>
      <w:r w:rsidRPr="00E35C0D">
        <w:t>- деревянное оборудование выполненное из твердых пород дерева со спец</w:t>
      </w:r>
      <w:r w:rsidRPr="00E35C0D">
        <w:t>и</w:t>
      </w:r>
      <w:r w:rsidRPr="00E35C0D">
        <w:t>альной обработкой, предотвращающей гниение, усыхание, возгорание, сколы; о</w:t>
      </w:r>
      <w:r w:rsidRPr="00E35C0D">
        <w:t>т</w:t>
      </w:r>
      <w:r w:rsidRPr="00E35C0D">
        <w:t>полированное, острые углы закруглены;</w:t>
      </w:r>
    </w:p>
    <w:p w:rsidR="00165DA5" w:rsidRPr="00E35C0D" w:rsidRDefault="00165DA5" w:rsidP="00E35C0D">
      <w:pPr>
        <w:ind w:firstLine="720"/>
        <w:jc w:val="both"/>
      </w:pPr>
      <w:r w:rsidRPr="00E35C0D">
        <w:lastRenderedPageBreak/>
        <w:t>- металл следует применять преимущественно для несущих конструкций оборудования, иметь надежные соединения и соответствующую обработку (вл</w:t>
      </w:r>
      <w:r w:rsidRPr="00E35C0D">
        <w:t>а</w:t>
      </w:r>
      <w:r w:rsidRPr="00E35C0D">
        <w:t>гостойкая покраска, антикоррозийное покрытие); рекомендуется применять м</w:t>
      </w:r>
      <w:r w:rsidRPr="00E35C0D">
        <w:t>е</w:t>
      </w:r>
      <w:r w:rsidRPr="00E35C0D">
        <w:t>таллопластик (не травмирует, не ржавеет, морозоустойчив);</w:t>
      </w:r>
    </w:p>
    <w:p w:rsidR="00165DA5" w:rsidRPr="00E35C0D" w:rsidRDefault="00165DA5" w:rsidP="00E35C0D">
      <w:pPr>
        <w:ind w:firstLine="720"/>
        <w:jc w:val="both"/>
      </w:pPr>
      <w:r w:rsidRPr="00E35C0D">
        <w:t>- бетонные и железобетонные элементы оборудования следует выполнять из бетона марки не ниже 300, морозостойкостью не менее 150, иметь гладкие п</w:t>
      </w:r>
      <w:r w:rsidRPr="00E35C0D">
        <w:t>о</w:t>
      </w:r>
      <w:r w:rsidRPr="00E35C0D">
        <w:t>верхности;</w:t>
      </w:r>
    </w:p>
    <w:p w:rsidR="00165DA5" w:rsidRPr="00E35C0D" w:rsidRDefault="00165DA5" w:rsidP="00E35C0D">
      <w:pPr>
        <w:ind w:firstLine="720"/>
        <w:jc w:val="both"/>
      </w:pPr>
      <w:r w:rsidRPr="00E35C0D">
        <w:t>- оборудование из пластика и полимеров следует выполнять с гладкой п</w:t>
      </w:r>
      <w:r w:rsidRPr="00E35C0D">
        <w:t>о</w:t>
      </w:r>
      <w:r w:rsidRPr="00E35C0D">
        <w:t>верхностью и яркой, чистой цветовой гаммой окраски, не выцветающей от во</w:t>
      </w:r>
      <w:r w:rsidRPr="00E35C0D">
        <w:t>з</w:t>
      </w:r>
      <w:r w:rsidRPr="00E35C0D">
        <w:t>действия климатических факторов.</w:t>
      </w:r>
    </w:p>
    <w:p w:rsidR="00165DA5" w:rsidRPr="00E35C0D" w:rsidRDefault="00165DA5" w:rsidP="00E35C0D">
      <w:pPr>
        <w:numPr>
          <w:ilvl w:val="3"/>
          <w:numId w:val="2"/>
        </w:numPr>
        <w:ind w:left="0" w:firstLine="709"/>
        <w:contextualSpacing/>
        <w:jc w:val="both"/>
      </w:pPr>
      <w:r w:rsidRPr="00E35C0D">
        <w:t>В требованиях к конструкциям игрового оборудования рек</w:t>
      </w:r>
      <w:r w:rsidRPr="00E35C0D">
        <w:t>о</w:t>
      </w:r>
      <w:r w:rsidRPr="00E35C0D">
        <w:t>мендуется исключать острые углы, застревание частей тела ребенка, их попадание под элементы оборудования в состоянии движения; поручни оборудования дол</w:t>
      </w:r>
      <w:r w:rsidRPr="00E35C0D">
        <w:t>ж</w:t>
      </w:r>
      <w:r w:rsidRPr="00E35C0D">
        <w:t>ны полностью охватываться рукой ребенка; для оказания экстренной помощи д</w:t>
      </w:r>
      <w:r w:rsidRPr="00E35C0D">
        <w:t>е</w:t>
      </w:r>
      <w:r w:rsidRPr="00E35C0D">
        <w:t xml:space="preserve">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35C0D">
          <w:t>2 м</w:t>
        </w:r>
      </w:smartTag>
      <w:r w:rsidRPr="00E35C0D">
        <w:t xml:space="preserve"> необходимо предусматривать возможность доступа внутрь в виде о</w:t>
      </w:r>
      <w:r w:rsidRPr="00E35C0D">
        <w:t>т</w:t>
      </w:r>
      <w:r w:rsidRPr="00E35C0D">
        <w:t xml:space="preserve">верстий (не менее двух) диаметром не менее </w:t>
      </w:r>
      <w:smartTag w:uri="urn:schemas-microsoft-com:office:smarttags" w:element="metricconverter">
        <w:smartTagPr>
          <w:attr w:name="ProductID" w:val="500 мм"/>
        </w:smartTagPr>
        <w:r w:rsidRPr="00E35C0D">
          <w:t>500 мм</w:t>
        </w:r>
      </w:smartTag>
      <w:r w:rsidRPr="00E35C0D">
        <w:t>.</w:t>
      </w:r>
    </w:p>
    <w:p w:rsidR="00165DA5" w:rsidRPr="00E35C0D" w:rsidRDefault="00165DA5" w:rsidP="00E35C0D">
      <w:pPr>
        <w:numPr>
          <w:ilvl w:val="3"/>
          <w:numId w:val="2"/>
        </w:numPr>
        <w:ind w:left="0" w:firstLine="709"/>
        <w:contextualSpacing/>
        <w:jc w:val="both"/>
      </w:pPr>
      <w:r w:rsidRPr="00E35C0D">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N 1 к настоящим Правилам. пределах к</w:t>
      </w:r>
      <w:r w:rsidRPr="00E35C0D">
        <w:t>о</w:t>
      </w:r>
      <w:r w:rsidRPr="00E35C0D">
        <w:t>торых на участках территории площадки не допускается размещение других в</w:t>
      </w:r>
      <w:r w:rsidRPr="00E35C0D">
        <w:t>и</w:t>
      </w:r>
      <w:r w:rsidRPr="00E35C0D">
        <w:t>дов игрового оборудования, скамей, урн, бортовых камней и твердых видов покрытия, а также веток, стволов, корней деревьев. Требования к параметрам игр</w:t>
      </w:r>
      <w:r w:rsidRPr="00E35C0D">
        <w:t>о</w:t>
      </w:r>
      <w:r w:rsidRPr="00E35C0D">
        <w:t>вого оборудования и его отдельных частей рекомендуется принимать согласно таблице 3 Приложения N 1 к настоящим Правилам.</w:t>
      </w:r>
    </w:p>
    <w:p w:rsidR="00165DA5" w:rsidRPr="00E35C0D" w:rsidRDefault="00165DA5" w:rsidP="00E35C0D">
      <w:pPr>
        <w:numPr>
          <w:ilvl w:val="2"/>
          <w:numId w:val="2"/>
        </w:numPr>
        <w:ind w:left="0" w:firstLine="720"/>
        <w:contextualSpacing/>
        <w:jc w:val="both"/>
      </w:pPr>
      <w:r w:rsidRPr="00E35C0D">
        <w:t>Спортивное оборудование</w:t>
      </w:r>
    </w:p>
    <w:p w:rsidR="00165DA5" w:rsidRPr="00E35C0D" w:rsidRDefault="00165DA5" w:rsidP="00E35C0D">
      <w:pPr>
        <w:numPr>
          <w:ilvl w:val="3"/>
          <w:numId w:val="2"/>
        </w:numPr>
        <w:ind w:left="0" w:firstLine="709"/>
        <w:contextualSpacing/>
        <w:jc w:val="both"/>
      </w:pPr>
      <w:r w:rsidRPr="00E35C0D">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w:t>
      </w:r>
      <w:r w:rsidRPr="00E35C0D">
        <w:t>н</w:t>
      </w:r>
      <w:r w:rsidRPr="00E35C0D">
        <w:t>ным из бревен и брусьев со специально обработанной поверхностью, исключа</w:t>
      </w:r>
      <w:r w:rsidRPr="00E35C0D">
        <w:t>ю</w:t>
      </w:r>
      <w:r w:rsidRPr="00E35C0D">
        <w:t>щей получение травм (отсутствие трещин, сколов и т.п.). При размещении след</w:t>
      </w:r>
      <w:r w:rsidRPr="00E35C0D">
        <w:t>у</w:t>
      </w:r>
      <w:r w:rsidRPr="00E35C0D">
        <w:t>ет руководствоваться каталогами сертифицированного оборудования.</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3" w:name="_Toc472352452"/>
      <w:r w:rsidRPr="00E35C0D">
        <w:rPr>
          <w:rFonts w:ascii="Times New Roman" w:hAnsi="Times New Roman" w:cs="Times New Roman"/>
          <w:sz w:val="24"/>
          <w:szCs w:val="24"/>
        </w:rPr>
        <w:t>Освещение и осветительное оборудование</w:t>
      </w:r>
      <w:bookmarkEnd w:id="13"/>
    </w:p>
    <w:p w:rsidR="00165DA5" w:rsidRPr="00E35C0D" w:rsidRDefault="00165DA5" w:rsidP="00E35C0D"/>
    <w:p w:rsidR="00165DA5" w:rsidRPr="00E35C0D" w:rsidRDefault="00165DA5" w:rsidP="00E35C0D">
      <w:pPr>
        <w:numPr>
          <w:ilvl w:val="2"/>
          <w:numId w:val="2"/>
        </w:numPr>
        <w:ind w:left="0" w:firstLine="720"/>
        <w:contextualSpacing/>
        <w:jc w:val="both"/>
      </w:pPr>
      <w:r w:rsidRPr="00E35C0D">
        <w:t>В различных градостроительных условиях рекомендуется пр</w:t>
      </w:r>
      <w:r w:rsidRPr="00E35C0D">
        <w:t>е</w:t>
      </w:r>
      <w:r w:rsidRPr="00E35C0D">
        <w:t>дусматривать функциональное, архитектурное и информационное освещение с целью решения утилитарных, светопланировочных и светокомпозиционных з</w:t>
      </w:r>
      <w:r w:rsidRPr="00E35C0D">
        <w:t>а</w:t>
      </w:r>
      <w:r w:rsidRPr="00E35C0D">
        <w:t>дач, в т.ч. при необходимости светоцветового зонирования территорий муниц</w:t>
      </w:r>
      <w:r w:rsidRPr="00E35C0D">
        <w:t>и</w:t>
      </w:r>
      <w:r w:rsidRPr="00E35C0D">
        <w:t>пального образования и формирования системы светопространственных ансам</w:t>
      </w:r>
      <w:r w:rsidRPr="00E35C0D">
        <w:t>б</w:t>
      </w:r>
      <w:r w:rsidRPr="00E35C0D">
        <w:t>лей.</w:t>
      </w:r>
    </w:p>
    <w:p w:rsidR="00165DA5" w:rsidRPr="00E35C0D" w:rsidRDefault="00165DA5" w:rsidP="00E35C0D">
      <w:pPr>
        <w:numPr>
          <w:ilvl w:val="2"/>
          <w:numId w:val="2"/>
        </w:numPr>
        <w:ind w:left="0" w:firstLine="720"/>
        <w:contextualSpacing/>
        <w:jc w:val="both"/>
      </w:pPr>
      <w:r w:rsidRPr="00E35C0D">
        <w:t>При проектировании каждой из трех основных групп освет</w:t>
      </w:r>
      <w:r w:rsidRPr="00E35C0D">
        <w:t>и</w:t>
      </w:r>
      <w:r w:rsidRPr="00E35C0D">
        <w:t>тельных установок (функционального, архитектурного освещения, световой и</w:t>
      </w:r>
      <w:r w:rsidRPr="00E35C0D">
        <w:t>н</w:t>
      </w:r>
      <w:r w:rsidRPr="00E35C0D">
        <w:t>формации) рекомендуется обеспечивать:</w:t>
      </w:r>
    </w:p>
    <w:p w:rsidR="00165DA5" w:rsidRPr="00E35C0D" w:rsidRDefault="00165DA5" w:rsidP="00E35C0D">
      <w:pPr>
        <w:ind w:firstLine="720"/>
        <w:jc w:val="both"/>
      </w:pPr>
      <w:r w:rsidRPr="00E35C0D">
        <w:t>- количественные и качественные показатели, предусмотренные действу</w:t>
      </w:r>
      <w:r w:rsidRPr="00E35C0D">
        <w:t>ю</w:t>
      </w:r>
      <w:r w:rsidRPr="00E35C0D">
        <w:t>щими нормами искусственного освещения селитебных территорий и наружного архитектурного освещения (СНиП 23-05);</w:t>
      </w:r>
    </w:p>
    <w:p w:rsidR="00165DA5" w:rsidRPr="00E35C0D" w:rsidRDefault="00165DA5" w:rsidP="00E35C0D">
      <w:pPr>
        <w:ind w:firstLine="720"/>
        <w:jc w:val="both"/>
      </w:pPr>
      <w:r w:rsidRPr="00E35C0D">
        <w:t>- надежность работы установок согласно Правилам устройства электроуст</w:t>
      </w:r>
      <w:r w:rsidRPr="00E35C0D">
        <w:t>а</w:t>
      </w:r>
      <w:r w:rsidRPr="00E35C0D">
        <w:t>новок (ПУЭ), безопасность населения, обслуживающего персонала и, в необх</w:t>
      </w:r>
      <w:r w:rsidRPr="00E35C0D">
        <w:t>о</w:t>
      </w:r>
      <w:r w:rsidRPr="00E35C0D">
        <w:t>димых случаях, защищенность от вандализма;</w:t>
      </w:r>
    </w:p>
    <w:p w:rsidR="00165DA5" w:rsidRPr="00E35C0D" w:rsidRDefault="00165DA5" w:rsidP="00E35C0D">
      <w:pPr>
        <w:ind w:firstLine="720"/>
        <w:jc w:val="both"/>
      </w:pPr>
      <w:r w:rsidRPr="00E35C0D">
        <w:t>- экономичность и энергоэффективность применяемых установок, раци</w:t>
      </w:r>
      <w:r w:rsidRPr="00E35C0D">
        <w:t>о</w:t>
      </w:r>
      <w:r w:rsidRPr="00E35C0D">
        <w:t>нальное распределение и использование электроэнергии;</w:t>
      </w:r>
    </w:p>
    <w:p w:rsidR="00165DA5" w:rsidRPr="00E35C0D" w:rsidRDefault="00165DA5" w:rsidP="00E35C0D">
      <w:pPr>
        <w:ind w:firstLine="720"/>
        <w:jc w:val="both"/>
      </w:pPr>
      <w:r w:rsidRPr="00E35C0D">
        <w:t>- эстетика элементов осветительных установок, их дизайн, качество мат</w:t>
      </w:r>
      <w:r w:rsidRPr="00E35C0D">
        <w:t>е</w:t>
      </w:r>
      <w:r w:rsidRPr="00E35C0D">
        <w:t>риалов и изделий с учетом восприятия в дневное и ночное время;</w:t>
      </w:r>
    </w:p>
    <w:p w:rsidR="00165DA5" w:rsidRPr="00E35C0D" w:rsidRDefault="00165DA5" w:rsidP="00E35C0D">
      <w:pPr>
        <w:ind w:firstLine="720"/>
        <w:jc w:val="both"/>
      </w:pPr>
      <w:r w:rsidRPr="00E35C0D">
        <w:t>- удобство обслуживания и управления при разных режимах работы устан</w:t>
      </w:r>
      <w:r w:rsidRPr="00E35C0D">
        <w:t>о</w:t>
      </w:r>
      <w:r w:rsidRPr="00E35C0D">
        <w:t>вок.</w:t>
      </w:r>
    </w:p>
    <w:p w:rsidR="00165DA5" w:rsidRPr="00E35C0D" w:rsidRDefault="00165DA5" w:rsidP="00E35C0D">
      <w:pPr>
        <w:ind w:firstLine="720"/>
        <w:jc w:val="both"/>
      </w:pPr>
    </w:p>
    <w:p w:rsidR="00165DA5" w:rsidRPr="00E35C0D" w:rsidRDefault="00165DA5" w:rsidP="00E35C0D">
      <w:pPr>
        <w:numPr>
          <w:ilvl w:val="2"/>
          <w:numId w:val="2"/>
        </w:numPr>
        <w:ind w:left="0" w:firstLine="720"/>
        <w:contextualSpacing/>
        <w:jc w:val="both"/>
      </w:pPr>
      <w:r w:rsidRPr="00E35C0D">
        <w:t>Функциональное освещение</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Функциональное освещение (ФО) осуществляется стациона</w:t>
      </w:r>
      <w:r w:rsidRPr="00E35C0D">
        <w:t>р</w:t>
      </w:r>
      <w:r w:rsidRPr="00E35C0D">
        <w:t>ными установками освещения дорожных покрытий и пространств в транспортных и пешеходных зонах. Установки ФО, как правило, подразделяют на обычные, в</w:t>
      </w:r>
      <w:r w:rsidRPr="00E35C0D">
        <w:t>ы</w:t>
      </w:r>
      <w:r w:rsidRPr="00E35C0D">
        <w:t>сокомачтовые, парапетные, газонные и встроенные.</w:t>
      </w:r>
    </w:p>
    <w:p w:rsidR="00165DA5" w:rsidRPr="00E35C0D" w:rsidRDefault="00165DA5" w:rsidP="00E35C0D">
      <w:pPr>
        <w:numPr>
          <w:ilvl w:val="3"/>
          <w:numId w:val="2"/>
        </w:numPr>
        <w:ind w:left="0" w:firstLine="709"/>
        <w:contextualSpacing/>
        <w:jc w:val="both"/>
      </w:pPr>
      <w:r w:rsidRPr="00E35C0D">
        <w:t>В обычных установках светильники рекомендуется располагать на опорах (венчающие, консольные), подвесах или фасадах (бра, плафоны) на в</w:t>
      </w:r>
      <w:r w:rsidRPr="00E35C0D">
        <w:t>ы</w:t>
      </w:r>
      <w:r w:rsidRPr="00E35C0D">
        <w:t xml:space="preserve">соте от 3 до </w:t>
      </w:r>
      <w:smartTag w:uri="urn:schemas-microsoft-com:office:smarttags" w:element="metricconverter">
        <w:smartTagPr>
          <w:attr w:name="ProductID" w:val="15 м"/>
        </w:smartTagPr>
        <w:r w:rsidRPr="00E35C0D">
          <w:t>15 м</w:t>
        </w:r>
      </w:smartTag>
      <w:r w:rsidRPr="00E35C0D">
        <w:t>. Их рекомендуется применять в транспортных и пешеходных з</w:t>
      </w:r>
      <w:r w:rsidRPr="00E35C0D">
        <w:t>о</w:t>
      </w:r>
      <w:r w:rsidRPr="00E35C0D">
        <w:t>нах как наиболее традиционные.</w:t>
      </w:r>
    </w:p>
    <w:p w:rsidR="00165DA5" w:rsidRPr="00E35C0D" w:rsidRDefault="00165DA5" w:rsidP="00E35C0D">
      <w:pPr>
        <w:numPr>
          <w:ilvl w:val="3"/>
          <w:numId w:val="2"/>
        </w:numPr>
        <w:ind w:left="0" w:firstLine="709"/>
        <w:contextualSpacing/>
        <w:jc w:val="both"/>
      </w:pPr>
      <w:r w:rsidRPr="00E35C0D">
        <w:t>В высокомачтовых установках осветительные приборы (пр</w:t>
      </w:r>
      <w:r w:rsidRPr="00E35C0D">
        <w:t>о</w:t>
      </w:r>
      <w:r w:rsidRPr="00E35C0D">
        <w:t>жекторы или светильники) рекомендуется располагать на опорах на высоте 20 и более метров. Эти установки рекомендуется использовать для освещения обши</w:t>
      </w:r>
      <w:r w:rsidRPr="00E35C0D">
        <w:t>р</w:t>
      </w:r>
      <w:r w:rsidRPr="00E35C0D">
        <w:t>ных пространств, транспортных развязок и магистралей, открытых паркингов.</w:t>
      </w:r>
    </w:p>
    <w:p w:rsidR="00165DA5" w:rsidRPr="00E35C0D" w:rsidRDefault="00165DA5" w:rsidP="00E35C0D">
      <w:pPr>
        <w:numPr>
          <w:ilvl w:val="3"/>
          <w:numId w:val="2"/>
        </w:numPr>
        <w:ind w:left="0" w:firstLine="709"/>
        <w:contextualSpacing/>
        <w:jc w:val="both"/>
      </w:pPr>
      <w:r w:rsidRPr="00E35C0D">
        <w:t>В парапетных установках светильники рекомендуется встра</w:t>
      </w:r>
      <w:r w:rsidRPr="00E35C0D">
        <w:t>и</w:t>
      </w:r>
      <w:r w:rsidRPr="00E35C0D">
        <w:t xml:space="preserve">вать линией или пунктиром в парапет высотой до </w:t>
      </w:r>
      <w:smartTag w:uri="urn:schemas-microsoft-com:office:smarttags" w:element="metricconverter">
        <w:smartTagPr>
          <w:attr w:name="ProductID" w:val="1,2 метров"/>
        </w:smartTagPr>
        <w:r w:rsidRPr="00E35C0D">
          <w:t>1,2 метров</w:t>
        </w:r>
      </w:smartTag>
      <w:r w:rsidRPr="00E35C0D">
        <w:t>, ограждающий пр</w:t>
      </w:r>
      <w:r w:rsidRPr="00E35C0D">
        <w:t>о</w:t>
      </w:r>
      <w:r w:rsidRPr="00E35C0D">
        <w:t>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165DA5" w:rsidRPr="00E35C0D" w:rsidRDefault="00165DA5" w:rsidP="00E35C0D">
      <w:pPr>
        <w:numPr>
          <w:ilvl w:val="3"/>
          <w:numId w:val="2"/>
        </w:numPr>
        <w:ind w:left="0" w:firstLine="709"/>
        <w:contextualSpacing/>
        <w:jc w:val="both"/>
      </w:pPr>
      <w:r w:rsidRPr="00E35C0D">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w:t>
      </w:r>
      <w:r w:rsidRPr="00E35C0D">
        <w:t>ь</w:t>
      </w:r>
      <w:r w:rsidRPr="00E35C0D">
        <w:t>ного вандализма.</w:t>
      </w:r>
    </w:p>
    <w:p w:rsidR="00165DA5" w:rsidRPr="00E35C0D" w:rsidRDefault="00165DA5" w:rsidP="00E35C0D">
      <w:pPr>
        <w:numPr>
          <w:ilvl w:val="3"/>
          <w:numId w:val="2"/>
        </w:numPr>
        <w:ind w:left="0" w:firstLine="709"/>
        <w:contextualSpacing/>
        <w:jc w:val="both"/>
      </w:pPr>
      <w:r w:rsidRPr="00E35C0D">
        <w:t>Светильники, встроенные в ступени, подпорные стенки, огра</w:t>
      </w:r>
      <w:r w:rsidRPr="00E35C0D">
        <w:t>ж</w:t>
      </w:r>
      <w:r w:rsidRPr="00E35C0D">
        <w:t>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Архитектурное освещение</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Архитектурное освещение (АО) рекомендуется применять для формирования художественно выразительной визуальной среды в вечернем гор</w:t>
      </w:r>
      <w:r w:rsidRPr="00E35C0D">
        <w:t>о</w:t>
      </w:r>
      <w:r w:rsidRPr="00E35C0D">
        <w:t>де, выявления из темноты и образной интерпретации памятников архитектуры, истории и культуры, инженерного и монументального искусства, МАФ, дом</w:t>
      </w:r>
      <w:r w:rsidRPr="00E35C0D">
        <w:t>и</w:t>
      </w:r>
      <w:r w:rsidRPr="00E35C0D">
        <w:t>нантных и достопримечательных объектов, ландшафтных композиций, создания световых ансамблей. Оно обычно осуществляется стационарными или временн</w:t>
      </w:r>
      <w:r w:rsidRPr="00E35C0D">
        <w:t>ы</w:t>
      </w:r>
      <w:r w:rsidRPr="00E35C0D">
        <w:t>ми установками освещения объектов, главным образом, наружного освещения их фасадных поверхностей.</w:t>
      </w:r>
    </w:p>
    <w:p w:rsidR="00165DA5" w:rsidRPr="00E35C0D" w:rsidRDefault="00165DA5" w:rsidP="00E35C0D">
      <w:pPr>
        <w:numPr>
          <w:ilvl w:val="3"/>
          <w:numId w:val="2"/>
        </w:numPr>
        <w:ind w:left="0" w:firstLine="709"/>
        <w:contextualSpacing/>
        <w:jc w:val="both"/>
      </w:pPr>
      <w:r w:rsidRPr="00E35C0D">
        <w:t>К временным установкам АО относится праздничная иллюм</w:t>
      </w:r>
      <w:r w:rsidRPr="00E35C0D">
        <w:t>и</w:t>
      </w:r>
      <w:r w:rsidRPr="00E35C0D">
        <w:t>нация: световые гирлянды, сетки, контурные обтяжки, светографические элеме</w:t>
      </w:r>
      <w:r w:rsidRPr="00E35C0D">
        <w:t>н</w:t>
      </w:r>
      <w:r w:rsidRPr="00E35C0D">
        <w:t>ты, панно и объемные композиции из ламп накаливания, разрядных, светодиодов, световодов, световые проекции, лазерные рисунки и т.п.</w:t>
      </w:r>
    </w:p>
    <w:p w:rsidR="00165DA5" w:rsidRPr="00E35C0D" w:rsidRDefault="00165DA5" w:rsidP="00E35C0D">
      <w:pPr>
        <w:numPr>
          <w:ilvl w:val="3"/>
          <w:numId w:val="2"/>
        </w:numPr>
        <w:ind w:left="0" w:firstLine="709"/>
        <w:contextualSpacing/>
        <w:jc w:val="both"/>
      </w:pPr>
      <w:r w:rsidRPr="00E35C0D">
        <w:t>В целях архитектурного освещения могут использоваться также установки ФО - для монтажа прожекторов, нацеливаемых на фасады зданий, с</w:t>
      </w:r>
      <w:r w:rsidRPr="00E35C0D">
        <w:t>о</w:t>
      </w:r>
      <w:r w:rsidRPr="00E35C0D">
        <w:t>оружений, зеленых насаждений, для иллюминации, световой информации и ре</w:t>
      </w:r>
      <w:r w:rsidRPr="00E35C0D">
        <w:t>к</w:t>
      </w:r>
      <w:r w:rsidRPr="00E35C0D">
        <w:t>ламы, элементы которых могут крепиться на опорах уличных светильников.</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Световая информация</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w:t>
      </w:r>
      <w:r w:rsidRPr="00E35C0D">
        <w:t>а</w:t>
      </w:r>
      <w:r w:rsidRPr="00E35C0D">
        <w:t>метры элементов такой информации, обеспечивающие четкость восприятия с ра</w:t>
      </w:r>
      <w:r w:rsidRPr="00E35C0D">
        <w:t>с</w:t>
      </w:r>
      <w:r w:rsidRPr="00E35C0D">
        <w:t xml:space="preserve">четных расстояний и гармоничность светового ансамбля, не </w:t>
      </w:r>
      <w:r w:rsidRPr="00E35C0D">
        <w:lastRenderedPageBreak/>
        <w:t>противоречащую действующим правилам дорожного движения, не нарушающую комфортность проживания населения.</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Источники света</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В стационарных установках ФО и АО рекомендуется применять энергоэффективные источники света, эффективные осветительные приборы и с</w:t>
      </w:r>
      <w:r w:rsidRPr="00E35C0D">
        <w:t>и</w:t>
      </w:r>
      <w:r w:rsidRPr="00E35C0D">
        <w:t>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5DA5" w:rsidRPr="00E35C0D" w:rsidRDefault="00165DA5" w:rsidP="00E35C0D">
      <w:pPr>
        <w:numPr>
          <w:ilvl w:val="3"/>
          <w:numId w:val="2"/>
        </w:numPr>
        <w:ind w:left="0" w:firstLine="709"/>
        <w:contextualSpacing/>
        <w:jc w:val="both"/>
      </w:pPr>
      <w:r w:rsidRPr="00E35C0D">
        <w:t>Источники света в установках ФО рекомендуется выбирать с учетом требований, улучшения ориентации, формирования благоприятных зр</w:t>
      </w:r>
      <w:r w:rsidRPr="00E35C0D">
        <w:t>и</w:t>
      </w:r>
      <w:r w:rsidRPr="00E35C0D">
        <w:t>тельных условий, а также, в случае необходимости, светоцветового зонирования.</w:t>
      </w:r>
    </w:p>
    <w:p w:rsidR="00165DA5" w:rsidRPr="00E35C0D" w:rsidRDefault="00165DA5" w:rsidP="00E35C0D">
      <w:pPr>
        <w:numPr>
          <w:ilvl w:val="3"/>
          <w:numId w:val="2"/>
        </w:numPr>
        <w:ind w:left="0" w:firstLine="709"/>
        <w:contextualSpacing/>
        <w:jc w:val="both"/>
      </w:pPr>
      <w:r w:rsidRPr="00E35C0D">
        <w:t>В установках АО и СИ рекомендуются к использованию исто</w:t>
      </w:r>
      <w:r w:rsidRPr="00E35C0D">
        <w:t>ч</w:t>
      </w:r>
      <w:r w:rsidRPr="00E35C0D">
        <w:t>ники белого или цветного света с учетом формируемых условия световой и цв</w:t>
      </w:r>
      <w:r w:rsidRPr="00E35C0D">
        <w:t>е</w:t>
      </w:r>
      <w:r w:rsidRPr="00E35C0D">
        <w:t>товой адаптации и суммарный зрительный эффект, создаваемый совместным де</w:t>
      </w:r>
      <w:r w:rsidRPr="00E35C0D">
        <w:t>й</w:t>
      </w:r>
      <w:r w:rsidRPr="00E35C0D">
        <w:t>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Освещение транспортных и пешеходных зон</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В установках ФО транспортных и пешеходных зон рекоменд</w:t>
      </w:r>
      <w:r w:rsidRPr="00E35C0D">
        <w:t>у</w:t>
      </w:r>
      <w:r w:rsidRPr="00E35C0D">
        <w:t>ется применять осветительные приборы направленного в нижнюю полусферу прямого, рассеянного или отраженного света. Применение светильников с нео</w:t>
      </w:r>
      <w:r w:rsidRPr="00E35C0D">
        <w:t>г</w:t>
      </w:r>
      <w:r w:rsidRPr="00E35C0D">
        <w:t>раниченным светораспределением (типа шаров из прозрачного или светорассе</w:t>
      </w:r>
      <w:r w:rsidRPr="00E35C0D">
        <w:t>и</w:t>
      </w:r>
      <w:r w:rsidRPr="00E35C0D">
        <w:t>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w:t>
      </w:r>
      <w:r w:rsidRPr="00E35C0D">
        <w:t>а</w:t>
      </w:r>
      <w:r w:rsidRPr="00E35C0D">
        <w:t>садов зданий, сооружений, склонов рельефа.</w:t>
      </w:r>
    </w:p>
    <w:p w:rsidR="00165DA5" w:rsidRPr="00E35C0D" w:rsidRDefault="00165DA5" w:rsidP="00E35C0D">
      <w:pPr>
        <w:numPr>
          <w:ilvl w:val="3"/>
          <w:numId w:val="2"/>
        </w:numPr>
        <w:ind w:left="0" w:firstLine="709"/>
        <w:contextualSpacing/>
        <w:jc w:val="both"/>
      </w:pPr>
      <w:r w:rsidRPr="00E35C0D">
        <w:t>Для освещения проезжей части улиц и сопутствующих им тр</w:t>
      </w:r>
      <w:r w:rsidRPr="00E35C0D">
        <w:t>о</w:t>
      </w:r>
      <w:r w:rsidRPr="00E35C0D">
        <w:t>туаров рекомендуется в зонах интенсивного пешеходного движения применять двухконсольные опоры со светильниками на разной высоте, снабженными разн</w:t>
      </w:r>
      <w:r w:rsidRPr="00E35C0D">
        <w:t>о</w:t>
      </w:r>
      <w:r w:rsidRPr="00E35C0D">
        <w:t>спектральными источниками света.</w:t>
      </w:r>
    </w:p>
    <w:p w:rsidR="00165DA5" w:rsidRPr="00E35C0D" w:rsidRDefault="00165DA5" w:rsidP="00E35C0D">
      <w:pPr>
        <w:numPr>
          <w:ilvl w:val="3"/>
          <w:numId w:val="2"/>
        </w:numPr>
        <w:ind w:left="0" w:firstLine="709"/>
        <w:contextualSpacing/>
        <w:jc w:val="both"/>
      </w:pPr>
      <w:r w:rsidRPr="00E35C0D">
        <w:t>Выбор типа, расположения и способа установки светильников ФО транспортных и пешеходных зон рекомендуется осуществлять с учетом фо</w:t>
      </w:r>
      <w:r w:rsidRPr="00E35C0D">
        <w:t>р</w:t>
      </w:r>
      <w:r w:rsidRPr="00E35C0D">
        <w:t>мируемого масштаба светопространств. Над проезжей частью улиц, дорог и пл</w:t>
      </w:r>
      <w:r w:rsidRPr="00E35C0D">
        <w:t>о</w:t>
      </w:r>
      <w:r w:rsidRPr="00E35C0D">
        <w:t xml:space="preserve">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E35C0D">
          <w:t>8 м</w:t>
        </w:r>
      </w:smartTag>
      <w:r w:rsidRPr="00E35C0D">
        <w:t>. В пешеходных зонах высота установки светильников на опорах может прин</w:t>
      </w:r>
      <w:r w:rsidRPr="00E35C0D">
        <w:t>и</w:t>
      </w:r>
      <w:r w:rsidRPr="00E35C0D">
        <w:t xml:space="preserve">маться, как правило, не менее </w:t>
      </w:r>
      <w:smartTag w:uri="urn:schemas-microsoft-com:office:smarttags" w:element="metricconverter">
        <w:smartTagPr>
          <w:attr w:name="ProductID" w:val="3,5 м"/>
        </w:smartTagPr>
        <w:r w:rsidRPr="00E35C0D">
          <w:t>3,5 м</w:t>
        </w:r>
      </w:smartTag>
      <w:r w:rsidRPr="00E35C0D">
        <w:t xml:space="preserve"> и не более </w:t>
      </w:r>
      <w:smartTag w:uri="urn:schemas-microsoft-com:office:smarttags" w:element="metricconverter">
        <w:smartTagPr>
          <w:attr w:name="ProductID" w:val="5,5 м"/>
        </w:smartTagPr>
        <w:r w:rsidRPr="00E35C0D">
          <w:t>5,5 м</w:t>
        </w:r>
      </w:smartTag>
      <w:r w:rsidRPr="00E35C0D">
        <w:t>. Светильники (бра, плафоны) для освещения проездов, тротуаров и площадок, расположенных у зданий, рек</w:t>
      </w:r>
      <w:r w:rsidRPr="00E35C0D">
        <w:t>о</w:t>
      </w:r>
      <w:r w:rsidRPr="00E35C0D">
        <w:t xml:space="preserve">мендуется устанавливать на высоте не менее </w:t>
      </w:r>
      <w:smartTag w:uri="urn:schemas-microsoft-com:office:smarttags" w:element="metricconverter">
        <w:smartTagPr>
          <w:attr w:name="ProductID" w:val="3 м"/>
        </w:smartTagPr>
        <w:r w:rsidRPr="00E35C0D">
          <w:t>3 м</w:t>
        </w:r>
      </w:smartTag>
      <w:r w:rsidRPr="00E35C0D">
        <w:t>.</w:t>
      </w:r>
    </w:p>
    <w:p w:rsidR="00165DA5" w:rsidRPr="00E35C0D" w:rsidRDefault="00165DA5" w:rsidP="00E35C0D">
      <w:pPr>
        <w:numPr>
          <w:ilvl w:val="3"/>
          <w:numId w:val="2"/>
        </w:numPr>
        <w:ind w:left="0" w:firstLine="709"/>
        <w:contextualSpacing/>
        <w:jc w:val="both"/>
      </w:pPr>
      <w:r w:rsidRPr="00E35C0D">
        <w:t>Опоры уличных светильников для освещения проезжей части магистральных улиц (общегородских и районных) могут располагаться на ра</w:t>
      </w:r>
      <w:r w:rsidRPr="00E35C0D">
        <w:t>с</w:t>
      </w:r>
      <w:r w:rsidRPr="00E35C0D">
        <w:t xml:space="preserve">стоянии не менее </w:t>
      </w:r>
      <w:smartTag w:uri="urn:schemas-microsoft-com:office:smarttags" w:element="metricconverter">
        <w:smartTagPr>
          <w:attr w:name="ProductID" w:val="0,6 м"/>
        </w:smartTagPr>
        <w:r w:rsidRPr="00E35C0D">
          <w:t>0,6 м</w:t>
        </w:r>
      </w:smartTag>
      <w:r w:rsidRPr="00E35C0D">
        <w:t xml:space="preserve"> от лицевой грани бортового камня до цоколя опоры, на ули</w:t>
      </w:r>
      <w:r w:rsidRPr="00E35C0D">
        <w:t>ч</w:t>
      </w:r>
      <w:r w:rsidRPr="00E35C0D">
        <w:t xml:space="preserve">ной сети местного значения это расстояние допускается уменьшать до </w:t>
      </w:r>
      <w:smartTag w:uri="urn:schemas-microsoft-com:office:smarttags" w:element="metricconverter">
        <w:smartTagPr>
          <w:attr w:name="ProductID" w:val="0,3 м"/>
        </w:smartTagPr>
        <w:r w:rsidRPr="00E35C0D">
          <w:t>0,3 м</w:t>
        </w:r>
      </w:smartTag>
      <w:r w:rsidRPr="00E35C0D">
        <w:t xml:space="preserve"> при условии отсутствия автобусного или троллейбусного движения, а также регуля</w:t>
      </w:r>
      <w:r w:rsidRPr="00E35C0D">
        <w:t>р</w:t>
      </w:r>
      <w:r w:rsidRPr="00E35C0D">
        <w:t>ного движения грузовых машин. Следует учитывать, что опора не должна нах</w:t>
      </w:r>
      <w:r w:rsidRPr="00E35C0D">
        <w:t>о</w:t>
      </w:r>
      <w:r w:rsidRPr="00E35C0D">
        <w:t>диться между пожарным гидрантом и проезжей частью улиц и дорог.</w:t>
      </w:r>
    </w:p>
    <w:p w:rsidR="00165DA5" w:rsidRPr="00E35C0D" w:rsidRDefault="00165DA5" w:rsidP="00E35C0D">
      <w:pPr>
        <w:numPr>
          <w:ilvl w:val="3"/>
          <w:numId w:val="2"/>
        </w:numPr>
        <w:ind w:left="0" w:firstLine="709"/>
        <w:contextualSpacing/>
        <w:jc w:val="both"/>
      </w:pPr>
      <w:r w:rsidRPr="00E35C0D">
        <w:t>Опоры на пересечениях магистральных улиц и дорог, как пр</w:t>
      </w:r>
      <w:r w:rsidRPr="00E35C0D">
        <w:t>а</w:t>
      </w:r>
      <w:r w:rsidRPr="00E35C0D">
        <w:t xml:space="preserve">вило, устанавливаются до начала закругления тротуаров и не ближе </w:t>
      </w:r>
      <w:smartTag w:uri="urn:schemas-microsoft-com:office:smarttags" w:element="metricconverter">
        <w:smartTagPr>
          <w:attr w:name="ProductID" w:val="1,5 м"/>
        </w:smartTagPr>
        <w:r w:rsidRPr="00E35C0D">
          <w:t>1,5 м</w:t>
        </w:r>
      </w:smartTag>
      <w:r w:rsidRPr="00E35C0D">
        <w:t xml:space="preserve"> от ра</w:t>
      </w:r>
      <w:r w:rsidRPr="00E35C0D">
        <w:t>з</w:t>
      </w:r>
      <w:r w:rsidRPr="00E35C0D">
        <w:t>личного рода въездов, не нарушая единого строя линии их установки.</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Режимы работы осветительных установок</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lastRenderedPageBreak/>
        <w:t>При проектировании всех трех групп осветительных установок (ФО, АО, СИ) в целях рационального использования электроэнергии и обеспеч</w:t>
      </w:r>
      <w:r w:rsidRPr="00E35C0D">
        <w:t>е</w:t>
      </w:r>
      <w:r w:rsidRPr="00E35C0D">
        <w:t>ния визуального разнообразия среды населенного пункта в темное время суток рекомендуется предусматривать следующие режимы их работы:</w:t>
      </w:r>
    </w:p>
    <w:p w:rsidR="00165DA5" w:rsidRPr="00E35C0D" w:rsidRDefault="00165DA5" w:rsidP="00E35C0D">
      <w:pPr>
        <w:ind w:firstLine="720"/>
        <w:jc w:val="both"/>
      </w:pPr>
      <w:r w:rsidRPr="00E35C0D">
        <w:t>- вечерний будничный режим, когда функционируют все стационарные у</w:t>
      </w:r>
      <w:r w:rsidRPr="00E35C0D">
        <w:t>с</w:t>
      </w:r>
      <w:r w:rsidRPr="00E35C0D">
        <w:t>тановки ФО, АО и СИ, за исключением систем праздничного освещения;</w:t>
      </w:r>
    </w:p>
    <w:p w:rsidR="00165DA5" w:rsidRPr="00E35C0D" w:rsidRDefault="00165DA5" w:rsidP="00E35C0D">
      <w:pPr>
        <w:ind w:firstLine="720"/>
        <w:jc w:val="both"/>
      </w:pPr>
      <w:r w:rsidRPr="00E35C0D">
        <w:t>- ночной дежурный режим, когда в установках ФО, АО и СИ может откл</w:t>
      </w:r>
      <w:r w:rsidRPr="00E35C0D">
        <w:t>ю</w:t>
      </w:r>
      <w:r w:rsidRPr="00E35C0D">
        <w:t>чаться часть осветительных приборов, допускаемая нормами освещенности и ра</w:t>
      </w:r>
      <w:r w:rsidRPr="00E35C0D">
        <w:t>с</w:t>
      </w:r>
      <w:r w:rsidRPr="00E35C0D">
        <w:t>поряжениями городской администрации;</w:t>
      </w:r>
    </w:p>
    <w:p w:rsidR="00165DA5" w:rsidRPr="00E35C0D" w:rsidRDefault="00165DA5" w:rsidP="00E35C0D">
      <w:pPr>
        <w:ind w:firstLine="720"/>
        <w:jc w:val="both"/>
      </w:pPr>
      <w:r w:rsidRPr="00E35C0D">
        <w:t>- праздничный режим, когда функционируют все стационарные и време</w:t>
      </w:r>
      <w:r w:rsidRPr="00E35C0D">
        <w:t>н</w:t>
      </w:r>
      <w:r w:rsidRPr="00E35C0D">
        <w:t>ные осветительные установки трех групп в часы суток и дни недели, определя</w:t>
      </w:r>
      <w:r w:rsidRPr="00E35C0D">
        <w:t>е</w:t>
      </w:r>
      <w:r w:rsidRPr="00E35C0D">
        <w:t>мые администрацией населенного пункта;</w:t>
      </w:r>
    </w:p>
    <w:p w:rsidR="00165DA5" w:rsidRPr="00E35C0D" w:rsidRDefault="00165DA5" w:rsidP="00E35C0D">
      <w:pPr>
        <w:ind w:firstLine="720"/>
        <w:jc w:val="both"/>
      </w:pPr>
      <w:r w:rsidRPr="00E35C0D">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65DA5" w:rsidRPr="00E35C0D" w:rsidRDefault="00165DA5" w:rsidP="00E35C0D">
      <w:pPr>
        <w:numPr>
          <w:ilvl w:val="3"/>
          <w:numId w:val="2"/>
        </w:numPr>
        <w:ind w:left="0" w:firstLine="709"/>
        <w:contextualSpacing/>
        <w:jc w:val="both"/>
      </w:pPr>
      <w:r w:rsidRPr="00E35C0D">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w:t>
      </w:r>
      <w:r w:rsidRPr="00E35C0D">
        <w:t>з</w:t>
      </w:r>
      <w:r w:rsidRPr="00E35C0D">
        <w:t>водить:</w:t>
      </w:r>
    </w:p>
    <w:p w:rsidR="00165DA5" w:rsidRPr="00E35C0D" w:rsidRDefault="00165DA5" w:rsidP="00E35C0D">
      <w:pPr>
        <w:ind w:firstLine="720"/>
        <w:jc w:val="both"/>
      </w:pPr>
      <w:r w:rsidRPr="00E35C0D">
        <w:t>- установок ФО - утром при повышении освещенности до 10 лк; время во</w:t>
      </w:r>
      <w:r w:rsidRPr="00E35C0D">
        <w:t>з</w:t>
      </w:r>
      <w:r w:rsidRPr="00E35C0D">
        <w:t>можного отключения части уличных светильников при переходе с вечернего на ночной режим устанавливается администрацией населенного пункта, переключ</w:t>
      </w:r>
      <w:r w:rsidRPr="00E35C0D">
        <w:t>е</w:t>
      </w:r>
      <w:r w:rsidRPr="00E35C0D">
        <w:t>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165DA5" w:rsidRPr="00E35C0D" w:rsidRDefault="00165DA5" w:rsidP="00E35C0D">
      <w:pPr>
        <w:ind w:firstLine="720"/>
        <w:jc w:val="both"/>
      </w:pPr>
      <w:r w:rsidRPr="00E35C0D">
        <w:t>- установок АО - в соответствии с решением городской администрации, к</w:t>
      </w:r>
      <w:r w:rsidRPr="00E35C0D">
        <w:t>о</w:t>
      </w:r>
      <w:r w:rsidRPr="00E35C0D">
        <w:t>торая для большинства освещаемых объектов назначает вечерний режим в зимнее и летнее полугодие до полуночи и до часу ночи соответственно, а на ряде объе</w:t>
      </w:r>
      <w:r w:rsidRPr="00E35C0D">
        <w:t>к</w:t>
      </w:r>
      <w:r w:rsidRPr="00E35C0D">
        <w:t>тов (вокзалы, градостроительные доминанты, въезды в город и т.п.) установки АО могут функционировать от заката до рассвета;</w:t>
      </w:r>
    </w:p>
    <w:p w:rsidR="00165DA5" w:rsidRPr="00E35C0D" w:rsidRDefault="00165DA5" w:rsidP="00E35C0D">
      <w:pPr>
        <w:ind w:firstLine="720"/>
        <w:jc w:val="both"/>
      </w:pPr>
      <w:r w:rsidRPr="00E35C0D">
        <w:t>- установок СИ - по решению соответствующих ведомств или владельцев.</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4" w:name="_Toc472352453"/>
      <w:r w:rsidRPr="00E35C0D">
        <w:rPr>
          <w:rFonts w:ascii="Times New Roman" w:hAnsi="Times New Roman" w:cs="Times New Roman"/>
          <w:sz w:val="24"/>
          <w:szCs w:val="24"/>
        </w:rPr>
        <w:t>МАФ и характерные требования к ним</w:t>
      </w:r>
      <w:bookmarkEnd w:id="14"/>
    </w:p>
    <w:p w:rsidR="00165DA5" w:rsidRPr="00E35C0D" w:rsidRDefault="00165DA5" w:rsidP="00E35C0D">
      <w:pPr>
        <w:numPr>
          <w:ilvl w:val="2"/>
          <w:numId w:val="2"/>
        </w:numPr>
        <w:ind w:left="0" w:firstLine="720"/>
        <w:contextualSpacing/>
        <w:jc w:val="both"/>
      </w:pPr>
      <w:r w:rsidRPr="00E35C0D">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w:t>
      </w:r>
      <w:r w:rsidRPr="00E35C0D">
        <w:t>е</w:t>
      </w:r>
      <w:r w:rsidRPr="00E35C0D">
        <w:t>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w:t>
      </w:r>
      <w:r w:rsidRPr="00E35C0D">
        <w:t>е</w:t>
      </w:r>
      <w:r w:rsidRPr="00E35C0D">
        <w:t>шать тем самым потоку пешеходов или автомобилей. Стоит подбирать матери</w:t>
      </w:r>
      <w:r w:rsidRPr="00E35C0D">
        <w:t>а</w:t>
      </w:r>
      <w:r w:rsidRPr="00E35C0D">
        <w:t>лы и дизайн объектов с учетом всех условий, тогда мебель прослужит дольше, б</w:t>
      </w:r>
      <w:r w:rsidRPr="00E35C0D">
        <w:t>у</w:t>
      </w:r>
      <w:r w:rsidRPr="00E35C0D">
        <w:t>дет более удобна и эффективна в использовании и гармонично впишется в окружа</w:t>
      </w:r>
      <w:r w:rsidRPr="00E35C0D">
        <w:t>ю</w:t>
      </w:r>
      <w:r w:rsidRPr="00E35C0D">
        <w:t>щую среду.</w:t>
      </w:r>
    </w:p>
    <w:p w:rsidR="00165DA5" w:rsidRPr="00E35C0D" w:rsidRDefault="00165DA5" w:rsidP="00E35C0D">
      <w:pPr>
        <w:numPr>
          <w:ilvl w:val="2"/>
          <w:numId w:val="2"/>
        </w:numPr>
        <w:ind w:left="0" w:firstLine="720"/>
        <w:contextualSpacing/>
        <w:jc w:val="both"/>
      </w:pPr>
      <w:r w:rsidRPr="00E35C0D">
        <w:t>При проектировании, выборе МАФ рекомендуется использовать  и стоит учитывать:</w:t>
      </w:r>
    </w:p>
    <w:p w:rsidR="00165DA5" w:rsidRPr="00E35C0D" w:rsidRDefault="00165DA5" w:rsidP="00E35C0D">
      <w:pPr>
        <w:pStyle w:val="af"/>
        <w:spacing w:before="0" w:beforeAutospacing="0" w:after="0" w:afterAutospacing="0"/>
        <w:ind w:firstLine="720"/>
      </w:pPr>
      <w:r w:rsidRPr="00E35C0D">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65DA5" w:rsidRPr="00E35C0D" w:rsidRDefault="00165DA5" w:rsidP="00E35C0D">
      <w:pPr>
        <w:pStyle w:val="af"/>
        <w:spacing w:before="0" w:beforeAutospacing="0" w:after="0" w:afterAutospacing="0"/>
        <w:ind w:firstLine="720"/>
      </w:pPr>
      <w:r w:rsidRPr="00E35C0D">
        <w:rPr>
          <w:color w:val="000000"/>
        </w:rPr>
        <w:t>б) антивандальную защищенность ― от разрушения, оклейки, нанесения надписей и изображений;</w:t>
      </w:r>
    </w:p>
    <w:p w:rsidR="00165DA5" w:rsidRPr="00E35C0D" w:rsidRDefault="00165DA5" w:rsidP="00E35C0D">
      <w:pPr>
        <w:pStyle w:val="af"/>
        <w:spacing w:before="0" w:beforeAutospacing="0" w:after="0" w:afterAutospacing="0"/>
        <w:ind w:firstLine="720"/>
      </w:pPr>
      <w:r w:rsidRPr="00E35C0D">
        <w:rPr>
          <w:color w:val="000000"/>
        </w:rPr>
        <w:t>в)  возможность ремонта или замены деталей МАФ;</w:t>
      </w:r>
    </w:p>
    <w:p w:rsidR="00165DA5" w:rsidRPr="00E35C0D" w:rsidRDefault="00165DA5" w:rsidP="00E35C0D">
      <w:pPr>
        <w:pStyle w:val="af"/>
        <w:spacing w:before="0" w:beforeAutospacing="0" w:after="0" w:afterAutospacing="0"/>
        <w:ind w:firstLine="720"/>
      </w:pPr>
      <w:r w:rsidRPr="00E35C0D">
        <w:rPr>
          <w:color w:val="000000"/>
        </w:rPr>
        <w:t>г)  защиту от образования наледи и снежных заносов, обеспечение стока в</w:t>
      </w:r>
      <w:r w:rsidRPr="00E35C0D">
        <w:rPr>
          <w:color w:val="000000"/>
        </w:rPr>
        <w:t>о</w:t>
      </w:r>
      <w:r w:rsidRPr="00E35C0D">
        <w:rPr>
          <w:color w:val="000000"/>
        </w:rPr>
        <w:t>ды;</w:t>
      </w:r>
    </w:p>
    <w:p w:rsidR="00165DA5" w:rsidRPr="00E35C0D" w:rsidRDefault="00165DA5" w:rsidP="00E35C0D">
      <w:pPr>
        <w:pStyle w:val="af"/>
        <w:spacing w:before="0" w:beforeAutospacing="0" w:after="0" w:afterAutospacing="0"/>
        <w:ind w:firstLine="720"/>
      </w:pPr>
      <w:r w:rsidRPr="00E35C0D">
        <w:rPr>
          <w:color w:val="000000"/>
        </w:rPr>
        <w:t>д) удобство обслуживания, а также механизированной и ручной очистки территории рядом с МАФ и под конструкцией;</w:t>
      </w:r>
    </w:p>
    <w:p w:rsidR="00165DA5" w:rsidRPr="00E35C0D" w:rsidRDefault="00165DA5" w:rsidP="00E35C0D">
      <w:pPr>
        <w:pStyle w:val="af"/>
        <w:spacing w:before="0" w:beforeAutospacing="0" w:after="0" w:afterAutospacing="0"/>
        <w:ind w:firstLine="720"/>
      </w:pPr>
      <w:r w:rsidRPr="00E35C0D">
        <w:rPr>
          <w:color w:val="000000"/>
        </w:rPr>
        <w:t>е)  эргономичность конструкций (высоту и наклон спинки, высоту урн и прочее);</w:t>
      </w:r>
    </w:p>
    <w:p w:rsidR="00165DA5" w:rsidRPr="00E35C0D" w:rsidRDefault="00165DA5" w:rsidP="00E35C0D">
      <w:pPr>
        <w:pStyle w:val="af"/>
        <w:spacing w:before="0" w:beforeAutospacing="0" w:after="0" w:afterAutospacing="0"/>
        <w:ind w:firstLine="720"/>
      </w:pPr>
      <w:r w:rsidRPr="00E35C0D">
        <w:rPr>
          <w:color w:val="000000"/>
        </w:rPr>
        <w:t>ж)  расцветку, не вносящую визуальный шум;</w:t>
      </w:r>
    </w:p>
    <w:p w:rsidR="00165DA5" w:rsidRPr="00E35C0D" w:rsidRDefault="00165DA5" w:rsidP="00E35C0D">
      <w:pPr>
        <w:pStyle w:val="af"/>
        <w:spacing w:before="0" w:beforeAutospacing="0" w:after="0" w:afterAutospacing="0"/>
        <w:ind w:firstLine="720"/>
      </w:pPr>
      <w:r w:rsidRPr="00E35C0D">
        <w:rPr>
          <w:color w:val="000000"/>
        </w:rPr>
        <w:t>з)  безопасность для потенциальных пользователей;</w:t>
      </w:r>
    </w:p>
    <w:p w:rsidR="00165DA5" w:rsidRPr="00E35C0D" w:rsidRDefault="00165DA5" w:rsidP="00E35C0D">
      <w:pPr>
        <w:pStyle w:val="af"/>
        <w:spacing w:before="0" w:beforeAutospacing="0" w:after="0" w:afterAutospacing="0"/>
        <w:ind w:firstLine="720"/>
      </w:pPr>
      <w:r w:rsidRPr="00E35C0D">
        <w:rPr>
          <w:color w:val="000000"/>
        </w:rPr>
        <w:t>и)  стилистическое сочетание с другими МАФ и окружающей  архитект</w:t>
      </w:r>
      <w:r w:rsidRPr="00E35C0D">
        <w:rPr>
          <w:color w:val="000000"/>
        </w:rPr>
        <w:t>у</w:t>
      </w:r>
      <w:r w:rsidRPr="00E35C0D">
        <w:rPr>
          <w:color w:val="000000"/>
        </w:rPr>
        <w:t>рой;</w:t>
      </w:r>
    </w:p>
    <w:p w:rsidR="00165DA5" w:rsidRPr="00E35C0D" w:rsidRDefault="00165DA5" w:rsidP="00E35C0D">
      <w:pPr>
        <w:pStyle w:val="af"/>
        <w:spacing w:before="0" w:beforeAutospacing="0" w:after="0" w:afterAutospacing="0"/>
        <w:ind w:firstLine="720"/>
      </w:pPr>
      <w:r w:rsidRPr="00E35C0D">
        <w:rPr>
          <w:color w:val="000000"/>
        </w:rPr>
        <w:lastRenderedPageBreak/>
        <w:t>к)  соответствие характеристикам зоны расположения: сдержанный  д</w:t>
      </w:r>
      <w:r w:rsidRPr="00E35C0D">
        <w:rPr>
          <w:color w:val="000000"/>
        </w:rPr>
        <w:t>и</w:t>
      </w:r>
      <w:r w:rsidRPr="00E35C0D">
        <w:rPr>
          <w:color w:val="000000"/>
        </w:rPr>
        <w:t>зайн для тротуаров дорог, более изящный - для рекреационных зон и дворов.</w:t>
      </w:r>
    </w:p>
    <w:p w:rsidR="00165DA5" w:rsidRPr="00E35C0D" w:rsidRDefault="00165DA5" w:rsidP="00E35C0D">
      <w:pPr>
        <w:numPr>
          <w:ilvl w:val="2"/>
          <w:numId w:val="2"/>
        </w:numPr>
        <w:ind w:left="0" w:firstLine="720"/>
        <w:contextualSpacing/>
        <w:jc w:val="both"/>
      </w:pPr>
      <w:r w:rsidRPr="00E35C0D">
        <w:t>Общие требования к установке МАФ:</w:t>
      </w:r>
    </w:p>
    <w:p w:rsidR="00165DA5" w:rsidRPr="00E35C0D" w:rsidRDefault="00165DA5" w:rsidP="00E35C0D">
      <w:pPr>
        <w:pStyle w:val="af"/>
        <w:spacing w:before="0" w:beforeAutospacing="0" w:after="0" w:afterAutospacing="0"/>
        <w:ind w:firstLine="720"/>
        <w:rPr>
          <w:color w:val="000000"/>
        </w:rPr>
      </w:pPr>
      <w:r w:rsidRPr="00E35C0D">
        <w:rPr>
          <w:color w:val="000000"/>
        </w:rPr>
        <w:t>а)  расположение, не создающее препятствий для пешеходов;</w:t>
      </w:r>
    </w:p>
    <w:p w:rsidR="00165DA5" w:rsidRPr="00E35C0D" w:rsidRDefault="00165DA5" w:rsidP="00E35C0D">
      <w:pPr>
        <w:pStyle w:val="af"/>
        <w:spacing w:before="0" w:beforeAutospacing="0" w:after="0" w:afterAutospacing="0"/>
        <w:ind w:firstLine="720"/>
        <w:rPr>
          <w:color w:val="000000"/>
        </w:rPr>
      </w:pPr>
      <w:r w:rsidRPr="00E35C0D">
        <w:rPr>
          <w:color w:val="000000"/>
        </w:rPr>
        <w:t>б)  плотная установка на минимальной площади в местах большого скопл</w:t>
      </w:r>
      <w:r w:rsidRPr="00E35C0D">
        <w:rPr>
          <w:color w:val="000000"/>
        </w:rPr>
        <w:t>е</w:t>
      </w:r>
      <w:r w:rsidRPr="00E35C0D">
        <w:rPr>
          <w:color w:val="000000"/>
        </w:rPr>
        <w:t>ния людей;</w:t>
      </w:r>
    </w:p>
    <w:p w:rsidR="00165DA5" w:rsidRPr="00E35C0D" w:rsidRDefault="00165DA5" w:rsidP="00E35C0D">
      <w:pPr>
        <w:pStyle w:val="af"/>
        <w:spacing w:before="0" w:beforeAutospacing="0" w:after="0" w:afterAutospacing="0"/>
        <w:ind w:firstLine="720"/>
        <w:rPr>
          <w:color w:val="000000"/>
        </w:rPr>
      </w:pPr>
      <w:r w:rsidRPr="00E35C0D">
        <w:rPr>
          <w:color w:val="000000"/>
        </w:rPr>
        <w:t>в)  устойчивость конструкции;</w:t>
      </w:r>
    </w:p>
    <w:p w:rsidR="00165DA5" w:rsidRPr="00E35C0D" w:rsidRDefault="00165DA5" w:rsidP="00E35C0D">
      <w:pPr>
        <w:pStyle w:val="af"/>
        <w:spacing w:before="0" w:beforeAutospacing="0" w:after="0" w:afterAutospacing="0"/>
        <w:ind w:firstLine="720"/>
        <w:rPr>
          <w:color w:val="000000"/>
        </w:rPr>
      </w:pPr>
      <w:r w:rsidRPr="00E35C0D">
        <w:rPr>
          <w:color w:val="000000"/>
        </w:rPr>
        <w:t>г)  надежная фиксация или обеспечение возможности перемещения в зав</w:t>
      </w:r>
      <w:r w:rsidRPr="00E35C0D">
        <w:rPr>
          <w:color w:val="000000"/>
        </w:rPr>
        <w:t>и</w:t>
      </w:r>
      <w:r w:rsidRPr="00E35C0D">
        <w:rPr>
          <w:color w:val="000000"/>
        </w:rPr>
        <w:t>симости от условий расположения;</w:t>
      </w:r>
    </w:p>
    <w:p w:rsidR="00165DA5" w:rsidRPr="00E35C0D" w:rsidRDefault="00165DA5" w:rsidP="00E35C0D">
      <w:pPr>
        <w:pStyle w:val="af"/>
        <w:spacing w:before="0" w:beforeAutospacing="0" w:after="0" w:afterAutospacing="0"/>
        <w:ind w:firstLine="720"/>
        <w:rPr>
          <w:color w:val="000000"/>
        </w:rPr>
      </w:pPr>
      <w:r w:rsidRPr="00E35C0D">
        <w:rPr>
          <w:color w:val="000000"/>
        </w:rPr>
        <w:t>д)  достаточное количество МАФ определенных типов в каждой конкре</w:t>
      </w:r>
      <w:r w:rsidRPr="00E35C0D">
        <w:rPr>
          <w:color w:val="000000"/>
        </w:rPr>
        <w:t>т</w:t>
      </w:r>
      <w:r w:rsidRPr="00E35C0D">
        <w:rPr>
          <w:color w:val="000000"/>
        </w:rPr>
        <w:t>ной зоне;</w:t>
      </w:r>
    </w:p>
    <w:p w:rsidR="00165DA5" w:rsidRPr="00E35C0D" w:rsidRDefault="00165DA5" w:rsidP="00E35C0D">
      <w:pPr>
        <w:numPr>
          <w:ilvl w:val="2"/>
          <w:numId w:val="2"/>
        </w:numPr>
        <w:ind w:left="0" w:firstLine="720"/>
        <w:contextualSpacing/>
        <w:jc w:val="both"/>
      </w:pPr>
      <w:r w:rsidRPr="00E35C0D">
        <w:t>Частные требования к скамейкам:</w:t>
      </w:r>
    </w:p>
    <w:p w:rsidR="00165DA5" w:rsidRPr="00E35C0D" w:rsidRDefault="00165DA5" w:rsidP="00E35C0D">
      <w:pPr>
        <w:pStyle w:val="af"/>
        <w:spacing w:before="0" w:beforeAutospacing="0" w:after="0" w:afterAutospacing="0"/>
        <w:ind w:firstLine="720"/>
        <w:rPr>
          <w:color w:val="000000"/>
        </w:rPr>
      </w:pPr>
      <w:r w:rsidRPr="00E35C0D">
        <w:rPr>
          <w:color w:val="000000"/>
        </w:rPr>
        <w:t>- наличие спинок для скамеек рекреационных зон;</w:t>
      </w:r>
    </w:p>
    <w:p w:rsidR="00165DA5" w:rsidRPr="00E35C0D" w:rsidRDefault="00165DA5" w:rsidP="00E35C0D">
      <w:pPr>
        <w:pStyle w:val="af"/>
        <w:spacing w:before="0" w:beforeAutospacing="0" w:after="0" w:afterAutospacing="0"/>
        <w:ind w:firstLine="720"/>
        <w:rPr>
          <w:color w:val="000000"/>
        </w:rPr>
      </w:pPr>
      <w:r w:rsidRPr="00E35C0D">
        <w:rPr>
          <w:color w:val="000000"/>
        </w:rPr>
        <w:t>- наличие спинок и поручней для скамеек дворовых зон;</w:t>
      </w:r>
    </w:p>
    <w:p w:rsidR="00165DA5" w:rsidRPr="00E35C0D" w:rsidRDefault="00165DA5" w:rsidP="00E35C0D">
      <w:pPr>
        <w:pStyle w:val="af"/>
        <w:spacing w:before="0" w:beforeAutospacing="0" w:after="0" w:afterAutospacing="0"/>
        <w:ind w:firstLine="720"/>
        <w:rPr>
          <w:color w:val="000000"/>
        </w:rPr>
      </w:pPr>
      <w:r w:rsidRPr="00E35C0D">
        <w:rPr>
          <w:color w:val="000000"/>
        </w:rPr>
        <w:t>- отсутствие спинок и поручней  для скамеек транзитных зон;</w:t>
      </w:r>
    </w:p>
    <w:p w:rsidR="00165DA5" w:rsidRPr="00E35C0D" w:rsidRDefault="00165DA5" w:rsidP="00E35C0D">
      <w:pPr>
        <w:numPr>
          <w:ilvl w:val="3"/>
          <w:numId w:val="2"/>
        </w:numPr>
        <w:ind w:left="0" w:firstLine="709"/>
        <w:contextualSpacing/>
        <w:jc w:val="both"/>
      </w:pPr>
      <w:r w:rsidRPr="00E35C0D">
        <w:t>Частные требования к урнам:</w:t>
      </w:r>
    </w:p>
    <w:p w:rsidR="00165DA5" w:rsidRPr="00E35C0D" w:rsidRDefault="00165DA5" w:rsidP="00E35C0D">
      <w:pPr>
        <w:pStyle w:val="af"/>
        <w:spacing w:before="0" w:beforeAutospacing="0" w:after="0" w:afterAutospacing="0"/>
        <w:ind w:firstLine="720"/>
        <w:rPr>
          <w:color w:val="000000"/>
        </w:rPr>
      </w:pPr>
      <w:r w:rsidRPr="00E35C0D">
        <w:rPr>
          <w:color w:val="000000"/>
        </w:rPr>
        <w:t>- наличие пепельниц, предохраняющих мусор от возгорания;</w:t>
      </w:r>
    </w:p>
    <w:p w:rsidR="00165DA5" w:rsidRPr="00E35C0D" w:rsidRDefault="00165DA5" w:rsidP="00E35C0D">
      <w:pPr>
        <w:pStyle w:val="af"/>
        <w:spacing w:before="0" w:beforeAutospacing="0" w:after="0" w:afterAutospacing="0"/>
        <w:ind w:firstLine="720"/>
        <w:rPr>
          <w:color w:val="000000"/>
        </w:rPr>
      </w:pPr>
      <w:r w:rsidRPr="00E35C0D">
        <w:rPr>
          <w:color w:val="000000"/>
        </w:rPr>
        <w:t xml:space="preserve">- достаточная высота (минимальная около </w:t>
      </w:r>
      <w:smartTag w:uri="urn:schemas-microsoft-com:office:smarttags" w:element="metricconverter">
        <w:smartTagPr>
          <w:attr w:name="ProductID" w:val="100 см"/>
        </w:smartTagPr>
        <w:r w:rsidRPr="00E35C0D">
          <w:rPr>
            <w:color w:val="000000"/>
          </w:rPr>
          <w:t>100 см</w:t>
        </w:r>
      </w:smartTag>
      <w:r w:rsidRPr="00E35C0D">
        <w:rPr>
          <w:color w:val="000000"/>
        </w:rPr>
        <w:t>) и объем;</w:t>
      </w:r>
    </w:p>
    <w:p w:rsidR="00165DA5" w:rsidRPr="00E35C0D" w:rsidRDefault="00165DA5" w:rsidP="00E35C0D">
      <w:pPr>
        <w:pStyle w:val="af"/>
        <w:spacing w:before="0" w:beforeAutospacing="0" w:after="0" w:afterAutospacing="0"/>
        <w:ind w:firstLine="720"/>
        <w:rPr>
          <w:color w:val="000000"/>
        </w:rPr>
      </w:pPr>
      <w:r w:rsidRPr="00E35C0D">
        <w:rPr>
          <w:color w:val="000000"/>
        </w:rPr>
        <w:t>- наличие рельефного текстурирования или перфорирования для защиты от графического вандализма;</w:t>
      </w:r>
    </w:p>
    <w:p w:rsidR="00165DA5" w:rsidRPr="00E35C0D" w:rsidRDefault="00165DA5" w:rsidP="00E35C0D">
      <w:pPr>
        <w:pStyle w:val="af"/>
        <w:spacing w:before="0" w:beforeAutospacing="0" w:after="0" w:afterAutospacing="0"/>
        <w:ind w:firstLine="720"/>
        <w:rPr>
          <w:color w:val="000000"/>
        </w:rPr>
      </w:pPr>
      <w:r w:rsidRPr="00E35C0D">
        <w:rPr>
          <w:color w:val="000000"/>
        </w:rPr>
        <w:t>- защита от дождя и снега;</w:t>
      </w:r>
    </w:p>
    <w:p w:rsidR="00165DA5" w:rsidRPr="00E35C0D" w:rsidRDefault="00165DA5" w:rsidP="00E35C0D">
      <w:pPr>
        <w:pStyle w:val="af"/>
        <w:spacing w:before="0" w:beforeAutospacing="0" w:after="0" w:afterAutospacing="0"/>
        <w:ind w:firstLine="720"/>
        <w:rPr>
          <w:color w:val="000000"/>
        </w:rPr>
      </w:pPr>
      <w:r w:rsidRPr="00E35C0D">
        <w:rPr>
          <w:color w:val="000000"/>
        </w:rPr>
        <w:t>- использование и аккуратное расположение вставных ведер и мусорных мешков</w:t>
      </w:r>
    </w:p>
    <w:p w:rsidR="00165DA5" w:rsidRPr="00E35C0D" w:rsidRDefault="00165DA5" w:rsidP="00E35C0D">
      <w:pPr>
        <w:numPr>
          <w:ilvl w:val="2"/>
          <w:numId w:val="2"/>
        </w:numPr>
        <w:ind w:left="0" w:firstLine="720"/>
        <w:contextualSpacing/>
        <w:jc w:val="both"/>
      </w:pPr>
      <w:r w:rsidRPr="00E35C0D">
        <w:t>Частные требования к цветочницам (вазонам), в том числе к н</w:t>
      </w:r>
      <w:r w:rsidRPr="00E35C0D">
        <w:t>а</w:t>
      </w:r>
      <w:r w:rsidRPr="00E35C0D">
        <w:t>весным:</w:t>
      </w:r>
    </w:p>
    <w:p w:rsidR="00165DA5" w:rsidRPr="00E35C0D" w:rsidRDefault="00165DA5" w:rsidP="00E35C0D">
      <w:pPr>
        <w:pStyle w:val="af"/>
        <w:spacing w:before="0" w:beforeAutospacing="0" w:after="0" w:afterAutospacing="0"/>
        <w:ind w:firstLine="720"/>
        <w:rPr>
          <w:color w:val="000000"/>
        </w:rPr>
      </w:pPr>
      <w:r w:rsidRPr="00E35C0D">
        <w:rPr>
          <w:color w:val="000000"/>
        </w:rPr>
        <w:t>-  кашпо следует выставлять только на существующих объектах</w:t>
      </w:r>
    </w:p>
    <w:p w:rsidR="00165DA5" w:rsidRPr="00E35C0D" w:rsidRDefault="00165DA5" w:rsidP="00E35C0D">
      <w:pPr>
        <w:pStyle w:val="af"/>
        <w:spacing w:before="0" w:beforeAutospacing="0" w:after="0" w:afterAutospacing="0"/>
        <w:ind w:firstLine="720"/>
        <w:rPr>
          <w:color w:val="000000"/>
        </w:rPr>
      </w:pPr>
      <w:r w:rsidRPr="00E35C0D">
        <w:rPr>
          <w:color w:val="000000"/>
        </w:rPr>
        <w:t>-  цветочницы (вазоны) должны иметь достаточную высоту ― для предо</w:t>
      </w:r>
      <w:r w:rsidRPr="00E35C0D">
        <w:rPr>
          <w:color w:val="000000"/>
        </w:rPr>
        <w:t>т</w:t>
      </w:r>
      <w:r w:rsidRPr="00E35C0D">
        <w:rPr>
          <w:color w:val="000000"/>
        </w:rPr>
        <w:t>вращения случайного наезда автомобилей и попадания мусора</w:t>
      </w:r>
    </w:p>
    <w:p w:rsidR="00165DA5" w:rsidRPr="00E35C0D" w:rsidRDefault="00165DA5" w:rsidP="00E35C0D">
      <w:pPr>
        <w:pStyle w:val="af"/>
        <w:spacing w:before="0" w:beforeAutospacing="0" w:after="0" w:afterAutospacing="0"/>
        <w:ind w:firstLine="720"/>
        <w:rPr>
          <w:color w:val="000000"/>
        </w:rPr>
      </w:pPr>
      <w:r w:rsidRPr="00E35C0D">
        <w:rPr>
          <w:color w:val="000000"/>
        </w:rPr>
        <w:t>-  дизайн (цвет, форма) цветочниц (вазонов) не должен отвлекать вним</w:t>
      </w:r>
      <w:r w:rsidRPr="00E35C0D">
        <w:rPr>
          <w:color w:val="000000"/>
        </w:rPr>
        <w:t>а</w:t>
      </w:r>
      <w:r w:rsidRPr="00E35C0D">
        <w:rPr>
          <w:color w:val="000000"/>
        </w:rPr>
        <w:t>ние от растений</w:t>
      </w:r>
    </w:p>
    <w:p w:rsidR="00165DA5" w:rsidRPr="00E35C0D" w:rsidRDefault="00165DA5" w:rsidP="00E35C0D">
      <w:pPr>
        <w:pStyle w:val="af"/>
        <w:spacing w:before="0" w:beforeAutospacing="0" w:after="0" w:afterAutospacing="0"/>
        <w:ind w:firstLine="720"/>
        <w:rPr>
          <w:color w:val="000000"/>
        </w:rPr>
      </w:pPr>
      <w:r w:rsidRPr="00E35C0D">
        <w:rPr>
          <w:color w:val="000000"/>
        </w:rPr>
        <w:t>-  цветочницы и кашпо зимой необходимо хранить в помещении или зам</w:t>
      </w:r>
      <w:r w:rsidRPr="00E35C0D">
        <w:rPr>
          <w:color w:val="000000"/>
        </w:rPr>
        <w:t>е</w:t>
      </w:r>
      <w:r w:rsidRPr="00E35C0D">
        <w:rPr>
          <w:color w:val="000000"/>
        </w:rPr>
        <w:t>нять в них цветы хвойными растениями или иными растительными декораци</w:t>
      </w:r>
      <w:r w:rsidRPr="00E35C0D">
        <w:rPr>
          <w:color w:val="000000"/>
        </w:rPr>
        <w:t>я</w:t>
      </w:r>
      <w:r w:rsidRPr="00E35C0D">
        <w:rPr>
          <w:color w:val="000000"/>
        </w:rPr>
        <w:t>ми</w:t>
      </w:r>
    </w:p>
    <w:p w:rsidR="00165DA5" w:rsidRPr="00E35C0D" w:rsidRDefault="00165DA5" w:rsidP="00E35C0D">
      <w:pPr>
        <w:numPr>
          <w:ilvl w:val="2"/>
          <w:numId w:val="2"/>
        </w:numPr>
        <w:ind w:left="0" w:firstLine="720"/>
        <w:contextualSpacing/>
        <w:jc w:val="both"/>
      </w:pPr>
      <w:r w:rsidRPr="00E35C0D">
        <w:t>Частные требования к ограждениям:</w:t>
      </w:r>
    </w:p>
    <w:p w:rsidR="00165DA5" w:rsidRPr="00E35C0D" w:rsidRDefault="00165DA5" w:rsidP="00E35C0D">
      <w:pPr>
        <w:pStyle w:val="af"/>
        <w:spacing w:before="0" w:beforeAutospacing="0" w:after="0" w:afterAutospacing="0"/>
        <w:ind w:firstLine="720"/>
        <w:rPr>
          <w:color w:val="000000"/>
        </w:rPr>
      </w:pPr>
      <w:r w:rsidRPr="00E35C0D">
        <w:rPr>
          <w:color w:val="000000"/>
        </w:rPr>
        <w:t>-  достаточная прочность для защиты пешеходов от наезда автомобилей</w:t>
      </w:r>
    </w:p>
    <w:p w:rsidR="00165DA5" w:rsidRPr="00E35C0D" w:rsidRDefault="00165DA5" w:rsidP="00E35C0D">
      <w:pPr>
        <w:pStyle w:val="af"/>
        <w:spacing w:before="0" w:beforeAutospacing="0" w:after="0" w:afterAutospacing="0"/>
        <w:ind w:firstLine="720"/>
        <w:rPr>
          <w:color w:val="000000"/>
        </w:rPr>
      </w:pPr>
      <w:r w:rsidRPr="00E35C0D">
        <w:rPr>
          <w:color w:val="000000"/>
        </w:rPr>
        <w:t>-  модульность, возможность создания конструкции любой  формы</w:t>
      </w:r>
    </w:p>
    <w:p w:rsidR="00165DA5" w:rsidRPr="00E35C0D" w:rsidRDefault="00165DA5" w:rsidP="00E35C0D">
      <w:pPr>
        <w:pStyle w:val="af"/>
        <w:spacing w:before="0" w:beforeAutospacing="0" w:after="0" w:afterAutospacing="0"/>
        <w:ind w:firstLine="720"/>
        <w:rPr>
          <w:color w:val="000000"/>
        </w:rPr>
      </w:pPr>
      <w:r w:rsidRPr="00E35C0D">
        <w:rPr>
          <w:color w:val="000000"/>
        </w:rPr>
        <w:t>-  светоотражающие элементы там, где возможен случайный наезд автом</w:t>
      </w:r>
      <w:r w:rsidRPr="00E35C0D">
        <w:rPr>
          <w:color w:val="000000"/>
        </w:rPr>
        <w:t>о</w:t>
      </w:r>
      <w:r w:rsidRPr="00E35C0D">
        <w:rPr>
          <w:color w:val="000000"/>
        </w:rPr>
        <w:t>биля</w:t>
      </w:r>
    </w:p>
    <w:p w:rsidR="00165DA5" w:rsidRPr="00E35C0D" w:rsidRDefault="00165DA5" w:rsidP="00E35C0D">
      <w:pPr>
        <w:pStyle w:val="af"/>
        <w:spacing w:before="0" w:beforeAutospacing="0" w:after="0" w:afterAutospacing="0"/>
        <w:ind w:firstLine="720"/>
        <w:rPr>
          <w:color w:val="000000"/>
        </w:rPr>
      </w:pPr>
      <w:r w:rsidRPr="00E35C0D">
        <w:rPr>
          <w:color w:val="000000"/>
        </w:rPr>
        <w:t xml:space="preserve">-  недопустимо располагать ограды далее </w:t>
      </w:r>
      <w:smartTag w:uri="urn:schemas-microsoft-com:office:smarttags" w:element="metricconverter">
        <w:smartTagPr>
          <w:attr w:name="ProductID" w:val="10 см"/>
        </w:smartTagPr>
        <w:r w:rsidRPr="00E35C0D">
          <w:rPr>
            <w:color w:val="000000"/>
          </w:rPr>
          <w:t>10 см</w:t>
        </w:r>
      </w:smartTag>
      <w:r w:rsidRPr="00E35C0D">
        <w:rPr>
          <w:color w:val="000000"/>
        </w:rPr>
        <w:t xml:space="preserve"> от края газона</w:t>
      </w:r>
    </w:p>
    <w:p w:rsidR="00165DA5" w:rsidRPr="00E35C0D" w:rsidRDefault="00165DA5" w:rsidP="00E35C0D">
      <w:pPr>
        <w:pStyle w:val="af"/>
        <w:spacing w:before="0" w:beforeAutospacing="0" w:after="0" w:afterAutospacing="0"/>
        <w:ind w:firstLine="720"/>
        <w:rPr>
          <w:color w:val="000000"/>
        </w:rPr>
      </w:pPr>
      <w:r w:rsidRPr="00E35C0D">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w:t>
      </w:r>
      <w:r w:rsidRPr="00E35C0D">
        <w:rPr>
          <w:color w:val="000000"/>
        </w:rPr>
        <w:t>г</w:t>
      </w:r>
      <w:r w:rsidRPr="00E35C0D">
        <w:rPr>
          <w:color w:val="000000"/>
        </w:rPr>
        <w:t>раждений в парковых зонах) или натуральный цвет материала</w:t>
      </w:r>
    </w:p>
    <w:p w:rsidR="00165DA5" w:rsidRPr="00E35C0D" w:rsidRDefault="00165DA5" w:rsidP="00E35C0D">
      <w:pPr>
        <w:numPr>
          <w:ilvl w:val="2"/>
          <w:numId w:val="2"/>
        </w:numPr>
        <w:ind w:left="0" w:firstLine="720"/>
        <w:contextualSpacing/>
        <w:jc w:val="both"/>
      </w:pPr>
      <w:r w:rsidRPr="00E35C0D">
        <w:t>Характерные МАФ тротуаров автомобильных дорог:</w:t>
      </w:r>
    </w:p>
    <w:p w:rsidR="00165DA5" w:rsidRPr="00E35C0D" w:rsidRDefault="00165DA5" w:rsidP="00E35C0D">
      <w:pPr>
        <w:ind w:firstLine="720"/>
      </w:pPr>
      <w:r w:rsidRPr="00E35C0D">
        <w:t>-  скамейки, без спинки с достаточным местом для сумок;</w:t>
      </w:r>
    </w:p>
    <w:p w:rsidR="00165DA5" w:rsidRPr="00E35C0D" w:rsidRDefault="00165DA5" w:rsidP="00E35C0D">
      <w:pPr>
        <w:ind w:firstLine="720"/>
      </w:pPr>
      <w:r w:rsidRPr="00E35C0D">
        <w:t xml:space="preserve">-  опоры у скамеек для людей, с ограниченными возможностями; </w:t>
      </w:r>
    </w:p>
    <w:p w:rsidR="00165DA5" w:rsidRPr="00E35C0D" w:rsidRDefault="00165DA5" w:rsidP="00E35C0D">
      <w:pPr>
        <w:ind w:firstLine="720"/>
      </w:pPr>
      <w:r w:rsidRPr="00E35C0D">
        <w:t>- мощные заграждения от автомобилей;</w:t>
      </w:r>
    </w:p>
    <w:p w:rsidR="00165DA5" w:rsidRPr="00E35C0D" w:rsidRDefault="00165DA5" w:rsidP="00E35C0D">
      <w:pPr>
        <w:ind w:firstLine="720"/>
      </w:pPr>
      <w:r w:rsidRPr="00E35C0D">
        <w:t>- высокие безопасные заборы;</w:t>
      </w:r>
    </w:p>
    <w:p w:rsidR="00165DA5" w:rsidRPr="00E35C0D" w:rsidRDefault="00165DA5" w:rsidP="00E35C0D">
      <w:pPr>
        <w:ind w:firstLine="720"/>
      </w:pPr>
      <w:r w:rsidRPr="00E35C0D">
        <w:t>- навесные кашпо  навесные цветочницы и вазоны;</w:t>
      </w:r>
    </w:p>
    <w:p w:rsidR="00165DA5" w:rsidRPr="00E35C0D" w:rsidRDefault="00165DA5" w:rsidP="00E35C0D">
      <w:pPr>
        <w:ind w:firstLine="720"/>
      </w:pPr>
      <w:r w:rsidRPr="00E35C0D">
        <w:t>- высокие цветочницы(вазоны) и урны;</w:t>
      </w:r>
    </w:p>
    <w:p w:rsidR="00165DA5" w:rsidRPr="00E35C0D" w:rsidRDefault="00165DA5" w:rsidP="00E35C0D">
      <w:pPr>
        <w:ind w:firstLine="720"/>
      </w:pPr>
      <w:r w:rsidRPr="00E35C0D">
        <w:t>- пепельницы — встроенные в урны или отдельные;</w:t>
      </w:r>
    </w:p>
    <w:p w:rsidR="00165DA5" w:rsidRPr="00E35C0D" w:rsidRDefault="00165DA5" w:rsidP="00E35C0D">
      <w:pPr>
        <w:ind w:firstLine="720"/>
      </w:pPr>
      <w:r w:rsidRPr="00E35C0D">
        <w:t>- велоинфраструктура.</w:t>
      </w:r>
    </w:p>
    <w:p w:rsidR="00165DA5" w:rsidRPr="00E35C0D" w:rsidRDefault="00165DA5" w:rsidP="00E35C0D">
      <w:pPr>
        <w:numPr>
          <w:ilvl w:val="2"/>
          <w:numId w:val="2"/>
        </w:numPr>
        <w:ind w:left="0" w:firstLine="720"/>
        <w:contextualSpacing/>
        <w:jc w:val="both"/>
      </w:pPr>
      <w:r w:rsidRPr="00E35C0D">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w:t>
      </w:r>
      <w:r w:rsidRPr="00E35C0D">
        <w:t>о</w:t>
      </w:r>
      <w:r w:rsidRPr="00E35C0D">
        <w:t>временная типовая городская мебель вписывается в архитектуру пр</w:t>
      </w:r>
      <w:r w:rsidRPr="00E35C0D">
        <w:t>о</w:t>
      </w:r>
      <w:r w:rsidRPr="00E35C0D">
        <w:t>шлых веков. Обратное сочетание (исторический дизайн МАФ в современной застройке) чаще всего д</w:t>
      </w:r>
      <w:r w:rsidRPr="00E35C0D">
        <w:t>а</w:t>
      </w:r>
      <w:r w:rsidRPr="00E35C0D">
        <w:t>ет отрицательный результат.</w:t>
      </w:r>
    </w:p>
    <w:p w:rsidR="00165DA5" w:rsidRPr="00E35C0D" w:rsidRDefault="00165DA5" w:rsidP="00E35C0D">
      <w:pPr>
        <w:numPr>
          <w:ilvl w:val="2"/>
          <w:numId w:val="2"/>
        </w:numPr>
        <w:ind w:left="0" w:firstLine="720"/>
        <w:contextualSpacing/>
        <w:jc w:val="both"/>
      </w:pPr>
      <w:r w:rsidRPr="00E35C0D">
        <w:t>Характерные МАФ пешеходных зон:</w:t>
      </w:r>
    </w:p>
    <w:p w:rsidR="00165DA5" w:rsidRPr="00E35C0D" w:rsidRDefault="00165DA5" w:rsidP="00E35C0D">
      <w:pPr>
        <w:ind w:firstLine="720"/>
      </w:pPr>
      <w:r w:rsidRPr="00E35C0D">
        <w:t>- относительно небольшие уличные фонари;</w:t>
      </w:r>
    </w:p>
    <w:p w:rsidR="00165DA5" w:rsidRPr="00E35C0D" w:rsidRDefault="00165DA5" w:rsidP="00E35C0D">
      <w:pPr>
        <w:ind w:firstLine="720"/>
      </w:pPr>
      <w:r w:rsidRPr="00E35C0D">
        <w:lastRenderedPageBreak/>
        <w:t>- комфортные диваны;</w:t>
      </w:r>
    </w:p>
    <w:p w:rsidR="00165DA5" w:rsidRPr="00E35C0D" w:rsidRDefault="00165DA5" w:rsidP="00E35C0D">
      <w:pPr>
        <w:ind w:firstLine="720"/>
      </w:pPr>
      <w:r w:rsidRPr="00E35C0D">
        <w:t>- объемные урны;</w:t>
      </w:r>
    </w:p>
    <w:p w:rsidR="00165DA5" w:rsidRPr="00E35C0D" w:rsidRDefault="00165DA5" w:rsidP="00E35C0D">
      <w:pPr>
        <w:ind w:firstLine="720"/>
      </w:pPr>
      <w:r w:rsidRPr="00E35C0D">
        <w:t>- цветочницы и кашпо (вазоны);</w:t>
      </w:r>
    </w:p>
    <w:p w:rsidR="00165DA5" w:rsidRPr="00E35C0D" w:rsidRDefault="00165DA5" w:rsidP="00E35C0D">
      <w:pPr>
        <w:ind w:firstLine="720"/>
      </w:pPr>
      <w:r w:rsidRPr="00E35C0D">
        <w:t>- информационные стенды;</w:t>
      </w:r>
    </w:p>
    <w:p w:rsidR="00165DA5" w:rsidRPr="00E35C0D" w:rsidRDefault="00165DA5" w:rsidP="00E35C0D">
      <w:pPr>
        <w:ind w:firstLine="720"/>
      </w:pPr>
      <w:r w:rsidRPr="00E35C0D">
        <w:t>- защитные ограждения;</w:t>
      </w:r>
    </w:p>
    <w:p w:rsidR="00165DA5" w:rsidRPr="00E35C0D" w:rsidRDefault="00165DA5" w:rsidP="00E35C0D">
      <w:pPr>
        <w:ind w:firstLine="720"/>
      </w:pPr>
      <w:r w:rsidRPr="00E35C0D">
        <w:t>- столы для игр.</w:t>
      </w:r>
    </w:p>
    <w:p w:rsidR="00165DA5" w:rsidRPr="00E35C0D" w:rsidRDefault="00165DA5" w:rsidP="00E35C0D">
      <w:pPr>
        <w:numPr>
          <w:ilvl w:val="2"/>
          <w:numId w:val="2"/>
        </w:numPr>
        <w:ind w:left="0" w:firstLine="720"/>
        <w:contextualSpacing/>
        <w:jc w:val="both"/>
      </w:pPr>
      <w:r w:rsidRPr="00E35C0D">
        <w:t>Принципы антивандальной защиты малых архитектурных форм от графического вандализма.</w:t>
      </w:r>
    </w:p>
    <w:p w:rsidR="00165DA5" w:rsidRPr="00E35C0D" w:rsidRDefault="00165DA5" w:rsidP="00E35C0D">
      <w:pPr>
        <w:numPr>
          <w:ilvl w:val="3"/>
          <w:numId w:val="2"/>
        </w:numPr>
        <w:ind w:left="0" w:firstLine="709"/>
        <w:contextualSpacing/>
        <w:jc w:val="both"/>
      </w:pPr>
      <w:r w:rsidRPr="00E35C0D">
        <w:t>По психологическим причинам занятые поверхности меньше подвержены вандализму, наиболее привлекательны для разрисовывания и окле</w:t>
      </w:r>
      <w:r w:rsidRPr="00E35C0D">
        <w:t>й</w:t>
      </w:r>
      <w:r w:rsidRPr="00E35C0D">
        <w:t>ки свободные ровные плоскости. Рекомендуется минимизировать площадь п</w:t>
      </w:r>
      <w:r w:rsidRPr="00E35C0D">
        <w:t>о</w:t>
      </w:r>
      <w:r w:rsidRPr="00E35C0D">
        <w:t>верхностей МАФ, свободные поверхности рекомендуется делать перфорирова</w:t>
      </w:r>
      <w:r w:rsidRPr="00E35C0D">
        <w:t>н</w:t>
      </w:r>
      <w:r w:rsidRPr="00E35C0D">
        <w:t>ными или с рельефом, препятствующим графическому вандализму или обле</w:t>
      </w:r>
      <w:r w:rsidRPr="00E35C0D">
        <w:t>г</w:t>
      </w:r>
      <w:r w:rsidRPr="00E35C0D">
        <w:t>чающим его устранению.</w:t>
      </w:r>
    </w:p>
    <w:p w:rsidR="00165DA5" w:rsidRPr="00E35C0D" w:rsidRDefault="00165DA5" w:rsidP="00E35C0D">
      <w:pPr>
        <w:numPr>
          <w:ilvl w:val="3"/>
          <w:numId w:val="2"/>
        </w:numPr>
        <w:ind w:left="0" w:firstLine="709"/>
        <w:contextualSpacing/>
        <w:jc w:val="both"/>
      </w:pPr>
      <w:r w:rsidRPr="00E35C0D">
        <w:t>Глухие заборы рекомендуется заменять просматриваемыми. Е</w:t>
      </w:r>
      <w:r w:rsidRPr="00E35C0D">
        <w:t>с</w:t>
      </w:r>
      <w:r w:rsidRPr="00E35C0D">
        <w:t>ли нет возможности убрать забор или заменить на просматриваемый, он может быть изменен визуально (например, с помощью стрит-арта с контрастным рису</w:t>
      </w:r>
      <w:r w:rsidRPr="00E35C0D">
        <w:t>н</w:t>
      </w:r>
      <w:r w:rsidRPr="00E35C0D">
        <w:t>ком) или закрыт визуально с использованием зеленых насаждений.</w:t>
      </w:r>
    </w:p>
    <w:p w:rsidR="00165DA5" w:rsidRPr="00E35C0D" w:rsidRDefault="00165DA5" w:rsidP="00E35C0D">
      <w:pPr>
        <w:numPr>
          <w:ilvl w:val="3"/>
          <w:numId w:val="2"/>
        </w:numPr>
        <w:ind w:left="0" w:firstLine="709"/>
        <w:contextualSpacing/>
        <w:jc w:val="both"/>
      </w:pPr>
      <w:r w:rsidRPr="00E35C0D">
        <w:t>Для защиты городских малообъемных объектов (коммутацио</w:t>
      </w:r>
      <w:r w:rsidRPr="00E35C0D">
        <w:t>н</w:t>
      </w:r>
      <w:r w:rsidRPr="00E35C0D">
        <w:t>ных шкафов и других) рекомендуется размещение на поверхности малоформа</w:t>
      </w:r>
      <w:r w:rsidRPr="00E35C0D">
        <w:t>т</w:t>
      </w:r>
      <w:r w:rsidRPr="00E35C0D">
        <w:t xml:space="preserve">ной рекламы. Также возможно использование стрит-арта или размещение их внутри афишной тумбы. </w:t>
      </w:r>
    </w:p>
    <w:p w:rsidR="00165DA5" w:rsidRPr="00E35C0D" w:rsidRDefault="00165DA5" w:rsidP="00E35C0D">
      <w:pPr>
        <w:numPr>
          <w:ilvl w:val="3"/>
          <w:numId w:val="2"/>
        </w:numPr>
        <w:ind w:left="0" w:firstLine="709"/>
        <w:contextualSpacing/>
        <w:jc w:val="both"/>
      </w:pPr>
      <w:r w:rsidRPr="00E35C0D">
        <w:t>Для защиты от графического вандализма конструкцию опор о</w:t>
      </w:r>
      <w:r w:rsidRPr="00E35C0D">
        <w:t>с</w:t>
      </w:r>
      <w:r w:rsidRPr="00E35C0D">
        <w:t>вещения и прочих объектов рекомендуется выбирать или проектировать релье</w:t>
      </w:r>
      <w:r w:rsidRPr="00E35C0D">
        <w:t>ф</w:t>
      </w:r>
      <w:r w:rsidRPr="00E35C0D">
        <w:t>ной, в том числе с использованием краски, содержащей рельефные частицы.</w:t>
      </w:r>
    </w:p>
    <w:p w:rsidR="00165DA5" w:rsidRPr="00E35C0D" w:rsidRDefault="00165DA5" w:rsidP="00E35C0D">
      <w:pPr>
        <w:numPr>
          <w:ilvl w:val="3"/>
          <w:numId w:val="2"/>
        </w:numPr>
        <w:ind w:left="0" w:firstLine="720"/>
        <w:contextualSpacing/>
        <w:jc w:val="both"/>
      </w:pPr>
      <w:r w:rsidRPr="00E35C0D">
        <w:t>Рекомендуется вместо отдельно стоящих конструкций разм</w:t>
      </w:r>
      <w:r w:rsidRPr="00E35C0D">
        <w:t>е</w:t>
      </w:r>
      <w:r w:rsidRPr="00E35C0D">
        <w:t>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w:t>
      </w:r>
      <w:r w:rsidRPr="00E35C0D">
        <w:t>н</w:t>
      </w:r>
      <w:r w:rsidRPr="00E35C0D">
        <w:t>формационных конструкций с общественно полезной информацией, например и</w:t>
      </w:r>
      <w:r w:rsidRPr="00E35C0D">
        <w:t>с</w:t>
      </w:r>
      <w:r w:rsidRPr="00E35C0D">
        <w:t>торических планов местности, навигационных схем и других подобных элеме</w:t>
      </w:r>
      <w:r w:rsidRPr="00E35C0D">
        <w:t>н</w:t>
      </w:r>
      <w:r w:rsidRPr="00E35C0D">
        <w:t>тов.</w:t>
      </w:r>
    </w:p>
    <w:p w:rsidR="00165DA5" w:rsidRPr="00E35C0D" w:rsidRDefault="00165DA5" w:rsidP="00E35C0D">
      <w:pPr>
        <w:numPr>
          <w:ilvl w:val="2"/>
          <w:numId w:val="2"/>
        </w:numPr>
        <w:ind w:left="0" w:firstLine="720"/>
        <w:contextualSpacing/>
        <w:jc w:val="both"/>
      </w:pPr>
      <w:r w:rsidRPr="00E35C0D">
        <w:t>Правила вандалозащищенности при проектировании городского оборудования:</w:t>
      </w:r>
    </w:p>
    <w:p w:rsidR="00165DA5" w:rsidRPr="00E35C0D" w:rsidRDefault="00165DA5" w:rsidP="00E35C0D">
      <w:pPr>
        <w:numPr>
          <w:ilvl w:val="3"/>
          <w:numId w:val="2"/>
        </w:numPr>
        <w:ind w:left="0" w:firstLine="709"/>
        <w:contextualSpacing/>
        <w:jc w:val="both"/>
      </w:pPr>
      <w:r w:rsidRPr="00E35C0D">
        <w:t>Рекомендуется выбор материала легко очищающегося и не б</w:t>
      </w:r>
      <w:r w:rsidRPr="00E35C0D">
        <w:t>о</w:t>
      </w:r>
      <w:r w:rsidRPr="00E35C0D">
        <w:t>ящегося абразивных и растворяющих веществ.</w:t>
      </w:r>
    </w:p>
    <w:p w:rsidR="00165DA5" w:rsidRPr="00E35C0D" w:rsidRDefault="00165DA5" w:rsidP="00E35C0D">
      <w:pPr>
        <w:numPr>
          <w:ilvl w:val="3"/>
          <w:numId w:val="2"/>
        </w:numPr>
        <w:ind w:left="0" w:firstLine="709"/>
        <w:contextualSpacing/>
        <w:jc w:val="both"/>
      </w:pPr>
      <w:r w:rsidRPr="00E35C0D">
        <w:t>На плоских поверхностях городского оборудования и МАФ р</w:t>
      </w:r>
      <w:r w:rsidRPr="00E35C0D">
        <w:t>е</w:t>
      </w:r>
      <w:r w:rsidRPr="00E35C0D">
        <w:t>комендуется перфорирование или рельефное текстурирование, которые мешают расклейке объявлений и разрисовыванию поверхности, которые облегчают очис</w:t>
      </w:r>
      <w:r w:rsidRPr="00E35C0D">
        <w:t>т</w:t>
      </w:r>
      <w:r w:rsidRPr="00E35C0D">
        <w:t xml:space="preserve">ку. </w:t>
      </w:r>
    </w:p>
    <w:p w:rsidR="00165DA5" w:rsidRPr="00E35C0D" w:rsidRDefault="00165DA5" w:rsidP="00E35C0D">
      <w:pPr>
        <w:numPr>
          <w:ilvl w:val="3"/>
          <w:numId w:val="2"/>
        </w:numPr>
        <w:ind w:left="0" w:firstLine="709"/>
        <w:contextualSpacing/>
        <w:jc w:val="both"/>
      </w:pPr>
      <w:r w:rsidRPr="00E35C0D">
        <w:t>Городское оборудование (будки, остановки, столбы, урны, з</w:t>
      </w:r>
      <w:r w:rsidRPr="00E35C0D">
        <w:t>а</w:t>
      </w:r>
      <w:r w:rsidRPr="00E35C0D">
        <w:t>боры и прочие) и фасады зданий рекомендуется защищать специальной констру</w:t>
      </w:r>
      <w:r w:rsidRPr="00E35C0D">
        <w:t>к</w:t>
      </w:r>
      <w:r w:rsidRPr="00E35C0D">
        <w:t>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w:t>
      </w:r>
      <w:r w:rsidRPr="00E35C0D">
        <w:t>с</w:t>
      </w:r>
      <w:r w:rsidRPr="00E35C0D">
        <w:t xml:space="preserve">клейку или рисование и упростить очистку от расклейки. </w:t>
      </w:r>
    </w:p>
    <w:p w:rsidR="00165DA5" w:rsidRPr="00E35C0D" w:rsidRDefault="00165DA5" w:rsidP="00E35C0D">
      <w:pPr>
        <w:numPr>
          <w:ilvl w:val="3"/>
          <w:numId w:val="2"/>
        </w:numPr>
        <w:ind w:left="0" w:firstLine="709"/>
        <w:contextualSpacing/>
        <w:jc w:val="both"/>
      </w:pPr>
      <w:r w:rsidRPr="00E35C0D">
        <w:t>Для городского оборудования и МАФ рекомендуется использ</w:t>
      </w:r>
      <w:r w:rsidRPr="00E35C0D">
        <w:t>о</w:t>
      </w:r>
      <w:r w:rsidRPr="00E35C0D">
        <w:t>вание темных тонов окраски или материалов. Светлая однотонная окраска пров</w:t>
      </w:r>
      <w:r w:rsidRPr="00E35C0D">
        <w:t>о</w:t>
      </w:r>
      <w:r w:rsidRPr="00E35C0D">
        <w:t>цирует нанесение незаконных надписей. Темная или черная окраска уменьшает количество надписей или их заметность, поскольку большинство цветов инстр</w:t>
      </w:r>
      <w:r w:rsidRPr="00E35C0D">
        <w:t>у</w:t>
      </w:r>
      <w:r w:rsidRPr="00E35C0D">
        <w:t>ментов нанесения также темные.</w:t>
      </w:r>
    </w:p>
    <w:p w:rsidR="00165DA5" w:rsidRPr="00E35C0D" w:rsidRDefault="00165DA5" w:rsidP="00E35C0D">
      <w:pPr>
        <w:numPr>
          <w:ilvl w:val="2"/>
          <w:numId w:val="2"/>
        </w:numPr>
        <w:ind w:left="0" w:firstLine="720"/>
        <w:contextualSpacing/>
        <w:jc w:val="both"/>
      </w:pPr>
      <w:r w:rsidRPr="00E35C0D">
        <w:t>Правила вандалозащищенности при размещении оборудования:</w:t>
      </w:r>
    </w:p>
    <w:p w:rsidR="00165DA5" w:rsidRPr="00E35C0D" w:rsidRDefault="00165DA5" w:rsidP="00E35C0D">
      <w:pPr>
        <w:numPr>
          <w:ilvl w:val="3"/>
          <w:numId w:val="2"/>
        </w:numPr>
        <w:ind w:left="0" w:firstLine="709"/>
        <w:contextualSpacing/>
        <w:jc w:val="both"/>
      </w:pPr>
      <w:r w:rsidRPr="00E35C0D">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65DA5" w:rsidRPr="00E35C0D" w:rsidRDefault="00165DA5" w:rsidP="00E35C0D">
      <w:pPr>
        <w:numPr>
          <w:ilvl w:val="3"/>
          <w:numId w:val="2"/>
        </w:numPr>
        <w:ind w:left="0" w:firstLine="709"/>
        <w:contextualSpacing/>
        <w:jc w:val="both"/>
      </w:pPr>
      <w:r w:rsidRPr="00E35C0D">
        <w:lastRenderedPageBreak/>
        <w:t>Количество городского оборудования должно минимизироват</w:t>
      </w:r>
      <w:r w:rsidRPr="00E35C0D">
        <w:t>ь</w:t>
      </w:r>
      <w:r w:rsidRPr="00E35C0D">
        <w:t>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w:t>
      </w:r>
      <w:r w:rsidRPr="00E35C0D">
        <w:t>ю</w:t>
      </w:r>
      <w:r w:rsidRPr="00E35C0D">
        <w:t>щуюся вандализму, тем самым сократив затраты и время на ее обслуживание.</w:t>
      </w:r>
    </w:p>
    <w:p w:rsidR="00165DA5" w:rsidRPr="00E35C0D" w:rsidRDefault="00165DA5" w:rsidP="00E35C0D">
      <w:pPr>
        <w:numPr>
          <w:ilvl w:val="3"/>
          <w:numId w:val="2"/>
        </w:numPr>
        <w:ind w:left="0" w:firstLine="709"/>
        <w:contextualSpacing/>
        <w:jc w:val="both"/>
      </w:pPr>
      <w:r w:rsidRPr="00E35C0D">
        <w:t>Объекты по возможности следует совмещать (например, кре</w:t>
      </w:r>
      <w:r w:rsidRPr="00E35C0D">
        <w:t>п</w:t>
      </w:r>
      <w:r w:rsidRPr="00E35C0D">
        <w:t>лением урны на столбе городского освещения);</w:t>
      </w:r>
    </w:p>
    <w:p w:rsidR="00165DA5" w:rsidRPr="00E35C0D" w:rsidRDefault="00165DA5" w:rsidP="00E35C0D">
      <w:pPr>
        <w:numPr>
          <w:ilvl w:val="3"/>
          <w:numId w:val="2"/>
        </w:numPr>
        <w:ind w:left="0" w:firstLine="709"/>
        <w:contextualSpacing/>
        <w:jc w:val="both"/>
      </w:pPr>
      <w:r w:rsidRPr="00E35C0D">
        <w:t>Вид большинства объектов должен быть максимально нейтр</w:t>
      </w:r>
      <w:r w:rsidRPr="00E35C0D">
        <w:t>а</w:t>
      </w:r>
      <w:r w:rsidRPr="00E35C0D">
        <w:t>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65DA5" w:rsidRPr="00E35C0D" w:rsidRDefault="00165DA5" w:rsidP="00E35C0D">
      <w:pPr>
        <w:numPr>
          <w:ilvl w:val="3"/>
          <w:numId w:val="2"/>
        </w:numPr>
        <w:ind w:left="0" w:firstLine="709"/>
        <w:contextualSpacing/>
        <w:jc w:val="both"/>
      </w:pPr>
      <w:r w:rsidRPr="00E35C0D">
        <w:t>Проектирование или выбор объектов для установки должны учитывать все сторонние элементы и процессы использования, например, проце</w:t>
      </w:r>
      <w:r w:rsidRPr="00E35C0D">
        <w:t>с</w:t>
      </w:r>
      <w:r w:rsidRPr="00E35C0D">
        <w:t>сы уборки и ремонта.</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5" w:name="_Toc472352454"/>
      <w:r w:rsidRPr="00E35C0D">
        <w:rPr>
          <w:rFonts w:ascii="Times New Roman" w:hAnsi="Times New Roman" w:cs="Times New Roman"/>
          <w:sz w:val="24"/>
          <w:szCs w:val="24"/>
        </w:rPr>
        <w:t>Некапитальные нестационарные сооружения</w:t>
      </w:r>
      <w:bookmarkEnd w:id="15"/>
    </w:p>
    <w:p w:rsidR="00165DA5" w:rsidRPr="00E35C0D" w:rsidRDefault="00165DA5" w:rsidP="00E35C0D">
      <w:pPr>
        <w:numPr>
          <w:ilvl w:val="2"/>
          <w:numId w:val="2"/>
        </w:numPr>
        <w:ind w:left="0" w:firstLine="720"/>
        <w:contextualSpacing/>
        <w:jc w:val="both"/>
      </w:pPr>
      <w:r w:rsidRPr="00E35C0D">
        <w:t>Некапитальными нестационарными обычно являются сооруж</w:t>
      </w:r>
      <w:r w:rsidRPr="00E35C0D">
        <w:t>е</w:t>
      </w:r>
      <w:r w:rsidRPr="00E35C0D">
        <w:t>ния, выполненные из легких конструкций, не предусматривающих устройство з</w:t>
      </w:r>
      <w:r w:rsidRPr="00E35C0D">
        <w:t>а</w:t>
      </w:r>
      <w:r w:rsidRPr="00E35C0D">
        <w:t>глубленных фундаментов и подземных сооружений - это объекты мелкорозни</w:t>
      </w:r>
      <w:r w:rsidRPr="00E35C0D">
        <w:t>ч</w:t>
      </w:r>
      <w:r w:rsidRPr="00E35C0D">
        <w:t>ной торговли, попутного бытового обслуживания и питания, остановочные п</w:t>
      </w:r>
      <w:r w:rsidRPr="00E35C0D">
        <w:t>а</w:t>
      </w:r>
      <w:r w:rsidRPr="00E35C0D">
        <w:t>вильоны, наземные туалетные кабины, боксовые гаражи, другие объекты некап</w:t>
      </w:r>
      <w:r w:rsidRPr="00E35C0D">
        <w:t>и</w:t>
      </w:r>
      <w:r w:rsidRPr="00E35C0D">
        <w:t>тального характера. Следует иметь в виду, что отделочные материалы сооруж</w:t>
      </w:r>
      <w:r w:rsidRPr="00E35C0D">
        <w:t>е</w:t>
      </w:r>
      <w:r w:rsidRPr="00E35C0D">
        <w:t>ний должны отвечать санитарно-гигиеническим требованиям, нормам против</w:t>
      </w:r>
      <w:r w:rsidRPr="00E35C0D">
        <w:t>о</w:t>
      </w:r>
      <w:r w:rsidRPr="00E35C0D">
        <w:t>пожарной безопасности, архитектурно-художественным требованиям городского дизайна и освещения, характеру сложившейся среды населенного пункта и усл</w:t>
      </w:r>
      <w:r w:rsidRPr="00E35C0D">
        <w:t>о</w:t>
      </w:r>
      <w:r w:rsidRPr="00E35C0D">
        <w:t>виям долговременной эксплуатации. При остеклении витрин рекомендуется пр</w:t>
      </w:r>
      <w:r w:rsidRPr="00E35C0D">
        <w:t>и</w:t>
      </w:r>
      <w:r w:rsidRPr="00E35C0D">
        <w:t>менять безосколочные, ударостойкие материалы, безопасные упрочняющие мн</w:t>
      </w:r>
      <w:r w:rsidRPr="00E35C0D">
        <w:t>о</w:t>
      </w:r>
      <w:r w:rsidRPr="00E35C0D">
        <w:t>гослойные пленочные покрытия, поликарбонатные стекла. При проектировании мини-маркетов, мини-рынков, торговых рядов рекомендуется применение быс</w:t>
      </w:r>
      <w:r w:rsidRPr="00E35C0D">
        <w:t>т</w:t>
      </w:r>
      <w:r w:rsidRPr="00E35C0D">
        <w:t>ровозводимых модульных комплексов, выполняемых из легких конструкций.</w:t>
      </w:r>
    </w:p>
    <w:p w:rsidR="00165DA5" w:rsidRPr="00E35C0D" w:rsidRDefault="00165DA5" w:rsidP="00E35C0D">
      <w:pPr>
        <w:numPr>
          <w:ilvl w:val="2"/>
          <w:numId w:val="2"/>
        </w:numPr>
        <w:ind w:left="0" w:firstLine="720"/>
        <w:contextualSpacing/>
        <w:jc w:val="both"/>
      </w:pPr>
      <w:r w:rsidRPr="00E35C0D">
        <w:t>Размещение некапитальных нестационарных сооружений на территориях муниципального образования, как правило, не должно мешать пеш</w:t>
      </w:r>
      <w:r w:rsidRPr="00E35C0D">
        <w:t>е</w:t>
      </w:r>
      <w:r w:rsidRPr="00E35C0D">
        <w:t>ходному движению, нарушать противопожарные требования, условия инсоляции территории и помещений, рядом с которыми они расположены, ухудшать виз</w:t>
      </w:r>
      <w:r w:rsidRPr="00E35C0D">
        <w:t>у</w:t>
      </w:r>
      <w:r w:rsidRPr="00E35C0D">
        <w:t>альное восприятие среды населенного пункта и благоустройство территории и застройки. При размещении сооружений в границах охранных зон зарегистрир</w:t>
      </w:r>
      <w:r w:rsidRPr="00E35C0D">
        <w:t>о</w:t>
      </w:r>
      <w:r w:rsidRPr="00E35C0D">
        <w:t>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w:t>
      </w:r>
      <w:r w:rsidRPr="00E35C0D">
        <w:t>о</w:t>
      </w:r>
      <w:r w:rsidRPr="00E35C0D">
        <w:t>гласовывать с уполномоченными органами охраны памятников, природопольз</w:t>
      </w:r>
      <w:r w:rsidRPr="00E35C0D">
        <w:t>о</w:t>
      </w:r>
      <w:r w:rsidRPr="00E35C0D">
        <w:t>вания и охраны окружающей среды.</w:t>
      </w:r>
    </w:p>
    <w:p w:rsidR="00165DA5" w:rsidRPr="00E35C0D" w:rsidRDefault="00165DA5" w:rsidP="00E35C0D">
      <w:pPr>
        <w:numPr>
          <w:ilvl w:val="2"/>
          <w:numId w:val="2"/>
        </w:numPr>
        <w:ind w:left="0" w:firstLine="720"/>
        <w:contextualSpacing/>
        <w:jc w:val="both"/>
      </w:pPr>
      <w:r w:rsidRPr="00E35C0D">
        <w:t>Следует учитывать, что не допускается размещение некап</w:t>
      </w:r>
      <w:r w:rsidRPr="00E35C0D">
        <w:t>и</w:t>
      </w:r>
      <w:r w:rsidRPr="00E35C0D">
        <w:t>тальных нестационарных сооружений под козырьками вестибюлей и станций метрополитена, в арках зданий, на газонах, площадках (детских, отдыха, спорти</w:t>
      </w:r>
      <w:r w:rsidRPr="00E35C0D">
        <w:t>в</w:t>
      </w:r>
      <w:r w:rsidRPr="00E35C0D">
        <w:t>ных, транспортных стоянок), посадочных площадках городского пассажирского транспорта, в охранной зоне водопроводных и канализационных сетей, трубопр</w:t>
      </w:r>
      <w:r w:rsidRPr="00E35C0D">
        <w:t>о</w:t>
      </w:r>
      <w:r w:rsidRPr="00E35C0D">
        <w:t xml:space="preserve">водов, а также ближе </w:t>
      </w:r>
      <w:smartTag w:uri="urn:schemas-microsoft-com:office:smarttags" w:element="metricconverter">
        <w:smartTagPr>
          <w:attr w:name="ProductID" w:val="10 м"/>
        </w:smartTagPr>
        <w:r w:rsidRPr="00E35C0D">
          <w:t>10 м</w:t>
        </w:r>
      </w:smartTag>
      <w:r w:rsidRPr="00E35C0D">
        <w:t xml:space="preserve"> от остановочных павильонов и технических сооруж</w:t>
      </w:r>
      <w:r w:rsidRPr="00E35C0D">
        <w:t>е</w:t>
      </w:r>
      <w:r w:rsidRPr="00E35C0D">
        <w:t xml:space="preserve">ний метрополитена, </w:t>
      </w:r>
      <w:smartTag w:uri="urn:schemas-microsoft-com:office:smarttags" w:element="metricconverter">
        <w:smartTagPr>
          <w:attr w:name="ProductID" w:val="25 м"/>
        </w:smartTagPr>
        <w:r w:rsidRPr="00E35C0D">
          <w:t>25 м</w:t>
        </w:r>
      </w:smartTag>
      <w:r w:rsidRPr="00E35C0D">
        <w:t xml:space="preserve"> - от вентиляционных шахт, </w:t>
      </w:r>
      <w:smartTag w:uri="urn:schemas-microsoft-com:office:smarttags" w:element="metricconverter">
        <w:smartTagPr>
          <w:attr w:name="ProductID" w:val="20 м"/>
        </w:smartTagPr>
        <w:r w:rsidRPr="00E35C0D">
          <w:t>20 м</w:t>
        </w:r>
      </w:smartTag>
      <w:r w:rsidRPr="00E35C0D">
        <w:t xml:space="preserve"> - от окон жилых пом</w:t>
      </w:r>
      <w:r w:rsidRPr="00E35C0D">
        <w:t>е</w:t>
      </w:r>
      <w:r w:rsidRPr="00E35C0D">
        <w:t xml:space="preserve">щений, перед витринами торговых предприятий, </w:t>
      </w:r>
      <w:smartTag w:uri="urn:schemas-microsoft-com:office:smarttags" w:element="metricconverter">
        <w:smartTagPr>
          <w:attr w:name="ProductID" w:val="3 м"/>
        </w:smartTagPr>
        <w:r w:rsidRPr="00E35C0D">
          <w:t>3 м</w:t>
        </w:r>
      </w:smartTag>
      <w:r w:rsidRPr="00E35C0D">
        <w:t xml:space="preserve"> - от ствола дерева.</w:t>
      </w:r>
    </w:p>
    <w:p w:rsidR="00165DA5" w:rsidRPr="00E35C0D" w:rsidRDefault="00165DA5" w:rsidP="00E35C0D">
      <w:pPr>
        <w:numPr>
          <w:ilvl w:val="2"/>
          <w:numId w:val="2"/>
        </w:numPr>
        <w:ind w:left="0" w:firstLine="720"/>
        <w:contextualSpacing/>
        <w:jc w:val="both"/>
      </w:pPr>
      <w:r w:rsidRPr="00E35C0D">
        <w:t>Возможно размещение сооружений на тротуарах шириной б</w:t>
      </w:r>
      <w:r w:rsidRPr="00E35C0D">
        <w:t>о</w:t>
      </w:r>
      <w:r w:rsidRPr="00E35C0D">
        <w:t xml:space="preserve">лее </w:t>
      </w:r>
      <w:smartTag w:uri="urn:schemas-microsoft-com:office:smarttags" w:element="metricconverter">
        <w:smartTagPr>
          <w:attr w:name="ProductID" w:val="4,5 м"/>
        </w:smartTagPr>
        <w:r w:rsidRPr="00E35C0D">
          <w:t>4,5 м</w:t>
        </w:r>
      </w:smartTag>
      <w:r w:rsidRPr="00E35C0D">
        <w:t xml:space="preserve"> (улицы общегородского значения) и более </w:t>
      </w:r>
      <w:smartTag w:uri="urn:schemas-microsoft-com:office:smarttags" w:element="metricconverter">
        <w:smartTagPr>
          <w:attr w:name="ProductID" w:val="3 м"/>
        </w:smartTagPr>
        <w:r w:rsidRPr="00E35C0D">
          <w:t>3 м</w:t>
        </w:r>
      </w:smartTag>
      <w:r w:rsidRPr="00E35C0D">
        <w:t xml:space="preserve"> (улицы районного и мес</w:t>
      </w:r>
      <w:r w:rsidRPr="00E35C0D">
        <w:t>т</w:t>
      </w:r>
      <w:r w:rsidRPr="00E35C0D">
        <w:t>ного значения) при условии, что фактическая интенсивность движения пешеходов в час "пик" в двух направлениях не превышает 700 пеш./час на одну полосу дв</w:t>
      </w:r>
      <w:r w:rsidRPr="00E35C0D">
        <w:t>и</w:t>
      </w:r>
      <w:r w:rsidRPr="00E35C0D">
        <w:t xml:space="preserve">жения, равную </w:t>
      </w:r>
      <w:smartTag w:uri="urn:schemas-microsoft-com:office:smarttags" w:element="metricconverter">
        <w:smartTagPr>
          <w:attr w:name="ProductID" w:val="0,75 м"/>
        </w:smartTagPr>
        <w:r w:rsidRPr="00E35C0D">
          <w:t>0,75 м</w:t>
        </w:r>
      </w:smartTag>
      <w:r w:rsidRPr="00E35C0D">
        <w:t>.</w:t>
      </w:r>
    </w:p>
    <w:p w:rsidR="00165DA5" w:rsidRPr="00E35C0D" w:rsidRDefault="00165DA5" w:rsidP="00E35C0D">
      <w:pPr>
        <w:numPr>
          <w:ilvl w:val="2"/>
          <w:numId w:val="2"/>
        </w:numPr>
        <w:ind w:left="0" w:firstLine="720"/>
        <w:contextualSpacing/>
        <w:jc w:val="both"/>
      </w:pPr>
      <w:r w:rsidRPr="00E35C0D">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w:t>
      </w:r>
      <w:r w:rsidRPr="00E35C0D">
        <w:t>т</w:t>
      </w:r>
      <w:r w:rsidRPr="00E35C0D">
        <w:t>ся устанавливать на твердые виды покрытия, оборудовать осветительным обор</w:t>
      </w:r>
      <w:r w:rsidRPr="00E35C0D">
        <w:t>у</w:t>
      </w:r>
      <w:r w:rsidRPr="00E35C0D">
        <w:t xml:space="preserve">дованием, урнами и малыми контейнерами для </w:t>
      </w:r>
      <w:r w:rsidRPr="00E35C0D">
        <w:lastRenderedPageBreak/>
        <w:t xml:space="preserve">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35C0D">
          <w:t>200 м</w:t>
        </w:r>
      </w:smartTag>
      <w:r w:rsidRPr="00E35C0D">
        <w:t>).</w:t>
      </w:r>
    </w:p>
    <w:p w:rsidR="00165DA5" w:rsidRPr="00E35C0D" w:rsidRDefault="00165DA5" w:rsidP="00E35C0D">
      <w:pPr>
        <w:numPr>
          <w:ilvl w:val="2"/>
          <w:numId w:val="2"/>
        </w:numPr>
        <w:ind w:left="0" w:firstLine="720"/>
        <w:contextualSpacing/>
        <w:jc w:val="both"/>
      </w:pPr>
      <w:r w:rsidRPr="00E35C0D">
        <w:t>Размещение остановочных павильонов рекомендуется пред</w:t>
      </w:r>
      <w:r w:rsidRPr="00E35C0D">
        <w:t>у</w:t>
      </w:r>
      <w:r w:rsidRPr="00E35C0D">
        <w:t>сматривать в местах остановок наземного пассажирского транспорта. Для уст</w:t>
      </w:r>
      <w:r w:rsidRPr="00E35C0D">
        <w:t>а</w:t>
      </w:r>
      <w:r w:rsidRPr="00E35C0D">
        <w:t xml:space="preserve">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E35C0D">
          <w:t>5,0 м</w:t>
        </w:r>
      </w:smartTag>
      <w:r w:rsidRPr="00E35C0D">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E35C0D">
          <w:t>3,0 м</w:t>
        </w:r>
      </w:smartTag>
      <w:r w:rsidRPr="00E35C0D">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E35C0D">
          <w:t>2,0 м</w:t>
        </w:r>
      </w:smartTag>
      <w:r w:rsidRPr="00E35C0D">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w:t>
      </w:r>
      <w:r w:rsidRPr="00E35C0D">
        <w:t>о</w:t>
      </w:r>
      <w:r w:rsidRPr="00E35C0D">
        <w:t>ваться соответствующими ГОСТ и СНиП.</w:t>
      </w:r>
    </w:p>
    <w:p w:rsidR="00165DA5" w:rsidRPr="00E35C0D" w:rsidRDefault="00165DA5" w:rsidP="00E35C0D">
      <w:pPr>
        <w:numPr>
          <w:ilvl w:val="2"/>
          <w:numId w:val="2"/>
        </w:numPr>
        <w:ind w:left="0" w:firstLine="720"/>
        <w:contextualSpacing/>
        <w:jc w:val="both"/>
      </w:pPr>
      <w:r w:rsidRPr="00E35C0D">
        <w:t>Размещение туалетных кабин рекомендуется предусматривать на активно посещаемых территориях населенного пункта при отсутствии или н</w:t>
      </w:r>
      <w:r w:rsidRPr="00E35C0D">
        <w:t>е</w:t>
      </w:r>
      <w:r w:rsidRPr="00E35C0D">
        <w:t>достаточной пропускной способности общественных туалетов: в местах провед</w:t>
      </w:r>
      <w:r w:rsidRPr="00E35C0D">
        <w:t>е</w:t>
      </w:r>
      <w:r w:rsidRPr="00E35C0D">
        <w:t>ния массовых мероприятий, при крупных объектах торговли и услуг, на террит</w:t>
      </w:r>
      <w:r w:rsidRPr="00E35C0D">
        <w:t>о</w:t>
      </w:r>
      <w:r w:rsidRPr="00E35C0D">
        <w:t>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w:t>
      </w:r>
      <w:r w:rsidRPr="00E35C0D">
        <w:t>и</w:t>
      </w:r>
      <w:r w:rsidRPr="00E35C0D">
        <w:t xml:space="preserve">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E35C0D">
          <w:t>20 м</w:t>
        </w:r>
      </w:smartTag>
      <w:r w:rsidRPr="00E35C0D">
        <w:t>. Туалетную кабину необходимо устанавливать на твердые виды покрытия.</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6" w:name="_Toc472352455"/>
      <w:r w:rsidRPr="00E35C0D">
        <w:rPr>
          <w:rFonts w:ascii="Times New Roman" w:hAnsi="Times New Roman" w:cs="Times New Roman"/>
          <w:sz w:val="24"/>
          <w:szCs w:val="24"/>
        </w:rPr>
        <w:t>Оформление и оборудование зданий и сооружений</w:t>
      </w:r>
      <w:bookmarkEnd w:id="16"/>
    </w:p>
    <w:p w:rsidR="00165DA5" w:rsidRPr="00E35C0D" w:rsidRDefault="00165DA5" w:rsidP="00E35C0D"/>
    <w:p w:rsidR="00165DA5" w:rsidRPr="00E35C0D" w:rsidRDefault="00165DA5" w:rsidP="00E35C0D">
      <w:pPr>
        <w:numPr>
          <w:ilvl w:val="2"/>
          <w:numId w:val="2"/>
        </w:numPr>
        <w:ind w:left="0" w:firstLine="720"/>
        <w:contextualSpacing/>
        <w:jc w:val="both"/>
      </w:pPr>
      <w:r w:rsidRPr="00E35C0D">
        <w:t>Проектирование оформления и оборудования зданий и соор</w:t>
      </w:r>
      <w:r w:rsidRPr="00E35C0D">
        <w:t>у</w:t>
      </w:r>
      <w:r w:rsidRPr="00E35C0D">
        <w:t>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65DA5" w:rsidRPr="00E35C0D" w:rsidRDefault="00165DA5" w:rsidP="00E35C0D">
      <w:pPr>
        <w:numPr>
          <w:ilvl w:val="2"/>
          <w:numId w:val="2"/>
        </w:numPr>
        <w:ind w:left="0" w:firstLine="720"/>
        <w:contextualSpacing/>
        <w:jc w:val="both"/>
      </w:pPr>
      <w:r w:rsidRPr="00E35C0D">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165DA5" w:rsidRPr="00E35C0D" w:rsidRDefault="00165DA5" w:rsidP="00E35C0D">
      <w:pPr>
        <w:numPr>
          <w:ilvl w:val="2"/>
          <w:numId w:val="2"/>
        </w:numPr>
        <w:ind w:left="0" w:firstLine="720"/>
        <w:contextualSpacing/>
        <w:jc w:val="both"/>
      </w:pPr>
      <w:r w:rsidRPr="00E35C0D">
        <w:t>Возможность остекления лоджий и балконов, замены рам, окр</w:t>
      </w:r>
      <w:r w:rsidRPr="00E35C0D">
        <w:t>а</w:t>
      </w:r>
      <w:r w:rsidRPr="00E35C0D">
        <w:t>ски стен в исторических центрах населенных пунктов рекомендуется устанавл</w:t>
      </w:r>
      <w:r w:rsidRPr="00E35C0D">
        <w:t>и</w:t>
      </w:r>
      <w:r w:rsidRPr="00E35C0D">
        <w:t>вать в составе градостроительного регламента.</w:t>
      </w:r>
    </w:p>
    <w:p w:rsidR="00165DA5" w:rsidRPr="00E35C0D" w:rsidRDefault="00165DA5" w:rsidP="00E35C0D">
      <w:pPr>
        <w:numPr>
          <w:ilvl w:val="2"/>
          <w:numId w:val="2"/>
        </w:numPr>
        <w:ind w:left="0" w:firstLine="720"/>
        <w:contextualSpacing/>
        <w:jc w:val="both"/>
      </w:pPr>
      <w:r w:rsidRPr="00E35C0D">
        <w:t>Размещение наружных кондиционеров и антенн-"тарелок" на зданиях, расположенных вдоль магистральных улиц населенного пункта, рек</w:t>
      </w:r>
      <w:r w:rsidRPr="00E35C0D">
        <w:t>о</w:t>
      </w:r>
      <w:r w:rsidRPr="00E35C0D">
        <w:t>мендуется предусматривать со стороны дворовых фасадов.</w:t>
      </w:r>
    </w:p>
    <w:p w:rsidR="00165DA5" w:rsidRPr="00E35C0D" w:rsidRDefault="00165DA5" w:rsidP="00E35C0D">
      <w:pPr>
        <w:numPr>
          <w:ilvl w:val="2"/>
          <w:numId w:val="2"/>
        </w:numPr>
        <w:ind w:left="0" w:firstLine="720"/>
        <w:contextualSpacing/>
        <w:jc w:val="both"/>
      </w:pPr>
      <w:r w:rsidRPr="00E35C0D">
        <w:t>На зданиях и сооружениях населенного пункта рекомендуется предусматривать размещение следующих домовых знаков: указатель наименов</w:t>
      </w:r>
      <w:r w:rsidRPr="00E35C0D">
        <w:t>а</w:t>
      </w:r>
      <w:r w:rsidRPr="00E35C0D">
        <w:t>ния улицы, площади, проспекта, указатель номера дома и корпуса, указатель н</w:t>
      </w:r>
      <w:r w:rsidRPr="00E35C0D">
        <w:t>о</w:t>
      </w:r>
      <w:r w:rsidRPr="00E35C0D">
        <w:t>мера подъезда и квартир, международный символ доступности объекта для инв</w:t>
      </w:r>
      <w:r w:rsidRPr="00E35C0D">
        <w:t>а</w:t>
      </w:r>
      <w:r w:rsidRPr="00E35C0D">
        <w:t>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w:t>
      </w:r>
      <w:r w:rsidRPr="00E35C0D">
        <w:t>о</w:t>
      </w:r>
      <w:r w:rsidRPr="00E35C0D">
        <w:t>нальным назначением и местоположением зданий относительно улично-дорожной сети.</w:t>
      </w:r>
    </w:p>
    <w:p w:rsidR="00165DA5" w:rsidRPr="00E35C0D" w:rsidRDefault="00165DA5" w:rsidP="00E35C0D">
      <w:pPr>
        <w:numPr>
          <w:ilvl w:val="2"/>
          <w:numId w:val="2"/>
        </w:numPr>
        <w:ind w:left="0" w:firstLine="720"/>
        <w:contextualSpacing/>
        <w:jc w:val="both"/>
      </w:pPr>
      <w:r w:rsidRPr="00E35C0D">
        <w:t>Для обеспечения поверхностного водоотвода от зданий и с</w:t>
      </w:r>
      <w:r w:rsidRPr="00E35C0D">
        <w:t>о</w:t>
      </w:r>
      <w:r w:rsidRPr="00E35C0D">
        <w:t>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w:t>
      </w:r>
      <w:r w:rsidRPr="00E35C0D">
        <w:t>е</w:t>
      </w:r>
      <w:r w:rsidRPr="00E35C0D">
        <w:t xml:space="preserve">комендуется принимать 0,8 - </w:t>
      </w:r>
      <w:smartTag w:uri="urn:schemas-microsoft-com:office:smarttags" w:element="metricconverter">
        <w:smartTagPr>
          <w:attr w:name="ProductID" w:val="1,2 м"/>
        </w:smartTagPr>
        <w:r w:rsidRPr="00E35C0D">
          <w:t>1,2 м</w:t>
        </w:r>
      </w:smartTag>
      <w:r w:rsidRPr="00E35C0D">
        <w:t xml:space="preserve">, в сложных геологических условиях (грунты с карстами) - 1,5 - </w:t>
      </w:r>
      <w:smartTag w:uri="urn:schemas-microsoft-com:office:smarttags" w:element="metricconverter">
        <w:smartTagPr>
          <w:attr w:name="ProductID" w:val="3 м"/>
        </w:smartTagPr>
        <w:r w:rsidRPr="00E35C0D">
          <w:t>3 м</w:t>
        </w:r>
      </w:smartTag>
      <w:r w:rsidRPr="00E35C0D">
        <w:t>. В случае примыкания здания к пешеходным коммуникац</w:t>
      </w:r>
      <w:r w:rsidRPr="00E35C0D">
        <w:t>и</w:t>
      </w:r>
      <w:r w:rsidRPr="00E35C0D">
        <w:t>ям, роль отмостки обычно выполняет тротуар с твердым видом покрытия.</w:t>
      </w:r>
    </w:p>
    <w:p w:rsidR="00165DA5" w:rsidRPr="00E35C0D" w:rsidRDefault="00165DA5" w:rsidP="00E35C0D">
      <w:pPr>
        <w:numPr>
          <w:ilvl w:val="2"/>
          <w:numId w:val="2"/>
        </w:numPr>
        <w:ind w:left="0" w:firstLine="720"/>
        <w:contextualSpacing/>
        <w:jc w:val="both"/>
      </w:pPr>
      <w:r w:rsidRPr="00E35C0D">
        <w:t>При организации стока воды со скатных крыш через водосто</w:t>
      </w:r>
      <w:r w:rsidRPr="00E35C0D">
        <w:t>ч</w:t>
      </w:r>
      <w:r w:rsidRPr="00E35C0D">
        <w:t>ные трубы рекомендуется:</w:t>
      </w:r>
    </w:p>
    <w:p w:rsidR="00165DA5" w:rsidRPr="00E35C0D" w:rsidRDefault="00165DA5" w:rsidP="00E35C0D">
      <w:pPr>
        <w:ind w:firstLine="720"/>
        <w:jc w:val="both"/>
      </w:pPr>
      <w:r w:rsidRPr="00E35C0D">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w:t>
      </w:r>
      <w:r w:rsidRPr="00E35C0D">
        <w:t>о</w:t>
      </w:r>
      <w:r w:rsidRPr="00E35C0D">
        <w:t>собность, исходя из расчетных объемов стока воды;</w:t>
      </w:r>
    </w:p>
    <w:p w:rsidR="00165DA5" w:rsidRPr="00E35C0D" w:rsidRDefault="00165DA5" w:rsidP="00E35C0D">
      <w:pPr>
        <w:ind w:firstLine="720"/>
        <w:jc w:val="both"/>
      </w:pPr>
      <w:r w:rsidRPr="00E35C0D">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35C0D">
          <w:t>200 мм</w:t>
        </w:r>
      </w:smartTag>
      <w:r w:rsidRPr="00E35C0D">
        <w:t>;</w:t>
      </w:r>
    </w:p>
    <w:p w:rsidR="00165DA5" w:rsidRPr="00E35C0D" w:rsidRDefault="00165DA5" w:rsidP="00E35C0D">
      <w:pPr>
        <w:ind w:firstLine="720"/>
        <w:jc w:val="both"/>
      </w:pPr>
      <w:r w:rsidRPr="00E35C0D">
        <w:t>- предусматривать в местах стока воды из трубы на основные пешеходные коммуникации наличие твердого покрытия с уклоном не менее 5 промилле в н</w:t>
      </w:r>
      <w:r w:rsidRPr="00E35C0D">
        <w:t>а</w:t>
      </w:r>
      <w:r w:rsidRPr="00E35C0D">
        <w:t>правлении водоотводных лотков, либо - устройство лотков в покрытии (закр</w:t>
      </w:r>
      <w:r w:rsidRPr="00E35C0D">
        <w:t>ы</w:t>
      </w:r>
      <w:r w:rsidRPr="00E35C0D">
        <w:t>тых или перекрытых решетками согласно пункту 4.2.18 настоящих Правил);</w:t>
      </w:r>
    </w:p>
    <w:p w:rsidR="00165DA5" w:rsidRPr="00E35C0D" w:rsidRDefault="00165DA5" w:rsidP="00E35C0D">
      <w:pPr>
        <w:ind w:firstLine="720"/>
        <w:jc w:val="both"/>
      </w:pPr>
      <w:r w:rsidRPr="00E35C0D">
        <w:t>- предусматривать устройство дренажа в местах стока воды из трубы на г</w:t>
      </w:r>
      <w:r w:rsidRPr="00E35C0D">
        <w:t>а</w:t>
      </w:r>
      <w:r w:rsidRPr="00E35C0D">
        <w:t>зон или иные мягкие виды покрытия.</w:t>
      </w:r>
    </w:p>
    <w:p w:rsidR="00165DA5" w:rsidRPr="00E35C0D" w:rsidRDefault="00165DA5" w:rsidP="00E35C0D">
      <w:pPr>
        <w:numPr>
          <w:ilvl w:val="2"/>
          <w:numId w:val="2"/>
        </w:numPr>
        <w:ind w:left="0" w:firstLine="720"/>
        <w:contextualSpacing/>
        <w:jc w:val="both"/>
      </w:pPr>
      <w:r w:rsidRPr="00E35C0D">
        <w:t>Входные (участки входов в здания) группы зданий жилого и общественного назначения рекомендуется оборудовать осветительным оборуд</w:t>
      </w:r>
      <w:r w:rsidRPr="00E35C0D">
        <w:t>о</w:t>
      </w:r>
      <w:r w:rsidRPr="00E35C0D">
        <w:t>ванием, навесом (козырьком), элементами сопряжения поверхностей (ступени и т.п.), устройствами и приспособлениями для перемещения инвалидов и малом</w:t>
      </w:r>
      <w:r w:rsidRPr="00E35C0D">
        <w:t>о</w:t>
      </w:r>
      <w:r w:rsidRPr="00E35C0D">
        <w:t>бильных групп населения (пандусы, перила и пр.).</w:t>
      </w:r>
    </w:p>
    <w:p w:rsidR="00165DA5" w:rsidRPr="00E35C0D" w:rsidRDefault="00165DA5" w:rsidP="00E35C0D">
      <w:pPr>
        <w:numPr>
          <w:ilvl w:val="3"/>
          <w:numId w:val="2"/>
        </w:numPr>
        <w:ind w:left="0" w:firstLine="709"/>
        <w:contextualSpacing/>
        <w:jc w:val="both"/>
      </w:pPr>
      <w:r w:rsidRPr="00E35C0D">
        <w:t>Рекомендуется предусматривать при входных группах площа</w:t>
      </w:r>
      <w:r w:rsidRPr="00E35C0D">
        <w:t>д</w:t>
      </w:r>
      <w:r w:rsidRPr="00E35C0D">
        <w:t>ки с твердыми видами покрытия и различными приемами озеленения. Организ</w:t>
      </w:r>
      <w:r w:rsidRPr="00E35C0D">
        <w:t>а</w:t>
      </w:r>
      <w:r w:rsidRPr="00E35C0D">
        <w:t>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65DA5" w:rsidRPr="00E35C0D" w:rsidRDefault="00165DA5" w:rsidP="00E35C0D">
      <w:pPr>
        <w:numPr>
          <w:ilvl w:val="3"/>
          <w:numId w:val="2"/>
        </w:numPr>
        <w:ind w:left="0" w:firstLine="709"/>
        <w:contextualSpacing/>
        <w:jc w:val="both"/>
      </w:pPr>
      <w:r w:rsidRPr="00E35C0D">
        <w:t>Возможно допускать использование части площадки при вхо</w:t>
      </w:r>
      <w:r w:rsidRPr="00E35C0D">
        <w:t>д</w:t>
      </w:r>
      <w:r w:rsidRPr="00E35C0D">
        <w:t>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w:t>
      </w:r>
      <w:r w:rsidRPr="00E35C0D">
        <w:t>и</w:t>
      </w:r>
      <w:r w:rsidRPr="00E35C0D">
        <w:t>лам). В этом случае следует предусматривать наличие разделяющих элементов (стационарного или переносного ограждения), контейнерн</w:t>
      </w:r>
      <w:r w:rsidRPr="00E35C0D">
        <w:t>о</w:t>
      </w:r>
      <w:r w:rsidRPr="00E35C0D">
        <w:t>го озеленения.</w:t>
      </w:r>
    </w:p>
    <w:p w:rsidR="00165DA5" w:rsidRPr="00E35C0D" w:rsidRDefault="00165DA5" w:rsidP="00E35C0D">
      <w:pPr>
        <w:numPr>
          <w:ilvl w:val="3"/>
          <w:numId w:val="2"/>
        </w:numPr>
        <w:ind w:left="0" w:firstLine="709"/>
        <w:contextualSpacing/>
        <w:jc w:val="both"/>
      </w:pPr>
      <w:r w:rsidRPr="00E35C0D">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E35C0D">
          <w:t>0,5 м</w:t>
        </w:r>
      </w:smartTag>
      <w:r w:rsidRPr="00E35C0D">
        <w:t>.</w:t>
      </w:r>
    </w:p>
    <w:p w:rsidR="00165DA5" w:rsidRPr="00E35C0D" w:rsidRDefault="00165DA5" w:rsidP="00E35C0D">
      <w:pPr>
        <w:numPr>
          <w:ilvl w:val="2"/>
          <w:numId w:val="2"/>
        </w:numPr>
        <w:ind w:left="0" w:firstLine="720"/>
        <w:contextualSpacing/>
        <w:jc w:val="both"/>
      </w:pPr>
      <w:r w:rsidRPr="00E35C0D">
        <w:t>Для защиты пешеходов и выступающих стеклянных витрин от падения снежного настила и сосулек с края крыши рекомендуется предусматр</w:t>
      </w:r>
      <w:r w:rsidRPr="00E35C0D">
        <w:t>и</w:t>
      </w:r>
      <w:r w:rsidRPr="00E35C0D">
        <w:t>вать установку специальных защитных сеток на уровне второго этажа. Для пр</w:t>
      </w:r>
      <w:r w:rsidRPr="00E35C0D">
        <w:t>е</w:t>
      </w:r>
      <w:r w:rsidRPr="00E35C0D">
        <w:t>дотвращения образования сосулек рекомендуется применение электрического контура по внешнему периметру крыши.</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7" w:name="_Toc472352456"/>
      <w:r w:rsidRPr="00E35C0D">
        <w:rPr>
          <w:rFonts w:ascii="Times New Roman" w:hAnsi="Times New Roman" w:cs="Times New Roman"/>
          <w:sz w:val="24"/>
          <w:szCs w:val="24"/>
        </w:rPr>
        <w:t>Площадки</w:t>
      </w:r>
      <w:bookmarkEnd w:id="17"/>
    </w:p>
    <w:p w:rsidR="00165DA5" w:rsidRPr="00E35C0D" w:rsidRDefault="00165DA5" w:rsidP="00E35C0D">
      <w:pPr>
        <w:numPr>
          <w:ilvl w:val="2"/>
          <w:numId w:val="2"/>
        </w:numPr>
        <w:ind w:left="0" w:firstLine="720"/>
        <w:contextualSpacing/>
        <w:jc w:val="both"/>
      </w:pPr>
      <w:r w:rsidRPr="00E35C0D">
        <w:t>На территории населенного пункта рекомендуется проектир</w:t>
      </w:r>
      <w:r w:rsidRPr="00E35C0D">
        <w:t>о</w:t>
      </w:r>
      <w:r w:rsidRPr="00E35C0D">
        <w:t>вать следующие виды площадок: для игр детей, отдыха взрослых, занятий спо</w:t>
      </w:r>
      <w:r w:rsidRPr="00E35C0D">
        <w:t>р</w:t>
      </w:r>
      <w:r w:rsidRPr="00E35C0D">
        <w:t>том, установки мусоросборников, выгула и дрессировки собак, стоянок автомоб</w:t>
      </w:r>
      <w:r w:rsidRPr="00E35C0D">
        <w:t>и</w:t>
      </w:r>
      <w:r w:rsidRPr="00E35C0D">
        <w:t>лей. Размещение площадок в границах охранных зон зарегистрированных памя</w:t>
      </w:r>
      <w:r w:rsidRPr="00E35C0D">
        <w:t>т</w:t>
      </w:r>
      <w:r w:rsidRPr="00E35C0D">
        <w:t>ников культурного наследия и зон особо охраняемых природных территорий р</w:t>
      </w:r>
      <w:r w:rsidRPr="00E35C0D">
        <w:t>е</w:t>
      </w:r>
      <w:r w:rsidRPr="00E35C0D">
        <w:t>комендуется согласовывать с уполномоченными органами охраны памятников, природопользования и охраны окружающей среды.</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Детские площадки</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165DA5" w:rsidRPr="00E35C0D" w:rsidRDefault="00165DA5" w:rsidP="00E35C0D">
      <w:pPr>
        <w:numPr>
          <w:ilvl w:val="3"/>
          <w:numId w:val="2"/>
        </w:numPr>
        <w:ind w:left="0" w:firstLine="709"/>
        <w:contextualSpacing/>
        <w:jc w:val="both"/>
      </w:pPr>
      <w:r w:rsidRPr="00E35C0D">
        <w:t>Расстояние от окон жилых домов и общественных зданий до границ детских площадок дошкольного возраста рекомендуется принимать не м</w:t>
      </w:r>
      <w:r w:rsidRPr="00E35C0D">
        <w:t>е</w:t>
      </w:r>
      <w:r w:rsidRPr="00E35C0D">
        <w:t xml:space="preserve">нее </w:t>
      </w:r>
      <w:smartTag w:uri="urn:schemas-microsoft-com:office:smarttags" w:element="metricconverter">
        <w:smartTagPr>
          <w:attr w:name="ProductID" w:val="10 м"/>
        </w:smartTagPr>
        <w:r w:rsidRPr="00E35C0D">
          <w:t>10 м</w:t>
        </w:r>
      </w:smartTag>
      <w:r w:rsidRPr="00E35C0D">
        <w:t xml:space="preserve">, младшего и среднего </w:t>
      </w:r>
      <w:r w:rsidRPr="00E35C0D">
        <w:lastRenderedPageBreak/>
        <w:t xml:space="preserve">школьного возраста - не менее </w:t>
      </w:r>
      <w:smartTag w:uri="urn:schemas-microsoft-com:office:smarttags" w:element="metricconverter">
        <w:smartTagPr>
          <w:attr w:name="ProductID" w:val="20 м"/>
        </w:smartTagPr>
        <w:r w:rsidRPr="00E35C0D">
          <w:t>20 м</w:t>
        </w:r>
      </w:smartTag>
      <w:r w:rsidRPr="00E35C0D">
        <w:t xml:space="preserve">, комплексных игровых площадок - не менее </w:t>
      </w:r>
      <w:smartTag w:uri="urn:schemas-microsoft-com:office:smarttags" w:element="metricconverter">
        <w:smartTagPr>
          <w:attr w:name="ProductID" w:val="40 м"/>
        </w:smartTagPr>
        <w:r w:rsidRPr="00E35C0D">
          <w:t>40 м</w:t>
        </w:r>
      </w:smartTag>
      <w:r w:rsidRPr="00E35C0D">
        <w:t xml:space="preserve">, спортивно-игровых комплексов - не менее </w:t>
      </w:r>
      <w:smartTag w:uri="urn:schemas-microsoft-com:office:smarttags" w:element="metricconverter">
        <w:smartTagPr>
          <w:attr w:name="ProductID" w:val="100 м"/>
        </w:smartTagPr>
        <w:r w:rsidRPr="00E35C0D">
          <w:t>100 м</w:t>
        </w:r>
      </w:smartTag>
      <w:r w:rsidRPr="00E35C0D">
        <w:t>. Детские площадки для дошкольного и преддошкольного возраста рекоменд</w:t>
      </w:r>
      <w:r w:rsidRPr="00E35C0D">
        <w:t>у</w:t>
      </w:r>
      <w:r w:rsidRPr="00E35C0D">
        <w:t>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w:t>
      </w:r>
      <w:r w:rsidRPr="00E35C0D">
        <w:t>м</w:t>
      </w:r>
      <w:r w:rsidRPr="00E35C0D">
        <w:t>плексы и места для катания - в парках жилого района.</w:t>
      </w:r>
    </w:p>
    <w:p w:rsidR="00165DA5" w:rsidRPr="00E35C0D" w:rsidRDefault="00165DA5" w:rsidP="00E35C0D">
      <w:pPr>
        <w:numPr>
          <w:ilvl w:val="3"/>
          <w:numId w:val="2"/>
        </w:numPr>
        <w:ind w:left="0" w:firstLine="709"/>
        <w:contextualSpacing/>
        <w:jc w:val="both"/>
      </w:pPr>
      <w:r w:rsidRPr="00E35C0D">
        <w:t>Площадки для игр детей на территориях жилого назначения р</w:t>
      </w:r>
      <w:r w:rsidRPr="00E35C0D">
        <w:t>е</w:t>
      </w:r>
      <w:r w:rsidRPr="00E35C0D">
        <w:t xml:space="preserve">комендуется проектировать из расчета 0,5 - </w:t>
      </w:r>
      <w:smartTag w:uri="urn:schemas-microsoft-com:office:smarttags" w:element="metricconverter">
        <w:smartTagPr>
          <w:attr w:name="ProductID" w:val="0,7 кв. м"/>
        </w:smartTagPr>
        <w:r w:rsidRPr="00E35C0D">
          <w:t>0,7 кв. м</w:t>
        </w:r>
      </w:smartTag>
      <w:r w:rsidRPr="00E35C0D">
        <w:t xml:space="preserve"> на 1 жителя. Размеры и усл</w:t>
      </w:r>
      <w:r w:rsidRPr="00E35C0D">
        <w:t>о</w:t>
      </w:r>
      <w:r w:rsidRPr="00E35C0D">
        <w:t>вия размещения площадок рекомендуется проектировать в зависимости от возра</w:t>
      </w:r>
      <w:r w:rsidRPr="00E35C0D">
        <w:t>с</w:t>
      </w:r>
      <w:r w:rsidRPr="00E35C0D">
        <w:t>тных групп детей и места размещения жилой застройки в городе.</w:t>
      </w:r>
    </w:p>
    <w:p w:rsidR="00165DA5" w:rsidRPr="00E35C0D" w:rsidRDefault="00165DA5" w:rsidP="00E35C0D">
      <w:pPr>
        <w:numPr>
          <w:ilvl w:val="3"/>
          <w:numId w:val="2"/>
        </w:numPr>
        <w:ind w:left="0" w:firstLine="709"/>
        <w:contextualSpacing/>
        <w:jc w:val="both"/>
      </w:pPr>
      <w:r w:rsidRPr="00E35C0D">
        <w:t>Площадки детей преддошкольного возраста могут иметь незн</w:t>
      </w:r>
      <w:r w:rsidRPr="00E35C0D">
        <w:t>а</w:t>
      </w:r>
      <w:r w:rsidRPr="00E35C0D">
        <w:t xml:space="preserve">чительные размеры (50 - </w:t>
      </w:r>
      <w:smartTag w:uri="urn:schemas-microsoft-com:office:smarttags" w:element="metricconverter">
        <w:smartTagPr>
          <w:attr w:name="ProductID" w:val="75 кв. м"/>
        </w:smartTagPr>
        <w:r w:rsidRPr="00E35C0D">
          <w:t>75 кв. м</w:t>
        </w:r>
      </w:smartTag>
      <w:r w:rsidRPr="00E35C0D">
        <w:t>), размещаться отдельно или совмещаться с пл</w:t>
      </w:r>
      <w:r w:rsidRPr="00E35C0D">
        <w:t>о</w:t>
      </w:r>
      <w:r w:rsidRPr="00E35C0D">
        <w:t>щадками для отдыха взрослых - в этом случае общую площадь площадки рек</w:t>
      </w:r>
      <w:r w:rsidRPr="00E35C0D">
        <w:t>о</w:t>
      </w:r>
      <w:r w:rsidRPr="00E35C0D">
        <w:t xml:space="preserve">мендуется устанавливать не менее </w:t>
      </w:r>
      <w:smartTag w:uri="urn:schemas-microsoft-com:office:smarttags" w:element="metricconverter">
        <w:smartTagPr>
          <w:attr w:name="ProductID" w:val="80 кв. м"/>
        </w:smartTagPr>
        <w:r w:rsidRPr="00E35C0D">
          <w:t>80 кв. м</w:t>
        </w:r>
      </w:smartTag>
      <w:r w:rsidRPr="00E35C0D">
        <w:t>.</w:t>
      </w:r>
    </w:p>
    <w:p w:rsidR="00165DA5" w:rsidRPr="00E35C0D" w:rsidRDefault="00165DA5" w:rsidP="00E35C0D">
      <w:pPr>
        <w:numPr>
          <w:ilvl w:val="3"/>
          <w:numId w:val="2"/>
        </w:numPr>
        <w:ind w:left="0" w:firstLine="709"/>
        <w:contextualSpacing/>
        <w:jc w:val="both"/>
      </w:pPr>
      <w:r w:rsidRPr="00E35C0D">
        <w:t>Оптимальный размер игровых площадок рекомендуется уст</w:t>
      </w:r>
      <w:r w:rsidRPr="00E35C0D">
        <w:t>а</w:t>
      </w:r>
      <w:r w:rsidRPr="00E35C0D">
        <w:t xml:space="preserve">навливать для детей дошкольного возраста - 70 - </w:t>
      </w:r>
      <w:smartTag w:uri="urn:schemas-microsoft-com:office:smarttags" w:element="metricconverter">
        <w:smartTagPr>
          <w:attr w:name="ProductID" w:val="150 кв. м"/>
        </w:smartTagPr>
        <w:r w:rsidRPr="00E35C0D">
          <w:t>150 кв. м</w:t>
        </w:r>
      </w:smartTag>
      <w:r w:rsidRPr="00E35C0D">
        <w:t xml:space="preserve">, школьного возраста - 100 - </w:t>
      </w:r>
      <w:smartTag w:uri="urn:schemas-microsoft-com:office:smarttags" w:element="metricconverter">
        <w:smartTagPr>
          <w:attr w:name="ProductID" w:val="300 кв. м"/>
        </w:smartTagPr>
        <w:r w:rsidRPr="00E35C0D">
          <w:t>300 кв. м</w:t>
        </w:r>
      </w:smartTag>
      <w:r w:rsidRPr="00E35C0D">
        <w:t xml:space="preserve">, комплексных игровых площадок - 900 - </w:t>
      </w:r>
      <w:smartTag w:uri="urn:schemas-microsoft-com:office:smarttags" w:element="metricconverter">
        <w:smartTagPr>
          <w:attr w:name="ProductID" w:val="1600 кв. м"/>
        </w:smartTagPr>
        <w:r w:rsidRPr="00E35C0D">
          <w:t>1600 кв. м</w:t>
        </w:r>
      </w:smartTag>
      <w:r w:rsidRPr="00E35C0D">
        <w:t>. При этом во</w:t>
      </w:r>
      <w:r w:rsidRPr="00E35C0D">
        <w:t>з</w:t>
      </w:r>
      <w:r w:rsidRPr="00E35C0D">
        <w:t xml:space="preserve">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E35C0D">
          <w:t>150 кв. м</w:t>
        </w:r>
      </w:smartTag>
      <w:r w:rsidRPr="00E35C0D">
        <w:t>). Соседствующие детские и взрослые площадки рекомендуется разделять густыми зелеными посадками и (или) декоративными стенками.</w:t>
      </w:r>
    </w:p>
    <w:p w:rsidR="00165DA5" w:rsidRPr="00E35C0D" w:rsidRDefault="00165DA5" w:rsidP="00E35C0D">
      <w:pPr>
        <w:numPr>
          <w:ilvl w:val="3"/>
          <w:numId w:val="2"/>
        </w:numPr>
        <w:ind w:left="0" w:firstLine="709"/>
        <w:contextualSpacing/>
        <w:jc w:val="both"/>
      </w:pPr>
      <w:r w:rsidRPr="00E35C0D">
        <w:t>В условиях исторической или высокоплотной застройки разм</w:t>
      </w:r>
      <w:r w:rsidRPr="00E35C0D">
        <w:t>е</w:t>
      </w:r>
      <w:r w:rsidRPr="00E35C0D">
        <w:t>ры площадок могут приниматься в зависимости от имеющихся территориальных возможностей с компенсацией нормативных показателей на прилегающих терр</w:t>
      </w:r>
      <w:r w:rsidRPr="00E35C0D">
        <w:t>и</w:t>
      </w:r>
      <w:r w:rsidRPr="00E35C0D">
        <w:t>ториях муниципального образования или в составе застройки согласно пункту 6.3.6 настоящих Правил.</w:t>
      </w:r>
    </w:p>
    <w:p w:rsidR="00165DA5" w:rsidRPr="00E35C0D" w:rsidRDefault="00165DA5" w:rsidP="00E35C0D">
      <w:pPr>
        <w:numPr>
          <w:ilvl w:val="3"/>
          <w:numId w:val="2"/>
        </w:numPr>
        <w:ind w:left="0" w:firstLine="709"/>
        <w:contextualSpacing/>
        <w:jc w:val="both"/>
      </w:pPr>
      <w:r w:rsidRPr="00E35C0D">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w:t>
      </w:r>
      <w:r w:rsidRPr="00E35C0D">
        <w:t>е</w:t>
      </w:r>
      <w:r w:rsidRPr="00E35C0D">
        <w:t xml:space="preserve">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E35C0D">
          <w:t>15 м</w:t>
        </w:r>
      </w:smartTag>
      <w:r w:rsidRPr="00E35C0D">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E35C0D">
          <w:t>50 м</w:t>
        </w:r>
      </w:smartTag>
      <w:r w:rsidRPr="00E35C0D">
        <w:t>.</w:t>
      </w:r>
    </w:p>
    <w:p w:rsidR="00165DA5" w:rsidRPr="00E35C0D" w:rsidRDefault="00165DA5" w:rsidP="00E35C0D">
      <w:pPr>
        <w:numPr>
          <w:ilvl w:val="3"/>
          <w:numId w:val="2"/>
        </w:numPr>
        <w:ind w:left="0" w:firstLine="709"/>
        <w:contextualSpacing/>
        <w:jc w:val="both"/>
      </w:pPr>
      <w:r w:rsidRPr="00E35C0D">
        <w:t>При реконструкции детских площадок во избежание травмати</w:t>
      </w:r>
      <w:r w:rsidRPr="00E35C0D">
        <w:t>з</w:t>
      </w:r>
      <w:r w:rsidRPr="00E35C0D">
        <w:t>ма рекомендуется предотвращать наличие на территории площадки выступающих корней или нависающих низких веток, остатков старого, срезанного оборудов</w:t>
      </w:r>
      <w:r w:rsidRPr="00E35C0D">
        <w:t>а</w:t>
      </w:r>
      <w:r w:rsidRPr="00E35C0D">
        <w:t>ния (стойки, фундаменты), находящихся над поверхностью земли, незаглубле</w:t>
      </w:r>
      <w:r w:rsidRPr="00E35C0D">
        <w:t>н</w:t>
      </w:r>
      <w:r w:rsidRPr="00E35C0D">
        <w:t>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65DA5" w:rsidRPr="00E35C0D" w:rsidRDefault="00165DA5" w:rsidP="00E35C0D">
      <w:pPr>
        <w:numPr>
          <w:ilvl w:val="3"/>
          <w:numId w:val="2"/>
        </w:numPr>
        <w:ind w:left="0" w:firstLine="709"/>
        <w:contextualSpacing/>
        <w:jc w:val="both"/>
      </w:pPr>
      <w:r w:rsidRPr="00E35C0D">
        <w:t>Обязательный перечень элементов благоустройства территории на детской площадке обычно включает: мягкие виды покрытия, элементы сопр</w:t>
      </w:r>
      <w:r w:rsidRPr="00E35C0D">
        <w:t>я</w:t>
      </w:r>
      <w:r w:rsidRPr="00E35C0D">
        <w:t>жения поверхности площадки с газоном, озеленение, игровое оборудование, ск</w:t>
      </w:r>
      <w:r w:rsidRPr="00E35C0D">
        <w:t>а</w:t>
      </w:r>
      <w:r w:rsidRPr="00E35C0D">
        <w:t>мьи и урны, осветительное оборудование.</w:t>
      </w:r>
    </w:p>
    <w:p w:rsidR="00165DA5" w:rsidRPr="00E35C0D" w:rsidRDefault="00165DA5" w:rsidP="00E35C0D">
      <w:pPr>
        <w:numPr>
          <w:ilvl w:val="3"/>
          <w:numId w:val="2"/>
        </w:numPr>
        <w:ind w:left="0" w:firstLine="709"/>
        <w:contextualSpacing/>
        <w:jc w:val="both"/>
      </w:pPr>
      <w:r w:rsidRPr="00E35C0D">
        <w:t>Мягкие виды покрытия (песчаное, уплотненное песчаное на грунтовом основании или гравийной крошке, мягкое резиновое или мягкое синт</w:t>
      </w:r>
      <w:r w:rsidRPr="00E35C0D">
        <w:t>е</w:t>
      </w:r>
      <w:r w:rsidRPr="00E35C0D">
        <w:t>тическое) рекомендуется предусматривать на детской площадке в местах расп</w:t>
      </w:r>
      <w:r w:rsidRPr="00E35C0D">
        <w:t>о</w:t>
      </w:r>
      <w:r w:rsidRPr="00E35C0D">
        <w:t>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w:t>
      </w:r>
      <w:r w:rsidRPr="00E35C0D">
        <w:t>о</w:t>
      </w:r>
      <w:r w:rsidRPr="00E35C0D">
        <w:t>рудованию с твердым, мягким или комбинированным видами покрытия.</w:t>
      </w:r>
    </w:p>
    <w:p w:rsidR="00165DA5" w:rsidRPr="00E35C0D" w:rsidRDefault="00165DA5" w:rsidP="00E35C0D">
      <w:pPr>
        <w:numPr>
          <w:ilvl w:val="3"/>
          <w:numId w:val="2"/>
        </w:numPr>
        <w:ind w:left="0" w:firstLine="709"/>
        <w:contextualSpacing/>
        <w:jc w:val="both"/>
      </w:pPr>
      <w:r w:rsidRPr="00E35C0D">
        <w:t>Для сопряжения поверхностей площадки и газона рекомендуе</w:t>
      </w:r>
      <w:r w:rsidRPr="00E35C0D">
        <w:t>т</w:t>
      </w:r>
      <w:r w:rsidRPr="00E35C0D">
        <w:t>ся применять садовые бортовые камни со скошенными или закругленными кра</w:t>
      </w:r>
      <w:r w:rsidRPr="00E35C0D">
        <w:t>я</w:t>
      </w:r>
      <w:r w:rsidRPr="00E35C0D">
        <w:t>ми.</w:t>
      </w:r>
    </w:p>
    <w:p w:rsidR="00165DA5" w:rsidRPr="00E35C0D" w:rsidRDefault="00165DA5" w:rsidP="00E35C0D">
      <w:pPr>
        <w:numPr>
          <w:ilvl w:val="3"/>
          <w:numId w:val="2"/>
        </w:numPr>
        <w:ind w:left="0" w:firstLine="709"/>
        <w:contextualSpacing/>
        <w:jc w:val="both"/>
      </w:pPr>
      <w:r w:rsidRPr="00E35C0D">
        <w:lastRenderedPageBreak/>
        <w:t>Детские площадки рекомендуется озеленять посадками дерев</w:t>
      </w:r>
      <w:r w:rsidRPr="00E35C0D">
        <w:t>ь</w:t>
      </w:r>
      <w:r w:rsidRPr="00E35C0D">
        <w:t xml:space="preserve">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35C0D">
          <w:t>1 м</w:t>
        </w:r>
      </w:smartTag>
      <w:r w:rsidRPr="00E35C0D">
        <w:t xml:space="preserve"> от края площадки до оси дерева. На площа</w:t>
      </w:r>
      <w:r w:rsidRPr="00E35C0D">
        <w:t>д</w:t>
      </w:r>
      <w:r w:rsidRPr="00E35C0D">
        <w:t>ках дошкольного возраста рекомендуется не допускать применение видов раст</w:t>
      </w:r>
      <w:r w:rsidRPr="00E35C0D">
        <w:t>е</w:t>
      </w:r>
      <w:r w:rsidRPr="00E35C0D">
        <w:t>ний с колючками. На всех видах детских площадок рекомендуется не допускать применение растений с ядовитыми плодами.</w:t>
      </w:r>
    </w:p>
    <w:p w:rsidR="00165DA5" w:rsidRPr="00E35C0D" w:rsidRDefault="00165DA5" w:rsidP="00E35C0D">
      <w:pPr>
        <w:numPr>
          <w:ilvl w:val="3"/>
          <w:numId w:val="2"/>
        </w:numPr>
        <w:ind w:left="0" w:firstLine="709"/>
        <w:contextualSpacing/>
        <w:jc w:val="both"/>
      </w:pPr>
      <w:r w:rsidRPr="00E35C0D">
        <w:t>Размещение игрового оборудования следует проектировать с учетом нормативных параметров безопасности, представленных в таблице 3 Пр</w:t>
      </w:r>
      <w:r w:rsidRPr="00E35C0D">
        <w:t>и</w:t>
      </w:r>
      <w:r w:rsidRPr="00E35C0D">
        <w:t>ложение N 1 к настоящим Правилам. Площадки спортивно-игровых комплексов рекомендуется оборудовать стендом с правилами поведения на площадке и пол</w:t>
      </w:r>
      <w:r w:rsidRPr="00E35C0D">
        <w:t>ь</w:t>
      </w:r>
      <w:r w:rsidRPr="00E35C0D">
        <w:t>зования спортивно-игровым оборудованием.</w:t>
      </w:r>
    </w:p>
    <w:p w:rsidR="00165DA5" w:rsidRPr="00E35C0D" w:rsidRDefault="00165DA5" w:rsidP="00E35C0D">
      <w:pPr>
        <w:numPr>
          <w:ilvl w:val="3"/>
          <w:numId w:val="2"/>
        </w:numPr>
        <w:ind w:left="0" w:firstLine="709"/>
        <w:contextualSpacing/>
        <w:jc w:val="both"/>
      </w:pPr>
      <w:r w:rsidRPr="00E35C0D">
        <w:t>Осветительное оборудование обычно должно функционировать в режиме освещения территории, на которой расположена площадка. Рекоменд</w:t>
      </w:r>
      <w:r w:rsidRPr="00E35C0D">
        <w:t>у</w:t>
      </w:r>
      <w:r w:rsidRPr="00E35C0D">
        <w:t xml:space="preserve">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E35C0D">
          <w:t>2,5 м</w:t>
        </w:r>
      </w:smartTag>
      <w:r w:rsidRPr="00E35C0D">
        <w:t>.</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Площадки отдыха и досуга</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Площадки отдыха обычно предназначены для отдыха и пров</w:t>
      </w:r>
      <w:r w:rsidRPr="00E35C0D">
        <w:t>е</w:t>
      </w:r>
      <w:r w:rsidRPr="00E35C0D">
        <w:t>дения досуга взрослого населения, их следует размещать на участках жилой з</w:t>
      </w:r>
      <w:r w:rsidRPr="00E35C0D">
        <w:t>а</w:t>
      </w:r>
      <w:r w:rsidRPr="00E35C0D">
        <w:t>стройки, рекомендуется на озелененных территориях жилой группы и микрора</w:t>
      </w:r>
      <w:r w:rsidRPr="00E35C0D">
        <w:t>й</w:t>
      </w:r>
      <w:r w:rsidRPr="00E35C0D">
        <w:t>она, в парках и лесопарках. Площадки отдыха рекомендуется устанавливать пр</w:t>
      </w:r>
      <w:r w:rsidRPr="00E35C0D">
        <w:t>о</w:t>
      </w:r>
      <w:r w:rsidRPr="00E35C0D">
        <w:t>ходными, примыкать к проездам, посадочным площадкам остановок, разворотным площадкам - между ними и площадкой отдыха рекомендуется предусматр</w:t>
      </w:r>
      <w:r w:rsidRPr="00E35C0D">
        <w:t>и</w:t>
      </w:r>
      <w:r w:rsidRPr="00E35C0D">
        <w:t xml:space="preserve">вать полосу озеленения (кустарник, деревья) не менее </w:t>
      </w:r>
      <w:smartTag w:uri="urn:schemas-microsoft-com:office:smarttags" w:element="metricconverter">
        <w:smartTagPr>
          <w:attr w:name="ProductID" w:val="3 м"/>
        </w:smartTagPr>
        <w:r w:rsidRPr="00E35C0D">
          <w:t>3 м</w:t>
        </w:r>
      </w:smartTag>
      <w:r w:rsidRPr="00E35C0D">
        <w:t>.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w:t>
      </w:r>
      <w:r w:rsidRPr="00E35C0D">
        <w:t>р</w:t>
      </w:r>
      <w:r w:rsidRPr="00E35C0D">
        <w:t xml:space="preserve">шрутов городского пассажирского транспорта - не менее </w:t>
      </w:r>
      <w:smartTag w:uri="urn:schemas-microsoft-com:office:smarttags" w:element="metricconverter">
        <w:smartTagPr>
          <w:attr w:name="ProductID" w:val="50 м"/>
        </w:smartTagPr>
        <w:r w:rsidRPr="00E35C0D">
          <w:t>50 м</w:t>
        </w:r>
      </w:smartTag>
      <w:r w:rsidRPr="00E35C0D">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E35C0D">
          <w:t>10 м</w:t>
        </w:r>
      </w:smartTag>
      <w:r w:rsidRPr="00E35C0D">
        <w:t xml:space="preserve">, площадок шумных настольных игр - не менее </w:t>
      </w:r>
      <w:smartTag w:uri="urn:schemas-microsoft-com:office:smarttags" w:element="metricconverter">
        <w:smartTagPr>
          <w:attr w:name="ProductID" w:val="25 м"/>
        </w:smartTagPr>
        <w:r w:rsidRPr="00E35C0D">
          <w:t>25 м</w:t>
        </w:r>
      </w:smartTag>
      <w:r w:rsidRPr="00E35C0D">
        <w:t>.</w:t>
      </w:r>
    </w:p>
    <w:p w:rsidR="00165DA5" w:rsidRPr="00E35C0D" w:rsidRDefault="00165DA5" w:rsidP="00E35C0D">
      <w:pPr>
        <w:numPr>
          <w:ilvl w:val="3"/>
          <w:numId w:val="2"/>
        </w:numPr>
        <w:ind w:left="0" w:firstLine="709"/>
        <w:contextualSpacing/>
        <w:jc w:val="both"/>
      </w:pPr>
      <w:r w:rsidRPr="00E35C0D">
        <w:t>Площадки отдыха на жилых территориях рекомендуется прое</w:t>
      </w:r>
      <w:r w:rsidRPr="00E35C0D">
        <w:t>к</w:t>
      </w:r>
      <w:r w:rsidRPr="00E35C0D">
        <w:t xml:space="preserve">тировать из расчета 0,1 - </w:t>
      </w:r>
      <w:smartTag w:uri="urn:schemas-microsoft-com:office:smarttags" w:element="metricconverter">
        <w:smartTagPr>
          <w:attr w:name="ProductID" w:val="0,2 кв. м"/>
        </w:smartTagPr>
        <w:r w:rsidRPr="00E35C0D">
          <w:t>0,2 кв. м</w:t>
        </w:r>
      </w:smartTag>
      <w:r w:rsidRPr="00E35C0D">
        <w:t xml:space="preserve"> на жителя. Оптимальный размер площадки 50 - </w:t>
      </w:r>
      <w:smartTag w:uri="urn:schemas-microsoft-com:office:smarttags" w:element="metricconverter">
        <w:smartTagPr>
          <w:attr w:name="ProductID" w:val="100 кв. м"/>
        </w:smartTagPr>
        <w:r w:rsidRPr="00E35C0D">
          <w:t>100 кв. м</w:t>
        </w:r>
      </w:smartTag>
      <w:r w:rsidRPr="00E35C0D">
        <w:t xml:space="preserve">, минимальный размер площадки отдыха - не менее 15 - </w:t>
      </w:r>
      <w:smartTag w:uri="urn:schemas-microsoft-com:office:smarttags" w:element="metricconverter">
        <w:smartTagPr>
          <w:attr w:name="ProductID" w:val="20 кв. м"/>
        </w:smartTagPr>
        <w:r w:rsidRPr="00E35C0D">
          <w:t>20 кв. м</w:t>
        </w:r>
      </w:smartTag>
      <w:r w:rsidRPr="00E35C0D">
        <w:t>. Допу</w:t>
      </w:r>
      <w:r w:rsidRPr="00E35C0D">
        <w:t>с</w:t>
      </w:r>
      <w:r w:rsidRPr="00E35C0D">
        <w:t>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165DA5" w:rsidRPr="00E35C0D" w:rsidRDefault="00165DA5" w:rsidP="00E35C0D">
      <w:pPr>
        <w:numPr>
          <w:ilvl w:val="3"/>
          <w:numId w:val="2"/>
        </w:numPr>
        <w:ind w:left="0" w:firstLine="709"/>
        <w:contextualSpacing/>
        <w:jc w:val="both"/>
      </w:pPr>
      <w:r w:rsidRPr="00E35C0D">
        <w:t>Обязательный перечень элементов благоустройства на площа</w:t>
      </w:r>
      <w:r w:rsidRPr="00E35C0D">
        <w:t>д</w:t>
      </w:r>
      <w:r w:rsidRPr="00E35C0D">
        <w:t>ке отдыха обычно включает: твердые виды покрытия, элементы сопряжения п</w:t>
      </w:r>
      <w:r w:rsidRPr="00E35C0D">
        <w:t>о</w:t>
      </w:r>
      <w:r w:rsidRPr="00E35C0D">
        <w:t>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5DA5" w:rsidRPr="00E35C0D" w:rsidRDefault="00165DA5" w:rsidP="00E35C0D">
      <w:pPr>
        <w:numPr>
          <w:ilvl w:val="3"/>
          <w:numId w:val="2"/>
        </w:numPr>
        <w:ind w:left="0" w:firstLine="709"/>
        <w:contextualSpacing/>
        <w:jc w:val="both"/>
      </w:pPr>
      <w:r w:rsidRPr="00E35C0D">
        <w:t>Покрытие площадки рекомендуется проектировать в виде пл</w:t>
      </w:r>
      <w:r w:rsidRPr="00E35C0D">
        <w:t>и</w:t>
      </w:r>
      <w:r w:rsidRPr="00E35C0D">
        <w:t>точного мощения. При совмещении площадок отдыха и детских площадок не р</w:t>
      </w:r>
      <w:r w:rsidRPr="00E35C0D">
        <w:t>е</w:t>
      </w:r>
      <w:r w:rsidRPr="00E35C0D">
        <w:t>комендуется допускать устройство твердых видов покрытия в зоне детских игр.</w:t>
      </w:r>
    </w:p>
    <w:p w:rsidR="00165DA5" w:rsidRPr="00E35C0D" w:rsidRDefault="00165DA5" w:rsidP="00E35C0D">
      <w:pPr>
        <w:numPr>
          <w:ilvl w:val="3"/>
          <w:numId w:val="2"/>
        </w:numPr>
        <w:ind w:left="0" w:firstLine="709"/>
        <w:contextualSpacing/>
        <w:jc w:val="both"/>
      </w:pPr>
      <w:r w:rsidRPr="00E35C0D">
        <w:t>Рекомендуется применять периметральное озеленение, одино</w:t>
      </w:r>
      <w:r w:rsidRPr="00E35C0D">
        <w:t>ч</w:t>
      </w:r>
      <w:r w:rsidRPr="00E35C0D">
        <w:t>ные посадки деревьев и кустарников, цветники, вертикальное и мобильное озел</w:t>
      </w:r>
      <w:r w:rsidRPr="00E35C0D">
        <w:t>е</w:t>
      </w:r>
      <w:r w:rsidRPr="00E35C0D">
        <w:t>нение. Площадки-лужайки должны быть окружены группами деревьев и куста</w:t>
      </w:r>
      <w:r w:rsidRPr="00E35C0D">
        <w:t>р</w:t>
      </w:r>
      <w:r w:rsidRPr="00E35C0D">
        <w:t>ников, покрытие - из устойчивых к вытаптыванию видов трав. Инсоляцию и зат</w:t>
      </w:r>
      <w:r w:rsidRPr="00E35C0D">
        <w:t>е</w:t>
      </w:r>
      <w:r w:rsidRPr="00E35C0D">
        <w:t>нение площадок отдыха рекомендуется обеспечивать согласно пункту 4.14.2.12 настоящих Методических рекомендаций. Не допускается применение растений с ядовитыми плодами.</w:t>
      </w:r>
    </w:p>
    <w:p w:rsidR="00165DA5" w:rsidRPr="00E35C0D" w:rsidRDefault="00165DA5" w:rsidP="00E35C0D">
      <w:pPr>
        <w:numPr>
          <w:ilvl w:val="3"/>
          <w:numId w:val="2"/>
        </w:numPr>
        <w:ind w:left="0" w:firstLine="709"/>
        <w:contextualSpacing/>
        <w:jc w:val="both"/>
      </w:pPr>
      <w:r w:rsidRPr="00E35C0D">
        <w:t>Функционирование осветительного оборудования рекомендуе</w:t>
      </w:r>
      <w:r w:rsidRPr="00E35C0D">
        <w:t>т</w:t>
      </w:r>
      <w:r w:rsidRPr="00E35C0D">
        <w:t>ся обеспечивать в режиме освещения территории, на которой расположена пл</w:t>
      </w:r>
      <w:r w:rsidRPr="00E35C0D">
        <w:t>о</w:t>
      </w:r>
      <w:r w:rsidRPr="00E35C0D">
        <w:t>щадка.</w:t>
      </w:r>
    </w:p>
    <w:p w:rsidR="00165DA5" w:rsidRPr="00E35C0D" w:rsidRDefault="00165DA5" w:rsidP="00E35C0D">
      <w:pPr>
        <w:numPr>
          <w:ilvl w:val="3"/>
          <w:numId w:val="2"/>
        </w:numPr>
        <w:ind w:left="0" w:firstLine="709"/>
        <w:contextualSpacing/>
        <w:jc w:val="both"/>
      </w:pPr>
      <w:r w:rsidRPr="00E35C0D">
        <w:t xml:space="preserve">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E35C0D">
          <w:t>15 кв. м</w:t>
        </w:r>
      </w:smartTag>
      <w:r w:rsidRPr="00E35C0D">
        <w:t>.</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Спортивные площадки</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lastRenderedPageBreak/>
        <w:t>Спортивные площадки, предназначены для занятий физкульт</w:t>
      </w:r>
      <w:r w:rsidRPr="00E35C0D">
        <w:t>у</w:t>
      </w:r>
      <w:r w:rsidRPr="00E35C0D">
        <w:t>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w:t>
      </w:r>
      <w:r w:rsidRPr="00E35C0D">
        <w:t>у</w:t>
      </w:r>
      <w:r w:rsidRPr="00E35C0D">
        <w:t>ет принимать согласно СанПиН 2.2.1/2.1.1.1200.</w:t>
      </w:r>
    </w:p>
    <w:p w:rsidR="00165DA5" w:rsidRPr="00E35C0D" w:rsidRDefault="00165DA5" w:rsidP="00E35C0D">
      <w:pPr>
        <w:numPr>
          <w:ilvl w:val="3"/>
          <w:numId w:val="2"/>
        </w:numPr>
        <w:ind w:left="0" w:firstLine="709"/>
        <w:contextualSpacing/>
        <w:jc w:val="both"/>
      </w:pPr>
      <w:r w:rsidRPr="00E35C0D">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w:t>
      </w:r>
      <w:r w:rsidRPr="00E35C0D">
        <w:t>и</w:t>
      </w:r>
      <w:r w:rsidRPr="00E35C0D">
        <w:t xml:space="preserve">нимать от 20 до </w:t>
      </w:r>
      <w:smartTag w:uri="urn:schemas-microsoft-com:office:smarttags" w:element="metricconverter">
        <w:smartTagPr>
          <w:attr w:name="ProductID" w:val="40 м"/>
        </w:smartTagPr>
        <w:r w:rsidRPr="00E35C0D">
          <w:t>40 м</w:t>
        </w:r>
      </w:smartTag>
      <w:r w:rsidRPr="00E35C0D">
        <w:t xml:space="preserve"> в зависимости от шумовых характеристик площадки. Ко</w:t>
      </w:r>
      <w:r w:rsidRPr="00E35C0D">
        <w:t>м</w:t>
      </w:r>
      <w:r w:rsidRPr="00E35C0D">
        <w:t xml:space="preserve">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E35C0D">
          <w:t>150 кв. м</w:t>
        </w:r>
      </w:smartTag>
      <w:r w:rsidRPr="00E35C0D">
        <w:t>, школ</w:t>
      </w:r>
      <w:r w:rsidRPr="00E35C0D">
        <w:t>ь</w:t>
      </w:r>
      <w:r w:rsidRPr="00E35C0D">
        <w:t xml:space="preserve">ного возраста (100 детей) - не менее </w:t>
      </w:r>
      <w:smartTag w:uri="urn:schemas-microsoft-com:office:smarttags" w:element="metricconverter">
        <w:smartTagPr>
          <w:attr w:name="ProductID" w:val="250 кв. м"/>
        </w:smartTagPr>
        <w:r w:rsidRPr="00E35C0D">
          <w:t>250 кв. м</w:t>
        </w:r>
      </w:smartTag>
      <w:r w:rsidRPr="00E35C0D">
        <w:t>.</w:t>
      </w:r>
    </w:p>
    <w:p w:rsidR="00165DA5" w:rsidRPr="00E35C0D" w:rsidRDefault="00165DA5" w:rsidP="00E35C0D">
      <w:pPr>
        <w:numPr>
          <w:ilvl w:val="3"/>
          <w:numId w:val="2"/>
        </w:numPr>
        <w:ind w:left="0" w:firstLine="709"/>
        <w:contextualSpacing/>
        <w:jc w:val="both"/>
      </w:pPr>
      <w:r w:rsidRPr="00E35C0D">
        <w:t>Как правило, обязательный перечень элементов благоустройс</w:t>
      </w:r>
      <w:r w:rsidRPr="00E35C0D">
        <w:t>т</w:t>
      </w:r>
      <w:r w:rsidRPr="00E35C0D">
        <w:t>ва территории на спортивной площадке включает: мягкие или газонные виды п</w:t>
      </w:r>
      <w:r w:rsidRPr="00E35C0D">
        <w:t>о</w:t>
      </w:r>
      <w:r w:rsidRPr="00E35C0D">
        <w:t>крытия, спортивное оборудование. Рекомендуется озеленение и ограждение пл</w:t>
      </w:r>
      <w:r w:rsidRPr="00E35C0D">
        <w:t>о</w:t>
      </w:r>
      <w:r w:rsidRPr="00E35C0D">
        <w:t>щадки.</w:t>
      </w:r>
    </w:p>
    <w:p w:rsidR="00165DA5" w:rsidRPr="00E35C0D" w:rsidRDefault="00165DA5" w:rsidP="00E35C0D">
      <w:pPr>
        <w:numPr>
          <w:ilvl w:val="3"/>
          <w:numId w:val="2"/>
        </w:numPr>
        <w:ind w:left="0" w:firstLine="709"/>
        <w:contextualSpacing/>
        <w:jc w:val="both"/>
      </w:pPr>
      <w:r w:rsidRPr="00E35C0D">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35C0D">
          <w:t>2 м</w:t>
        </w:r>
      </w:smartTag>
      <w:r w:rsidRPr="00E35C0D">
        <w:t>. Не рекомендуется применять деревья и кустарники, имеющие блестящие л</w:t>
      </w:r>
      <w:r w:rsidRPr="00E35C0D">
        <w:t>и</w:t>
      </w:r>
      <w:r w:rsidRPr="00E35C0D">
        <w:t>стья, дающие большое количество летящих семян, обильно плодоносящих и рано сбрасывающих листву. Для ограждения площадки возможно применять верт</w:t>
      </w:r>
      <w:r w:rsidRPr="00E35C0D">
        <w:t>и</w:t>
      </w:r>
      <w:r w:rsidRPr="00E35C0D">
        <w:t>кальное озеленение.</w:t>
      </w:r>
    </w:p>
    <w:p w:rsidR="00165DA5" w:rsidRPr="00E35C0D" w:rsidRDefault="00165DA5" w:rsidP="00E35C0D">
      <w:pPr>
        <w:numPr>
          <w:ilvl w:val="3"/>
          <w:numId w:val="2"/>
        </w:numPr>
        <w:ind w:left="0" w:firstLine="709"/>
        <w:contextualSpacing/>
        <w:jc w:val="both"/>
      </w:pPr>
      <w:r w:rsidRPr="00E35C0D">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E35C0D">
          <w:t>3 м</w:t>
        </w:r>
      </w:smartTag>
      <w:r w:rsidRPr="00E35C0D">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35C0D">
          <w:t>1,2 м</w:t>
        </w:r>
      </w:smartTag>
      <w:r w:rsidRPr="00E35C0D">
        <w:t>.</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Площадки для установки мусоросборников</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Площадки для установки мусоросборных контейнеров - спец</w:t>
      </w:r>
      <w:r w:rsidRPr="00E35C0D">
        <w:t>и</w:t>
      </w:r>
      <w:r w:rsidRPr="00E35C0D">
        <w:t>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w:t>
      </w:r>
      <w:r w:rsidRPr="00E35C0D">
        <w:t>е</w:t>
      </w:r>
      <w:r w:rsidRPr="00E35C0D">
        <w:t>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w:t>
      </w:r>
      <w:r w:rsidRPr="00E35C0D">
        <w:t>о</w:t>
      </w:r>
      <w:r w:rsidRPr="00E35C0D">
        <w:t>нального назначения, где могут накапливаться ТКО, и должно соответствовать требованиям государственных санитарно-эпидемиологических правил и гигиен</w:t>
      </w:r>
      <w:r w:rsidRPr="00E35C0D">
        <w:t>и</w:t>
      </w:r>
      <w:r w:rsidRPr="00E35C0D">
        <w:t>ческих нормативов и удобства для образователей отходов.</w:t>
      </w:r>
    </w:p>
    <w:p w:rsidR="00165DA5" w:rsidRPr="00E35C0D" w:rsidRDefault="00165DA5" w:rsidP="00E35C0D">
      <w:pPr>
        <w:numPr>
          <w:ilvl w:val="3"/>
          <w:numId w:val="2"/>
        </w:numPr>
        <w:ind w:left="0" w:firstLine="709"/>
        <w:contextualSpacing/>
        <w:jc w:val="both"/>
      </w:pPr>
      <w:r w:rsidRPr="00E35C0D">
        <w:t>Площадки рекомендуется размещать удаленными от окон ж</w:t>
      </w:r>
      <w:r w:rsidRPr="00E35C0D">
        <w:t>и</w:t>
      </w:r>
      <w:r w:rsidRPr="00E35C0D">
        <w:t xml:space="preserve">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35C0D">
          <w:t>20 м</w:t>
        </w:r>
      </w:smartTag>
      <w:r w:rsidRPr="00E35C0D">
        <w:t xml:space="preserve">, на участках жилой застройки - не далее </w:t>
      </w:r>
      <w:smartTag w:uri="urn:schemas-microsoft-com:office:smarttags" w:element="metricconverter">
        <w:smartTagPr>
          <w:attr w:name="ProductID" w:val="100 м"/>
        </w:smartTagPr>
        <w:r w:rsidRPr="00E35C0D">
          <w:t>100 м</w:t>
        </w:r>
      </w:smartTag>
      <w:r w:rsidRPr="00E35C0D">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w:t>
      </w:r>
      <w:r w:rsidRPr="00E35C0D">
        <w:t>н</w:t>
      </w:r>
      <w:r w:rsidRPr="00E35C0D">
        <w:t>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35C0D">
          <w:t>12 м</w:t>
        </w:r>
      </w:smartTag>
      <w:r w:rsidRPr="00E35C0D">
        <w:t xml:space="preserve"> x </w:t>
      </w:r>
      <w:smartTag w:uri="urn:schemas-microsoft-com:office:smarttags" w:element="metricconverter">
        <w:smartTagPr>
          <w:attr w:name="ProductID" w:val="12 м"/>
        </w:smartTagPr>
        <w:r w:rsidRPr="00E35C0D">
          <w:t>12 м</w:t>
        </w:r>
      </w:smartTag>
      <w:r w:rsidRPr="00E35C0D">
        <w:t>). Рекомендуется проектировать размещение площадок вне зоны видимости с транзитных транспортных и пешеходных комм</w:t>
      </w:r>
      <w:r w:rsidRPr="00E35C0D">
        <w:t>у</w:t>
      </w:r>
      <w:r w:rsidRPr="00E35C0D">
        <w:t>никаций, в стороне от уличных фасадов зданий. Территорию площадки рекоме</w:t>
      </w:r>
      <w:r w:rsidRPr="00E35C0D">
        <w:t>н</w:t>
      </w:r>
      <w:r w:rsidRPr="00E35C0D">
        <w:t>дуется располагать в зоне затенения (прилегающей застройкой, навесами или п</w:t>
      </w:r>
      <w:r w:rsidRPr="00E35C0D">
        <w:t>о</w:t>
      </w:r>
      <w:r w:rsidRPr="00E35C0D">
        <w:t>садками зеленых насаждений).</w:t>
      </w:r>
    </w:p>
    <w:p w:rsidR="00165DA5" w:rsidRPr="00E35C0D" w:rsidRDefault="00165DA5" w:rsidP="00E35C0D">
      <w:pPr>
        <w:numPr>
          <w:ilvl w:val="3"/>
          <w:numId w:val="2"/>
        </w:numPr>
        <w:ind w:left="0" w:firstLine="709"/>
        <w:contextualSpacing/>
        <w:jc w:val="both"/>
      </w:pPr>
      <w:r w:rsidRPr="00E35C0D">
        <w:t>Размер площадки диктуется ее задачами, габаритами и колич</w:t>
      </w:r>
      <w:r w:rsidRPr="00E35C0D">
        <w:t>е</w:t>
      </w:r>
      <w:r w:rsidRPr="00E35C0D">
        <w:t>ством контейнеров, используемых для сбора отходов, но не более предусмотре</w:t>
      </w:r>
      <w:r w:rsidRPr="00E35C0D">
        <w:t>н</w:t>
      </w:r>
      <w:r w:rsidRPr="00E35C0D">
        <w:t>ных санитарно-эпидемиологическими требованиями.</w:t>
      </w:r>
    </w:p>
    <w:p w:rsidR="00165DA5" w:rsidRPr="00E35C0D" w:rsidRDefault="00165DA5" w:rsidP="00E35C0D">
      <w:pPr>
        <w:numPr>
          <w:ilvl w:val="3"/>
          <w:numId w:val="2"/>
        </w:numPr>
        <w:ind w:left="0" w:firstLine="709"/>
        <w:contextualSpacing/>
        <w:jc w:val="both"/>
      </w:pPr>
      <w:r w:rsidRPr="00E35C0D">
        <w:lastRenderedPageBreak/>
        <w:t>Целесообразно площадку помимо информации о сроках удал</w:t>
      </w:r>
      <w:r w:rsidRPr="00E35C0D">
        <w:t>е</w:t>
      </w:r>
      <w:r w:rsidRPr="00E35C0D">
        <w:t>ния отходов и контактной информации ответственного лица снабжать информ</w:t>
      </w:r>
      <w:r w:rsidRPr="00E35C0D">
        <w:t>а</w:t>
      </w:r>
      <w:r w:rsidRPr="00E35C0D">
        <w:t>цией, предостерегающей владельцев автотранспорта о недопустимости загромо</w:t>
      </w:r>
      <w:r w:rsidRPr="00E35C0D">
        <w:t>ж</w:t>
      </w:r>
      <w:r w:rsidRPr="00E35C0D">
        <w:t>дения подъезда специализированного автотранспорта, разгружающего контейн</w:t>
      </w:r>
      <w:r w:rsidRPr="00E35C0D">
        <w:t>е</w:t>
      </w:r>
      <w:r w:rsidRPr="00E35C0D">
        <w:t>ры.</w:t>
      </w:r>
    </w:p>
    <w:p w:rsidR="00165DA5" w:rsidRPr="00E35C0D" w:rsidRDefault="00165DA5" w:rsidP="00E35C0D">
      <w:pPr>
        <w:numPr>
          <w:ilvl w:val="3"/>
          <w:numId w:val="2"/>
        </w:numPr>
        <w:ind w:left="0" w:firstLine="709"/>
        <w:contextualSpacing/>
        <w:jc w:val="both"/>
      </w:pPr>
      <w:r w:rsidRPr="00E35C0D">
        <w:t>Покрытие площадки следует устанавливать аналогичным п</w:t>
      </w:r>
      <w:r w:rsidRPr="00E35C0D">
        <w:t>о</w:t>
      </w:r>
      <w:r w:rsidRPr="00E35C0D">
        <w:t>крытию транспортных проездов. Уклон покрытия площадки рекомендуется уст</w:t>
      </w:r>
      <w:r w:rsidRPr="00E35C0D">
        <w:t>а</w:t>
      </w:r>
      <w:r w:rsidRPr="00E35C0D">
        <w:t>навливать составляющим 5 - 10% в сторону проезжей части, чтобы не допускать застаивания воды и скатывания контейнера. Контейнеры, оборудованные колес</w:t>
      </w:r>
      <w:r w:rsidRPr="00E35C0D">
        <w:t>а</w:t>
      </w:r>
      <w:r w:rsidRPr="00E35C0D">
        <w:t>ми для перемещения, должны также быть обеспечены соответствующими то</w:t>
      </w:r>
      <w:r w:rsidRPr="00E35C0D">
        <w:t>р</w:t>
      </w:r>
      <w:r w:rsidRPr="00E35C0D">
        <w:t>мозными устройствами.</w:t>
      </w:r>
    </w:p>
    <w:p w:rsidR="00165DA5" w:rsidRPr="00E35C0D" w:rsidRDefault="00165DA5" w:rsidP="00E35C0D">
      <w:pPr>
        <w:numPr>
          <w:ilvl w:val="3"/>
          <w:numId w:val="2"/>
        </w:numPr>
        <w:ind w:left="0" w:firstLine="709"/>
        <w:contextualSpacing/>
        <w:jc w:val="both"/>
      </w:pPr>
      <w:r w:rsidRPr="00E35C0D">
        <w:t>Сопряжение площадки с прилегающим проездом, как правило, осуществляется в одном уровне, без укладки бордюрного камня, с газоном - сад</w:t>
      </w:r>
      <w:r w:rsidRPr="00E35C0D">
        <w:t>о</w:t>
      </w:r>
      <w:r w:rsidRPr="00E35C0D">
        <w:t xml:space="preserve">вым бортом или декоративной стенкой высотой 1,0 - </w:t>
      </w:r>
      <w:smartTag w:uri="urn:schemas-microsoft-com:office:smarttags" w:element="metricconverter">
        <w:smartTagPr>
          <w:attr w:name="ProductID" w:val="1,2 м"/>
        </w:smartTagPr>
        <w:r w:rsidRPr="00E35C0D">
          <w:t>1,2 м</w:t>
        </w:r>
      </w:smartTag>
      <w:r w:rsidRPr="00E35C0D">
        <w:t>.</w:t>
      </w:r>
    </w:p>
    <w:p w:rsidR="00165DA5" w:rsidRPr="00E35C0D" w:rsidRDefault="00165DA5" w:rsidP="00E35C0D">
      <w:pPr>
        <w:numPr>
          <w:ilvl w:val="3"/>
          <w:numId w:val="2"/>
        </w:numPr>
        <w:ind w:left="0" w:firstLine="709"/>
        <w:contextualSpacing/>
        <w:jc w:val="both"/>
      </w:pPr>
      <w:r w:rsidRPr="00E35C0D">
        <w:t>Функционирование осветительного оборудования рекомендуе</w:t>
      </w:r>
      <w:r w:rsidRPr="00E35C0D">
        <w:t>т</w:t>
      </w:r>
      <w:r w:rsidRPr="00E35C0D">
        <w:t xml:space="preserve">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E35C0D">
          <w:t>3 м</w:t>
        </w:r>
      </w:smartTag>
      <w:r w:rsidRPr="00E35C0D">
        <w:t>. Необходимое осветительное оборудование должно быть встроено в ограждение площадки и выполнено в антивандальном исполнении, с автоматич</w:t>
      </w:r>
      <w:r w:rsidRPr="00E35C0D">
        <w:t>е</w:t>
      </w:r>
      <w:r w:rsidRPr="00E35C0D">
        <w:t>ским включением по наступлении темного времени суток.</w:t>
      </w:r>
    </w:p>
    <w:p w:rsidR="00165DA5" w:rsidRPr="00E35C0D" w:rsidRDefault="00165DA5" w:rsidP="00E35C0D">
      <w:pPr>
        <w:numPr>
          <w:ilvl w:val="3"/>
          <w:numId w:val="2"/>
        </w:numPr>
        <w:ind w:left="0" w:firstLine="709"/>
        <w:contextualSpacing/>
        <w:jc w:val="both"/>
      </w:pPr>
      <w:r w:rsidRPr="00E35C0D">
        <w:t>Мероприятия по озеленению площадок для установки мусор</w:t>
      </w:r>
      <w:r w:rsidRPr="00E35C0D">
        <w:t>о</w:t>
      </w:r>
      <w:r w:rsidRPr="00E35C0D">
        <w:t>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w:t>
      </w:r>
      <w:r w:rsidRPr="00E35C0D">
        <w:t>у</w:t>
      </w:r>
      <w:r w:rsidRPr="00E35C0D">
        <w:t xml:space="preserve">сматривать не менее </w:t>
      </w:r>
      <w:smartTag w:uri="urn:schemas-microsoft-com:office:smarttags" w:element="metricconverter">
        <w:smartTagPr>
          <w:attr w:name="ProductID" w:val="3,0 м"/>
        </w:smartTagPr>
        <w:r w:rsidRPr="00E35C0D">
          <w:t>3,0 м</w:t>
        </w:r>
      </w:smartTag>
      <w:r w:rsidRPr="00E35C0D">
        <w:t>. (высота стандартного штамба дерева из питомника 220-</w:t>
      </w:r>
      <w:smartTag w:uri="urn:schemas-microsoft-com:office:smarttags" w:element="metricconverter">
        <w:smartTagPr>
          <w:attr w:name="ProductID" w:val="225 см"/>
        </w:smartTagPr>
        <w:r w:rsidRPr="00E35C0D">
          <w:t>225 см</w:t>
        </w:r>
      </w:smartTag>
      <w:r w:rsidRPr="00E35C0D">
        <w:t>) Допускается для визуальной изоляции площадок применение декор</w:t>
      </w:r>
      <w:r w:rsidRPr="00E35C0D">
        <w:t>а</w:t>
      </w:r>
      <w:r w:rsidRPr="00E35C0D">
        <w:t>тивных стенок, трельяжей или периметральной живой изгороди в виде высоких кустарников без плодов и ягод.(все кустарники имеют плоды)</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Площадки для выгула собак</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Площадки для выгула собак рекомендуется размещать на те</w:t>
      </w:r>
      <w:r w:rsidRPr="00E35C0D">
        <w:t>р</w:t>
      </w:r>
      <w:r w:rsidRPr="00E35C0D">
        <w:t>риториях общего пользования микрорайона и жилого района, свободных от зел</w:t>
      </w:r>
      <w:r w:rsidRPr="00E35C0D">
        <w:t>е</w:t>
      </w:r>
      <w:r w:rsidRPr="00E35C0D">
        <w:t>ных насаждений, в технических зонах линий метрополитена и общегородских м</w:t>
      </w:r>
      <w:r w:rsidRPr="00E35C0D">
        <w:t>а</w:t>
      </w:r>
      <w:r w:rsidRPr="00E35C0D">
        <w:t>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w:t>
      </w:r>
      <w:r w:rsidRPr="00E35C0D">
        <w:t>у</w:t>
      </w:r>
      <w:r w:rsidRPr="00E35C0D">
        <w:t>ется согласовывать с органами природопользования и охраны окружающей ср</w:t>
      </w:r>
      <w:r w:rsidRPr="00E35C0D">
        <w:t>е</w:t>
      </w:r>
      <w:r w:rsidRPr="00E35C0D">
        <w:t>ды.</w:t>
      </w:r>
    </w:p>
    <w:p w:rsidR="00165DA5" w:rsidRPr="00E35C0D" w:rsidRDefault="00165DA5" w:rsidP="00E35C0D">
      <w:pPr>
        <w:numPr>
          <w:ilvl w:val="3"/>
          <w:numId w:val="2"/>
        </w:numPr>
        <w:ind w:left="0" w:firstLine="709"/>
        <w:contextualSpacing/>
        <w:jc w:val="both"/>
      </w:pPr>
      <w:r w:rsidRPr="00E35C0D">
        <w:t>Размеры площадок для выгула собак, размещаемые на террит</w:t>
      </w:r>
      <w:r w:rsidRPr="00E35C0D">
        <w:t>о</w:t>
      </w:r>
      <w:r w:rsidRPr="00E35C0D">
        <w:t xml:space="preserve">риях жилого назначения рекомендуется принимать 400 - </w:t>
      </w:r>
      <w:smartTag w:uri="urn:schemas-microsoft-com:office:smarttags" w:element="metricconverter">
        <w:smartTagPr>
          <w:attr w:name="ProductID" w:val="600 кв. м"/>
        </w:smartTagPr>
        <w:r w:rsidRPr="00E35C0D">
          <w:t>600 кв. м</w:t>
        </w:r>
      </w:smartTag>
      <w:r w:rsidRPr="00E35C0D">
        <w:t>, на прочих те</w:t>
      </w:r>
      <w:r w:rsidRPr="00E35C0D">
        <w:t>р</w:t>
      </w:r>
      <w:r w:rsidRPr="00E35C0D">
        <w:t xml:space="preserve">риториях - до </w:t>
      </w:r>
      <w:smartTag w:uri="urn:schemas-microsoft-com:office:smarttags" w:element="metricconverter">
        <w:smartTagPr>
          <w:attr w:name="ProductID" w:val="800 кв. м"/>
        </w:smartTagPr>
        <w:r w:rsidRPr="00E35C0D">
          <w:t>800 кв. м</w:t>
        </w:r>
      </w:smartTag>
      <w:r w:rsidRPr="00E35C0D">
        <w:t>, в условиях сложившейся застройки может принимать уменьшенный размер площадок, исходя из имеющихся территориальных возмо</w:t>
      </w:r>
      <w:r w:rsidRPr="00E35C0D">
        <w:t>ж</w:t>
      </w:r>
      <w:r w:rsidRPr="00E35C0D">
        <w:t xml:space="preserve">ностей. Доступность площадок рекомендуется обеспечивать не более </w:t>
      </w:r>
      <w:smartTag w:uri="urn:schemas-microsoft-com:office:smarttags" w:element="metricconverter">
        <w:smartTagPr>
          <w:attr w:name="ProductID" w:val="400 м"/>
        </w:smartTagPr>
        <w:r w:rsidRPr="00E35C0D">
          <w:t>400 м</w:t>
        </w:r>
      </w:smartTag>
      <w:r w:rsidRPr="00E35C0D">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E35C0D">
          <w:t>600 м</w:t>
        </w:r>
      </w:smartTag>
      <w:r w:rsidRPr="00E35C0D">
        <w:t>. Расстояние от границы площадки до окон жилых и общественных зданий рекоменд</w:t>
      </w:r>
      <w:r w:rsidRPr="00E35C0D">
        <w:t>у</w:t>
      </w:r>
      <w:r w:rsidRPr="00E35C0D">
        <w:t xml:space="preserve">ется принимать не менее </w:t>
      </w:r>
      <w:smartTag w:uri="urn:schemas-microsoft-com:office:smarttags" w:element="metricconverter">
        <w:smartTagPr>
          <w:attr w:name="ProductID" w:val="25 м"/>
        </w:smartTagPr>
        <w:r w:rsidRPr="00E35C0D">
          <w:t>25 м</w:t>
        </w:r>
      </w:smartTag>
      <w:r w:rsidRPr="00E35C0D">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35C0D">
          <w:t>40 м</w:t>
        </w:r>
      </w:smartTag>
      <w:r w:rsidRPr="00E35C0D">
        <w:t>.</w:t>
      </w:r>
    </w:p>
    <w:p w:rsidR="00165DA5" w:rsidRPr="00E35C0D" w:rsidRDefault="00165DA5" w:rsidP="00E35C0D">
      <w:pPr>
        <w:numPr>
          <w:ilvl w:val="3"/>
          <w:numId w:val="2"/>
        </w:numPr>
        <w:ind w:left="0" w:firstLine="709"/>
        <w:contextualSpacing/>
        <w:jc w:val="both"/>
      </w:pPr>
      <w:r w:rsidRPr="00E35C0D">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165DA5" w:rsidRPr="00E35C0D" w:rsidRDefault="00165DA5" w:rsidP="00E35C0D">
      <w:pPr>
        <w:numPr>
          <w:ilvl w:val="3"/>
          <w:numId w:val="2"/>
        </w:numPr>
        <w:ind w:left="0" w:firstLine="709"/>
        <w:contextualSpacing/>
        <w:jc w:val="both"/>
      </w:pPr>
      <w:r w:rsidRPr="00E35C0D">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w:t>
      </w:r>
      <w:r w:rsidRPr="00E35C0D">
        <w:t>а</w:t>
      </w:r>
      <w:r w:rsidRPr="00E35C0D">
        <w:t xml:space="preserve">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w:t>
      </w:r>
      <w:r w:rsidRPr="00E35C0D">
        <w:lastRenderedPageBreak/>
        <w:t>п</w:t>
      </w:r>
      <w:r w:rsidRPr="00E35C0D">
        <w:t>о</w:t>
      </w:r>
      <w:r w:rsidRPr="00E35C0D">
        <w:t>крытия (плитка, утопленная в газон и др.). Подход к площадке рекомендуется оборудовать твердым видом покрытия.</w:t>
      </w:r>
    </w:p>
    <w:p w:rsidR="00165DA5" w:rsidRPr="00E35C0D" w:rsidRDefault="00165DA5" w:rsidP="00E35C0D">
      <w:pPr>
        <w:numPr>
          <w:ilvl w:val="3"/>
          <w:numId w:val="2"/>
        </w:numPr>
        <w:ind w:left="0" w:firstLine="709"/>
        <w:contextualSpacing/>
        <w:jc w:val="both"/>
      </w:pPr>
      <w:r w:rsidRPr="00E35C0D">
        <w:t>Ограждение площадки, как правило, следует выполнять из ле</w:t>
      </w:r>
      <w:r w:rsidRPr="00E35C0D">
        <w:t>г</w:t>
      </w:r>
      <w:r w:rsidRPr="00E35C0D">
        <w:t xml:space="preserve">кой металлической сетки высотой не менее </w:t>
      </w:r>
      <w:smartTag w:uri="urn:schemas-microsoft-com:office:smarttags" w:element="metricconverter">
        <w:smartTagPr>
          <w:attr w:name="ProductID" w:val="1,5 м"/>
        </w:smartTagPr>
        <w:r w:rsidRPr="00E35C0D">
          <w:t>1,5 м</w:t>
        </w:r>
      </w:smartTag>
      <w:r w:rsidRPr="00E35C0D">
        <w:t>. При этом рекомендуется учит</w:t>
      </w:r>
      <w:r w:rsidRPr="00E35C0D">
        <w:t>ы</w:t>
      </w:r>
      <w:r w:rsidRPr="00E35C0D">
        <w:t>вать, что расстояние между элементами и секциями ограждения, его нижним кр</w:t>
      </w:r>
      <w:r w:rsidRPr="00E35C0D">
        <w:t>а</w:t>
      </w:r>
      <w:r w:rsidRPr="00E35C0D">
        <w:t>ем и землей не должно позволять животному покинуть площадку или причинить себе травму.</w:t>
      </w:r>
    </w:p>
    <w:p w:rsidR="00165DA5" w:rsidRPr="00E35C0D" w:rsidRDefault="00165DA5" w:rsidP="00E35C0D">
      <w:pPr>
        <w:numPr>
          <w:ilvl w:val="3"/>
          <w:numId w:val="2"/>
        </w:numPr>
        <w:ind w:left="0" w:firstLine="709"/>
        <w:contextualSpacing/>
        <w:jc w:val="both"/>
      </w:pPr>
      <w:r w:rsidRPr="00E35C0D">
        <w:t>На территории площадки рекомендуется предусматривать и</w:t>
      </w:r>
      <w:r w:rsidRPr="00E35C0D">
        <w:t>н</w:t>
      </w:r>
      <w:r w:rsidRPr="00E35C0D">
        <w:t>формационный стенд с правилами пользования площадкой.</w:t>
      </w:r>
    </w:p>
    <w:p w:rsidR="00165DA5" w:rsidRPr="00E35C0D" w:rsidRDefault="00165DA5" w:rsidP="00E35C0D">
      <w:pPr>
        <w:numPr>
          <w:ilvl w:val="3"/>
          <w:numId w:val="2"/>
        </w:numPr>
        <w:ind w:left="0" w:firstLine="709"/>
        <w:contextualSpacing/>
        <w:jc w:val="both"/>
      </w:pPr>
      <w:r w:rsidRPr="00E35C0D">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165DA5" w:rsidRPr="00E35C0D" w:rsidRDefault="00165DA5" w:rsidP="00E35C0D">
      <w:pPr>
        <w:ind w:left="709"/>
        <w:jc w:val="both"/>
      </w:pPr>
    </w:p>
    <w:p w:rsidR="00165DA5" w:rsidRPr="00E35C0D" w:rsidRDefault="00165DA5" w:rsidP="00E35C0D">
      <w:pPr>
        <w:numPr>
          <w:ilvl w:val="2"/>
          <w:numId w:val="2"/>
        </w:numPr>
        <w:ind w:left="0" w:firstLine="720"/>
        <w:contextualSpacing/>
        <w:jc w:val="both"/>
      </w:pPr>
      <w:r w:rsidRPr="00E35C0D">
        <w:t>Площадки для дрессировки собак</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 xml:space="preserve">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E35C0D">
          <w:t>50 м</w:t>
        </w:r>
      </w:smartTag>
      <w:r w:rsidRPr="00E35C0D">
        <w:t>. Размещение площадки на территориях природного комплекса рекомендуется с</w:t>
      </w:r>
      <w:r w:rsidRPr="00E35C0D">
        <w:t>о</w:t>
      </w:r>
      <w:r w:rsidRPr="00E35C0D">
        <w:t>гласовывать с уполномоченными органами природопользования и охраны окр</w:t>
      </w:r>
      <w:r w:rsidRPr="00E35C0D">
        <w:t>у</w:t>
      </w:r>
      <w:r w:rsidRPr="00E35C0D">
        <w:t xml:space="preserve">жающей среды. Размер площадки рекомендуется принимать порядка </w:t>
      </w:r>
      <w:smartTag w:uri="urn:schemas-microsoft-com:office:smarttags" w:element="metricconverter">
        <w:smartTagPr>
          <w:attr w:name="ProductID" w:val="2000 кв. м"/>
        </w:smartTagPr>
        <w:r w:rsidRPr="00E35C0D">
          <w:t>2000 кв. м</w:t>
        </w:r>
      </w:smartTag>
      <w:r w:rsidRPr="00E35C0D">
        <w:t>.</w:t>
      </w:r>
    </w:p>
    <w:p w:rsidR="00165DA5" w:rsidRPr="00E35C0D" w:rsidRDefault="00165DA5" w:rsidP="00E35C0D">
      <w:pPr>
        <w:numPr>
          <w:ilvl w:val="3"/>
          <w:numId w:val="2"/>
        </w:numPr>
        <w:ind w:left="0" w:firstLine="709"/>
        <w:contextualSpacing/>
        <w:jc w:val="both"/>
      </w:pPr>
      <w:r w:rsidRPr="00E35C0D">
        <w:t>Как правило, обязательный перечень элементов благоустройс</w:t>
      </w:r>
      <w:r w:rsidRPr="00E35C0D">
        <w:t>т</w:t>
      </w:r>
      <w:r w:rsidRPr="00E35C0D">
        <w:t>ва территории на площадке для дрессировки собак включает: мягкие или газо</w:t>
      </w:r>
      <w:r w:rsidRPr="00E35C0D">
        <w:t>н</w:t>
      </w:r>
      <w:r w:rsidRPr="00E35C0D">
        <w:t>ные виды покрытия, ограждение, скамьи и урны (не менее 2-х на площадку), и</w:t>
      </w:r>
      <w:r w:rsidRPr="00E35C0D">
        <w:t>н</w:t>
      </w:r>
      <w:r w:rsidRPr="00E35C0D">
        <w:t>формационный стенд, осветительное оборудование, специальное тренировочное оборудование.</w:t>
      </w:r>
    </w:p>
    <w:p w:rsidR="00165DA5" w:rsidRPr="00E35C0D" w:rsidRDefault="00165DA5" w:rsidP="00E35C0D">
      <w:pPr>
        <w:numPr>
          <w:ilvl w:val="3"/>
          <w:numId w:val="2"/>
        </w:numPr>
        <w:ind w:left="0" w:firstLine="709"/>
        <w:contextualSpacing/>
        <w:jc w:val="both"/>
      </w:pPr>
      <w:r w:rsidRPr="00E35C0D">
        <w:t>Покрытие площадки рекомендуется предусматривать имеющим ровную поверхность, обеспечивающую хороший дренаж, не травмирующую к</w:t>
      </w:r>
      <w:r w:rsidRPr="00E35C0D">
        <w:t>о</w:t>
      </w:r>
      <w:r w:rsidRPr="00E35C0D">
        <w:t>нечности животных (газонное, песчаное, песчано-земляное), а также удобным для регулярной уборки и обновления.</w:t>
      </w:r>
    </w:p>
    <w:p w:rsidR="00165DA5" w:rsidRPr="00E35C0D" w:rsidRDefault="00165DA5" w:rsidP="00E35C0D">
      <w:pPr>
        <w:numPr>
          <w:ilvl w:val="3"/>
          <w:numId w:val="2"/>
        </w:numPr>
        <w:ind w:left="0" w:firstLine="709"/>
        <w:contextualSpacing/>
        <w:jc w:val="both"/>
      </w:pPr>
      <w:r w:rsidRPr="00E35C0D">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35C0D">
          <w:t>2,0 м</w:t>
        </w:r>
      </w:smartTag>
      <w:r w:rsidRPr="00E35C0D">
        <w:t>. Рекомендуется предусматривать расстояние между элементами и секциями ограждения, его нижним краем и зе</w:t>
      </w:r>
      <w:r w:rsidRPr="00E35C0D">
        <w:t>м</w:t>
      </w:r>
      <w:r w:rsidRPr="00E35C0D">
        <w:t>лей, не позволяющим животному покидать площадку или причинять себе травму.</w:t>
      </w:r>
    </w:p>
    <w:p w:rsidR="00165DA5" w:rsidRPr="00E35C0D" w:rsidRDefault="00165DA5" w:rsidP="00E35C0D">
      <w:pPr>
        <w:numPr>
          <w:ilvl w:val="3"/>
          <w:numId w:val="2"/>
        </w:numPr>
        <w:ind w:left="0" w:firstLine="709"/>
        <w:contextualSpacing/>
        <w:jc w:val="both"/>
      </w:pPr>
      <w:r w:rsidRPr="00E35C0D">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w:t>
      </w:r>
      <w:r w:rsidRPr="00E35C0D">
        <w:t>о</w:t>
      </w:r>
      <w:r w:rsidRPr="00E35C0D">
        <w:t>вания и отдыха инструкторов.</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Площадки автостоянок</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w:t>
      </w:r>
      <w:r w:rsidRPr="00E35C0D">
        <w:t>н</w:t>
      </w:r>
      <w:r w:rsidRPr="00E35C0D">
        <w:t>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65DA5" w:rsidRPr="00E35C0D" w:rsidRDefault="00165DA5" w:rsidP="00E35C0D">
      <w:pPr>
        <w:numPr>
          <w:ilvl w:val="3"/>
          <w:numId w:val="2"/>
        </w:numPr>
        <w:ind w:left="0" w:firstLine="709"/>
        <w:contextualSpacing/>
        <w:jc w:val="both"/>
      </w:pPr>
      <w:r w:rsidRPr="00E35C0D">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w:t>
      </w:r>
      <w:r w:rsidRPr="00E35C0D">
        <w:t>о</w:t>
      </w:r>
      <w:r w:rsidRPr="00E35C0D">
        <w:t>билей инвалидов рекомендуется проектировать согласно СНиП 35-01, блокир</w:t>
      </w:r>
      <w:r w:rsidRPr="00E35C0D">
        <w:t>о</w:t>
      </w:r>
      <w:r w:rsidRPr="00E35C0D">
        <w:t>вать по два или более мест без объемных разделителей, а лишь с обозначением границы прохода при помощи ярко-желтой разметки.</w:t>
      </w:r>
    </w:p>
    <w:p w:rsidR="00165DA5" w:rsidRPr="00E35C0D" w:rsidRDefault="00165DA5" w:rsidP="00E35C0D">
      <w:pPr>
        <w:numPr>
          <w:ilvl w:val="3"/>
          <w:numId w:val="2"/>
        </w:numPr>
        <w:ind w:left="0" w:firstLine="709"/>
        <w:contextualSpacing/>
        <w:jc w:val="both"/>
      </w:pPr>
      <w:r w:rsidRPr="00E35C0D">
        <w:t>Следует учитывать, что не допускается проектировать разм</w:t>
      </w:r>
      <w:r w:rsidRPr="00E35C0D">
        <w:t>е</w:t>
      </w:r>
      <w:r w:rsidRPr="00E35C0D">
        <w:t>щение площадок автостоянок в зоне остановок городского пассажирского тран</w:t>
      </w:r>
      <w:r w:rsidRPr="00E35C0D">
        <w:t>с</w:t>
      </w:r>
      <w:r w:rsidRPr="00E35C0D">
        <w:t xml:space="preserve">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35C0D">
          <w:t>15 м</w:t>
        </w:r>
      </w:smartTag>
      <w:r w:rsidRPr="00E35C0D">
        <w:t xml:space="preserve"> от конца или начала посадочной площадки.</w:t>
      </w:r>
    </w:p>
    <w:p w:rsidR="00165DA5" w:rsidRPr="00E35C0D" w:rsidRDefault="00165DA5" w:rsidP="00E35C0D">
      <w:pPr>
        <w:numPr>
          <w:ilvl w:val="3"/>
          <w:numId w:val="2"/>
        </w:numPr>
        <w:ind w:left="0" w:firstLine="709"/>
        <w:contextualSpacing/>
        <w:jc w:val="both"/>
      </w:pPr>
      <w:r w:rsidRPr="00E35C0D">
        <w:lastRenderedPageBreak/>
        <w:t>Как правило, обязательный перечень элементов благоустройс</w:t>
      </w:r>
      <w:r w:rsidRPr="00E35C0D">
        <w:t>т</w:t>
      </w:r>
      <w:r w:rsidRPr="00E35C0D">
        <w:t>ва территории на площадках автостоянок включает: твердые виды покрытия, эл</w:t>
      </w:r>
      <w:r w:rsidRPr="00E35C0D">
        <w:t>е</w:t>
      </w:r>
      <w:r w:rsidRPr="00E35C0D">
        <w:t>менты сопряжения поверхностей, разделительные элементы, осветительное и и</w:t>
      </w:r>
      <w:r w:rsidRPr="00E35C0D">
        <w:t>н</w:t>
      </w:r>
      <w:r w:rsidRPr="00E35C0D">
        <w:t>формационное оборудование. Площадки для длительного хранения автомоб</w:t>
      </w:r>
      <w:r w:rsidRPr="00E35C0D">
        <w:t>и</w:t>
      </w:r>
      <w:r w:rsidRPr="00E35C0D">
        <w:t>лей могут быть оборудованы навесами, легкими осаждениями боксов, смотровыми эстакадами.</w:t>
      </w:r>
    </w:p>
    <w:p w:rsidR="00165DA5" w:rsidRPr="00E35C0D" w:rsidRDefault="00165DA5" w:rsidP="00E35C0D">
      <w:pPr>
        <w:numPr>
          <w:ilvl w:val="3"/>
          <w:numId w:val="2"/>
        </w:numPr>
        <w:ind w:left="0" w:firstLine="709"/>
        <w:contextualSpacing/>
        <w:jc w:val="both"/>
      </w:pPr>
      <w:r w:rsidRPr="00E35C0D">
        <w:t>Покрытие площадок рекомендуется проектировать аналоги</w:t>
      </w:r>
      <w:r w:rsidRPr="00E35C0D">
        <w:t>ч</w:t>
      </w:r>
      <w:r w:rsidRPr="00E35C0D">
        <w:t>ным покрытию транспортных проездов.</w:t>
      </w:r>
    </w:p>
    <w:p w:rsidR="00165DA5" w:rsidRPr="00E35C0D" w:rsidRDefault="00165DA5" w:rsidP="00E35C0D">
      <w:pPr>
        <w:numPr>
          <w:ilvl w:val="3"/>
          <w:numId w:val="2"/>
        </w:numPr>
        <w:ind w:left="0" w:firstLine="709"/>
        <w:contextualSpacing/>
        <w:jc w:val="both"/>
      </w:pPr>
      <w:r w:rsidRPr="00E35C0D">
        <w:t>Сопряжение покрытия площадки с проездом рекомендуется в</w:t>
      </w:r>
      <w:r w:rsidRPr="00E35C0D">
        <w:t>ы</w:t>
      </w:r>
      <w:r w:rsidRPr="00E35C0D">
        <w:t>полнять в одном уровне без укладки бортового камня, с газоном - в соответствии с пунктом 4.4.10 настоящих Методических рекомендаций.</w:t>
      </w:r>
    </w:p>
    <w:p w:rsidR="00165DA5" w:rsidRPr="00E35C0D" w:rsidRDefault="00165DA5" w:rsidP="00E35C0D">
      <w:pPr>
        <w:numPr>
          <w:ilvl w:val="3"/>
          <w:numId w:val="2"/>
        </w:numPr>
        <w:ind w:left="0" w:firstLine="709"/>
        <w:contextualSpacing/>
        <w:jc w:val="both"/>
      </w:pPr>
      <w:r w:rsidRPr="00E35C0D">
        <w:t>Разделительные элементы на площадках могут быть выполнены в виде разметки (белых полос), озелененных полос (газонов), контейнерного оз</w:t>
      </w:r>
      <w:r w:rsidRPr="00E35C0D">
        <w:t>е</w:t>
      </w:r>
      <w:r w:rsidRPr="00E35C0D">
        <w:t>ленения.</w:t>
      </w:r>
    </w:p>
    <w:p w:rsidR="00165DA5" w:rsidRPr="00E35C0D" w:rsidRDefault="00165DA5" w:rsidP="00E35C0D">
      <w:pPr>
        <w:numPr>
          <w:ilvl w:val="3"/>
          <w:numId w:val="2"/>
        </w:numPr>
        <w:ind w:left="0" w:firstLine="709"/>
        <w:contextualSpacing/>
        <w:jc w:val="both"/>
      </w:pPr>
      <w:r w:rsidRPr="00E35C0D">
        <w:t>На площадках для хранения автомобилей населения и приоб</w:t>
      </w:r>
      <w:r w:rsidRPr="00E35C0D">
        <w:t>ъ</w:t>
      </w:r>
      <w:r w:rsidRPr="00E35C0D">
        <w:t>ектных желательно предусмотреть возможность зарядки электрического тран</w:t>
      </w:r>
      <w:r w:rsidRPr="00E35C0D">
        <w:t>с</w:t>
      </w:r>
      <w:r w:rsidRPr="00E35C0D">
        <w:t>порта.</w:t>
      </w:r>
    </w:p>
    <w:p w:rsidR="00165DA5" w:rsidRPr="00E35C0D" w:rsidRDefault="00165DA5" w:rsidP="00E35C0D">
      <w:pPr>
        <w:numPr>
          <w:ilvl w:val="3"/>
          <w:numId w:val="2"/>
        </w:numPr>
        <w:ind w:left="0" w:firstLine="709"/>
        <w:contextualSpacing/>
        <w:jc w:val="both"/>
      </w:pPr>
      <w:r w:rsidRPr="00E35C0D">
        <w:t>При размещении многоярусного паркинга в структуре общес</w:t>
      </w:r>
      <w:r w:rsidRPr="00E35C0D">
        <w:t>т</w:t>
      </w:r>
      <w:r w:rsidRPr="00E35C0D">
        <w:t xml:space="preserve">венного пространства рекомендуется размещать в  первых этажах коммерческие помещения для сервисов. </w:t>
      </w:r>
    </w:p>
    <w:p w:rsidR="00165DA5" w:rsidRPr="00E35C0D" w:rsidRDefault="00165DA5" w:rsidP="00E35C0D">
      <w:pPr>
        <w:numPr>
          <w:ilvl w:val="3"/>
          <w:numId w:val="2"/>
        </w:numPr>
        <w:ind w:left="0" w:firstLine="709"/>
        <w:contextualSpacing/>
        <w:jc w:val="both"/>
      </w:pPr>
      <w:r w:rsidRPr="00E35C0D">
        <w:t>Автомобильные парковки, в особенности, многоярусные на</w:t>
      </w:r>
      <w:r w:rsidRPr="00E35C0D">
        <w:t>д</w:t>
      </w:r>
      <w:r w:rsidRPr="00E35C0D">
        <w:t>земные паркинги, не должны нарушать систему пешеходных маршрутов в стру</w:t>
      </w:r>
      <w:r w:rsidRPr="00E35C0D">
        <w:t>к</w:t>
      </w:r>
      <w:r w:rsidRPr="00E35C0D">
        <w:t>туре общественных и полуприватных пространств.</w:t>
      </w:r>
    </w:p>
    <w:p w:rsidR="00165DA5" w:rsidRPr="00E35C0D" w:rsidRDefault="00165DA5" w:rsidP="00E35C0D">
      <w:pPr>
        <w:numPr>
          <w:ilvl w:val="3"/>
          <w:numId w:val="2"/>
        </w:numPr>
        <w:ind w:left="0" w:firstLine="709"/>
        <w:contextualSpacing/>
        <w:jc w:val="both"/>
      </w:pPr>
      <w:r w:rsidRPr="00E35C0D">
        <w:t>Автомобильные парковки, в особенности, многоярусные на</w:t>
      </w:r>
      <w:r w:rsidRPr="00E35C0D">
        <w:t>д</w:t>
      </w:r>
      <w:r w:rsidRPr="00E35C0D">
        <w:t xml:space="preserve">земные и подземные паркинги должны быть безопасными. Такие объекты должны быть обеспечены охраной и системой видеонаблюдения. </w:t>
      </w:r>
    </w:p>
    <w:p w:rsidR="00165DA5" w:rsidRPr="00E35C0D" w:rsidRDefault="00165DA5" w:rsidP="00E35C0D">
      <w:pPr>
        <w:numPr>
          <w:ilvl w:val="3"/>
          <w:numId w:val="2"/>
        </w:numPr>
        <w:ind w:left="0" w:firstLine="709"/>
        <w:contextualSpacing/>
        <w:jc w:val="both"/>
      </w:pPr>
      <w:r w:rsidRPr="00E35C0D">
        <w:t>При проектировании парковочной инфраструктуры рекоменд</w:t>
      </w:r>
      <w:r w:rsidRPr="00E35C0D">
        <w:t>у</w:t>
      </w:r>
      <w:r w:rsidRPr="00E35C0D">
        <w:t>ется применение разнообразных архитектурно-планировочных и дизайнерских приемов, обеспечивающих их интеграцию в структуру окружающего пространс</w:t>
      </w:r>
      <w:r w:rsidRPr="00E35C0D">
        <w:t>т</w:t>
      </w:r>
      <w:r w:rsidRPr="00E35C0D">
        <w:t>ва, в том числе, с элементами озеленения и озеленения крыш.</w:t>
      </w:r>
    </w:p>
    <w:p w:rsidR="00165DA5" w:rsidRPr="00E35C0D" w:rsidRDefault="00165DA5" w:rsidP="00E35C0D">
      <w:pPr>
        <w:numPr>
          <w:ilvl w:val="3"/>
          <w:numId w:val="2"/>
        </w:numPr>
        <w:ind w:left="0" w:firstLine="709"/>
        <w:contextualSpacing/>
        <w:jc w:val="both"/>
      </w:pPr>
      <w:r w:rsidRPr="00E35C0D">
        <w:t>При планировке общественных пространств и дворовых терр</w:t>
      </w:r>
      <w:r w:rsidRPr="00E35C0D">
        <w:t>и</w:t>
      </w:r>
      <w:r w:rsidRPr="00E35C0D">
        <w:t>торий необходимо предусматривать физические барьеры, делающие невозможной парковку транспортных средств на газонах.</w:t>
      </w:r>
    </w:p>
    <w:p w:rsidR="00165DA5" w:rsidRPr="00E35C0D" w:rsidRDefault="00165DA5" w:rsidP="00E35C0D">
      <w:pPr>
        <w:pStyle w:val="1"/>
        <w:keepLines/>
        <w:numPr>
          <w:ilvl w:val="1"/>
          <w:numId w:val="2"/>
        </w:numPr>
        <w:spacing w:before="0" w:after="0"/>
        <w:ind w:left="0" w:firstLine="0"/>
        <w:jc w:val="center"/>
        <w:rPr>
          <w:rFonts w:ascii="Times New Roman" w:hAnsi="Times New Roman" w:cs="Times New Roman"/>
          <w:sz w:val="24"/>
          <w:szCs w:val="24"/>
        </w:rPr>
      </w:pPr>
      <w:bookmarkStart w:id="18" w:name="_Toc472352457"/>
      <w:r w:rsidRPr="00E35C0D">
        <w:rPr>
          <w:rFonts w:ascii="Times New Roman" w:hAnsi="Times New Roman" w:cs="Times New Roman"/>
          <w:sz w:val="24"/>
          <w:szCs w:val="24"/>
        </w:rPr>
        <w:t>Пешеходные коммуникации</w:t>
      </w:r>
      <w:bookmarkEnd w:id="18"/>
    </w:p>
    <w:p w:rsidR="00165DA5" w:rsidRPr="00E35C0D" w:rsidRDefault="00165DA5" w:rsidP="00E35C0D">
      <w:pPr>
        <w:numPr>
          <w:ilvl w:val="2"/>
          <w:numId w:val="2"/>
        </w:numPr>
        <w:ind w:left="0" w:firstLine="720"/>
        <w:contextualSpacing/>
        <w:jc w:val="both"/>
      </w:pPr>
      <w:r w:rsidRPr="00E35C0D">
        <w:t>Пешеходные коммуникации обеспечивают пешеходные связи и передвижения на территории муниципального образования. К пешеходным ко</w:t>
      </w:r>
      <w:r w:rsidRPr="00E35C0D">
        <w:t>м</w:t>
      </w:r>
      <w:r w:rsidRPr="00E35C0D">
        <w:t>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w:t>
      </w:r>
      <w:r w:rsidRPr="00E35C0D">
        <w:t>и</w:t>
      </w:r>
      <w:r w:rsidRPr="00E35C0D">
        <w:t>кациями, непрерывность системы пешеходных коммуникаций, возможность без</w:t>
      </w:r>
      <w:r w:rsidRPr="00E35C0D">
        <w:t>о</w:t>
      </w:r>
      <w:r w:rsidRPr="00E35C0D">
        <w:t>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w:t>
      </w:r>
      <w:r w:rsidRPr="00E35C0D">
        <w:t>в</w:t>
      </w:r>
      <w:r w:rsidRPr="00E35C0D">
        <w:t>ные и второстепенные пешеходные связи.</w:t>
      </w:r>
    </w:p>
    <w:p w:rsidR="00165DA5" w:rsidRPr="00E35C0D" w:rsidRDefault="00165DA5" w:rsidP="00E35C0D">
      <w:pPr>
        <w:numPr>
          <w:ilvl w:val="2"/>
          <w:numId w:val="2"/>
        </w:numPr>
        <w:ind w:left="0" w:firstLine="720"/>
        <w:contextualSpacing/>
        <w:jc w:val="both"/>
      </w:pPr>
      <w:r w:rsidRPr="00E35C0D">
        <w:t>При проектировании пешеходных коммуникаций продольный уклон рекомендуется принимать не более 60 промилле, поперечный уклон (одн</w:t>
      </w:r>
      <w:r w:rsidRPr="00E35C0D">
        <w:t>о</w:t>
      </w:r>
      <w:r w:rsidRPr="00E35C0D">
        <w:t>скатный или двускатный) - оптимальный 20 промилле, минимальный - 5 проми</w:t>
      </w:r>
      <w:r w:rsidRPr="00E35C0D">
        <w:t>л</w:t>
      </w:r>
      <w:r w:rsidRPr="00E35C0D">
        <w:t xml:space="preserve">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E35C0D">
          <w:t>100 м</w:t>
        </w:r>
      </w:smartTag>
      <w:r w:rsidRPr="00E35C0D">
        <w:t xml:space="preserve"> устраивать горизонтальные участки длиной не менее </w:t>
      </w:r>
      <w:smartTag w:uri="urn:schemas-microsoft-com:office:smarttags" w:element="metricconverter">
        <w:smartTagPr>
          <w:attr w:name="ProductID" w:val="5 м"/>
        </w:smartTagPr>
        <w:r w:rsidRPr="00E35C0D">
          <w:t>5 м</w:t>
        </w:r>
      </w:smartTag>
      <w:r w:rsidRPr="00E35C0D">
        <w:t>. В случаях, когда по условиям рельефа невозможно обеспечить указанные выше укл</w:t>
      </w:r>
      <w:r w:rsidRPr="00E35C0D">
        <w:t>о</w:t>
      </w:r>
      <w:r w:rsidRPr="00E35C0D">
        <w:t>ны, рекомендуется предусматривать устройство лестниц и пандусов.</w:t>
      </w:r>
    </w:p>
    <w:p w:rsidR="00165DA5" w:rsidRPr="00E35C0D" w:rsidRDefault="00165DA5" w:rsidP="00E35C0D">
      <w:pPr>
        <w:numPr>
          <w:ilvl w:val="2"/>
          <w:numId w:val="2"/>
        </w:numPr>
        <w:ind w:left="0" w:firstLine="720"/>
        <w:contextualSpacing/>
        <w:jc w:val="both"/>
      </w:pPr>
      <w:r w:rsidRPr="00E35C0D">
        <w:t>В случае необходимости расширения тротуаров возможно ус</w:t>
      </w:r>
      <w:r w:rsidRPr="00E35C0D">
        <w:t>т</w:t>
      </w:r>
      <w:r w:rsidRPr="00E35C0D">
        <w:t>раивать пешеходные галереи в составе прилегающей застройки.</w:t>
      </w:r>
    </w:p>
    <w:p w:rsidR="00165DA5" w:rsidRPr="00E35C0D" w:rsidRDefault="00165DA5" w:rsidP="00E35C0D">
      <w:pPr>
        <w:numPr>
          <w:ilvl w:val="2"/>
          <w:numId w:val="2"/>
        </w:numPr>
        <w:ind w:left="0" w:firstLine="720"/>
        <w:contextualSpacing/>
        <w:jc w:val="both"/>
      </w:pPr>
      <w:r w:rsidRPr="00E35C0D">
        <w:lastRenderedPageBreak/>
        <w:t>Необходимо обеспечить безопасность при пересечении пеш</w:t>
      </w:r>
      <w:r w:rsidRPr="00E35C0D">
        <w:t>е</w:t>
      </w:r>
      <w:r w:rsidRPr="00E35C0D">
        <w:t>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65DA5" w:rsidRPr="00E35C0D" w:rsidRDefault="00165DA5" w:rsidP="00E35C0D">
      <w:pPr>
        <w:numPr>
          <w:ilvl w:val="2"/>
          <w:numId w:val="2"/>
        </w:numPr>
        <w:ind w:left="0" w:firstLine="720"/>
        <w:contextualSpacing/>
        <w:jc w:val="both"/>
      </w:pPr>
      <w:r w:rsidRPr="00E35C0D">
        <w:t>Покрытие пешеходных дорожек должны быть удобным при ходьбе и устойчивым к износу.</w:t>
      </w:r>
    </w:p>
    <w:p w:rsidR="00165DA5" w:rsidRPr="00E35C0D" w:rsidRDefault="00165DA5" w:rsidP="00E35C0D">
      <w:pPr>
        <w:numPr>
          <w:ilvl w:val="2"/>
          <w:numId w:val="2"/>
        </w:numPr>
        <w:ind w:left="0" w:firstLine="720"/>
        <w:contextualSpacing/>
        <w:jc w:val="both"/>
      </w:pPr>
      <w:r w:rsidRPr="00E35C0D">
        <w:t>Пешеходные дорожки и тротуары в составе активно использу</w:t>
      </w:r>
      <w:r w:rsidRPr="00E35C0D">
        <w:t>е</w:t>
      </w:r>
      <w:r w:rsidRPr="00E35C0D">
        <w:t>мых общественных пространств должны иметь достаточную ширину для обесп</w:t>
      </w:r>
      <w:r w:rsidRPr="00E35C0D">
        <w:t>е</w:t>
      </w:r>
      <w:r w:rsidRPr="00E35C0D">
        <w:t>чения комфортной пропускной способности (предотвращение образования толпы в общественных местах).</w:t>
      </w:r>
    </w:p>
    <w:p w:rsidR="00165DA5" w:rsidRPr="00E35C0D" w:rsidRDefault="00165DA5" w:rsidP="00E35C0D">
      <w:pPr>
        <w:numPr>
          <w:ilvl w:val="2"/>
          <w:numId w:val="2"/>
        </w:numPr>
        <w:ind w:left="0" w:firstLine="720"/>
        <w:contextualSpacing/>
        <w:jc w:val="both"/>
      </w:pPr>
      <w:r w:rsidRPr="00E35C0D">
        <w:t>Качество применяемых материалов, планировка и дренаж п</w:t>
      </w:r>
      <w:r w:rsidRPr="00E35C0D">
        <w:t>е</w:t>
      </w:r>
      <w:r w:rsidRPr="00E35C0D">
        <w:t>шеходных дорожек должны обеспечить предупреждение образования гололеда и слякоти зимой, луж и грязи в теплый период.</w:t>
      </w:r>
    </w:p>
    <w:p w:rsidR="00165DA5" w:rsidRPr="00E35C0D" w:rsidRDefault="00165DA5" w:rsidP="00E35C0D">
      <w:pPr>
        <w:numPr>
          <w:ilvl w:val="2"/>
          <w:numId w:val="2"/>
        </w:numPr>
        <w:ind w:left="0" w:firstLine="720"/>
        <w:contextualSpacing/>
        <w:jc w:val="both"/>
      </w:pPr>
      <w:r w:rsidRPr="00E35C0D">
        <w:t>Пешеходные маршруты в составе общественных и полуприва</w:t>
      </w:r>
      <w:r w:rsidRPr="00E35C0D">
        <w:t>т</w:t>
      </w:r>
      <w:r w:rsidRPr="00E35C0D">
        <w:t>ных пространств должны быть хорошо просматриваемыми на всем протяжении из окон жилых домов.</w:t>
      </w:r>
    </w:p>
    <w:p w:rsidR="00165DA5" w:rsidRPr="00E35C0D" w:rsidRDefault="00165DA5" w:rsidP="00E35C0D">
      <w:pPr>
        <w:numPr>
          <w:ilvl w:val="2"/>
          <w:numId w:val="2"/>
        </w:numPr>
        <w:ind w:left="0" w:firstLine="720"/>
        <w:contextualSpacing/>
        <w:jc w:val="both"/>
      </w:pPr>
      <w:r w:rsidRPr="00E35C0D">
        <w:t>Пешеходные маршруты должны быть хорошо освещены.</w:t>
      </w:r>
    </w:p>
    <w:p w:rsidR="00165DA5" w:rsidRPr="00E35C0D" w:rsidRDefault="00165DA5" w:rsidP="00E35C0D">
      <w:pPr>
        <w:numPr>
          <w:ilvl w:val="2"/>
          <w:numId w:val="2"/>
        </w:numPr>
        <w:ind w:left="0" w:firstLine="720"/>
        <w:contextualSpacing/>
        <w:jc w:val="both"/>
      </w:pPr>
      <w:r w:rsidRPr="00E35C0D">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w:t>
      </w:r>
      <w:r w:rsidRPr="00E35C0D">
        <w:t>о</w:t>
      </w:r>
      <w:r w:rsidRPr="00E35C0D">
        <w:t>рода.</w:t>
      </w:r>
    </w:p>
    <w:p w:rsidR="00165DA5" w:rsidRPr="00E35C0D" w:rsidRDefault="00165DA5" w:rsidP="00E35C0D">
      <w:pPr>
        <w:numPr>
          <w:ilvl w:val="2"/>
          <w:numId w:val="2"/>
        </w:numPr>
        <w:ind w:left="0" w:firstLine="720"/>
        <w:contextualSpacing/>
        <w:jc w:val="both"/>
      </w:pPr>
      <w:r w:rsidRPr="00E35C0D">
        <w:t>В составе общественных и полуприватных пространств необх</w:t>
      </w:r>
      <w:r w:rsidRPr="00E35C0D">
        <w:t>о</w:t>
      </w:r>
      <w:r w:rsidRPr="00E35C0D">
        <w:t>димо резервировать парковочные места для маломобильных групп граждан.</w:t>
      </w:r>
    </w:p>
    <w:p w:rsidR="00165DA5" w:rsidRPr="00E35C0D" w:rsidRDefault="00165DA5" w:rsidP="00E35C0D">
      <w:pPr>
        <w:numPr>
          <w:ilvl w:val="2"/>
          <w:numId w:val="2"/>
        </w:numPr>
        <w:ind w:left="0" w:firstLine="720"/>
        <w:contextualSpacing/>
        <w:jc w:val="both"/>
      </w:pPr>
      <w:r w:rsidRPr="00E35C0D">
        <w:t>При планировании пешеходных маршрутов, общественных пространств (включая входные группы в здания) необходимо обеспечить отсутс</w:t>
      </w:r>
      <w:r w:rsidRPr="00E35C0D">
        <w:t>т</w:t>
      </w:r>
      <w:r w:rsidRPr="00E35C0D">
        <w:t>вие барьеров для передвижения маломобильных групп граждан за счет устро</w:t>
      </w:r>
      <w:r w:rsidRPr="00E35C0D">
        <w:t>й</w:t>
      </w:r>
      <w:r w:rsidRPr="00E35C0D">
        <w:t>ства пандусов, правильно спроектированных съездов с тротуаров, тактильной плитки и др.</w:t>
      </w:r>
    </w:p>
    <w:p w:rsidR="00165DA5" w:rsidRPr="00E35C0D" w:rsidRDefault="00165DA5" w:rsidP="00E35C0D">
      <w:pPr>
        <w:numPr>
          <w:ilvl w:val="2"/>
          <w:numId w:val="2"/>
        </w:numPr>
        <w:ind w:left="0" w:firstLine="720"/>
        <w:contextualSpacing/>
        <w:jc w:val="both"/>
      </w:pPr>
      <w:r w:rsidRPr="00E35C0D">
        <w:t>При планировании пешеходных маршрутов должно быть пр</w:t>
      </w:r>
      <w:r w:rsidRPr="00E35C0D">
        <w:t>е</w:t>
      </w:r>
      <w:r w:rsidRPr="00E35C0D">
        <w:t>дусмотрено достаточное количество мест кратковременного отдыха (скамейки и пр.) для маломобильных граждан.</w:t>
      </w:r>
    </w:p>
    <w:p w:rsidR="00165DA5" w:rsidRPr="00E35C0D" w:rsidRDefault="00165DA5" w:rsidP="00E35C0D">
      <w:pPr>
        <w:numPr>
          <w:ilvl w:val="2"/>
          <w:numId w:val="2"/>
        </w:numPr>
        <w:ind w:left="0" w:firstLine="720"/>
        <w:contextualSpacing/>
        <w:jc w:val="both"/>
      </w:pPr>
      <w:r w:rsidRPr="00E35C0D">
        <w:t>Элементы благоустройства пешеходных маршрутов (скамейки, урны, малые архитектурные формы) и визуальные аттракторы должны быть спл</w:t>
      </w:r>
      <w:r w:rsidRPr="00E35C0D">
        <w:t>а</w:t>
      </w:r>
      <w:r w:rsidRPr="00E35C0D">
        <w:t>нированы с учетом интенсивности пешеходного движения.</w:t>
      </w:r>
    </w:p>
    <w:p w:rsidR="00165DA5" w:rsidRPr="00E35C0D" w:rsidRDefault="00165DA5" w:rsidP="00E35C0D">
      <w:pPr>
        <w:numPr>
          <w:ilvl w:val="2"/>
          <w:numId w:val="2"/>
        </w:numPr>
        <w:ind w:left="0" w:firstLine="720"/>
        <w:contextualSpacing/>
        <w:jc w:val="both"/>
      </w:pPr>
      <w:r w:rsidRPr="00E35C0D">
        <w:t>Пешеходные маршруты должны быть озеленены.</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Основные пешеходные коммуникации</w:t>
      </w:r>
    </w:p>
    <w:p w:rsidR="00165DA5" w:rsidRPr="00E35C0D" w:rsidRDefault="00165DA5" w:rsidP="00E35C0D">
      <w:pPr>
        <w:numPr>
          <w:ilvl w:val="3"/>
          <w:numId w:val="2"/>
        </w:numPr>
        <w:ind w:left="0" w:firstLine="709"/>
        <w:contextualSpacing/>
        <w:jc w:val="both"/>
      </w:pPr>
      <w:r w:rsidRPr="00E35C0D">
        <w:t>Основные пешеходные коммуникации обеспечивают связь ж</w:t>
      </w:r>
      <w:r w:rsidRPr="00E35C0D">
        <w:t>и</w:t>
      </w:r>
      <w:r w:rsidRPr="00E35C0D">
        <w:t>лых, общественных, производственных и иных зданий с остановками обществе</w:t>
      </w:r>
      <w:r w:rsidRPr="00E35C0D">
        <w:t>н</w:t>
      </w:r>
      <w:r w:rsidRPr="00E35C0D">
        <w:t>ного транспорта, учреждениями культурно-бытового обслуживания, рекреацио</w:t>
      </w:r>
      <w:r w:rsidRPr="00E35C0D">
        <w:t>н</w:t>
      </w:r>
      <w:r w:rsidRPr="00E35C0D">
        <w:t>ными территориями, а также связь между основными пунктами тяготения в с</w:t>
      </w:r>
      <w:r w:rsidRPr="00E35C0D">
        <w:t>о</w:t>
      </w:r>
      <w:r w:rsidRPr="00E35C0D">
        <w:t>ставе общественных зон и объектов рекреации.</w:t>
      </w:r>
    </w:p>
    <w:p w:rsidR="00165DA5" w:rsidRPr="00E35C0D" w:rsidRDefault="00165DA5" w:rsidP="00E35C0D">
      <w:pPr>
        <w:numPr>
          <w:ilvl w:val="3"/>
          <w:numId w:val="2"/>
        </w:numPr>
        <w:ind w:left="0" w:firstLine="709"/>
        <w:contextualSpacing/>
        <w:jc w:val="both"/>
      </w:pPr>
      <w:r w:rsidRPr="00E35C0D">
        <w:t>Трассировка основных пешеходных коммуникаций может ос</w:t>
      </w:r>
      <w:r w:rsidRPr="00E35C0D">
        <w:t>у</w:t>
      </w:r>
      <w:r w:rsidRPr="00E35C0D">
        <w:t>ществляться вдоль улиц и дорог (тротуары) или независимо от них. Ширину о</w:t>
      </w:r>
      <w:r w:rsidRPr="00E35C0D">
        <w:t>с</w:t>
      </w:r>
      <w:r w:rsidRPr="00E35C0D">
        <w:t>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w:t>
      </w:r>
      <w:r w:rsidRPr="00E35C0D">
        <w:t>и</w:t>
      </w:r>
      <w:r w:rsidRPr="00E35C0D">
        <w:t>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w:t>
      </w:r>
      <w:r w:rsidRPr="00E35C0D">
        <w:t>о</w:t>
      </w:r>
      <w:r w:rsidRPr="00E35C0D">
        <w:t>рядка 30°.</w:t>
      </w:r>
    </w:p>
    <w:p w:rsidR="00165DA5" w:rsidRPr="00E35C0D" w:rsidRDefault="00165DA5" w:rsidP="00E35C0D">
      <w:pPr>
        <w:numPr>
          <w:ilvl w:val="3"/>
          <w:numId w:val="2"/>
        </w:numPr>
        <w:ind w:left="0" w:firstLine="709"/>
        <w:contextualSpacing/>
        <w:jc w:val="both"/>
      </w:pPr>
      <w:r w:rsidRPr="00E35C0D">
        <w:t>Во всех случаях пересечения основных пешеходных коммун</w:t>
      </w:r>
      <w:r w:rsidRPr="00E35C0D">
        <w:t>и</w:t>
      </w:r>
      <w:r w:rsidRPr="00E35C0D">
        <w:t>каций с транспортными проездами рекомендуется устройство бордюрных панд</w:t>
      </w:r>
      <w:r w:rsidRPr="00E35C0D">
        <w:t>у</w:t>
      </w:r>
      <w:r w:rsidRPr="00E35C0D">
        <w:t>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w:t>
      </w:r>
      <w:r w:rsidRPr="00E35C0D">
        <w:t>м</w:t>
      </w:r>
      <w:r w:rsidRPr="00E35C0D">
        <w:t>муникаций и прилегающих к ним газонов для остановки и стоянки автотран</w:t>
      </w:r>
      <w:r w:rsidRPr="00E35C0D">
        <w:t>с</w:t>
      </w:r>
      <w:r w:rsidRPr="00E35C0D">
        <w:t>портных средств.</w:t>
      </w:r>
    </w:p>
    <w:p w:rsidR="00165DA5" w:rsidRPr="00E35C0D" w:rsidRDefault="00165DA5" w:rsidP="00E35C0D">
      <w:pPr>
        <w:numPr>
          <w:ilvl w:val="3"/>
          <w:numId w:val="2"/>
        </w:numPr>
        <w:ind w:left="0" w:firstLine="709"/>
        <w:contextualSpacing/>
        <w:jc w:val="both"/>
      </w:pPr>
      <w:r w:rsidRPr="00E35C0D">
        <w:lastRenderedPageBreak/>
        <w:t>Рекомендуется предусматривать, что насаждения, здания, в</w:t>
      </w:r>
      <w:r w:rsidRPr="00E35C0D">
        <w:t>ы</w:t>
      </w:r>
      <w:r w:rsidRPr="00E35C0D">
        <w:t>ступающие элементы зданий и технические устройства, расположенные вдоль о</w:t>
      </w:r>
      <w:r w:rsidRPr="00E35C0D">
        <w:t>с</w:t>
      </w:r>
      <w:r w:rsidRPr="00E35C0D">
        <w:t>новных пешеходных коммуникаций, не должны сокращать ширину дорожек, а также - минимальную высоту свободного пространства над уровнем покрытия д</w:t>
      </w:r>
      <w:r w:rsidRPr="00E35C0D">
        <w:t>о</w:t>
      </w:r>
      <w:r w:rsidRPr="00E35C0D">
        <w:t xml:space="preserve">рожки равную </w:t>
      </w:r>
      <w:smartTag w:uri="urn:schemas-microsoft-com:office:smarttags" w:element="metricconverter">
        <w:smartTagPr>
          <w:attr w:name="ProductID" w:val="2 м"/>
        </w:smartTagPr>
        <w:r w:rsidRPr="00E35C0D">
          <w:t>2 м</w:t>
        </w:r>
      </w:smartTag>
      <w:r w:rsidRPr="00E35C0D">
        <w:t xml:space="preserve">. При ширине основных пешеходных коммуникаций </w:t>
      </w:r>
      <w:smartTag w:uri="urn:schemas-microsoft-com:office:smarttags" w:element="metricconverter">
        <w:smartTagPr>
          <w:attr w:name="ProductID" w:val="1,5 м"/>
        </w:smartTagPr>
        <w:r w:rsidRPr="00E35C0D">
          <w:t>1,5 м</w:t>
        </w:r>
      </w:smartTag>
      <w:r w:rsidRPr="00E35C0D">
        <w:t xml:space="preserve"> через каждые </w:t>
      </w:r>
      <w:smartTag w:uri="urn:schemas-microsoft-com:office:smarttags" w:element="metricconverter">
        <w:smartTagPr>
          <w:attr w:name="ProductID" w:val="30 м"/>
        </w:smartTagPr>
        <w:r w:rsidRPr="00E35C0D">
          <w:t>30 м</w:t>
        </w:r>
      </w:smartTag>
      <w:r w:rsidRPr="00E35C0D">
        <w:t xml:space="preserve"> рекомендуется предусматривать уширения (разъездные площадки) для обеспечения передвижения инвалидов в креслах-колясках во встречных н</w:t>
      </w:r>
      <w:r w:rsidRPr="00E35C0D">
        <w:t>а</w:t>
      </w:r>
      <w:r w:rsidRPr="00E35C0D">
        <w:t>правлениях.</w:t>
      </w:r>
    </w:p>
    <w:p w:rsidR="00165DA5" w:rsidRPr="00E35C0D" w:rsidRDefault="00165DA5" w:rsidP="00E35C0D">
      <w:pPr>
        <w:numPr>
          <w:ilvl w:val="3"/>
          <w:numId w:val="2"/>
        </w:numPr>
        <w:ind w:left="0" w:firstLine="709"/>
        <w:contextualSpacing/>
        <w:jc w:val="both"/>
      </w:pPr>
      <w:r w:rsidRPr="00E35C0D">
        <w:t>Общая ширина пешеходной коммуникации в случае размещ</w:t>
      </w:r>
      <w:r w:rsidRPr="00E35C0D">
        <w:t>е</w:t>
      </w:r>
      <w:r w:rsidRPr="00E35C0D">
        <w:t>ния на ней некапитальных нестационарных сооружений, как правило, складыв</w:t>
      </w:r>
      <w:r w:rsidRPr="00E35C0D">
        <w:t>а</w:t>
      </w:r>
      <w:r w:rsidRPr="00E35C0D">
        <w:t xml:space="preserve">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E35C0D">
          <w:t>0,75 м</w:t>
        </w:r>
      </w:smartTag>
      <w:r w:rsidRPr="00E35C0D">
        <w:t>),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w:t>
      </w:r>
      <w:r w:rsidRPr="00E35C0D">
        <w:t>у</w:t>
      </w:r>
      <w:r w:rsidRPr="00E35C0D">
        <w:t xml:space="preserve">ется устанавливать менее </w:t>
      </w:r>
      <w:smartTag w:uri="urn:schemas-microsoft-com:office:smarttags" w:element="metricconverter">
        <w:smartTagPr>
          <w:attr w:name="ProductID" w:val="1,8 м"/>
        </w:smartTagPr>
        <w:r w:rsidRPr="00E35C0D">
          <w:t>1,8 м</w:t>
        </w:r>
      </w:smartTag>
      <w:r w:rsidRPr="00E35C0D">
        <w:t>.</w:t>
      </w:r>
    </w:p>
    <w:p w:rsidR="00165DA5" w:rsidRPr="00E35C0D" w:rsidRDefault="00165DA5" w:rsidP="00E35C0D">
      <w:pPr>
        <w:numPr>
          <w:ilvl w:val="3"/>
          <w:numId w:val="2"/>
        </w:numPr>
        <w:ind w:left="0" w:firstLine="709"/>
        <w:contextualSpacing/>
        <w:jc w:val="both"/>
      </w:pPr>
      <w:r w:rsidRPr="00E35C0D">
        <w:t>Основные пешеходные коммуникации в составе объектов ре</w:t>
      </w:r>
      <w:r w:rsidRPr="00E35C0D">
        <w:t>к</w:t>
      </w:r>
      <w:r w:rsidRPr="00E35C0D">
        <w:t xml:space="preserve">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35C0D">
          <w:t>100 м</w:t>
        </w:r>
      </w:smartTag>
      <w:r w:rsidRPr="00E35C0D">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E35C0D">
          <w:t>120 см</w:t>
        </w:r>
      </w:smartTag>
      <w:r w:rsidRPr="00E35C0D">
        <w:t>, расстояние от внешнего края сиденья скамьи до пеш</w:t>
      </w:r>
      <w:r w:rsidRPr="00E35C0D">
        <w:t>е</w:t>
      </w:r>
      <w:r w:rsidRPr="00E35C0D">
        <w:t xml:space="preserve">ходного пути - не менее </w:t>
      </w:r>
      <w:smartTag w:uri="urn:schemas-microsoft-com:office:smarttags" w:element="metricconverter">
        <w:smartTagPr>
          <w:attr w:name="ProductID" w:val="60 см"/>
        </w:smartTagPr>
        <w:r w:rsidRPr="00E35C0D">
          <w:t>60 см</w:t>
        </w:r>
      </w:smartTag>
      <w:r w:rsidRPr="00E35C0D">
        <w:t>. Длину площадки рекомендуется рассчитывать на размещение, как минимум, одной скамьи, двух урн (малых контейнеров для мус</w:t>
      </w:r>
      <w:r w:rsidRPr="00E35C0D">
        <w:t>о</w:t>
      </w:r>
      <w:r w:rsidRPr="00E35C0D">
        <w:t xml:space="preserve">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35C0D">
          <w:t>85 см</w:t>
        </w:r>
      </w:smartTag>
      <w:r w:rsidRPr="00E35C0D">
        <w:t xml:space="preserve"> рядом со скамьей).</w:t>
      </w:r>
    </w:p>
    <w:p w:rsidR="00165DA5" w:rsidRPr="00E35C0D" w:rsidRDefault="00165DA5" w:rsidP="00E35C0D">
      <w:pPr>
        <w:numPr>
          <w:ilvl w:val="3"/>
          <w:numId w:val="2"/>
        </w:numPr>
        <w:ind w:left="0" w:firstLine="709"/>
        <w:contextualSpacing/>
        <w:jc w:val="both"/>
      </w:pPr>
      <w:r w:rsidRPr="00E35C0D">
        <w:t>Как правило, обязательный перечень элементов благоустройс</w:t>
      </w:r>
      <w:r w:rsidRPr="00E35C0D">
        <w:t>т</w:t>
      </w:r>
      <w:r w:rsidRPr="00E35C0D">
        <w:t>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w:t>
      </w:r>
      <w:r w:rsidRPr="00E35C0D">
        <w:t>к</w:t>
      </w:r>
      <w:r w:rsidRPr="00E35C0D">
        <w:t>реаций).</w:t>
      </w:r>
    </w:p>
    <w:p w:rsidR="00165DA5" w:rsidRPr="00E35C0D" w:rsidRDefault="00165DA5" w:rsidP="00E35C0D">
      <w:pPr>
        <w:numPr>
          <w:ilvl w:val="3"/>
          <w:numId w:val="2"/>
        </w:numPr>
        <w:ind w:left="0" w:firstLine="709"/>
        <w:contextualSpacing/>
        <w:jc w:val="both"/>
      </w:pPr>
      <w:r w:rsidRPr="00E35C0D">
        <w:t>Требования к покрытиям и конструкциям основных пешехо</w:t>
      </w:r>
      <w:r w:rsidRPr="00E35C0D">
        <w:t>д</w:t>
      </w:r>
      <w:r w:rsidRPr="00E35C0D">
        <w:t xml:space="preserve">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E35C0D">
          <w:t>2,25 м</w:t>
        </w:r>
      </w:smartTag>
      <w:r w:rsidRPr="00E35C0D">
        <w:t xml:space="preserve"> и более - возможностью эпизодического пр</w:t>
      </w:r>
      <w:r w:rsidRPr="00E35C0D">
        <w:t>о</w:t>
      </w:r>
      <w:r w:rsidRPr="00E35C0D">
        <w:t>езда специализированных транспортных средств. Рекомендуется предусматривать мощение плиткой. Проектирование ограждений пешеходных коммуникаций, ра</w:t>
      </w:r>
      <w:r w:rsidRPr="00E35C0D">
        <w:t>с</w:t>
      </w:r>
      <w:r w:rsidRPr="00E35C0D">
        <w:t>положенных на верхних бровках откосов и террас, рекомендуется производить согласно разделу 4.2  настоящих Правил.</w:t>
      </w:r>
    </w:p>
    <w:p w:rsidR="00165DA5" w:rsidRPr="00E35C0D" w:rsidRDefault="00165DA5" w:rsidP="00E35C0D">
      <w:pPr>
        <w:numPr>
          <w:ilvl w:val="3"/>
          <w:numId w:val="2"/>
        </w:numPr>
        <w:ind w:left="0" w:firstLine="709"/>
        <w:contextualSpacing/>
        <w:jc w:val="both"/>
      </w:pPr>
      <w:r w:rsidRPr="00E35C0D">
        <w:t>Возможно размещение некапитальных нестационарных соор</w:t>
      </w:r>
      <w:r w:rsidRPr="00E35C0D">
        <w:t>у</w:t>
      </w:r>
      <w:r w:rsidRPr="00E35C0D">
        <w:t>жений.</w:t>
      </w:r>
    </w:p>
    <w:p w:rsidR="00165DA5" w:rsidRPr="00E35C0D" w:rsidRDefault="00165DA5" w:rsidP="00E35C0D">
      <w:pPr>
        <w:numPr>
          <w:ilvl w:val="2"/>
          <w:numId w:val="2"/>
        </w:numPr>
        <w:ind w:left="0" w:firstLine="720"/>
        <w:contextualSpacing/>
        <w:jc w:val="both"/>
      </w:pPr>
      <w:r w:rsidRPr="00E35C0D">
        <w:t>Второстепенные пешеходные коммуникации</w:t>
      </w:r>
    </w:p>
    <w:p w:rsidR="00165DA5" w:rsidRPr="00E35C0D" w:rsidRDefault="00165DA5" w:rsidP="00E35C0D">
      <w:pPr>
        <w:numPr>
          <w:ilvl w:val="3"/>
          <w:numId w:val="2"/>
        </w:numPr>
        <w:ind w:left="0" w:firstLine="709"/>
        <w:contextualSpacing/>
        <w:jc w:val="both"/>
      </w:pPr>
      <w:r w:rsidRPr="00E35C0D">
        <w:t>Второстепенные пешеходные коммуникации, как правило, обеспечивают связь между застройкой и элементами благоустройства (площадк</w:t>
      </w:r>
      <w:r w:rsidRPr="00E35C0D">
        <w:t>а</w:t>
      </w:r>
      <w:r w:rsidRPr="00E35C0D">
        <w:t>ми) в пределах участка территории, а также передвижения на территории объе</w:t>
      </w:r>
      <w:r w:rsidRPr="00E35C0D">
        <w:t>к</w:t>
      </w:r>
      <w:r w:rsidRPr="00E35C0D">
        <w:t>тов рекреации (сквер, бульвар, парк, лесопарк). Ширина второстепенных пеш</w:t>
      </w:r>
      <w:r w:rsidRPr="00E35C0D">
        <w:t>е</w:t>
      </w:r>
      <w:r w:rsidRPr="00E35C0D">
        <w:t xml:space="preserve">ходных коммуникаций обычно принимается порядка 1,0 - </w:t>
      </w:r>
      <w:smartTag w:uri="urn:schemas-microsoft-com:office:smarttags" w:element="metricconverter">
        <w:smartTagPr>
          <w:attr w:name="ProductID" w:val="1,5 м"/>
        </w:smartTagPr>
        <w:r w:rsidRPr="00E35C0D">
          <w:t>1,5 м</w:t>
        </w:r>
      </w:smartTag>
      <w:r w:rsidRPr="00E35C0D">
        <w:t>.</w:t>
      </w:r>
    </w:p>
    <w:p w:rsidR="00165DA5" w:rsidRPr="00E35C0D" w:rsidRDefault="00165DA5" w:rsidP="00E35C0D">
      <w:pPr>
        <w:numPr>
          <w:ilvl w:val="3"/>
          <w:numId w:val="2"/>
        </w:numPr>
        <w:ind w:left="0" w:firstLine="709"/>
        <w:contextualSpacing/>
        <w:jc w:val="both"/>
      </w:pPr>
      <w:r w:rsidRPr="00E35C0D">
        <w:t>Обязательный перечень элементов благоустройства на террит</w:t>
      </w:r>
      <w:r w:rsidRPr="00E35C0D">
        <w:t>о</w:t>
      </w:r>
      <w:r w:rsidRPr="00E35C0D">
        <w:t>рии второстепенных пешеходных коммуникаций обычно включает различные в</w:t>
      </w:r>
      <w:r w:rsidRPr="00E35C0D">
        <w:t>и</w:t>
      </w:r>
      <w:r w:rsidRPr="00E35C0D">
        <w:t>ды покрытия.</w:t>
      </w:r>
    </w:p>
    <w:p w:rsidR="00165DA5" w:rsidRPr="00E35C0D" w:rsidRDefault="00165DA5" w:rsidP="00E35C0D">
      <w:pPr>
        <w:numPr>
          <w:ilvl w:val="3"/>
          <w:numId w:val="2"/>
        </w:numPr>
        <w:ind w:left="0" w:firstLine="709"/>
        <w:contextualSpacing/>
        <w:jc w:val="both"/>
      </w:pPr>
      <w:r w:rsidRPr="00E35C0D">
        <w:t>На дорожках скверов, бульваров, садов населенного пункта р</w:t>
      </w:r>
      <w:r w:rsidRPr="00E35C0D">
        <w:t>е</w:t>
      </w:r>
      <w:r w:rsidRPr="00E35C0D">
        <w:t>комендуется предусматривать твердые виды покрытия с элементами сопряжения. Рекомендуется мощение плиткой.</w:t>
      </w:r>
    </w:p>
    <w:p w:rsidR="00165DA5" w:rsidRPr="00E35C0D" w:rsidRDefault="00165DA5" w:rsidP="00E35C0D">
      <w:pPr>
        <w:numPr>
          <w:ilvl w:val="3"/>
          <w:numId w:val="2"/>
        </w:numPr>
        <w:ind w:left="0" w:firstLine="709"/>
        <w:contextualSpacing/>
        <w:jc w:val="both"/>
      </w:pPr>
      <w:r w:rsidRPr="00E35C0D">
        <w:t>На дорожках крупных рекреационных объектов (парков, лес</w:t>
      </w:r>
      <w:r w:rsidRPr="00E35C0D">
        <w:t>о</w:t>
      </w:r>
      <w:r w:rsidRPr="00E35C0D">
        <w:t>парков) рекомендуется предусматривать различные виды мягкого или комбин</w:t>
      </w:r>
      <w:r w:rsidRPr="00E35C0D">
        <w:t>и</w:t>
      </w:r>
      <w:r w:rsidRPr="00E35C0D">
        <w:t>рованных покрытий, пешеходные тропы с естественным грунтовым покрыт</w:t>
      </w:r>
      <w:r w:rsidRPr="00E35C0D">
        <w:t>и</w:t>
      </w:r>
      <w:r w:rsidRPr="00E35C0D">
        <w:t>ем.</w:t>
      </w:r>
    </w:p>
    <w:p w:rsidR="00165DA5" w:rsidRPr="00E35C0D" w:rsidRDefault="00165DA5" w:rsidP="00E35C0D">
      <w:pPr>
        <w:numPr>
          <w:ilvl w:val="2"/>
          <w:numId w:val="2"/>
        </w:numPr>
        <w:ind w:left="0" w:firstLine="720"/>
        <w:contextualSpacing/>
        <w:jc w:val="both"/>
      </w:pPr>
      <w:r w:rsidRPr="00E35C0D">
        <w:t>Транспортные проезды</w:t>
      </w:r>
    </w:p>
    <w:p w:rsidR="00165DA5" w:rsidRPr="00E35C0D" w:rsidRDefault="00165DA5" w:rsidP="00E35C0D">
      <w:pPr>
        <w:numPr>
          <w:ilvl w:val="3"/>
          <w:numId w:val="2"/>
        </w:numPr>
        <w:ind w:left="0" w:firstLine="709"/>
        <w:contextualSpacing/>
        <w:jc w:val="both"/>
      </w:pPr>
      <w:r w:rsidRPr="00E35C0D">
        <w:t>Транспортные проезды - элементы системы транспортных ко</w:t>
      </w:r>
      <w:r w:rsidRPr="00E35C0D">
        <w:t>м</w:t>
      </w:r>
      <w:r w:rsidRPr="00E35C0D">
        <w:t>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65DA5" w:rsidRPr="00E35C0D" w:rsidRDefault="00165DA5" w:rsidP="00E35C0D">
      <w:pPr>
        <w:numPr>
          <w:ilvl w:val="3"/>
          <w:numId w:val="2"/>
        </w:numPr>
        <w:ind w:left="0" w:firstLine="709"/>
        <w:contextualSpacing/>
        <w:jc w:val="both"/>
      </w:pPr>
      <w:r w:rsidRPr="00E35C0D">
        <w:lastRenderedPageBreak/>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65DA5" w:rsidRPr="00E35C0D" w:rsidRDefault="00165DA5" w:rsidP="00E35C0D">
      <w:pPr>
        <w:numPr>
          <w:ilvl w:val="3"/>
          <w:numId w:val="2"/>
        </w:numPr>
        <w:ind w:left="0" w:firstLine="709"/>
        <w:contextualSpacing/>
        <w:jc w:val="both"/>
      </w:pPr>
      <w:r w:rsidRPr="00E35C0D">
        <w:t>Обязательный перечень элементов комплексного благоустро</w:t>
      </w:r>
      <w:r w:rsidRPr="00E35C0D">
        <w:t>й</w:t>
      </w:r>
      <w:r w:rsidRPr="00E35C0D">
        <w:t>ства велодорожек включает: твердый тип покрытия, элементы сопряжения п</w:t>
      </w:r>
      <w:r w:rsidRPr="00E35C0D">
        <w:t>о</w:t>
      </w:r>
      <w:r w:rsidRPr="00E35C0D">
        <w:t>верхности велодорожки с прилегающими территориями.</w:t>
      </w:r>
    </w:p>
    <w:p w:rsidR="00165DA5" w:rsidRPr="00E35C0D" w:rsidRDefault="00165DA5" w:rsidP="00E35C0D">
      <w:pPr>
        <w:numPr>
          <w:ilvl w:val="3"/>
          <w:numId w:val="2"/>
        </w:numPr>
        <w:ind w:left="0" w:firstLine="709"/>
        <w:contextualSpacing/>
        <w:jc w:val="both"/>
      </w:pPr>
      <w:r w:rsidRPr="00E35C0D">
        <w:t>На велодорожках, размещаемых вдоль улиц и дорог, необход</w:t>
      </w:r>
      <w:r w:rsidRPr="00E35C0D">
        <w:t>и</w:t>
      </w:r>
      <w:r w:rsidRPr="00E35C0D">
        <w:t>мо предусматривать освещение, на рекреационных территориях - озеленение вдоль велодорожек.</w:t>
      </w:r>
    </w:p>
    <w:p w:rsidR="00165DA5" w:rsidRPr="00E35C0D" w:rsidRDefault="00165DA5" w:rsidP="00E35C0D">
      <w:pPr>
        <w:numPr>
          <w:ilvl w:val="3"/>
          <w:numId w:val="2"/>
        </w:numPr>
        <w:ind w:left="0" w:firstLine="709"/>
        <w:contextualSpacing/>
        <w:jc w:val="both"/>
      </w:pPr>
      <w:r w:rsidRPr="00E35C0D">
        <w:t>Насаждения вдоль дорожек не должны приводить к сокращ</w:t>
      </w:r>
      <w:r w:rsidRPr="00E35C0D">
        <w:t>е</w:t>
      </w:r>
      <w:r w:rsidRPr="00E35C0D">
        <w:t xml:space="preserve">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E35C0D">
          <w:t>2,5 м</w:t>
        </w:r>
      </w:smartTag>
      <w:r w:rsidRPr="00E35C0D">
        <w:t>. На трассах велодорожек в составе крупных рекреаций рекомендуется размещение пункта технического обслужив</w:t>
      </w:r>
      <w:r w:rsidRPr="00E35C0D">
        <w:t>а</w:t>
      </w:r>
      <w:r w:rsidRPr="00E35C0D">
        <w:t>ния.</w:t>
      </w:r>
    </w:p>
    <w:p w:rsidR="00165DA5" w:rsidRPr="00E35C0D" w:rsidRDefault="00165DA5" w:rsidP="00E35C0D">
      <w:pPr>
        <w:numPr>
          <w:ilvl w:val="3"/>
          <w:numId w:val="2"/>
        </w:numPr>
        <w:ind w:left="0" w:firstLine="709"/>
        <w:contextualSpacing/>
        <w:jc w:val="both"/>
      </w:pPr>
      <w:r w:rsidRPr="00E35C0D">
        <w:t>Режим разрешения либо запрета на парковку на элементах улично-дорожной сети определяется с учетом их пропускной способности с пр</w:t>
      </w:r>
      <w:r w:rsidRPr="00E35C0D">
        <w:t>и</w:t>
      </w:r>
      <w:r w:rsidRPr="00E35C0D">
        <w:t>менением методов транспортного моделирования</w:t>
      </w:r>
    </w:p>
    <w:p w:rsidR="00165DA5" w:rsidRPr="00E35C0D" w:rsidRDefault="00165DA5" w:rsidP="00E35C0D">
      <w:pPr>
        <w:numPr>
          <w:ilvl w:val="3"/>
          <w:numId w:val="2"/>
        </w:numPr>
        <w:ind w:left="0" w:firstLine="709"/>
        <w:contextualSpacing/>
        <w:jc w:val="both"/>
      </w:pPr>
      <w:r w:rsidRPr="00E35C0D">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65DA5" w:rsidRPr="00E35C0D" w:rsidRDefault="00165DA5" w:rsidP="00E35C0D">
      <w:pPr>
        <w:numPr>
          <w:ilvl w:val="3"/>
          <w:numId w:val="2"/>
        </w:numPr>
        <w:ind w:left="0" w:firstLine="709"/>
        <w:contextualSpacing/>
        <w:jc w:val="both"/>
      </w:pPr>
      <w:r w:rsidRPr="00E35C0D">
        <w:t>При планировании значительных по площади пешеходных зон целесообразно оценить возможность сохранения возможности для движения а</w:t>
      </w:r>
      <w:r w:rsidRPr="00E35C0D">
        <w:t>в</w:t>
      </w:r>
      <w:r w:rsidRPr="00E35C0D">
        <w:t>томобильного транспорта при условии исключения транзитного движения и п</w:t>
      </w:r>
      <w:r w:rsidRPr="00E35C0D">
        <w:t>о</w:t>
      </w:r>
      <w:r w:rsidRPr="00E35C0D">
        <w:t>стоянной парковки.</w:t>
      </w:r>
    </w:p>
    <w:p w:rsidR="00165DA5" w:rsidRPr="00E35C0D" w:rsidRDefault="00165DA5" w:rsidP="00E35C0D">
      <w:pPr>
        <w:numPr>
          <w:ilvl w:val="2"/>
          <w:numId w:val="2"/>
        </w:numPr>
        <w:ind w:left="0" w:firstLine="720"/>
        <w:contextualSpacing/>
        <w:jc w:val="both"/>
      </w:pPr>
      <w:r w:rsidRPr="00E35C0D">
        <w:t>Транзитные зоны</w:t>
      </w:r>
    </w:p>
    <w:p w:rsidR="00165DA5" w:rsidRPr="00E35C0D" w:rsidRDefault="00165DA5" w:rsidP="00E35C0D">
      <w:pPr>
        <w:numPr>
          <w:ilvl w:val="3"/>
          <w:numId w:val="2"/>
        </w:numPr>
        <w:ind w:left="0" w:firstLine="709"/>
        <w:contextualSpacing/>
        <w:jc w:val="both"/>
      </w:pPr>
      <w:r w:rsidRPr="00E35C0D">
        <w:t>На улицах с интенсивным автомобильным движением и  также присутствует постоянным активным потоком пешеходов мебель должна распол</w:t>
      </w:r>
      <w:r w:rsidRPr="00E35C0D">
        <w:t>а</w:t>
      </w:r>
      <w:r w:rsidRPr="00E35C0D">
        <w:t>гается так, чтобы не мешать пешеходам.</w:t>
      </w:r>
    </w:p>
    <w:p w:rsidR="00165DA5" w:rsidRPr="00E35C0D" w:rsidRDefault="00165DA5" w:rsidP="00E35C0D">
      <w:pPr>
        <w:numPr>
          <w:ilvl w:val="3"/>
          <w:numId w:val="2"/>
        </w:numPr>
        <w:ind w:left="0" w:firstLine="709"/>
        <w:contextualSpacing/>
        <w:jc w:val="both"/>
      </w:pPr>
      <w:r w:rsidRPr="00E35C0D">
        <w:t>В целях экономии пространства декоративные украшения, н</w:t>
      </w:r>
      <w:r w:rsidRPr="00E35C0D">
        <w:t>а</w:t>
      </w:r>
      <w:r w:rsidRPr="00E35C0D">
        <w:t>пример, кашпо с цветами, необходимо размещать сверху. Ввиду основного назн</w:t>
      </w:r>
      <w:r w:rsidRPr="00E35C0D">
        <w:t>а</w:t>
      </w:r>
      <w:r w:rsidRPr="00E35C0D">
        <w:t>чения тротуаров мебель в этих зонах должна иметь спокойный, достаточно стр</w:t>
      </w:r>
      <w:r w:rsidRPr="00E35C0D">
        <w:t>о</w:t>
      </w:r>
      <w:r w:rsidRPr="00E35C0D">
        <w:t xml:space="preserve">гий дизайн. </w:t>
      </w:r>
    </w:p>
    <w:p w:rsidR="00165DA5" w:rsidRPr="00E35C0D" w:rsidRDefault="00165DA5" w:rsidP="00E35C0D">
      <w:pPr>
        <w:numPr>
          <w:ilvl w:val="2"/>
          <w:numId w:val="2"/>
        </w:numPr>
        <w:ind w:left="0" w:firstLine="720"/>
        <w:contextualSpacing/>
        <w:jc w:val="both"/>
      </w:pPr>
      <w:r w:rsidRPr="00E35C0D">
        <w:t xml:space="preserve"> Пешеходные зоны</w:t>
      </w:r>
    </w:p>
    <w:p w:rsidR="00165DA5" w:rsidRPr="00E35C0D" w:rsidRDefault="00165DA5" w:rsidP="00E35C0D">
      <w:pPr>
        <w:numPr>
          <w:ilvl w:val="3"/>
          <w:numId w:val="2"/>
        </w:numPr>
        <w:ind w:left="0" w:firstLine="709"/>
        <w:contextualSpacing/>
        <w:jc w:val="both"/>
      </w:pPr>
      <w:r w:rsidRPr="00E35C0D">
        <w:t>Пешеходные зоны располагаются в основном в центре населе</w:t>
      </w:r>
      <w:r w:rsidRPr="00E35C0D">
        <w:t>н</w:t>
      </w:r>
      <w:r w:rsidRPr="00E35C0D">
        <w:t>ного пункта, а также в парках и скверах. Мебель на пешеходных улицах служит и для удобства и для украшения — здесь уместны декоративные элементы и инт</w:t>
      </w:r>
      <w:r w:rsidRPr="00E35C0D">
        <w:t>е</w:t>
      </w:r>
      <w:r w:rsidRPr="00E35C0D">
        <w:t>ресные детали, парковые диваны должны иметь спинки и.</w:t>
      </w:r>
    </w:p>
    <w:p w:rsidR="00165DA5" w:rsidRPr="00E35C0D" w:rsidRDefault="00165DA5" w:rsidP="00E35C0D">
      <w:pPr>
        <w:pStyle w:val="1"/>
        <w:keepLines/>
        <w:numPr>
          <w:ilvl w:val="0"/>
          <w:numId w:val="2"/>
        </w:numPr>
        <w:spacing w:before="0" w:after="0"/>
        <w:jc w:val="center"/>
        <w:rPr>
          <w:rFonts w:ascii="Times New Roman" w:hAnsi="Times New Roman" w:cs="Times New Roman"/>
          <w:b w:val="0"/>
          <w:sz w:val="24"/>
          <w:szCs w:val="24"/>
        </w:rPr>
      </w:pPr>
      <w:bookmarkStart w:id="19" w:name="_Toc472352458"/>
      <w:r w:rsidRPr="00E35C0D">
        <w:rPr>
          <w:rFonts w:ascii="Times New Roman" w:hAnsi="Times New Roman" w:cs="Times New Roman"/>
          <w:b w:val="0"/>
          <w:sz w:val="24"/>
          <w:szCs w:val="24"/>
        </w:rPr>
        <w:t>БЛАГОУСТРОЙСТВО НА ТЕРРИТОРИЯХ ОБЩЕСТВЕННОГО НАЗНАЧЕНИЯ</w:t>
      </w:r>
      <w:bookmarkEnd w:id="19"/>
    </w:p>
    <w:p w:rsidR="00165DA5" w:rsidRPr="00E35C0D" w:rsidRDefault="00165DA5" w:rsidP="00E35C0D"/>
    <w:p w:rsidR="00165DA5" w:rsidRPr="00E35C0D" w:rsidRDefault="00165DA5" w:rsidP="00E35C0D">
      <w:pPr>
        <w:numPr>
          <w:ilvl w:val="1"/>
          <w:numId w:val="2"/>
        </w:numPr>
        <w:ind w:left="0" w:firstLine="709"/>
        <w:contextualSpacing/>
        <w:jc w:val="both"/>
      </w:pPr>
      <w:r w:rsidRPr="00E35C0D">
        <w:t>Общие положения</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Объектами нормирования благоустройства на территориях общес</w:t>
      </w:r>
      <w:r w:rsidRPr="00E35C0D">
        <w:t>т</w:t>
      </w:r>
      <w:r w:rsidRPr="00E35C0D">
        <w:t>венного назначения являются: общественные пространства населенного пункта, участки и зоны общественной застройки, которые в различных сочетаниях фо</w:t>
      </w:r>
      <w:r w:rsidRPr="00E35C0D">
        <w:t>р</w:t>
      </w:r>
      <w:r w:rsidRPr="00E35C0D">
        <w:t>мируют все разновидности общественных территорий муниципального образов</w:t>
      </w:r>
      <w:r w:rsidRPr="00E35C0D">
        <w:t>а</w:t>
      </w:r>
      <w:r w:rsidRPr="00E35C0D">
        <w:t>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165DA5" w:rsidRPr="00E35C0D" w:rsidRDefault="00165DA5" w:rsidP="00E35C0D">
      <w:pPr>
        <w:numPr>
          <w:ilvl w:val="2"/>
          <w:numId w:val="2"/>
        </w:numPr>
        <w:ind w:left="0" w:firstLine="720"/>
        <w:contextualSpacing/>
        <w:jc w:val="both"/>
      </w:pPr>
      <w:r w:rsidRPr="00E35C0D">
        <w:t>На территориях общественного назначения при разработке проектных мероприятий по благоустройству рекомендуется обеспечивать: открытость и пр</w:t>
      </w:r>
      <w:r w:rsidRPr="00E35C0D">
        <w:t>о</w:t>
      </w:r>
      <w:r w:rsidRPr="00E35C0D">
        <w:t>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w:t>
      </w:r>
      <w:r w:rsidRPr="00E35C0D">
        <w:t>у</w:t>
      </w:r>
      <w:r w:rsidRPr="00E35C0D">
        <w:t>ры и масштаба застройки, достижение стилевого единства элементов благоус</w:t>
      </w:r>
      <w:r w:rsidRPr="00E35C0D">
        <w:t>т</w:t>
      </w:r>
      <w:r w:rsidRPr="00E35C0D">
        <w:t>ройства с окружающей средой населенного пункта.</w:t>
      </w:r>
    </w:p>
    <w:p w:rsidR="00165DA5" w:rsidRPr="00E35C0D" w:rsidRDefault="00165DA5" w:rsidP="00E35C0D">
      <w:pPr>
        <w:numPr>
          <w:ilvl w:val="2"/>
          <w:numId w:val="2"/>
        </w:numPr>
        <w:ind w:left="0" w:firstLine="720"/>
        <w:contextualSpacing/>
        <w:jc w:val="both"/>
      </w:pPr>
      <w:r w:rsidRPr="00E35C0D">
        <w:lastRenderedPageBreak/>
        <w:t xml:space="preserve"> Проекты благоустройства территории общественных пространств могут быть получены в результате проведения творческих конкурсов и на основ</w:t>
      </w:r>
      <w:r w:rsidRPr="00E35C0D">
        <w:t>а</w:t>
      </w:r>
      <w:r w:rsidRPr="00E35C0D">
        <w:t>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w:t>
      </w:r>
      <w:r w:rsidRPr="00E35C0D">
        <w:t>б</w:t>
      </w:r>
      <w:r w:rsidRPr="00E35C0D">
        <w:t>ством как мест коммуникации и общения, способностью привлекать посетителей, наличием возможностей для развития предпринимательства,  связанного с оказ</w:t>
      </w:r>
      <w:r w:rsidRPr="00E35C0D">
        <w:t>а</w:t>
      </w:r>
      <w:r w:rsidRPr="00E35C0D">
        <w:t>нием услуг общепита и стрит ритейла.</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Общественные пространства</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Общественные пространства муниципального образования включают пешеходные коммуникации, пешеходные зоны, участки активно посещаемой о</w:t>
      </w:r>
      <w:r w:rsidRPr="00E35C0D">
        <w:t>б</w:t>
      </w:r>
      <w:r w:rsidRPr="00E35C0D">
        <w:t>щественной застройки, участки озеленения, расположенные в составе населенн</w:t>
      </w:r>
      <w:r w:rsidRPr="00E35C0D">
        <w:t>о</w:t>
      </w:r>
      <w:r w:rsidRPr="00E35C0D">
        <w:t>го пункта, примагистральных и многофункциональных зон, центров общегоро</w:t>
      </w:r>
      <w:r w:rsidRPr="00E35C0D">
        <w:t>д</w:t>
      </w:r>
      <w:r w:rsidRPr="00E35C0D">
        <w:t>ского и локального значения.</w:t>
      </w:r>
    </w:p>
    <w:p w:rsidR="00165DA5" w:rsidRPr="00E35C0D" w:rsidRDefault="00165DA5" w:rsidP="00E35C0D">
      <w:pPr>
        <w:numPr>
          <w:ilvl w:val="2"/>
          <w:numId w:val="2"/>
        </w:numPr>
        <w:ind w:left="0" w:firstLine="720"/>
        <w:contextualSpacing/>
        <w:jc w:val="both"/>
      </w:pPr>
      <w:r w:rsidRPr="00E35C0D">
        <w:t>Пешеходные коммуникации и пешеходные зоны обеспечивают пеш</w:t>
      </w:r>
      <w:r w:rsidRPr="00E35C0D">
        <w:t>е</w:t>
      </w:r>
      <w:r w:rsidRPr="00E35C0D">
        <w:t>ходные связи и передвижения по территории населенного пункта.</w:t>
      </w:r>
    </w:p>
    <w:p w:rsidR="00165DA5" w:rsidRPr="00E35C0D" w:rsidRDefault="00165DA5" w:rsidP="00E35C0D">
      <w:pPr>
        <w:numPr>
          <w:ilvl w:val="2"/>
          <w:numId w:val="2"/>
        </w:numPr>
        <w:ind w:left="0" w:firstLine="720"/>
        <w:contextualSpacing/>
        <w:jc w:val="both"/>
      </w:pPr>
      <w:r w:rsidRPr="00E35C0D">
        <w:t>Участки общественной застройки с активным режимом посещения - это учреждения торговли, культуры, искусства, образования и т.п. объекты горо</w:t>
      </w:r>
      <w:r w:rsidRPr="00E35C0D">
        <w:t>д</w:t>
      </w:r>
      <w:r w:rsidRPr="00E35C0D">
        <w:t>ского значения; они могут быть организованы с выделением приобъектной терр</w:t>
      </w:r>
      <w:r w:rsidRPr="00E35C0D">
        <w:t>и</w:t>
      </w:r>
      <w:r w:rsidRPr="00E35C0D">
        <w:t>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165DA5" w:rsidRPr="00E35C0D" w:rsidRDefault="00165DA5" w:rsidP="00E35C0D">
      <w:pPr>
        <w:numPr>
          <w:ilvl w:val="2"/>
          <w:numId w:val="2"/>
        </w:numPr>
        <w:ind w:left="0" w:firstLine="720"/>
        <w:contextualSpacing/>
        <w:jc w:val="both"/>
      </w:pPr>
      <w:r w:rsidRPr="00E35C0D">
        <w:t>Участки озеленения на территории общественных пространств мун</w:t>
      </w:r>
      <w:r w:rsidRPr="00E35C0D">
        <w:t>и</w:t>
      </w:r>
      <w:r w:rsidRPr="00E35C0D">
        <w:t>ципального образования рекомендуется проектировать в виде цветников, газонов, одиночных, групповых, рядовых посадок, вертикальных, многоярусных, мобил</w:t>
      </w:r>
      <w:r w:rsidRPr="00E35C0D">
        <w:t>ь</w:t>
      </w:r>
      <w:r w:rsidRPr="00E35C0D">
        <w:t>ных форм озеленения.</w:t>
      </w:r>
    </w:p>
    <w:p w:rsidR="00165DA5" w:rsidRPr="00E35C0D" w:rsidRDefault="00165DA5" w:rsidP="00E35C0D">
      <w:pPr>
        <w:numPr>
          <w:ilvl w:val="2"/>
          <w:numId w:val="2"/>
        </w:numPr>
        <w:ind w:left="0" w:firstLine="720"/>
        <w:contextualSpacing/>
        <w:jc w:val="both"/>
      </w:pPr>
      <w:r w:rsidRPr="00E35C0D">
        <w:t>Как правило, обязательный перечень конструктивных элементов внешнего благоустройства на территории общественных пространств муниц</w:t>
      </w:r>
      <w:r w:rsidRPr="00E35C0D">
        <w:t>и</w:t>
      </w:r>
      <w:r w:rsidRPr="00E35C0D">
        <w:t>пального образования включает: твердые виды покрытия в виде плиточного м</w:t>
      </w:r>
      <w:r w:rsidRPr="00E35C0D">
        <w:t>о</w:t>
      </w:r>
      <w:r w:rsidRPr="00E35C0D">
        <w:t>щения, элементы сопряжения поверхностей, озеленение, скамьи, урны и малые контейнеры для мусора, уличное техническое оборудование, осветительное об</w:t>
      </w:r>
      <w:r w:rsidRPr="00E35C0D">
        <w:t>о</w:t>
      </w:r>
      <w:r w:rsidRPr="00E35C0D">
        <w:t>рудование, оборудование архитектурно-декоративного освещения, носители г</w:t>
      </w:r>
      <w:r w:rsidRPr="00E35C0D">
        <w:t>о</w:t>
      </w:r>
      <w:r w:rsidRPr="00E35C0D">
        <w:t>родской информации, элементы защиты участков озеленения (металлические о</w:t>
      </w:r>
      <w:r w:rsidRPr="00E35C0D">
        <w:t>г</w:t>
      </w:r>
      <w:r w:rsidRPr="00E35C0D">
        <w:t>раждения, специальные виды покрытий и т.п.).</w:t>
      </w:r>
    </w:p>
    <w:p w:rsidR="00165DA5" w:rsidRPr="00E35C0D" w:rsidRDefault="00165DA5" w:rsidP="00E35C0D">
      <w:pPr>
        <w:numPr>
          <w:ilvl w:val="2"/>
          <w:numId w:val="2"/>
        </w:numPr>
        <w:ind w:left="0" w:firstLine="720"/>
        <w:contextualSpacing/>
        <w:jc w:val="both"/>
      </w:pPr>
      <w:r w:rsidRPr="00E35C0D">
        <w:t>Рекомендуется на территории общественных пространств размещение произведений декоративно-прикладного искусства, декоративных водных ус</w:t>
      </w:r>
      <w:r w:rsidRPr="00E35C0D">
        <w:t>т</w:t>
      </w:r>
      <w:r w:rsidRPr="00E35C0D">
        <w:t>ройств.</w:t>
      </w:r>
    </w:p>
    <w:p w:rsidR="00165DA5" w:rsidRPr="00E35C0D" w:rsidRDefault="00165DA5" w:rsidP="00E35C0D">
      <w:pPr>
        <w:numPr>
          <w:ilvl w:val="2"/>
          <w:numId w:val="2"/>
        </w:numPr>
        <w:ind w:left="0" w:firstLine="720"/>
        <w:contextualSpacing/>
        <w:jc w:val="both"/>
      </w:pPr>
      <w:r w:rsidRPr="00E35C0D">
        <w:t>Возможно на территории пешеходных зон и коммуникаций размещ</w:t>
      </w:r>
      <w:r w:rsidRPr="00E35C0D">
        <w:t>е</w:t>
      </w:r>
      <w:r w:rsidRPr="00E35C0D">
        <w:t>ние средств наружной рекламы, некапитальных нестационарных сооружений мелкорозничной торговли, бытового обслуживания и питания, остановочных п</w:t>
      </w:r>
      <w:r w:rsidRPr="00E35C0D">
        <w:t>а</w:t>
      </w:r>
      <w:r w:rsidRPr="00E35C0D">
        <w:t>вильонов, туалетных кабин.</w:t>
      </w:r>
    </w:p>
    <w:p w:rsidR="00165DA5" w:rsidRPr="00E35C0D" w:rsidRDefault="00165DA5" w:rsidP="00E35C0D">
      <w:pPr>
        <w:numPr>
          <w:ilvl w:val="2"/>
          <w:numId w:val="2"/>
        </w:numPr>
        <w:ind w:left="0" w:firstLine="720"/>
        <w:contextualSpacing/>
        <w:jc w:val="both"/>
      </w:pPr>
      <w:r w:rsidRPr="00E35C0D">
        <w:t>Возможно на территории участков общественной застройки (при н</w:t>
      </w:r>
      <w:r w:rsidRPr="00E35C0D">
        <w:t>а</w:t>
      </w:r>
      <w:r w:rsidRPr="00E35C0D">
        <w:t>личии приобъектных территорий) размещение ограждений и средств наружной рекламы. При размещении участков в составе исторической, сложившейся з</w:t>
      </w:r>
      <w:r w:rsidRPr="00E35C0D">
        <w:t>а</w:t>
      </w:r>
      <w:r w:rsidRPr="00E35C0D">
        <w:t>стройки, общественных центров муниципального образования возможно отсутс</w:t>
      </w:r>
      <w:r w:rsidRPr="00E35C0D">
        <w:t>т</w:t>
      </w:r>
      <w:r w:rsidRPr="00E35C0D">
        <w:t>вие стационарного озеленения.</w:t>
      </w:r>
    </w:p>
    <w:p w:rsidR="00165DA5" w:rsidRPr="00E35C0D" w:rsidRDefault="00165DA5" w:rsidP="00E35C0D">
      <w:pPr>
        <w:ind w:left="720"/>
        <w:jc w:val="both"/>
      </w:pPr>
    </w:p>
    <w:p w:rsidR="00165DA5" w:rsidRPr="00E35C0D" w:rsidRDefault="00165DA5" w:rsidP="00E35C0D">
      <w:pPr>
        <w:numPr>
          <w:ilvl w:val="1"/>
          <w:numId w:val="2"/>
        </w:numPr>
        <w:ind w:left="0" w:firstLine="709"/>
        <w:contextualSpacing/>
        <w:jc w:val="both"/>
      </w:pPr>
      <w:r w:rsidRPr="00E35C0D">
        <w:t>Участки и специализированные зоны общественной застройки</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Участки общественной застройки (за исключением рассмотренных в пункте 5.2.3 настоящих Правил) - это участки общественных учреждений с огр</w:t>
      </w:r>
      <w:r w:rsidRPr="00E35C0D">
        <w:t>а</w:t>
      </w:r>
      <w:r w:rsidRPr="00E35C0D">
        <w:t>ниченным или закрытым режимом посещения: органы власти и управления, НИИ, посольства, больницы и т.п. объекты. Они могут быть организованы с выделен</w:t>
      </w:r>
      <w:r w:rsidRPr="00E35C0D">
        <w:t>и</w:t>
      </w:r>
      <w:r w:rsidRPr="00E35C0D">
        <w:t>ем приобъектной территории, либо без нее - в этом случае границы участка сл</w:t>
      </w:r>
      <w:r w:rsidRPr="00E35C0D">
        <w:t>е</w:t>
      </w:r>
      <w:r w:rsidRPr="00E35C0D">
        <w:t>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w:t>
      </w:r>
      <w:r w:rsidRPr="00E35C0D">
        <w:t>т</w:t>
      </w:r>
      <w:r w:rsidRPr="00E35C0D">
        <w:t>ся в виде группы участков.</w:t>
      </w:r>
    </w:p>
    <w:p w:rsidR="00165DA5" w:rsidRPr="00E35C0D" w:rsidRDefault="00165DA5" w:rsidP="00E35C0D">
      <w:pPr>
        <w:numPr>
          <w:ilvl w:val="2"/>
          <w:numId w:val="2"/>
        </w:numPr>
        <w:ind w:left="0" w:firstLine="720"/>
        <w:contextualSpacing/>
        <w:jc w:val="both"/>
      </w:pPr>
      <w:r w:rsidRPr="00E35C0D">
        <w:lastRenderedPageBreak/>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65DA5" w:rsidRPr="00E35C0D" w:rsidRDefault="00165DA5" w:rsidP="00E35C0D">
      <w:pPr>
        <w:numPr>
          <w:ilvl w:val="2"/>
          <w:numId w:val="2"/>
        </w:numPr>
        <w:ind w:left="0" w:firstLine="720"/>
        <w:contextualSpacing/>
        <w:jc w:val="both"/>
      </w:pPr>
      <w:r w:rsidRPr="00E35C0D">
        <w:t>Как правило, обязательный перечень конструктивных элементов бл</w:t>
      </w:r>
      <w:r w:rsidRPr="00E35C0D">
        <w:t>а</w:t>
      </w:r>
      <w:r w:rsidRPr="00E35C0D">
        <w:t>гоустройства территории на участках общественной застройки (при наличии пр</w:t>
      </w:r>
      <w:r w:rsidRPr="00E35C0D">
        <w:t>и</w:t>
      </w:r>
      <w:r w:rsidRPr="00E35C0D">
        <w:t>объектных территорий) и территориях специализированных зон общественной з</w:t>
      </w:r>
      <w:r w:rsidRPr="00E35C0D">
        <w:t>а</w:t>
      </w:r>
      <w:r w:rsidRPr="00E35C0D">
        <w:t>стройки включает: твердые виды покрытия, элементы сопряжения поверхностей, озеленение, урны или контейнеры для мусора, осветительное оборудование, нос</w:t>
      </w:r>
      <w:r w:rsidRPr="00E35C0D">
        <w:t>и</w:t>
      </w:r>
      <w:r w:rsidRPr="00E35C0D">
        <w:t>тели информационного оформления учреждений. Для учреждений, назначение которых связано с приемом посетителей, рекомендуется предусматривать обяз</w:t>
      </w:r>
      <w:r w:rsidRPr="00E35C0D">
        <w:t>а</w:t>
      </w:r>
      <w:r w:rsidRPr="00E35C0D">
        <w:t>тельное размещение скамей.</w:t>
      </w:r>
    </w:p>
    <w:p w:rsidR="00165DA5" w:rsidRPr="00E35C0D" w:rsidRDefault="00165DA5" w:rsidP="00E35C0D">
      <w:pPr>
        <w:numPr>
          <w:ilvl w:val="2"/>
          <w:numId w:val="2"/>
        </w:numPr>
        <w:ind w:left="0" w:firstLine="720"/>
        <w:contextualSpacing/>
        <w:jc w:val="both"/>
      </w:pPr>
      <w:r w:rsidRPr="00E35C0D">
        <w:t>Возможно размещение ограждений, средств наружной рекламы; при размещении участков в составе исторической, сложившейся застройки, общес</w:t>
      </w:r>
      <w:r w:rsidRPr="00E35C0D">
        <w:t>т</w:t>
      </w:r>
      <w:r w:rsidRPr="00E35C0D">
        <w:t>венных центров населенного пункта допускается отсутствие стационарного оз</w:t>
      </w:r>
      <w:r w:rsidRPr="00E35C0D">
        <w:t>е</w:t>
      </w:r>
      <w:r w:rsidRPr="00E35C0D">
        <w:t>ленения.</w:t>
      </w:r>
    </w:p>
    <w:p w:rsidR="00165DA5" w:rsidRPr="00E35C0D" w:rsidRDefault="00165DA5" w:rsidP="00E35C0D">
      <w:pPr>
        <w:pStyle w:val="1"/>
        <w:keepLines/>
        <w:numPr>
          <w:ilvl w:val="0"/>
          <w:numId w:val="2"/>
        </w:numPr>
        <w:spacing w:before="0" w:after="0"/>
        <w:jc w:val="center"/>
        <w:rPr>
          <w:rFonts w:ascii="Times New Roman" w:hAnsi="Times New Roman" w:cs="Times New Roman"/>
          <w:b w:val="0"/>
          <w:sz w:val="24"/>
          <w:szCs w:val="24"/>
        </w:rPr>
      </w:pPr>
      <w:bookmarkStart w:id="20" w:name="_Toc472352459"/>
      <w:r w:rsidRPr="00E35C0D">
        <w:rPr>
          <w:rFonts w:ascii="Times New Roman" w:hAnsi="Times New Roman" w:cs="Times New Roman"/>
          <w:b w:val="0"/>
          <w:sz w:val="24"/>
          <w:szCs w:val="24"/>
        </w:rPr>
        <w:t>БЛАГОУСТРОЙСТВО НА ТЕРРИТОРИЯХ ЖИЛОГО НАЗНАЧЕНИЯ</w:t>
      </w:r>
      <w:bookmarkEnd w:id="20"/>
    </w:p>
    <w:p w:rsidR="00165DA5" w:rsidRPr="00E35C0D" w:rsidRDefault="00165DA5" w:rsidP="00E35C0D"/>
    <w:p w:rsidR="00165DA5" w:rsidRPr="00E35C0D" w:rsidRDefault="00165DA5" w:rsidP="00E35C0D">
      <w:pPr>
        <w:numPr>
          <w:ilvl w:val="1"/>
          <w:numId w:val="2"/>
        </w:numPr>
        <w:ind w:left="0" w:firstLine="709"/>
        <w:contextualSpacing/>
        <w:jc w:val="both"/>
      </w:pPr>
      <w:r w:rsidRPr="00E35C0D">
        <w:t>Общие положения</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Объектами нормирования благоустройства на территориях жилого н</w:t>
      </w:r>
      <w:r w:rsidRPr="00E35C0D">
        <w:t>а</w:t>
      </w:r>
      <w:r w:rsidRPr="00E35C0D">
        <w:t>значения обычно являются: общественные пространства, участки жилой застро</w:t>
      </w:r>
      <w:r w:rsidRPr="00E35C0D">
        <w:t>й</w:t>
      </w:r>
      <w:r w:rsidRPr="00E35C0D">
        <w:t>ки, детских садов, школ, постоянного и временного хранения автотран</w:t>
      </w:r>
      <w:r w:rsidRPr="00E35C0D">
        <w:t>с</w:t>
      </w:r>
      <w:r w:rsidRPr="00E35C0D">
        <w:t>портных средств, которые в различных сочетаниях формируют жилые группы, микрора</w:t>
      </w:r>
      <w:r w:rsidRPr="00E35C0D">
        <w:t>й</w:t>
      </w:r>
      <w:r w:rsidRPr="00E35C0D">
        <w:t>оны, жилые районы.</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Общественные пространства</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Общественные пространства на территориях жилого назначения р</w:t>
      </w:r>
      <w:r w:rsidRPr="00E35C0D">
        <w:t>е</w:t>
      </w:r>
      <w:r w:rsidRPr="00E35C0D">
        <w:t>комендуется формировать системой пешеходных коммуникаций, участков учре</w:t>
      </w:r>
      <w:r w:rsidRPr="00E35C0D">
        <w:t>ж</w:t>
      </w:r>
      <w:r w:rsidRPr="00E35C0D">
        <w:t>дений обслуживания жилых групп, микрорайонов, жилых районов и озелене</w:t>
      </w:r>
      <w:r w:rsidRPr="00E35C0D">
        <w:t>н</w:t>
      </w:r>
      <w:r w:rsidRPr="00E35C0D">
        <w:t>ных территорий общего пользования.</w:t>
      </w:r>
    </w:p>
    <w:p w:rsidR="00165DA5" w:rsidRPr="00E35C0D" w:rsidRDefault="00165DA5" w:rsidP="00E35C0D">
      <w:pPr>
        <w:numPr>
          <w:ilvl w:val="2"/>
          <w:numId w:val="2"/>
        </w:numPr>
        <w:ind w:left="0" w:firstLine="720"/>
        <w:contextualSpacing/>
        <w:jc w:val="both"/>
      </w:pPr>
      <w:r w:rsidRPr="00E35C0D">
        <w:t>Учреждения обслуживания жилых групп, микрорайонов, жилых ра</w:t>
      </w:r>
      <w:r w:rsidRPr="00E35C0D">
        <w:t>й</w:t>
      </w:r>
      <w:r w:rsidRPr="00E35C0D">
        <w:t>онов рекомендуется оборудовать площадками при входах. Для учреждений о</w:t>
      </w:r>
      <w:r w:rsidRPr="00E35C0D">
        <w:t>б</w:t>
      </w:r>
      <w:r w:rsidRPr="00E35C0D">
        <w:t>служивания с большим количеством посетителей (торговые центры, рынки, пол</w:t>
      </w:r>
      <w:r w:rsidRPr="00E35C0D">
        <w:t>и</w:t>
      </w:r>
      <w:r w:rsidRPr="00E35C0D">
        <w:t>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w:t>
      </w:r>
      <w:r w:rsidRPr="00E35C0D">
        <w:t>е</w:t>
      </w:r>
      <w:r w:rsidRPr="00E35C0D">
        <w:t>ские ограждения.</w:t>
      </w:r>
    </w:p>
    <w:p w:rsidR="00165DA5" w:rsidRPr="00E35C0D" w:rsidRDefault="00165DA5" w:rsidP="00E35C0D">
      <w:pPr>
        <w:numPr>
          <w:ilvl w:val="2"/>
          <w:numId w:val="2"/>
        </w:numPr>
        <w:ind w:left="0" w:firstLine="720"/>
        <w:contextualSpacing/>
        <w:jc w:val="both"/>
      </w:pPr>
      <w:r w:rsidRPr="00E35C0D">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w:t>
      </w:r>
      <w:r w:rsidRPr="00E35C0D">
        <w:t>а</w:t>
      </w:r>
      <w:r w:rsidRPr="00E35C0D">
        <w:t>ции.</w:t>
      </w:r>
    </w:p>
    <w:p w:rsidR="00165DA5" w:rsidRPr="00E35C0D" w:rsidRDefault="00165DA5" w:rsidP="00E35C0D">
      <w:pPr>
        <w:numPr>
          <w:ilvl w:val="2"/>
          <w:numId w:val="2"/>
        </w:numPr>
        <w:ind w:left="0" w:firstLine="720"/>
        <w:contextualSpacing/>
        <w:jc w:val="both"/>
      </w:pPr>
      <w:r w:rsidRPr="00E35C0D">
        <w:t>Рекомендуется предусматривать твердые виды покрытия в виде пл</w:t>
      </w:r>
      <w:r w:rsidRPr="00E35C0D">
        <w:t>и</w:t>
      </w:r>
      <w:r w:rsidRPr="00E35C0D">
        <w:t>точного мощения, а также размещение мобильного озеленения, уличного техн</w:t>
      </w:r>
      <w:r w:rsidRPr="00E35C0D">
        <w:t>и</w:t>
      </w:r>
      <w:r w:rsidRPr="00E35C0D">
        <w:t>ческого оборудования, скамей.</w:t>
      </w:r>
    </w:p>
    <w:p w:rsidR="00165DA5" w:rsidRPr="00E35C0D" w:rsidRDefault="00165DA5" w:rsidP="00E35C0D">
      <w:pPr>
        <w:numPr>
          <w:ilvl w:val="2"/>
          <w:numId w:val="2"/>
        </w:numPr>
        <w:ind w:left="0" w:firstLine="720"/>
        <w:contextualSpacing/>
        <w:jc w:val="both"/>
      </w:pPr>
      <w:r w:rsidRPr="00E35C0D">
        <w:t>Возможно размещение средств наружной рекламы, некапитальных нестационарных сооружений.</w:t>
      </w:r>
    </w:p>
    <w:p w:rsidR="00165DA5" w:rsidRPr="00E35C0D" w:rsidRDefault="00165DA5" w:rsidP="00E35C0D">
      <w:pPr>
        <w:numPr>
          <w:ilvl w:val="2"/>
          <w:numId w:val="2"/>
        </w:numPr>
        <w:ind w:left="0" w:firstLine="720"/>
        <w:contextualSpacing/>
        <w:jc w:val="both"/>
      </w:pPr>
      <w:r w:rsidRPr="00E35C0D">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65DA5" w:rsidRPr="00E35C0D" w:rsidRDefault="00165DA5" w:rsidP="00E35C0D">
      <w:pPr>
        <w:numPr>
          <w:ilvl w:val="2"/>
          <w:numId w:val="2"/>
        </w:numPr>
        <w:ind w:left="0" w:firstLine="720"/>
        <w:contextualSpacing/>
        <w:jc w:val="both"/>
      </w:pPr>
      <w:r w:rsidRPr="00E35C0D">
        <w:t>Вся территория общественных пространств на территориях жилого назначения должна быть разделена на зоны, предназначенные для выполнения б</w:t>
      </w:r>
      <w:r w:rsidRPr="00E35C0D">
        <w:t>а</w:t>
      </w:r>
      <w:r w:rsidRPr="00E35C0D">
        <w:t xml:space="preserve">зовых функций </w:t>
      </w:r>
      <w:r w:rsidRPr="00E35C0D">
        <w:lastRenderedPageBreak/>
        <w:t>(рекреационная,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65DA5" w:rsidRPr="00E35C0D" w:rsidRDefault="00165DA5" w:rsidP="00E35C0D">
      <w:pPr>
        <w:numPr>
          <w:ilvl w:val="2"/>
          <w:numId w:val="2"/>
        </w:numPr>
        <w:ind w:left="0" w:firstLine="720"/>
        <w:contextualSpacing/>
        <w:jc w:val="both"/>
      </w:pPr>
      <w:r w:rsidRPr="00E35C0D">
        <w:t>При функциональном зонировании ограниченных по площади общ</w:t>
      </w:r>
      <w:r w:rsidRPr="00E35C0D">
        <w:t>е</w:t>
      </w:r>
      <w:r w:rsidRPr="00E35C0D">
        <w:t>ственных пространств на территориях жилого назначения учитывается функци</w:t>
      </w:r>
      <w:r w:rsidRPr="00E35C0D">
        <w:t>о</w:t>
      </w:r>
      <w:r w:rsidRPr="00E35C0D">
        <w:t>нальное наполнение и территориальные резервы прилегающих общественных пространств.</w:t>
      </w:r>
    </w:p>
    <w:p w:rsidR="00165DA5" w:rsidRPr="00E35C0D" w:rsidRDefault="00165DA5" w:rsidP="00E35C0D">
      <w:pPr>
        <w:numPr>
          <w:ilvl w:val="2"/>
          <w:numId w:val="2"/>
        </w:numPr>
        <w:ind w:left="0" w:firstLine="720"/>
        <w:contextualSpacing/>
        <w:jc w:val="both"/>
      </w:pPr>
      <w:r w:rsidRPr="00E35C0D">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w:t>
      </w:r>
      <w:r w:rsidRPr="00E35C0D">
        <w:t>к</w:t>
      </w:r>
      <w:r w:rsidRPr="00E35C0D">
        <w:t>ция. При этом для решения транспортной функции применяются специальные инженерно-технические сооружения (подземные / надземные паркинги).</w:t>
      </w:r>
    </w:p>
    <w:p w:rsidR="00165DA5" w:rsidRPr="00E35C0D" w:rsidRDefault="00165DA5" w:rsidP="00E35C0D">
      <w:pPr>
        <w:numPr>
          <w:ilvl w:val="2"/>
          <w:numId w:val="2"/>
        </w:numPr>
        <w:ind w:left="0" w:firstLine="720"/>
        <w:contextualSpacing/>
        <w:jc w:val="both"/>
      </w:pPr>
      <w:r w:rsidRPr="00E35C0D">
        <w:t>При планировке и застройке микрорайона рекомендуется пр</w:t>
      </w:r>
      <w:r w:rsidRPr="00E35C0D">
        <w:t>о</w:t>
      </w:r>
      <w:r w:rsidRPr="00E35C0D">
        <w:t>водить открытые архитектурные конкурсы, привлекать различных проектиро</w:t>
      </w:r>
      <w:r w:rsidRPr="00E35C0D">
        <w:t>в</w:t>
      </w:r>
      <w:r w:rsidRPr="00E35C0D">
        <w:t>щиков и застройщиков.</w:t>
      </w:r>
    </w:p>
    <w:p w:rsidR="00165DA5" w:rsidRPr="00E35C0D" w:rsidRDefault="00165DA5" w:rsidP="00E35C0D">
      <w:pPr>
        <w:numPr>
          <w:ilvl w:val="2"/>
          <w:numId w:val="2"/>
        </w:numPr>
        <w:ind w:left="0" w:firstLine="720"/>
        <w:contextualSpacing/>
        <w:jc w:val="both"/>
      </w:pPr>
      <w:r w:rsidRPr="00E35C0D">
        <w:t>Безопасность общественных пространств на территориях жил</w:t>
      </w:r>
      <w:r w:rsidRPr="00E35C0D">
        <w:t>о</w:t>
      </w:r>
      <w:r w:rsidRPr="00E35C0D">
        <w:t>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w:t>
      </w:r>
      <w:r w:rsidRPr="00E35C0D">
        <w:t>о</w:t>
      </w:r>
      <w:r w:rsidRPr="00E35C0D">
        <w:t>сматриваемость снаружи внутридомовых полуприватных зон (входные группы, лифты, лестничные площадки и пролеты, коридоры).</w:t>
      </w:r>
    </w:p>
    <w:p w:rsidR="00165DA5" w:rsidRPr="00E35C0D" w:rsidRDefault="00165DA5" w:rsidP="00E35C0D">
      <w:pPr>
        <w:numPr>
          <w:ilvl w:val="2"/>
          <w:numId w:val="2"/>
        </w:numPr>
        <w:ind w:left="0" w:firstLine="720"/>
        <w:contextualSpacing/>
        <w:jc w:val="both"/>
      </w:pPr>
      <w:r w:rsidRPr="00E35C0D">
        <w:t>Площадь непросматриваемых ("слепых") зон необходимо св</w:t>
      </w:r>
      <w:r w:rsidRPr="00E35C0D">
        <w:t>е</w:t>
      </w:r>
      <w:r w:rsidRPr="00E35C0D">
        <w:t>сти к минимуму. Их рекомендуется оборудовать техническими средствами без</w:t>
      </w:r>
      <w:r w:rsidRPr="00E35C0D">
        <w:t>о</w:t>
      </w:r>
      <w:r w:rsidRPr="00E35C0D">
        <w:t>пасности (камеры видеонаблюдения, "тревожные" кнопки), предусматривать ра</w:t>
      </w:r>
      <w:r w:rsidRPr="00E35C0D">
        <w:t>з</w:t>
      </w:r>
      <w:r w:rsidRPr="00E35C0D">
        <w:t>мещение службы консъержей, лифтеров, охраны.</w:t>
      </w:r>
    </w:p>
    <w:p w:rsidR="00165DA5" w:rsidRPr="00E35C0D" w:rsidRDefault="00165DA5" w:rsidP="00E35C0D">
      <w:pPr>
        <w:numPr>
          <w:ilvl w:val="2"/>
          <w:numId w:val="2"/>
        </w:numPr>
        <w:ind w:left="0" w:firstLine="720"/>
        <w:contextualSpacing/>
        <w:jc w:val="both"/>
      </w:pPr>
      <w:r w:rsidRPr="00E35C0D">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Участки жилой застройки</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Проектирование благоустройства участков жилой застройки рекоме</w:t>
      </w:r>
      <w:r w:rsidRPr="00E35C0D">
        <w:t>н</w:t>
      </w:r>
      <w:r w:rsidRPr="00E35C0D">
        <w:t>дуется производить с учетом коллективного или индивидуального характера пользования придомовой территорией. Кроме того, необходимо учитывать ос</w:t>
      </w:r>
      <w:r w:rsidRPr="00E35C0D">
        <w:t>о</w:t>
      </w:r>
      <w:r w:rsidRPr="00E35C0D">
        <w:t>бенности благоустройства участков жилой застройки при их размещении в сост</w:t>
      </w:r>
      <w:r w:rsidRPr="00E35C0D">
        <w:t>а</w:t>
      </w:r>
      <w:r w:rsidRPr="00E35C0D">
        <w:t>ве исторической застройки, на территориях высокой плотности застройки, вдоль магистралей, на реконструируемых территориях.</w:t>
      </w:r>
    </w:p>
    <w:p w:rsidR="00165DA5" w:rsidRPr="00E35C0D" w:rsidRDefault="00165DA5" w:rsidP="00E35C0D">
      <w:pPr>
        <w:numPr>
          <w:ilvl w:val="2"/>
          <w:numId w:val="2"/>
        </w:numPr>
        <w:ind w:left="0" w:firstLine="720"/>
        <w:contextualSpacing/>
        <w:jc w:val="both"/>
      </w:pPr>
      <w:r w:rsidRPr="00E35C0D">
        <w:t>На территории участка жилой застройки с коллективным пользован</w:t>
      </w:r>
      <w:r w:rsidRPr="00E35C0D">
        <w:t>и</w:t>
      </w:r>
      <w:r w:rsidRPr="00E35C0D">
        <w:t>ем придомовой территорией (многоквартирная застройка) рекомендуется пред</w:t>
      </w:r>
      <w:r w:rsidRPr="00E35C0D">
        <w:t>у</w:t>
      </w:r>
      <w:r w:rsidRPr="00E35C0D">
        <w:t>сматривать: транспортный проезд (проезды), пешеходные коммуникации (осно</w:t>
      </w:r>
      <w:r w:rsidRPr="00E35C0D">
        <w:t>в</w:t>
      </w:r>
      <w:r w:rsidRPr="00E35C0D">
        <w:t>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w:t>
      </w:r>
      <w:r w:rsidRPr="00E35C0D">
        <w:t>е</w:t>
      </w:r>
      <w:r w:rsidRPr="00E35C0D">
        <w:t>комендуется в границах участка размещение спортивных площадок и площадок для игр детей школьного возраста, площадок для выгула собак.</w:t>
      </w:r>
    </w:p>
    <w:p w:rsidR="00165DA5" w:rsidRPr="00E35C0D" w:rsidRDefault="00165DA5" w:rsidP="00E35C0D">
      <w:pPr>
        <w:numPr>
          <w:ilvl w:val="2"/>
          <w:numId w:val="2"/>
        </w:numPr>
        <w:ind w:left="0" w:firstLine="720"/>
        <w:contextualSpacing/>
        <w:jc w:val="both"/>
      </w:pPr>
      <w:r w:rsidRPr="00E35C0D">
        <w:t>Как правило, обязательный перечень элементов благоустройства на территории участка жилой застройки коллективного пользования включает: тве</w:t>
      </w:r>
      <w:r w:rsidRPr="00E35C0D">
        <w:t>р</w:t>
      </w:r>
      <w:r w:rsidRPr="00E35C0D">
        <w:t>дые виды покрытия проезда, различные виды покрытия площадок (подраздел 4.4 настоящих Правил), элементы сопряжения поверхностей, оборудование площ</w:t>
      </w:r>
      <w:r w:rsidRPr="00E35C0D">
        <w:t>а</w:t>
      </w:r>
      <w:r w:rsidRPr="00E35C0D">
        <w:t>док, озеленение, осветительное оборудование.</w:t>
      </w:r>
    </w:p>
    <w:p w:rsidR="00165DA5" w:rsidRPr="00E35C0D" w:rsidRDefault="00165DA5" w:rsidP="00E35C0D">
      <w:pPr>
        <w:numPr>
          <w:ilvl w:val="2"/>
          <w:numId w:val="2"/>
        </w:numPr>
        <w:ind w:left="0" w:firstLine="720"/>
        <w:contextualSpacing/>
        <w:jc w:val="both"/>
      </w:pPr>
      <w:r w:rsidRPr="00E35C0D">
        <w:t>Озеленение жилого участка рекомендуется формировать между о</w:t>
      </w:r>
      <w:r w:rsidRPr="00E35C0D">
        <w:t>т</w:t>
      </w:r>
      <w:r w:rsidRPr="00E35C0D">
        <w:t>мосткой жилого дома и проездом (придомовые полосы озеленения), между прое</w:t>
      </w:r>
      <w:r w:rsidRPr="00E35C0D">
        <w:t>з</w:t>
      </w:r>
      <w:r w:rsidRPr="00E35C0D">
        <w:t>дом и внешними границами участка: на придомовых полосах - цветники, газоны, вьющиеся растения, компактные группы кустарников, невысоких отдельно сто</w:t>
      </w:r>
      <w:r w:rsidRPr="00E35C0D">
        <w:t>я</w:t>
      </w:r>
      <w:r w:rsidRPr="00E35C0D">
        <w:t>щих деревьев; на остальной территории участка - свободные композиции и разн</w:t>
      </w:r>
      <w:r w:rsidRPr="00E35C0D">
        <w:t>о</w:t>
      </w:r>
      <w:r w:rsidRPr="00E35C0D">
        <w:t>образные приемы озеленения.</w:t>
      </w:r>
    </w:p>
    <w:p w:rsidR="00165DA5" w:rsidRPr="00E35C0D" w:rsidRDefault="00165DA5" w:rsidP="00E35C0D">
      <w:pPr>
        <w:numPr>
          <w:ilvl w:val="2"/>
          <w:numId w:val="2"/>
        </w:numPr>
        <w:ind w:left="0" w:firstLine="720"/>
        <w:contextualSpacing/>
        <w:jc w:val="both"/>
      </w:pPr>
      <w:r w:rsidRPr="00E35C0D">
        <w:t>Возможно ограждение участка жилой застройки, если оно не прот</w:t>
      </w:r>
      <w:r w:rsidRPr="00E35C0D">
        <w:t>и</w:t>
      </w:r>
      <w:r w:rsidRPr="00E35C0D">
        <w:t>воречит условиям размещения жилых участков вдоль магистральных улиц с</w:t>
      </w:r>
      <w:r w:rsidRPr="00E35C0D">
        <w:t>о</w:t>
      </w:r>
      <w:r w:rsidRPr="00E35C0D">
        <w:t>гласно пункту 6.3.6.3 настоящих Правил.</w:t>
      </w:r>
    </w:p>
    <w:p w:rsidR="00165DA5" w:rsidRPr="00E35C0D" w:rsidRDefault="00165DA5" w:rsidP="00E35C0D">
      <w:pPr>
        <w:numPr>
          <w:ilvl w:val="2"/>
          <w:numId w:val="2"/>
        </w:numPr>
        <w:ind w:left="0" w:firstLine="720"/>
        <w:contextualSpacing/>
        <w:jc w:val="both"/>
      </w:pPr>
      <w:r w:rsidRPr="00E35C0D">
        <w:lastRenderedPageBreak/>
        <w:t>Благоустройство жилых участков, расположенных в составе истор</w:t>
      </w:r>
      <w:r w:rsidRPr="00E35C0D">
        <w:t>и</w:t>
      </w:r>
      <w:r w:rsidRPr="00E35C0D">
        <w:t>ческой застройки, на территориях высокой плотности застройки, вдоль магистр</w:t>
      </w:r>
      <w:r w:rsidRPr="00E35C0D">
        <w:t>а</w:t>
      </w:r>
      <w:r w:rsidRPr="00E35C0D">
        <w:t>лей, на реконструируемых территориях рекомендуется проектировать с учетом градостроительных условий и требований их размещения.</w:t>
      </w:r>
    </w:p>
    <w:p w:rsidR="00165DA5" w:rsidRPr="00E35C0D" w:rsidRDefault="00165DA5" w:rsidP="00E35C0D">
      <w:pPr>
        <w:numPr>
          <w:ilvl w:val="3"/>
          <w:numId w:val="2"/>
        </w:numPr>
        <w:ind w:left="0" w:firstLine="709"/>
        <w:contextualSpacing/>
        <w:jc w:val="both"/>
      </w:pPr>
      <w:r w:rsidRPr="00E35C0D">
        <w:t>На территориях охранных зон памятников проектирование бл</w:t>
      </w:r>
      <w:r w:rsidRPr="00E35C0D">
        <w:t>а</w:t>
      </w:r>
      <w:r w:rsidRPr="00E35C0D">
        <w:t>гоустройства рекомендуется вести в соответствии с режимами зон охраны и тип</w:t>
      </w:r>
      <w:r w:rsidRPr="00E35C0D">
        <w:t>о</w:t>
      </w:r>
      <w:r w:rsidRPr="00E35C0D">
        <w:t>логическими характеристиками застройки.</w:t>
      </w:r>
    </w:p>
    <w:p w:rsidR="00165DA5" w:rsidRPr="00E35C0D" w:rsidRDefault="00165DA5" w:rsidP="00E35C0D">
      <w:pPr>
        <w:numPr>
          <w:ilvl w:val="3"/>
          <w:numId w:val="2"/>
        </w:numPr>
        <w:ind w:left="0" w:firstLine="709"/>
        <w:contextualSpacing/>
        <w:jc w:val="both"/>
      </w:pPr>
      <w:r w:rsidRPr="00E35C0D">
        <w:t>На жилых участках с высокой плотностью застройки (более 20 тыс. кв. м/га) рекомендуется применять компенсирующие приемы благоустройс</w:t>
      </w:r>
      <w:r w:rsidRPr="00E35C0D">
        <w:t>т</w:t>
      </w:r>
      <w:r w:rsidRPr="00E35C0D">
        <w:t>ва, при которых нормативные показатели территории участка обеспечиваются за счет:</w:t>
      </w:r>
    </w:p>
    <w:p w:rsidR="00165DA5" w:rsidRPr="00E35C0D" w:rsidRDefault="00165DA5" w:rsidP="00E35C0D">
      <w:pPr>
        <w:ind w:firstLine="720"/>
        <w:jc w:val="both"/>
      </w:pPr>
      <w:r w:rsidRPr="00E35C0D">
        <w:t>- перемещения ряда функций, обычно реализуемых на территории участка жилой застройки (отдых взрослых, спортивные и детские игры, гостевые стоя</w:t>
      </w:r>
      <w:r w:rsidRPr="00E35C0D">
        <w:t>н</w:t>
      </w:r>
      <w:r w:rsidRPr="00E35C0D">
        <w:t>ки), и элементов благоустройства (озеленение и др.) в состав жилой застройки.</w:t>
      </w:r>
    </w:p>
    <w:p w:rsidR="00165DA5" w:rsidRPr="00E35C0D" w:rsidRDefault="00165DA5" w:rsidP="00E35C0D">
      <w:pPr>
        <w:ind w:firstLine="720"/>
        <w:jc w:val="both"/>
      </w:pPr>
      <w:r w:rsidRPr="00E35C0D">
        <w:t>- использования крыш подземных и полуподземных сооружений под ра</w:t>
      </w:r>
      <w:r w:rsidRPr="00E35C0D">
        <w:t>з</w:t>
      </w:r>
      <w:r w:rsidRPr="00E35C0D">
        <w:t>мещение спортивных, детских площадок (малые игровые устройства) и озелен</w:t>
      </w:r>
      <w:r w:rsidRPr="00E35C0D">
        <w:t>е</w:t>
      </w:r>
      <w:r w:rsidRPr="00E35C0D">
        <w:t>ние (газон, кустарник с мелкой корневой системой) - при этом расстояние от в</w:t>
      </w:r>
      <w:r w:rsidRPr="00E35C0D">
        <w:t>ы</w:t>
      </w:r>
      <w:r w:rsidRPr="00E35C0D">
        <w:t>шеуказанных площадок до въезда-выезда и вентиляционных шахт гаражей дол</w:t>
      </w:r>
      <w:r w:rsidRPr="00E35C0D">
        <w:t>ж</w:t>
      </w:r>
      <w:r w:rsidRPr="00E35C0D">
        <w:t xml:space="preserve">но быть не менее </w:t>
      </w:r>
      <w:smartTag w:uri="urn:schemas-microsoft-com:office:smarttags" w:element="metricconverter">
        <w:smartTagPr>
          <w:attr w:name="ProductID" w:val="15 м"/>
        </w:smartTagPr>
        <w:r w:rsidRPr="00E35C0D">
          <w:t>15 м</w:t>
        </w:r>
      </w:smartTag>
      <w:r w:rsidRPr="00E35C0D">
        <w:t xml:space="preserve"> с подтверждением достаточности расстояния соответс</w:t>
      </w:r>
      <w:r w:rsidRPr="00E35C0D">
        <w:t>т</w:t>
      </w:r>
      <w:r w:rsidRPr="00E35C0D">
        <w:t>вующими расчетами уровней шума и выбросов автотранспорта.</w:t>
      </w:r>
    </w:p>
    <w:p w:rsidR="00165DA5" w:rsidRPr="00E35C0D" w:rsidRDefault="00165DA5" w:rsidP="00E35C0D">
      <w:pPr>
        <w:numPr>
          <w:ilvl w:val="3"/>
          <w:numId w:val="2"/>
        </w:numPr>
        <w:ind w:left="0" w:firstLine="709"/>
        <w:contextualSpacing/>
        <w:jc w:val="both"/>
      </w:pPr>
      <w:r w:rsidRPr="00E35C0D">
        <w:t>При размещении жилых участков вдоль магистральных улиц рекомендуется не допускать со стороны улицы их сплошное ограждение и разм</w:t>
      </w:r>
      <w:r w:rsidRPr="00E35C0D">
        <w:t>е</w:t>
      </w:r>
      <w:r w:rsidRPr="00E35C0D">
        <w:t>щение площадок (детских, спортивных, для установки мусоросборников).</w:t>
      </w:r>
    </w:p>
    <w:p w:rsidR="00165DA5" w:rsidRPr="00E35C0D" w:rsidRDefault="00165DA5" w:rsidP="00E35C0D">
      <w:pPr>
        <w:numPr>
          <w:ilvl w:val="3"/>
          <w:numId w:val="2"/>
        </w:numPr>
        <w:ind w:left="0" w:firstLine="709"/>
        <w:contextualSpacing/>
        <w:jc w:val="both"/>
      </w:pPr>
      <w:r w:rsidRPr="00E35C0D">
        <w:t>На реконструируемых территориях участков жилой застройки рекомендуется предусматривать удаление больных и ослабленных деревьев, з</w:t>
      </w:r>
      <w:r w:rsidRPr="00E35C0D">
        <w:t>а</w:t>
      </w:r>
      <w:r w:rsidRPr="00E35C0D">
        <w:t>щиту и декоративное оформление здоровых деревьев, ликвидацию неплановой з</w:t>
      </w:r>
      <w:r w:rsidRPr="00E35C0D">
        <w:t>а</w:t>
      </w:r>
      <w:r w:rsidRPr="00E35C0D">
        <w:t>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Участки детских садов и школ</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На территории участков детских садов и школ рекомендуется пред</w:t>
      </w:r>
      <w:r w:rsidRPr="00E35C0D">
        <w:t>у</w:t>
      </w:r>
      <w:r w:rsidRPr="00E35C0D">
        <w:t>сматривать: транспортный проезд (проезды), пешеходные коммуникации (осно</w:t>
      </w:r>
      <w:r w:rsidRPr="00E35C0D">
        <w:t>в</w:t>
      </w:r>
      <w:r w:rsidRPr="00E35C0D">
        <w:t>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65DA5" w:rsidRPr="00E35C0D" w:rsidRDefault="00165DA5" w:rsidP="00E35C0D">
      <w:pPr>
        <w:numPr>
          <w:ilvl w:val="2"/>
          <w:numId w:val="2"/>
        </w:numPr>
        <w:ind w:left="0" w:firstLine="720"/>
        <w:contextualSpacing/>
        <w:jc w:val="both"/>
      </w:pPr>
      <w:r w:rsidRPr="00E35C0D">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w:t>
      </w:r>
      <w:r w:rsidRPr="00E35C0D">
        <w:t>е</w:t>
      </w:r>
      <w:r w:rsidRPr="00E35C0D">
        <w:t>менты сопряжения поверхностей, озеленение, ограждение, оборудование площ</w:t>
      </w:r>
      <w:r w:rsidRPr="00E35C0D">
        <w:t>а</w:t>
      </w:r>
      <w:r w:rsidRPr="00E35C0D">
        <w:t>док, скамьи, урны, осветительное оборудование, носители информационного оформления.</w:t>
      </w:r>
    </w:p>
    <w:p w:rsidR="00165DA5" w:rsidRPr="00E35C0D" w:rsidRDefault="00165DA5" w:rsidP="00E35C0D">
      <w:pPr>
        <w:numPr>
          <w:ilvl w:val="3"/>
          <w:numId w:val="2"/>
        </w:numPr>
        <w:ind w:left="0" w:firstLine="709"/>
        <w:contextualSpacing/>
        <w:jc w:val="both"/>
      </w:pPr>
      <w:r w:rsidRPr="00E35C0D">
        <w:t>В качестве твердых видов покрытий рекомендуется применение цементобетона и плиточного мощения.</w:t>
      </w:r>
    </w:p>
    <w:p w:rsidR="00165DA5" w:rsidRPr="00E35C0D" w:rsidRDefault="00165DA5" w:rsidP="00E35C0D">
      <w:pPr>
        <w:numPr>
          <w:ilvl w:val="3"/>
          <w:numId w:val="2"/>
        </w:numPr>
        <w:ind w:left="0" w:firstLine="709"/>
        <w:contextualSpacing/>
        <w:jc w:val="both"/>
      </w:pPr>
      <w:r w:rsidRPr="00E35C0D">
        <w:t>При озеленении территории детских садов и школ рекомендуе</w:t>
      </w:r>
      <w:r w:rsidRPr="00E35C0D">
        <w:t>т</w:t>
      </w:r>
      <w:r w:rsidRPr="00E35C0D">
        <w:t>ся не использовать растения с ядовитыми плодами, а также с колючками и шип</w:t>
      </w:r>
      <w:r w:rsidRPr="00E35C0D">
        <w:t>а</w:t>
      </w:r>
      <w:r w:rsidRPr="00E35C0D">
        <w:t>ми.</w:t>
      </w:r>
    </w:p>
    <w:p w:rsidR="00165DA5" w:rsidRPr="00E35C0D" w:rsidRDefault="00165DA5" w:rsidP="00E35C0D">
      <w:pPr>
        <w:numPr>
          <w:ilvl w:val="2"/>
          <w:numId w:val="2"/>
        </w:numPr>
        <w:ind w:left="0" w:firstLine="720"/>
        <w:contextualSpacing/>
        <w:jc w:val="both"/>
      </w:pPr>
      <w:r w:rsidRPr="00E35C0D">
        <w:t>При проектировании инженерных коммуникаций квартала рекоме</w:t>
      </w:r>
      <w:r w:rsidRPr="00E35C0D">
        <w:t>н</w:t>
      </w:r>
      <w:r w:rsidRPr="00E35C0D">
        <w:t>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w:t>
      </w:r>
      <w:r w:rsidRPr="00E35C0D">
        <w:t>т</w:t>
      </w:r>
      <w:r w:rsidRPr="00E35C0D">
        <w:t>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w:t>
      </w:r>
      <w:r w:rsidRPr="00E35C0D">
        <w:t>о</w:t>
      </w:r>
      <w:r w:rsidRPr="00E35C0D">
        <w:t>мендуется огородить или выделить предупреждающими об опасности знаками.</w:t>
      </w:r>
    </w:p>
    <w:p w:rsidR="00165DA5" w:rsidRPr="00E35C0D" w:rsidRDefault="00165DA5" w:rsidP="00E35C0D">
      <w:pPr>
        <w:numPr>
          <w:ilvl w:val="2"/>
          <w:numId w:val="2"/>
        </w:numPr>
        <w:ind w:left="0" w:firstLine="720"/>
        <w:contextualSpacing/>
        <w:jc w:val="both"/>
      </w:pPr>
      <w:r w:rsidRPr="00E35C0D">
        <w:lastRenderedPageBreak/>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Участки длительного и кратковременного хранения автотранспор</w:t>
      </w:r>
      <w:r w:rsidRPr="00E35C0D">
        <w:t>т</w:t>
      </w:r>
      <w:r w:rsidRPr="00E35C0D">
        <w:t>ных средств</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На участке длительного и кратковременного хранения автотранспор</w:t>
      </w:r>
      <w:r w:rsidRPr="00E35C0D">
        <w:t>т</w:t>
      </w:r>
      <w:r w:rsidRPr="00E35C0D">
        <w:t>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w:t>
      </w:r>
      <w:r w:rsidRPr="00E35C0D">
        <w:t>в</w:t>
      </w:r>
      <w:r w:rsidRPr="00E35C0D">
        <w:t>лениями пешеходных путей. Рекомендуется не допускать организации транзи</w:t>
      </w:r>
      <w:r w:rsidRPr="00E35C0D">
        <w:t>т</w:t>
      </w:r>
      <w:r w:rsidRPr="00E35C0D">
        <w:t xml:space="preserve">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E35C0D">
          <w:t>3 м</w:t>
        </w:r>
      </w:smartTag>
      <w:r w:rsidRPr="00E35C0D">
        <w:t>. Въезды и выезды, как пр</w:t>
      </w:r>
      <w:r w:rsidRPr="00E35C0D">
        <w:t>а</w:t>
      </w:r>
      <w:r w:rsidRPr="00E35C0D">
        <w:t xml:space="preserve">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E35C0D">
          <w:t>8 м</w:t>
        </w:r>
      </w:smartTag>
      <w:r w:rsidRPr="00E35C0D">
        <w:t>.</w:t>
      </w:r>
    </w:p>
    <w:p w:rsidR="00165DA5" w:rsidRPr="00E35C0D" w:rsidRDefault="00165DA5" w:rsidP="00E35C0D">
      <w:pPr>
        <w:numPr>
          <w:ilvl w:val="2"/>
          <w:numId w:val="2"/>
        </w:numPr>
        <w:ind w:left="0" w:firstLine="720"/>
        <w:contextualSpacing/>
        <w:jc w:val="both"/>
      </w:pPr>
      <w:r w:rsidRPr="00E35C0D">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w:t>
      </w:r>
      <w:r w:rsidRPr="00E35C0D">
        <w:t>е</w:t>
      </w:r>
      <w:r w:rsidRPr="00E35C0D">
        <w:t>ния, урны или малые контейнеры для мусора, осветительное оборудование, и</w:t>
      </w:r>
      <w:r w:rsidRPr="00E35C0D">
        <w:t>н</w:t>
      </w:r>
      <w:r w:rsidRPr="00E35C0D">
        <w:t>формационное оборудование (указатели).</w:t>
      </w:r>
    </w:p>
    <w:p w:rsidR="00165DA5" w:rsidRPr="00E35C0D" w:rsidRDefault="00165DA5" w:rsidP="00E35C0D">
      <w:pPr>
        <w:numPr>
          <w:ilvl w:val="2"/>
          <w:numId w:val="2"/>
        </w:numPr>
        <w:ind w:left="0" w:firstLine="720"/>
        <w:contextualSpacing/>
        <w:jc w:val="both"/>
      </w:pPr>
      <w:r w:rsidRPr="00E35C0D">
        <w:t>На пешеходных дорожках рекомендуется предусматривать съезд - бордюрный пандус - на уровень проезда (не менее одного на участок).</w:t>
      </w:r>
    </w:p>
    <w:p w:rsidR="00165DA5" w:rsidRPr="00E35C0D" w:rsidRDefault="00165DA5" w:rsidP="00E35C0D">
      <w:pPr>
        <w:numPr>
          <w:ilvl w:val="2"/>
          <w:numId w:val="2"/>
        </w:numPr>
        <w:ind w:left="0" w:firstLine="720"/>
        <w:contextualSpacing/>
        <w:jc w:val="both"/>
      </w:pPr>
      <w:r w:rsidRPr="00E35C0D">
        <w:t>Рекомендуется формировать посадки густого высокорастущего ку</w:t>
      </w:r>
      <w:r w:rsidRPr="00E35C0D">
        <w:t>с</w:t>
      </w:r>
      <w:r w:rsidRPr="00E35C0D">
        <w:t>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w:t>
      </w:r>
      <w:r w:rsidRPr="00E35C0D">
        <w:t>с</w:t>
      </w:r>
      <w:r w:rsidRPr="00E35C0D">
        <w:t>портных средств.</w:t>
      </w:r>
    </w:p>
    <w:p w:rsidR="00165DA5" w:rsidRPr="00E35C0D" w:rsidRDefault="00165DA5" w:rsidP="00E35C0D">
      <w:pPr>
        <w:numPr>
          <w:ilvl w:val="2"/>
          <w:numId w:val="2"/>
        </w:numPr>
        <w:ind w:left="0" w:firstLine="720"/>
        <w:contextualSpacing/>
        <w:jc w:val="both"/>
      </w:pPr>
      <w:r w:rsidRPr="00E35C0D">
        <w:t>На сооружениях для длительного и кратковременного хранения авт</w:t>
      </w:r>
      <w:r w:rsidRPr="00E35C0D">
        <w:t>о</w:t>
      </w:r>
      <w:r w:rsidRPr="00E35C0D">
        <w:t>транспортных средств с плоской и малоуклонной кровлей, размещенного в мн</w:t>
      </w:r>
      <w:r w:rsidRPr="00E35C0D">
        <w:t>о</w:t>
      </w:r>
      <w:r w:rsidRPr="00E35C0D">
        <w:t>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65DA5" w:rsidRPr="00E35C0D" w:rsidRDefault="00165DA5" w:rsidP="00E35C0D">
      <w:pPr>
        <w:numPr>
          <w:ilvl w:val="2"/>
          <w:numId w:val="2"/>
        </w:numPr>
        <w:ind w:left="0" w:firstLine="720"/>
        <w:contextualSpacing/>
        <w:jc w:val="both"/>
      </w:pPr>
      <w:r w:rsidRPr="00E35C0D">
        <w:t>Благоустройство участка территории, автостоянок рекомендуется представлять твердым видом покрытия дорожек и проездов, осветительным об</w:t>
      </w:r>
      <w:r w:rsidRPr="00E35C0D">
        <w:t>о</w:t>
      </w:r>
      <w:r w:rsidRPr="00E35C0D">
        <w:t>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165DA5" w:rsidRPr="00E35C0D" w:rsidRDefault="00165DA5" w:rsidP="00E35C0D">
      <w:pPr>
        <w:pStyle w:val="1"/>
        <w:keepLines/>
        <w:numPr>
          <w:ilvl w:val="0"/>
          <w:numId w:val="2"/>
        </w:numPr>
        <w:spacing w:before="0" w:after="0"/>
        <w:jc w:val="center"/>
        <w:rPr>
          <w:rFonts w:ascii="Times New Roman" w:hAnsi="Times New Roman" w:cs="Times New Roman"/>
          <w:b w:val="0"/>
          <w:sz w:val="24"/>
          <w:szCs w:val="24"/>
        </w:rPr>
      </w:pPr>
      <w:bookmarkStart w:id="21" w:name="_Toc472352460"/>
      <w:r w:rsidRPr="00E35C0D">
        <w:rPr>
          <w:rFonts w:ascii="Times New Roman" w:hAnsi="Times New Roman" w:cs="Times New Roman"/>
          <w:b w:val="0"/>
          <w:sz w:val="24"/>
          <w:szCs w:val="24"/>
        </w:rPr>
        <w:t>БЛАГОУСТРОЙСТВО ТЕРРИТОРИЙ РЕКРЕАЦИОННОГО НАЗНАЧЕНИЯ</w:t>
      </w:r>
      <w:bookmarkEnd w:id="21"/>
    </w:p>
    <w:p w:rsidR="00165DA5" w:rsidRPr="00E35C0D" w:rsidRDefault="00165DA5" w:rsidP="00E35C0D">
      <w:pPr>
        <w:numPr>
          <w:ilvl w:val="1"/>
          <w:numId w:val="2"/>
        </w:numPr>
        <w:ind w:left="0" w:firstLine="709"/>
        <w:contextualSpacing/>
        <w:jc w:val="both"/>
      </w:pPr>
      <w:r w:rsidRPr="00E35C0D">
        <w:t>Общие положения</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Объектами нормирования благоустройства на территориях рекреац</w:t>
      </w:r>
      <w:r w:rsidRPr="00E35C0D">
        <w:t>и</w:t>
      </w:r>
      <w:r w:rsidRPr="00E35C0D">
        <w:t>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w:t>
      </w:r>
      <w:r w:rsidRPr="00E35C0D">
        <w:t>о</w:t>
      </w:r>
      <w:r w:rsidRPr="00E35C0D">
        <w:t>диться в соответствии с установленными режимами хозяйственной деятельности для территорий зон особо охраняемых природных территорий.</w:t>
      </w:r>
    </w:p>
    <w:p w:rsidR="00165DA5" w:rsidRPr="00E35C0D" w:rsidRDefault="00165DA5" w:rsidP="00E35C0D">
      <w:pPr>
        <w:numPr>
          <w:ilvl w:val="2"/>
          <w:numId w:val="2"/>
        </w:numPr>
        <w:ind w:left="0" w:firstLine="720"/>
        <w:contextualSpacing/>
        <w:jc w:val="both"/>
      </w:pPr>
      <w:r w:rsidRPr="00E35C0D">
        <w:t>Благоустройство памятников садово-паркового искусства, истории и архитектуры, как правило, включает реконструкцию или реставрацию их истор</w:t>
      </w:r>
      <w:r w:rsidRPr="00E35C0D">
        <w:t>и</w:t>
      </w:r>
      <w:r w:rsidRPr="00E35C0D">
        <w:t>ческого облика, планировки, озеленения, включая воссоздание ассортимента ра</w:t>
      </w:r>
      <w:r w:rsidRPr="00E35C0D">
        <w:t>с</w:t>
      </w:r>
      <w:r w:rsidRPr="00E35C0D">
        <w:t>тений. Оборудование и оснащение территории парка элементами благоустройства рекомендуется проектировать в соответствии с историко-культурным регламе</w:t>
      </w:r>
      <w:r w:rsidRPr="00E35C0D">
        <w:t>н</w:t>
      </w:r>
      <w:r w:rsidRPr="00E35C0D">
        <w:t>том территории, на которой он расположен (при его наличии).</w:t>
      </w:r>
    </w:p>
    <w:p w:rsidR="00165DA5" w:rsidRPr="00E35C0D" w:rsidRDefault="00165DA5" w:rsidP="00E35C0D">
      <w:pPr>
        <w:numPr>
          <w:ilvl w:val="2"/>
          <w:numId w:val="2"/>
        </w:numPr>
        <w:ind w:left="0" w:firstLine="720"/>
        <w:contextualSpacing/>
        <w:jc w:val="both"/>
      </w:pPr>
      <w:r w:rsidRPr="00E35C0D">
        <w:lastRenderedPageBreak/>
        <w:t>Планировочная структура объектов рекреации, как правило, должна соответствовать градостроительным, функциональным и природным особенн</w:t>
      </w:r>
      <w:r w:rsidRPr="00E35C0D">
        <w:t>о</w:t>
      </w:r>
      <w:r w:rsidRPr="00E35C0D">
        <w:t>стям территории. При проектировании благоустройства рекомендуется обеспеч</w:t>
      </w:r>
      <w:r w:rsidRPr="00E35C0D">
        <w:t>и</w:t>
      </w:r>
      <w:r w:rsidRPr="00E35C0D">
        <w:t>вать приоритет природоохранных факторов: для крупных объектов рекреации - ненарушение природного, естественного характера ландшафта; для малых объе</w:t>
      </w:r>
      <w:r w:rsidRPr="00E35C0D">
        <w:t>к</w:t>
      </w:r>
      <w:r w:rsidRPr="00E35C0D">
        <w:t>тов рекреации (скверы, бульвары, сады) - активный уход за насаждениями; для всех объектов рекреации - защита от высоких техногенных и рекреационных н</w:t>
      </w:r>
      <w:r w:rsidRPr="00E35C0D">
        <w:t>а</w:t>
      </w:r>
      <w:r w:rsidRPr="00E35C0D">
        <w:t>грузок населенного пункта.</w:t>
      </w:r>
    </w:p>
    <w:p w:rsidR="00165DA5" w:rsidRPr="00E35C0D" w:rsidRDefault="00165DA5" w:rsidP="00E35C0D">
      <w:pPr>
        <w:numPr>
          <w:ilvl w:val="2"/>
          <w:numId w:val="2"/>
        </w:numPr>
        <w:ind w:left="0" w:firstLine="720"/>
        <w:contextualSpacing/>
        <w:jc w:val="both"/>
      </w:pPr>
      <w:r w:rsidRPr="00E35C0D">
        <w:t>При реконструкции объектов рекреации рекомендуется предусматр</w:t>
      </w:r>
      <w:r w:rsidRPr="00E35C0D">
        <w:t>и</w:t>
      </w:r>
      <w:r w:rsidRPr="00E35C0D">
        <w:t>вать:</w:t>
      </w:r>
    </w:p>
    <w:p w:rsidR="00165DA5" w:rsidRPr="00E35C0D" w:rsidRDefault="00165DA5" w:rsidP="00E35C0D">
      <w:pPr>
        <w:ind w:firstLine="720"/>
        <w:jc w:val="both"/>
      </w:pPr>
      <w:r w:rsidRPr="00E35C0D">
        <w:t>- для лесопарков: создание экосистем, способных к устойчивому функци</w:t>
      </w:r>
      <w:r w:rsidRPr="00E35C0D">
        <w:t>о</w:t>
      </w:r>
      <w:r w:rsidRPr="00E35C0D">
        <w:t>нированию, проведение функционального зонирования территории в зависимости от ценности ландшафтов и насаждений с установлением предельной рекреацио</w:t>
      </w:r>
      <w:r w:rsidRPr="00E35C0D">
        <w:t>н</w:t>
      </w:r>
      <w:r w:rsidRPr="00E35C0D">
        <w:t>ной нагрузки, режимов использования и мероприятий благоустройства для ра</w:t>
      </w:r>
      <w:r w:rsidRPr="00E35C0D">
        <w:t>з</w:t>
      </w:r>
      <w:r w:rsidRPr="00E35C0D">
        <w:t>личных зон лесопарка;</w:t>
      </w:r>
    </w:p>
    <w:p w:rsidR="00165DA5" w:rsidRPr="00E35C0D" w:rsidRDefault="00165DA5" w:rsidP="00E35C0D">
      <w:pPr>
        <w:ind w:firstLine="720"/>
        <w:jc w:val="both"/>
      </w:pPr>
      <w:r w:rsidRPr="00E35C0D">
        <w:t>- для парков и садов: реконструкция планировочной структуры (например, изменение плотности дорожно-тропиночной сети), разреживание участков с п</w:t>
      </w:r>
      <w:r w:rsidRPr="00E35C0D">
        <w:t>о</w:t>
      </w:r>
      <w:r w:rsidRPr="00E35C0D">
        <w:t>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w:t>
      </w:r>
      <w:r w:rsidRPr="00E35C0D">
        <w:t>р</w:t>
      </w:r>
      <w:r w:rsidRPr="00E35C0D">
        <w:t>ганизация площадок отдыха, детских площадок;</w:t>
      </w:r>
    </w:p>
    <w:p w:rsidR="00165DA5" w:rsidRPr="00E35C0D" w:rsidRDefault="00165DA5" w:rsidP="00E35C0D">
      <w:pPr>
        <w:ind w:firstLine="720"/>
        <w:jc w:val="both"/>
      </w:pPr>
      <w:r w:rsidRPr="00E35C0D">
        <w:t>- для бульваров и скверов: формирование групп и куртин со сложной верт</w:t>
      </w:r>
      <w:r w:rsidRPr="00E35C0D">
        <w:t>и</w:t>
      </w:r>
      <w:r w:rsidRPr="00E35C0D">
        <w:t>кальной структурой, удаление больных, старых и недекоративных потерявших декоративность деревьев, создание и увеличение расстояний между краем прое</w:t>
      </w:r>
      <w:r w:rsidRPr="00E35C0D">
        <w:t>з</w:t>
      </w:r>
      <w:r w:rsidRPr="00E35C0D">
        <w:t>жей части и ближайшим рядом деревьев, посадка за пределами зоны риска пр</w:t>
      </w:r>
      <w:r w:rsidRPr="00E35C0D">
        <w:t>е</w:t>
      </w:r>
      <w:r w:rsidRPr="00E35C0D">
        <w:t>имущественно крупномерного посадочного материала с использованием спец</w:t>
      </w:r>
      <w:r w:rsidRPr="00E35C0D">
        <w:t>и</w:t>
      </w:r>
      <w:r w:rsidRPr="00E35C0D">
        <w:t>альных технологий посадки и содержания.</w:t>
      </w:r>
    </w:p>
    <w:p w:rsidR="00165DA5" w:rsidRPr="00E35C0D" w:rsidRDefault="00165DA5" w:rsidP="00E35C0D">
      <w:pPr>
        <w:numPr>
          <w:ilvl w:val="2"/>
          <w:numId w:val="2"/>
        </w:numPr>
        <w:ind w:left="0" w:firstLine="720"/>
        <w:contextualSpacing/>
        <w:jc w:val="both"/>
      </w:pPr>
      <w:r w:rsidRPr="00E35C0D">
        <w:t>Проектирование инженерных коммуникаций на территориях рекре</w:t>
      </w:r>
      <w:r w:rsidRPr="00E35C0D">
        <w:t>а</w:t>
      </w:r>
      <w:r w:rsidRPr="00E35C0D">
        <w:t>ционного назначения рекомендуется вести с учетом экологических особенностей территории, преимущественно в проходных коллекторах или в обход объекта р</w:t>
      </w:r>
      <w:r w:rsidRPr="00E35C0D">
        <w:t>е</w:t>
      </w:r>
      <w:r w:rsidRPr="00E35C0D">
        <w:t>креации.</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Зоны отдыха</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Зоны отдыха - территории, предназначенные и обустроенные для о</w:t>
      </w:r>
      <w:r w:rsidRPr="00E35C0D">
        <w:t>р</w:t>
      </w:r>
      <w:r w:rsidRPr="00E35C0D">
        <w:t>ганизации активного массового отдыха, купания и рекреации.</w:t>
      </w:r>
    </w:p>
    <w:p w:rsidR="00165DA5" w:rsidRPr="00E35C0D" w:rsidRDefault="00165DA5" w:rsidP="00E35C0D">
      <w:pPr>
        <w:numPr>
          <w:ilvl w:val="2"/>
          <w:numId w:val="2"/>
        </w:numPr>
        <w:ind w:left="0" w:firstLine="720"/>
        <w:contextualSpacing/>
        <w:jc w:val="both"/>
      </w:pPr>
      <w:r w:rsidRPr="00E35C0D">
        <w:t>При проектировании зон отдыха в прибрежной части водоемов пл</w:t>
      </w:r>
      <w:r w:rsidRPr="00E35C0D">
        <w:t>о</w:t>
      </w:r>
      <w:r w:rsidRPr="00E35C0D">
        <w:t>щадь пляжа и протяженность береговой линии пляжей обычно принимаются по расчету количества посетителей.</w:t>
      </w:r>
    </w:p>
    <w:p w:rsidR="00165DA5" w:rsidRPr="00E35C0D" w:rsidRDefault="00165DA5" w:rsidP="00E35C0D">
      <w:pPr>
        <w:numPr>
          <w:ilvl w:val="2"/>
          <w:numId w:val="2"/>
        </w:numPr>
        <w:ind w:left="0" w:firstLine="720"/>
        <w:contextualSpacing/>
        <w:jc w:val="both"/>
      </w:pPr>
      <w:r w:rsidRPr="00E35C0D">
        <w:t>На территории зоны отдыха рекомендуется размещать: пункт мед</w:t>
      </w:r>
      <w:r w:rsidRPr="00E35C0D">
        <w:t>и</w:t>
      </w:r>
      <w:r w:rsidRPr="00E35C0D">
        <w:t>цинского обслуживания с проездом, спасательную станцию, пешеходные доро</w:t>
      </w:r>
      <w:r w:rsidRPr="00E35C0D">
        <w:t>ж</w:t>
      </w:r>
      <w:r w:rsidRPr="00E35C0D">
        <w:t xml:space="preserve">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E35C0D">
          <w:t>12 кв. м</w:t>
        </w:r>
      </w:smartTag>
      <w:r w:rsidRPr="00E35C0D">
        <w:t>, имеющим естественное и искусственное освещение, водопровод и туалет.</w:t>
      </w:r>
    </w:p>
    <w:p w:rsidR="00165DA5" w:rsidRPr="00E35C0D" w:rsidRDefault="00165DA5" w:rsidP="00E35C0D">
      <w:pPr>
        <w:numPr>
          <w:ilvl w:val="2"/>
          <w:numId w:val="2"/>
        </w:numPr>
        <w:ind w:left="0" w:firstLine="720"/>
        <w:contextualSpacing/>
        <w:jc w:val="both"/>
      </w:pPr>
      <w:r w:rsidRPr="00E35C0D">
        <w:t>Обязательный перечень элементов благоустройства на территории з</w:t>
      </w:r>
      <w:r w:rsidRPr="00E35C0D">
        <w:t>о</w:t>
      </w:r>
      <w:r w:rsidRPr="00E35C0D">
        <w:t>ны отдыха, как правило, включает: твердые виды покрытия проезда, комбинир</w:t>
      </w:r>
      <w:r w:rsidRPr="00E35C0D">
        <w:t>о</w:t>
      </w:r>
      <w:r w:rsidRPr="00E35C0D">
        <w:t>ванные - дорожек (плитка, утопленная в газон), озеленение, питьевые фонтанч</w:t>
      </w:r>
      <w:r w:rsidRPr="00E35C0D">
        <w:t>и</w:t>
      </w:r>
      <w:r w:rsidRPr="00E35C0D">
        <w:t>ки, скамьи, урны, малые контейнеры для мусора, оборудование пляжа (навесы от солнца, лежаки, кабинки для переодевания), туалетные кабины.</w:t>
      </w:r>
    </w:p>
    <w:p w:rsidR="00165DA5" w:rsidRPr="00E35C0D" w:rsidRDefault="00165DA5" w:rsidP="00E35C0D">
      <w:pPr>
        <w:numPr>
          <w:ilvl w:val="2"/>
          <w:numId w:val="2"/>
        </w:numPr>
        <w:ind w:left="0" w:firstLine="720"/>
        <w:contextualSpacing/>
        <w:jc w:val="both"/>
      </w:pPr>
      <w:r w:rsidRPr="00E35C0D">
        <w:t>При проектировании озеленения территории объектов рекомендуется обеспечивать:</w:t>
      </w:r>
    </w:p>
    <w:p w:rsidR="00165DA5" w:rsidRPr="00E35C0D" w:rsidRDefault="00165DA5" w:rsidP="00E35C0D">
      <w:pPr>
        <w:ind w:firstLine="720"/>
        <w:jc w:val="both"/>
      </w:pPr>
      <w:r w:rsidRPr="00E35C0D">
        <w:t>-произвести оценку существующей растительности, состояния древесных растений и травянистого покрова;</w:t>
      </w:r>
    </w:p>
    <w:p w:rsidR="00165DA5" w:rsidRPr="00E35C0D" w:rsidRDefault="00165DA5" w:rsidP="00E35C0D">
      <w:pPr>
        <w:ind w:firstLine="720"/>
        <w:jc w:val="both"/>
      </w:pPr>
      <w:r w:rsidRPr="00E35C0D">
        <w:t>-произвести выявление сухих поврежденных вредителями древесных раст</w:t>
      </w:r>
      <w:r w:rsidRPr="00E35C0D">
        <w:t>е</w:t>
      </w:r>
      <w:r w:rsidRPr="00E35C0D">
        <w:t>ний, разработать мероприятия по их удалению с объектов,</w:t>
      </w:r>
    </w:p>
    <w:p w:rsidR="00165DA5" w:rsidRPr="00E35C0D" w:rsidRDefault="00165DA5" w:rsidP="00E35C0D">
      <w:pPr>
        <w:ind w:firstLine="720"/>
        <w:jc w:val="both"/>
      </w:pPr>
      <w:r w:rsidRPr="00E35C0D">
        <w:lastRenderedPageBreak/>
        <w:t>- сохранение травяного покрова, древесно-кустарниковой и прибрежной растительности не менее, чем на 80 % общей площади зоны отдыха;</w:t>
      </w:r>
    </w:p>
    <w:p w:rsidR="00165DA5" w:rsidRPr="00E35C0D" w:rsidRDefault="00165DA5" w:rsidP="00E35C0D">
      <w:pPr>
        <w:ind w:firstLine="720"/>
        <w:jc w:val="both"/>
      </w:pPr>
      <w:r w:rsidRPr="00E35C0D">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5DA5" w:rsidRPr="00E35C0D" w:rsidRDefault="00165DA5" w:rsidP="00E35C0D">
      <w:pPr>
        <w:ind w:firstLine="720"/>
        <w:jc w:val="both"/>
      </w:pPr>
      <w:r w:rsidRPr="00E35C0D">
        <w:t>- недопущение использования территории зоны отдыха для иных целей (в</w:t>
      </w:r>
      <w:r w:rsidRPr="00E35C0D">
        <w:t>ы</w:t>
      </w:r>
      <w:r w:rsidRPr="00E35C0D">
        <w:t>гуливания собак, устройства игровых городков, аттракционов и т.п.).</w:t>
      </w:r>
    </w:p>
    <w:p w:rsidR="00165DA5" w:rsidRPr="00E35C0D" w:rsidRDefault="00165DA5" w:rsidP="00E35C0D">
      <w:pPr>
        <w:numPr>
          <w:ilvl w:val="2"/>
          <w:numId w:val="2"/>
        </w:numPr>
        <w:ind w:left="0" w:firstLine="720"/>
        <w:contextualSpacing/>
        <w:jc w:val="both"/>
      </w:pPr>
      <w:r w:rsidRPr="00E35C0D">
        <w:t>Возможно размещение ограждения, уличного технического оборуд</w:t>
      </w:r>
      <w:r w:rsidRPr="00E35C0D">
        <w:t>о</w:t>
      </w:r>
      <w:r w:rsidRPr="00E35C0D">
        <w:t>вания (торговые тележки "вода", "мороженое"). Возможно размещение некап</w:t>
      </w:r>
      <w:r w:rsidRPr="00E35C0D">
        <w:t>и</w:t>
      </w:r>
      <w:r w:rsidRPr="00E35C0D">
        <w:t>тальных нестационарных сооружений мелкорозничной торговли и питания, ту</w:t>
      </w:r>
      <w:r w:rsidRPr="00E35C0D">
        <w:t>а</w:t>
      </w:r>
      <w:r w:rsidRPr="00E35C0D">
        <w:t>летных кабин.</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Парки</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На территории муниципального образования проектируются следу</w:t>
      </w:r>
      <w:r w:rsidRPr="00E35C0D">
        <w:t>ю</w:t>
      </w:r>
      <w:r w:rsidRPr="00E35C0D">
        <w:t xml:space="preserve">щие виды парков: многофункциональные, специализированные, парки жилых районов. </w:t>
      </w:r>
    </w:p>
    <w:p w:rsidR="00165DA5" w:rsidRPr="00E35C0D" w:rsidRDefault="00165DA5" w:rsidP="00E35C0D">
      <w:pPr>
        <w:ind w:firstLine="720"/>
        <w:jc w:val="both"/>
      </w:pPr>
      <w:r w:rsidRPr="00E35C0D">
        <w:t>По ландшафтно-генетическим условиям - парки на пересеченном рельефе, парки по берегам водоёмов, рек, парки на территориях, занятых лесными наса</w:t>
      </w:r>
      <w:r w:rsidRPr="00E35C0D">
        <w:t>ж</w:t>
      </w:r>
      <w:r w:rsidRPr="00E35C0D">
        <w:t xml:space="preserve">дениями. </w:t>
      </w:r>
    </w:p>
    <w:p w:rsidR="00165DA5" w:rsidRPr="00E35C0D" w:rsidRDefault="00165DA5" w:rsidP="00E35C0D">
      <w:pPr>
        <w:ind w:firstLine="720"/>
        <w:jc w:val="both"/>
      </w:pPr>
      <w:r w:rsidRPr="00E35C0D">
        <w:t>Проектирование благоустройства территории парка зависит от его фун</w:t>
      </w:r>
      <w:r w:rsidRPr="00E35C0D">
        <w:t>к</w:t>
      </w:r>
      <w:r w:rsidRPr="00E35C0D">
        <w:t xml:space="preserve">ционального назначения. </w:t>
      </w:r>
    </w:p>
    <w:p w:rsidR="00165DA5" w:rsidRPr="00E35C0D" w:rsidRDefault="00165DA5" w:rsidP="00E35C0D">
      <w:pPr>
        <w:ind w:firstLine="720"/>
        <w:jc w:val="both"/>
      </w:pPr>
      <w:r w:rsidRPr="00E35C0D">
        <w:t xml:space="preserve">При проектировании парка на территории </w:t>
      </w:r>
      <w:smartTag w:uri="urn:schemas-microsoft-com:office:smarttags" w:element="metricconverter">
        <w:smartTagPr>
          <w:attr w:name="ProductID" w:val="10 га"/>
        </w:smartTagPr>
        <w:r w:rsidRPr="00E35C0D">
          <w:t>10 га</w:t>
        </w:r>
      </w:smartTag>
      <w:r w:rsidRPr="00E35C0D">
        <w:t xml:space="preserve"> и более рекомендуется пр</w:t>
      </w:r>
      <w:r w:rsidRPr="00E35C0D">
        <w:t>е</w:t>
      </w:r>
      <w:r w:rsidRPr="00E35C0D">
        <w:t>дусматривать систему местных проездов для функционирования мини-транспорта, оборудованную остановочными павильонами (навес от дождя, ск</w:t>
      </w:r>
      <w:r w:rsidRPr="00E35C0D">
        <w:t>а</w:t>
      </w:r>
      <w:r w:rsidRPr="00E35C0D">
        <w:t>мья, урна, расписание движения транспорта).</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Многофункциональный парк</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Многофункциональный парк обычно предназначен для пери</w:t>
      </w:r>
      <w:r w:rsidRPr="00E35C0D">
        <w:t>о</w:t>
      </w:r>
      <w:r w:rsidRPr="00E35C0D">
        <w:t>дического массового отдыха, развлечения, активного и тихого отдыха, устройства аттракционов для взрослых и детей.</w:t>
      </w:r>
    </w:p>
    <w:p w:rsidR="00165DA5" w:rsidRPr="00E35C0D" w:rsidRDefault="00165DA5" w:rsidP="00E35C0D">
      <w:pPr>
        <w:numPr>
          <w:ilvl w:val="3"/>
          <w:numId w:val="2"/>
        </w:numPr>
        <w:ind w:left="0" w:firstLine="709"/>
        <w:contextualSpacing/>
        <w:jc w:val="both"/>
      </w:pPr>
      <w:r w:rsidRPr="00E35C0D">
        <w:t>На территории многофункционального парка рекомендуется предусматривать: систему аллей, дорожек и площадок, парковые сооружения (а</w:t>
      </w:r>
      <w:r w:rsidRPr="00E35C0D">
        <w:t>т</w:t>
      </w:r>
      <w:r w:rsidRPr="00E35C0D">
        <w:t>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w:t>
      </w:r>
      <w:r w:rsidRPr="00E35C0D">
        <w:t>у</w:t>
      </w:r>
      <w:r w:rsidRPr="00E35C0D">
        <w:t>ется проектировать с учетом Приложения 3 к настоящим Правилам.</w:t>
      </w:r>
    </w:p>
    <w:p w:rsidR="00165DA5" w:rsidRPr="00E35C0D" w:rsidRDefault="00165DA5" w:rsidP="00E35C0D">
      <w:pPr>
        <w:numPr>
          <w:ilvl w:val="3"/>
          <w:numId w:val="2"/>
        </w:numPr>
        <w:ind w:left="0" w:firstLine="709"/>
        <w:contextualSpacing/>
        <w:jc w:val="both"/>
      </w:pPr>
      <w:r w:rsidRPr="00E35C0D">
        <w:t>Как правило, обязательный перечень элементов благоустройс</w:t>
      </w:r>
      <w:r w:rsidRPr="00E35C0D">
        <w:t>т</w:t>
      </w:r>
      <w:r w:rsidRPr="00E35C0D">
        <w:t>ва на территории многофункционального парка включает: твердые виды покр</w:t>
      </w:r>
      <w:r w:rsidRPr="00E35C0D">
        <w:t>ы</w:t>
      </w:r>
      <w:r w:rsidRPr="00E35C0D">
        <w:t>тия (плиточное мощение) основных дорожек и площадок (кроме спортивных и детских), элементы сопряжения поверхностей, озеленение, элементы декорати</w:t>
      </w:r>
      <w:r w:rsidRPr="00E35C0D">
        <w:t>в</w:t>
      </w:r>
      <w:r w:rsidRPr="00E35C0D">
        <w:t>но-прикладного оформления, водные устройства (водоемы, фонтаны), скамьи, у</w:t>
      </w:r>
      <w:r w:rsidRPr="00E35C0D">
        <w:t>р</w:t>
      </w:r>
      <w:r w:rsidRPr="00E35C0D">
        <w:t>ны и малые контейнеры для мусора, ограждение (парка в целом, зон аттракци</w:t>
      </w:r>
      <w:r w:rsidRPr="00E35C0D">
        <w:t>о</w:t>
      </w:r>
      <w:r w:rsidRPr="00E35C0D">
        <w:t>нов, отдельных площадок или насаждений), оборудование площадок, уличное техническое оборудование (тележки "вода", "мороженое"), осветительное обор</w:t>
      </w:r>
      <w:r w:rsidRPr="00E35C0D">
        <w:t>у</w:t>
      </w:r>
      <w:r w:rsidRPr="00E35C0D">
        <w:t>дование, оборудование архитектурно-декоративного освещения, носители и</w:t>
      </w:r>
      <w:r w:rsidRPr="00E35C0D">
        <w:t>н</w:t>
      </w:r>
      <w:r w:rsidRPr="00E35C0D">
        <w:t>формации о зоне парка или о парке в целом, административно-хозяйственную з</w:t>
      </w:r>
      <w:r w:rsidRPr="00E35C0D">
        <w:t>о</w:t>
      </w:r>
      <w:r w:rsidRPr="00E35C0D">
        <w:t>ну, теплицы.</w:t>
      </w:r>
    </w:p>
    <w:p w:rsidR="00165DA5" w:rsidRPr="00E35C0D" w:rsidRDefault="00165DA5" w:rsidP="00E35C0D">
      <w:pPr>
        <w:numPr>
          <w:ilvl w:val="3"/>
          <w:numId w:val="2"/>
        </w:numPr>
        <w:ind w:left="0" w:firstLine="709"/>
        <w:contextualSpacing/>
        <w:jc w:val="both"/>
      </w:pPr>
      <w:r w:rsidRPr="00E35C0D">
        <w:t>Рекомендуется применение различных видов и приемов озел</w:t>
      </w:r>
      <w:r w:rsidRPr="00E35C0D">
        <w:t>е</w:t>
      </w:r>
      <w:r w:rsidRPr="00E35C0D">
        <w:t>нения: вертикального (перголы, трельяжи, шпалеры), мобильного (контейнеры, вазоны), создание декоративных композиций из деревьев, кустарников, цветочн</w:t>
      </w:r>
      <w:r w:rsidRPr="00E35C0D">
        <w:t>о</w:t>
      </w:r>
      <w:r w:rsidRPr="00E35C0D">
        <w:t>го оформления, экзотических видов растений.</w:t>
      </w:r>
    </w:p>
    <w:p w:rsidR="00165DA5" w:rsidRPr="00E35C0D" w:rsidRDefault="00165DA5" w:rsidP="00E35C0D">
      <w:pPr>
        <w:numPr>
          <w:ilvl w:val="3"/>
          <w:numId w:val="2"/>
        </w:numPr>
        <w:ind w:left="0" w:firstLine="709"/>
        <w:contextualSpacing/>
        <w:jc w:val="both"/>
      </w:pPr>
      <w:r w:rsidRPr="00E35C0D">
        <w:t>Возможно размещение некапитальных нестационарных соор</w:t>
      </w:r>
      <w:r w:rsidRPr="00E35C0D">
        <w:t>у</w:t>
      </w:r>
      <w:r w:rsidRPr="00E35C0D">
        <w:t>жений мелкорозничной торговли и питания, туалетных кабин.</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Специализированные парки</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Специализированные парки муниципального образования пре</w:t>
      </w:r>
      <w:r w:rsidRPr="00E35C0D">
        <w:t>д</w:t>
      </w:r>
      <w:r w:rsidRPr="00E35C0D">
        <w:t>назначены для организации специализированных видов отдыха. Состав и колич</w:t>
      </w:r>
      <w:r w:rsidRPr="00E35C0D">
        <w:t>е</w:t>
      </w:r>
      <w:r w:rsidRPr="00E35C0D">
        <w:t>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65DA5" w:rsidRPr="00E35C0D" w:rsidRDefault="00165DA5" w:rsidP="00E35C0D">
      <w:pPr>
        <w:numPr>
          <w:ilvl w:val="3"/>
          <w:numId w:val="2"/>
        </w:numPr>
        <w:ind w:left="0" w:firstLine="709"/>
        <w:contextualSpacing/>
        <w:jc w:val="both"/>
      </w:pPr>
      <w:r w:rsidRPr="00E35C0D">
        <w:t>Как правило, обязательный перечень элементов благоустройс</w:t>
      </w:r>
      <w:r w:rsidRPr="00E35C0D">
        <w:t>т</w:t>
      </w:r>
      <w:r w:rsidRPr="00E35C0D">
        <w:t>ва на территории специализированных парков включает: твердые виды покр</w:t>
      </w:r>
      <w:r w:rsidRPr="00E35C0D">
        <w:t>ы</w:t>
      </w:r>
      <w:r w:rsidRPr="00E35C0D">
        <w:t>тия основных дорожек, элементы сопряжения поверхностей, скамьи, урны, информ</w:t>
      </w:r>
      <w:r w:rsidRPr="00E35C0D">
        <w:t>а</w:t>
      </w:r>
      <w:r w:rsidRPr="00E35C0D">
        <w:t>ционное оборудование (схема парка). Допускается размещение ограждения, ту</w:t>
      </w:r>
      <w:r w:rsidRPr="00E35C0D">
        <w:t>а</w:t>
      </w:r>
      <w:r w:rsidRPr="00E35C0D">
        <w:t>летных кабин.</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Парк жилого района</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Парк жилого района обычно предназначен для организации а</w:t>
      </w:r>
      <w:r w:rsidRPr="00E35C0D">
        <w:t>к</w:t>
      </w:r>
      <w:r w:rsidRPr="00E35C0D">
        <w:t>тивного и тихого отдыха населения жилого района. На территории парка следует предусматривать: систему аллей и дорожек, площадки (детские, тихого и акти</w:t>
      </w:r>
      <w:r w:rsidRPr="00E35C0D">
        <w:t>в</w:t>
      </w:r>
      <w:r w:rsidRPr="00E35C0D">
        <w:t>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5DA5" w:rsidRPr="00E35C0D" w:rsidRDefault="00165DA5" w:rsidP="00E35C0D">
      <w:pPr>
        <w:numPr>
          <w:ilvl w:val="3"/>
          <w:numId w:val="2"/>
        </w:numPr>
        <w:ind w:left="0" w:firstLine="709"/>
        <w:contextualSpacing/>
        <w:jc w:val="both"/>
      </w:pPr>
      <w:r w:rsidRPr="00E35C0D">
        <w:t>Как правило, обязательный перечень элементов благоустройс</w:t>
      </w:r>
      <w:r w:rsidRPr="00E35C0D">
        <w:t>т</w:t>
      </w:r>
      <w:r w:rsidRPr="00E35C0D">
        <w:t>ва на территории парка жилого района включает: твердые виды покрытия осно</w:t>
      </w:r>
      <w:r w:rsidRPr="00E35C0D">
        <w:t>в</w:t>
      </w:r>
      <w:r w:rsidRPr="00E35C0D">
        <w:t>ных дорожек, элементы сопряжения поверхностей, озеленение, скамьи, урны и малые контейнеры для мусора, оборудование площадок, осветительное оборуд</w:t>
      </w:r>
      <w:r w:rsidRPr="00E35C0D">
        <w:t>о</w:t>
      </w:r>
      <w:r w:rsidRPr="00E35C0D">
        <w:t>вание.</w:t>
      </w:r>
    </w:p>
    <w:p w:rsidR="00165DA5" w:rsidRPr="00E35C0D" w:rsidRDefault="00165DA5" w:rsidP="00E35C0D">
      <w:pPr>
        <w:numPr>
          <w:ilvl w:val="3"/>
          <w:numId w:val="2"/>
        </w:numPr>
        <w:ind w:left="0" w:firstLine="709"/>
        <w:contextualSpacing/>
        <w:jc w:val="both"/>
      </w:pPr>
      <w:r w:rsidRPr="00E35C0D">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65DA5" w:rsidRPr="00E35C0D" w:rsidRDefault="00165DA5" w:rsidP="00E35C0D">
      <w:pPr>
        <w:numPr>
          <w:ilvl w:val="3"/>
          <w:numId w:val="2"/>
        </w:numPr>
        <w:ind w:left="0" w:firstLine="709"/>
        <w:contextualSpacing/>
        <w:jc w:val="both"/>
      </w:pPr>
      <w:r w:rsidRPr="00E35C0D">
        <w:t>Возможно предусматривать ограждение территории парка, ра</w:t>
      </w:r>
      <w:r w:rsidRPr="00E35C0D">
        <w:t>з</w:t>
      </w:r>
      <w:r w:rsidRPr="00E35C0D">
        <w:t>мещение уличного технического оборудования (торговые тележки "вода", "мор</w:t>
      </w:r>
      <w:r w:rsidRPr="00E35C0D">
        <w:t>о</w:t>
      </w:r>
      <w:r w:rsidRPr="00E35C0D">
        <w:t>женое") и некапитальных нестационарных сооружений питания (летние кафе).</w:t>
      </w:r>
    </w:p>
    <w:p w:rsidR="00165DA5" w:rsidRPr="00E35C0D" w:rsidRDefault="00165DA5" w:rsidP="00E35C0D">
      <w:pPr>
        <w:ind w:left="709"/>
        <w:jc w:val="both"/>
      </w:pPr>
    </w:p>
    <w:p w:rsidR="00165DA5" w:rsidRPr="00E35C0D" w:rsidRDefault="00165DA5" w:rsidP="00E35C0D">
      <w:pPr>
        <w:numPr>
          <w:ilvl w:val="1"/>
          <w:numId w:val="2"/>
        </w:numPr>
        <w:ind w:left="0" w:firstLine="709"/>
        <w:contextualSpacing/>
        <w:jc w:val="both"/>
      </w:pPr>
      <w:r w:rsidRPr="00E35C0D">
        <w:t xml:space="preserve">Сады </w:t>
      </w:r>
    </w:p>
    <w:p w:rsidR="00165DA5" w:rsidRPr="00E35C0D" w:rsidRDefault="00165DA5" w:rsidP="00E35C0D">
      <w:pPr>
        <w:numPr>
          <w:ilvl w:val="2"/>
          <w:numId w:val="2"/>
        </w:numPr>
        <w:ind w:left="0" w:firstLine="720"/>
        <w:contextualSpacing/>
        <w:jc w:val="both"/>
      </w:pPr>
      <w:r w:rsidRPr="00E35C0D">
        <w:t>На территории населенного пункта рекомендуется формировать сл</w:t>
      </w:r>
      <w:r w:rsidRPr="00E35C0D">
        <w:t>е</w:t>
      </w:r>
      <w:r w:rsidRPr="00E35C0D">
        <w:t>дующие виды садов: сады отдыха и прогулок, сады при сооружениях, сады-выставки, сады на крышах и др.</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Сад отдыха и прогулок</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Сад отдыха и прогулок обычно предназначен для организации кратковременного отдыха населения. Допускается транзитное пешеходное дв</w:t>
      </w:r>
      <w:r w:rsidRPr="00E35C0D">
        <w:t>и</w:t>
      </w:r>
      <w:r w:rsidRPr="00E35C0D">
        <w:t>жение по территории сада.</w:t>
      </w:r>
    </w:p>
    <w:p w:rsidR="00165DA5" w:rsidRPr="00E35C0D" w:rsidRDefault="00165DA5" w:rsidP="00E35C0D">
      <w:pPr>
        <w:numPr>
          <w:ilvl w:val="3"/>
          <w:numId w:val="2"/>
        </w:numPr>
        <w:ind w:left="0" w:firstLine="709"/>
        <w:contextualSpacing/>
        <w:jc w:val="both"/>
      </w:pPr>
      <w:r w:rsidRPr="00E35C0D">
        <w:t>Как правило, обязательный перечень элементов благоустройс</w:t>
      </w:r>
      <w:r w:rsidRPr="00E35C0D">
        <w:t>т</w:t>
      </w:r>
      <w:r w:rsidRPr="00E35C0D">
        <w:t>ва на территории сада отдыха и прогулок включает: твердые виды покрытия д</w:t>
      </w:r>
      <w:r w:rsidRPr="00E35C0D">
        <w:t>о</w:t>
      </w:r>
      <w:r w:rsidRPr="00E35C0D">
        <w:t>рожек в виде плиточного мощения, элементы сопряжения поверхностей, озелен</w:t>
      </w:r>
      <w:r w:rsidRPr="00E35C0D">
        <w:t>е</w:t>
      </w:r>
      <w:r w:rsidRPr="00E35C0D">
        <w:t>ние, скамьи, урны, уличное техническое оборудование (тележки "вода", "морож</w:t>
      </w:r>
      <w:r w:rsidRPr="00E35C0D">
        <w:t>е</w:t>
      </w:r>
      <w:r w:rsidRPr="00E35C0D">
        <w:t>ное"), осветительное оборудование.</w:t>
      </w:r>
    </w:p>
    <w:p w:rsidR="00165DA5" w:rsidRPr="00E35C0D" w:rsidRDefault="00165DA5" w:rsidP="00E35C0D">
      <w:pPr>
        <w:numPr>
          <w:ilvl w:val="3"/>
          <w:numId w:val="2"/>
        </w:numPr>
        <w:ind w:left="0" w:firstLine="709"/>
        <w:contextualSpacing/>
        <w:jc w:val="both"/>
      </w:pPr>
      <w:r w:rsidRPr="00E35C0D">
        <w:t>Рекомендуется предусматривать колористическое решение п</w:t>
      </w:r>
      <w:r w:rsidRPr="00E35C0D">
        <w:t>о</w:t>
      </w:r>
      <w:r w:rsidRPr="00E35C0D">
        <w:t>крытия, размещение водных устройств, элементов декоративно-прикладного оформления, оборудования архитектурно-декоративного освещения, формиров</w:t>
      </w:r>
      <w:r w:rsidRPr="00E35C0D">
        <w:t>а</w:t>
      </w:r>
      <w:r w:rsidRPr="00E35C0D">
        <w:t>ние пейзажного характера озеленения.</w:t>
      </w:r>
    </w:p>
    <w:p w:rsidR="00165DA5" w:rsidRPr="00E35C0D" w:rsidRDefault="00165DA5" w:rsidP="00E35C0D">
      <w:pPr>
        <w:numPr>
          <w:ilvl w:val="3"/>
          <w:numId w:val="2"/>
        </w:numPr>
        <w:ind w:left="0" w:firstLine="709"/>
        <w:contextualSpacing/>
        <w:jc w:val="both"/>
      </w:pPr>
      <w:r w:rsidRPr="00E35C0D">
        <w:t>Возможно предусматривать размещение ограждения, некап</w:t>
      </w:r>
      <w:r w:rsidRPr="00E35C0D">
        <w:t>и</w:t>
      </w:r>
      <w:r w:rsidRPr="00E35C0D">
        <w:t>тальных нестационарных сооружений питания (летние кафе).</w:t>
      </w:r>
    </w:p>
    <w:p w:rsidR="00165DA5" w:rsidRPr="00E35C0D" w:rsidRDefault="00165DA5" w:rsidP="00E35C0D">
      <w:pPr>
        <w:ind w:left="709"/>
        <w:jc w:val="both"/>
      </w:pPr>
    </w:p>
    <w:p w:rsidR="00165DA5" w:rsidRPr="00E35C0D" w:rsidRDefault="00165DA5" w:rsidP="00E35C0D">
      <w:pPr>
        <w:numPr>
          <w:ilvl w:val="2"/>
          <w:numId w:val="2"/>
        </w:numPr>
        <w:ind w:left="0" w:firstLine="720"/>
        <w:contextualSpacing/>
        <w:jc w:val="both"/>
      </w:pPr>
      <w:r w:rsidRPr="00E35C0D">
        <w:t>Сады при зданиях и сооружениях</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Сады при зданиях и сооружениях обычно формируются у зд</w:t>
      </w:r>
      <w:r w:rsidRPr="00E35C0D">
        <w:t>а</w:t>
      </w:r>
      <w:r w:rsidRPr="00E35C0D">
        <w:t>ний общественных организаций, зрелищных учреждений и других зданий и с</w:t>
      </w:r>
      <w:r w:rsidRPr="00E35C0D">
        <w:t>о</w:t>
      </w:r>
      <w:r w:rsidRPr="00E35C0D">
        <w:t>оружений общественного назначения. Планировочная структура сада, как прав</w:t>
      </w:r>
      <w:r w:rsidRPr="00E35C0D">
        <w:t>и</w:t>
      </w:r>
      <w:r w:rsidRPr="00E35C0D">
        <w:t>ло, должна обеспечивать рациональные подходы к объекту и быструю эвакуацию посетителей.</w:t>
      </w:r>
    </w:p>
    <w:p w:rsidR="00165DA5" w:rsidRPr="00E35C0D" w:rsidRDefault="00165DA5" w:rsidP="00E35C0D">
      <w:pPr>
        <w:numPr>
          <w:ilvl w:val="3"/>
          <w:numId w:val="2"/>
        </w:numPr>
        <w:ind w:left="0" w:firstLine="709"/>
        <w:contextualSpacing/>
        <w:jc w:val="both"/>
      </w:pPr>
      <w:r w:rsidRPr="00E35C0D">
        <w:t>Обязательный, рекомендуемый и допускаемый перечень эл</w:t>
      </w:r>
      <w:r w:rsidRPr="00E35C0D">
        <w:t>е</w:t>
      </w:r>
      <w:r w:rsidRPr="00E35C0D">
        <w:t>ментов благоустройства сада рекомендуется принимать согласно пункту 7.4.2 н</w:t>
      </w:r>
      <w:r w:rsidRPr="00E35C0D">
        <w:t>а</w:t>
      </w:r>
      <w:r w:rsidRPr="00E35C0D">
        <w:t>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w:t>
      </w:r>
      <w:r w:rsidRPr="00E35C0D">
        <w:t>ы</w:t>
      </w:r>
      <w:r w:rsidRPr="00E35C0D">
        <w:t>ха, кулисами, беседками, ландшафтными цветниками (сад при зрелищных учре</w:t>
      </w:r>
      <w:r w:rsidRPr="00E35C0D">
        <w:t>ж</w:t>
      </w:r>
      <w:r w:rsidRPr="00E35C0D">
        <w:t>дениях).</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Сад-выставка</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Сад-выставка (скульптуры, цветов, произведений декоративно-прикладного искусства и др.), как правило, - экспозиционная территория, дейс</w:t>
      </w:r>
      <w:r w:rsidRPr="00E35C0D">
        <w:t>т</w:t>
      </w:r>
      <w:r w:rsidRPr="00E35C0D">
        <w:t>вующая как самостоятельный объект или как часть городского парка. Планир</w:t>
      </w:r>
      <w:r w:rsidRPr="00E35C0D">
        <w:t>о</w:t>
      </w:r>
      <w:r w:rsidRPr="00E35C0D">
        <w:t>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65DA5" w:rsidRPr="00E35C0D" w:rsidRDefault="00165DA5" w:rsidP="00E35C0D">
      <w:pPr>
        <w:numPr>
          <w:ilvl w:val="3"/>
          <w:numId w:val="2"/>
        </w:numPr>
        <w:ind w:left="0" w:firstLine="709"/>
        <w:contextualSpacing/>
        <w:jc w:val="both"/>
      </w:pPr>
      <w:r w:rsidRPr="00E35C0D">
        <w:t>Обязательный, рекомендуемый и допускаемый перечень эл</w:t>
      </w:r>
      <w:r w:rsidRPr="00E35C0D">
        <w:t>е</w:t>
      </w:r>
      <w:r w:rsidRPr="00E35C0D">
        <w:t>ментов благоустройства сада при сооружениях рекомендуется принимать согла</w:t>
      </w:r>
      <w:r w:rsidRPr="00E35C0D">
        <w:t>с</w:t>
      </w:r>
      <w:r w:rsidRPr="00E35C0D">
        <w:t>но пункту 7.4.2 настоящих Правил. Кроме того, рекомендуется размещать инфо</w:t>
      </w:r>
      <w:r w:rsidRPr="00E35C0D">
        <w:t>р</w:t>
      </w:r>
      <w:r w:rsidRPr="00E35C0D">
        <w:t>мационное оборудование со схемой организации и наименованиями экспозиции. Приемы озеленения рекомендуется ориентировать на со</w:t>
      </w:r>
      <w:r w:rsidRPr="00E35C0D">
        <w:t>з</w:t>
      </w:r>
      <w:r w:rsidRPr="00E35C0D">
        <w:t>дание хороших условий для осмотра экспозиции: газонные партеры, зеленые к</w:t>
      </w:r>
      <w:r w:rsidRPr="00E35C0D">
        <w:t>у</w:t>
      </w:r>
      <w:r w:rsidRPr="00E35C0D">
        <w:t>лисы и боскеты.</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Сады на крышах</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w:t>
      </w:r>
      <w:r w:rsidRPr="00E35C0D">
        <w:t>е</w:t>
      </w:r>
      <w:r w:rsidRPr="00E35C0D">
        <w:t>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w:t>
      </w:r>
      <w:r w:rsidRPr="00E35C0D">
        <w:t>а</w:t>
      </w:r>
      <w:r w:rsidRPr="00E35C0D">
        <w:t>ния) факторов. Перечень элементов благоустройства сада на крыше рекомендуе</w:t>
      </w:r>
      <w:r w:rsidRPr="00E35C0D">
        <w:t>т</w:t>
      </w:r>
      <w:r w:rsidRPr="00E35C0D">
        <w:t>ся определять проектным решением.</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Бульвары, скверы</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w:t>
      </w:r>
      <w:r w:rsidRPr="00E35C0D">
        <w:t>е</w:t>
      </w:r>
      <w:r w:rsidRPr="00E35C0D">
        <w:t>движений.</w:t>
      </w:r>
    </w:p>
    <w:p w:rsidR="00165DA5" w:rsidRPr="00E35C0D" w:rsidRDefault="00165DA5" w:rsidP="00E35C0D">
      <w:pPr>
        <w:numPr>
          <w:ilvl w:val="2"/>
          <w:numId w:val="2"/>
        </w:numPr>
        <w:ind w:left="0" w:firstLine="720"/>
        <w:contextualSpacing/>
        <w:jc w:val="both"/>
      </w:pPr>
      <w:r w:rsidRPr="00E35C0D">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w:t>
      </w:r>
      <w:r w:rsidRPr="00E35C0D">
        <w:t>а</w:t>
      </w:r>
      <w:r w:rsidRPr="00E35C0D">
        <w:t>лые контейнеры для мусора, осветительное оборудование, оборудование архите</w:t>
      </w:r>
      <w:r w:rsidRPr="00E35C0D">
        <w:t>к</w:t>
      </w:r>
      <w:r w:rsidRPr="00E35C0D">
        <w:t>турно-декоративного освещения.</w:t>
      </w:r>
    </w:p>
    <w:p w:rsidR="00165DA5" w:rsidRPr="00E35C0D" w:rsidRDefault="00165DA5" w:rsidP="00E35C0D">
      <w:pPr>
        <w:numPr>
          <w:ilvl w:val="2"/>
          <w:numId w:val="2"/>
        </w:numPr>
        <w:ind w:left="0" w:firstLine="720"/>
        <w:contextualSpacing/>
        <w:jc w:val="both"/>
      </w:pPr>
      <w:r w:rsidRPr="00E35C0D">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w:t>
      </w:r>
      <w:r w:rsidRPr="00E35C0D">
        <w:t>в</w:t>
      </w:r>
      <w:r w:rsidRPr="00E35C0D">
        <w:t>ных ограждений.</w:t>
      </w:r>
    </w:p>
    <w:p w:rsidR="00165DA5" w:rsidRPr="00E35C0D" w:rsidRDefault="00165DA5" w:rsidP="00E35C0D">
      <w:pPr>
        <w:numPr>
          <w:ilvl w:val="2"/>
          <w:numId w:val="2"/>
        </w:numPr>
        <w:ind w:left="0" w:firstLine="720"/>
        <w:contextualSpacing/>
        <w:jc w:val="both"/>
      </w:pPr>
      <w:r w:rsidRPr="00E35C0D">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w:t>
      </w:r>
      <w:r w:rsidRPr="00E35C0D">
        <w:t>а</w:t>
      </w:r>
      <w:r w:rsidRPr="00E35C0D">
        <w:t xml:space="preserve">ниями - широкие видовые разрывы с </w:t>
      </w:r>
      <w:r w:rsidRPr="00E35C0D">
        <w:lastRenderedPageBreak/>
        <w:t>установкой фонтанов и разбивкой цветн</w:t>
      </w:r>
      <w:r w:rsidRPr="00E35C0D">
        <w:t>и</w:t>
      </w:r>
      <w:r w:rsidRPr="00E35C0D">
        <w:t>ков, на бульварах вдоль набережных рекомендуется устраивать площадки отдыха, обращенные к водному зеркалу. При озеленении скверов рекомендуется испол</w:t>
      </w:r>
      <w:r w:rsidRPr="00E35C0D">
        <w:t>ь</w:t>
      </w:r>
      <w:r w:rsidRPr="00E35C0D">
        <w:t>зовать приемы зрительного расширения озеленяемого пространства.</w:t>
      </w:r>
    </w:p>
    <w:p w:rsidR="00165DA5" w:rsidRPr="00E35C0D" w:rsidRDefault="00165DA5" w:rsidP="00E35C0D">
      <w:pPr>
        <w:numPr>
          <w:ilvl w:val="2"/>
          <w:numId w:val="2"/>
        </w:numPr>
        <w:ind w:left="0" w:firstLine="720"/>
        <w:contextualSpacing/>
        <w:jc w:val="both"/>
      </w:pPr>
      <w:r w:rsidRPr="00E35C0D">
        <w:t>Возможно размещение технического оборудования (тележки "вода", "мороженое").</w:t>
      </w:r>
    </w:p>
    <w:p w:rsidR="00165DA5" w:rsidRPr="00E35C0D" w:rsidRDefault="00165DA5" w:rsidP="00E35C0D">
      <w:pPr>
        <w:pStyle w:val="1"/>
        <w:keepLines/>
        <w:numPr>
          <w:ilvl w:val="0"/>
          <w:numId w:val="2"/>
        </w:numPr>
        <w:spacing w:before="0" w:after="0"/>
        <w:jc w:val="center"/>
        <w:rPr>
          <w:rFonts w:ascii="Times New Roman" w:hAnsi="Times New Roman" w:cs="Times New Roman"/>
          <w:b w:val="0"/>
          <w:sz w:val="24"/>
          <w:szCs w:val="24"/>
        </w:rPr>
      </w:pPr>
      <w:bookmarkStart w:id="22" w:name="_Toc472352461"/>
      <w:r w:rsidRPr="00E35C0D">
        <w:rPr>
          <w:rFonts w:ascii="Times New Roman" w:hAnsi="Times New Roman" w:cs="Times New Roman"/>
          <w:b w:val="0"/>
          <w:sz w:val="24"/>
          <w:szCs w:val="24"/>
        </w:rPr>
        <w:t>БЛАГОУСТРОЙСТВО НА ТЕРРИТОРИЯХ ПРОИЗВОДСТВЕННОГО НАЗНАЧЕНИЯ</w:t>
      </w:r>
      <w:bookmarkEnd w:id="22"/>
    </w:p>
    <w:p w:rsidR="00165DA5" w:rsidRPr="00E35C0D" w:rsidRDefault="00165DA5" w:rsidP="00E35C0D">
      <w:pPr>
        <w:numPr>
          <w:ilvl w:val="1"/>
          <w:numId w:val="2"/>
        </w:numPr>
        <w:ind w:left="0" w:firstLine="709"/>
        <w:contextualSpacing/>
        <w:jc w:val="both"/>
      </w:pPr>
      <w:r w:rsidRPr="00E35C0D">
        <w:t>Общие положения</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Требования к проектированию благоустройства на территориях пр</w:t>
      </w:r>
      <w:r w:rsidRPr="00E35C0D">
        <w:t>о</w:t>
      </w:r>
      <w:r w:rsidRPr="00E35C0D">
        <w:t>изводственного назначения определяются ведомственными нормативами. Объе</w:t>
      </w:r>
      <w:r w:rsidRPr="00E35C0D">
        <w:t>к</w:t>
      </w:r>
      <w:r w:rsidRPr="00E35C0D">
        <w:t>тами нормирования благоустройства на территориях производственного назнач</w:t>
      </w:r>
      <w:r w:rsidRPr="00E35C0D">
        <w:t>е</w:t>
      </w:r>
      <w:r w:rsidRPr="00E35C0D">
        <w:t>ния, как правило, являются общественные пространства в зонах производстве</w:t>
      </w:r>
      <w:r w:rsidRPr="00E35C0D">
        <w:t>н</w:t>
      </w:r>
      <w:r w:rsidRPr="00E35C0D">
        <w:t>ной застройки и озелененные территории санитарно-защитных зон. Приемы бл</w:t>
      </w:r>
      <w:r w:rsidRPr="00E35C0D">
        <w:t>а</w:t>
      </w:r>
      <w:r w:rsidRPr="00E35C0D">
        <w:t>гоустройства и озеленения в зависимости от отраслевой направленности прои</w:t>
      </w:r>
      <w:r w:rsidRPr="00E35C0D">
        <w:t>з</w:t>
      </w:r>
      <w:r w:rsidRPr="00E35C0D">
        <w:t>водства рекомендуется применять в соответствии с Приложением № 4 к насто</w:t>
      </w:r>
      <w:r w:rsidRPr="00E35C0D">
        <w:t>я</w:t>
      </w:r>
      <w:r w:rsidRPr="00E35C0D">
        <w:t>щим Правилам.</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Озелененные территории санитарно-защитных зон</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Площадь озеленения санитарно-защитных зон (СЗЗ) территорий пр</w:t>
      </w:r>
      <w:r w:rsidRPr="00E35C0D">
        <w:t>о</w:t>
      </w:r>
      <w:r w:rsidRPr="00E35C0D">
        <w:t>изводственного назначения должна определяться проектным решением в соотве</w:t>
      </w:r>
      <w:r w:rsidRPr="00E35C0D">
        <w:t>т</w:t>
      </w:r>
      <w:r w:rsidRPr="00E35C0D">
        <w:t>ствии с требованиями СанПиН 2.2.1/2.1.1.1200.</w:t>
      </w:r>
    </w:p>
    <w:p w:rsidR="00165DA5" w:rsidRPr="00E35C0D" w:rsidRDefault="00165DA5" w:rsidP="00E35C0D">
      <w:pPr>
        <w:numPr>
          <w:ilvl w:val="2"/>
          <w:numId w:val="2"/>
        </w:numPr>
        <w:ind w:left="0" w:firstLine="720"/>
        <w:contextualSpacing/>
        <w:jc w:val="both"/>
      </w:pPr>
      <w:r w:rsidRPr="00E35C0D">
        <w:t>Как правило, обязательный перечень элементов благоустройства оз</w:t>
      </w:r>
      <w:r w:rsidRPr="00E35C0D">
        <w:t>е</w:t>
      </w:r>
      <w:r w:rsidRPr="00E35C0D">
        <w:t>лененных территорий СЗЗ включает: элементы сопряжения озелененного участка с прилегающими территориями (бортовой камень, подпорные стенки, др.), эл</w:t>
      </w:r>
      <w:r w:rsidRPr="00E35C0D">
        <w:t>е</w:t>
      </w:r>
      <w:r w:rsidRPr="00E35C0D">
        <w:t>менты защиты насаждений и участков озеленения.</w:t>
      </w:r>
    </w:p>
    <w:p w:rsidR="00165DA5" w:rsidRPr="00E35C0D" w:rsidRDefault="00165DA5" w:rsidP="00E35C0D">
      <w:pPr>
        <w:numPr>
          <w:ilvl w:val="2"/>
          <w:numId w:val="2"/>
        </w:numPr>
        <w:ind w:left="0" w:firstLine="720"/>
        <w:contextualSpacing/>
        <w:jc w:val="both"/>
      </w:pPr>
      <w:r w:rsidRPr="00E35C0D">
        <w:t>Озеленение рекомендуется формировать в виде живописных комп</w:t>
      </w:r>
      <w:r w:rsidRPr="00E35C0D">
        <w:t>о</w:t>
      </w:r>
      <w:r w:rsidRPr="00E35C0D">
        <w:t>зиций, исключающих однообразие и монотонность.</w:t>
      </w:r>
    </w:p>
    <w:p w:rsidR="00165DA5" w:rsidRPr="00E35C0D" w:rsidRDefault="00165DA5" w:rsidP="00E35C0D">
      <w:pPr>
        <w:pStyle w:val="1"/>
        <w:keepLines/>
        <w:numPr>
          <w:ilvl w:val="0"/>
          <w:numId w:val="2"/>
        </w:numPr>
        <w:spacing w:before="0" w:after="0"/>
        <w:jc w:val="center"/>
        <w:rPr>
          <w:rFonts w:ascii="Times New Roman" w:hAnsi="Times New Roman" w:cs="Times New Roman"/>
          <w:b w:val="0"/>
          <w:sz w:val="24"/>
          <w:szCs w:val="24"/>
        </w:rPr>
      </w:pPr>
      <w:bookmarkStart w:id="23" w:name="_Toc472352462"/>
      <w:r w:rsidRPr="00E35C0D">
        <w:rPr>
          <w:rFonts w:ascii="Times New Roman" w:hAnsi="Times New Roman" w:cs="Times New Roman"/>
          <w:b w:val="0"/>
          <w:sz w:val="24"/>
          <w:szCs w:val="24"/>
        </w:rPr>
        <w:t>ОБЪЕКТЫ БЛАГОУСТРОЙСТВА НА ТЕРРИТОРИЯХ ТРАНСПОРТНОЙ И ИНЖЕНЕРНОЙ ИНФРАСТРУКТУРЫ</w:t>
      </w:r>
      <w:bookmarkEnd w:id="23"/>
    </w:p>
    <w:p w:rsidR="00165DA5" w:rsidRPr="00E35C0D" w:rsidRDefault="00165DA5" w:rsidP="00E35C0D"/>
    <w:p w:rsidR="00165DA5" w:rsidRPr="00E35C0D" w:rsidRDefault="00165DA5" w:rsidP="00E35C0D">
      <w:pPr>
        <w:numPr>
          <w:ilvl w:val="1"/>
          <w:numId w:val="2"/>
        </w:numPr>
        <w:ind w:left="0" w:firstLine="709"/>
        <w:contextualSpacing/>
        <w:jc w:val="both"/>
      </w:pPr>
      <w:r w:rsidRPr="00E35C0D">
        <w:t>Общие положения</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Объектами нормирования благоустройства на территориях тран</w:t>
      </w:r>
      <w:r w:rsidRPr="00E35C0D">
        <w:t>с</w:t>
      </w:r>
      <w:r w:rsidRPr="00E35C0D">
        <w:t>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65DA5" w:rsidRPr="00E35C0D" w:rsidRDefault="00165DA5" w:rsidP="00E35C0D">
      <w:pPr>
        <w:numPr>
          <w:ilvl w:val="2"/>
          <w:numId w:val="2"/>
        </w:numPr>
        <w:ind w:left="0" w:firstLine="720"/>
        <w:contextualSpacing/>
        <w:jc w:val="both"/>
      </w:pPr>
      <w:r w:rsidRPr="00E35C0D">
        <w:t>Объектами нормирования благоустройства на территориях инжене</w:t>
      </w:r>
      <w:r w:rsidRPr="00E35C0D">
        <w:t>р</w:t>
      </w:r>
      <w:r w:rsidRPr="00E35C0D">
        <w:t>ных коммуникаций обычно являются охранно-эксплуатационные зоны магис</w:t>
      </w:r>
      <w:r w:rsidRPr="00E35C0D">
        <w:t>т</w:t>
      </w:r>
      <w:r w:rsidRPr="00E35C0D">
        <w:t>ральных сетей, инженерных коммуникаций, технические зоны метрополитена.</w:t>
      </w:r>
    </w:p>
    <w:p w:rsidR="00165DA5" w:rsidRPr="00E35C0D" w:rsidRDefault="00165DA5" w:rsidP="00E35C0D">
      <w:pPr>
        <w:numPr>
          <w:ilvl w:val="2"/>
          <w:numId w:val="2"/>
        </w:numPr>
        <w:ind w:left="0" w:firstLine="720"/>
        <w:contextualSpacing/>
        <w:jc w:val="both"/>
      </w:pPr>
      <w:r w:rsidRPr="00E35C0D">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w:t>
      </w:r>
      <w:r w:rsidRPr="00E35C0D">
        <w:t>е</w:t>
      </w:r>
      <w:r w:rsidRPr="00E35C0D">
        <w:t>чивая условия безопасности населения и защиту прилегающих территорий от во</w:t>
      </w:r>
      <w:r w:rsidRPr="00E35C0D">
        <w:t>з</w:t>
      </w:r>
      <w:r w:rsidRPr="00E35C0D">
        <w:t>действия транспорта и инженерных коммуникаций. Размещение подземных и</w:t>
      </w:r>
      <w:r w:rsidRPr="00E35C0D">
        <w:t>н</w:t>
      </w:r>
      <w:r w:rsidRPr="00E35C0D">
        <w:t>женерных сетей города в границах УДС рекомендуется вести преимущественно в проходных коллекторах.</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Улицы и дороги</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165DA5" w:rsidRPr="00E35C0D" w:rsidRDefault="00165DA5" w:rsidP="00E35C0D">
      <w:pPr>
        <w:numPr>
          <w:ilvl w:val="2"/>
          <w:numId w:val="2"/>
        </w:numPr>
        <w:ind w:left="0" w:firstLine="720"/>
        <w:contextualSpacing/>
        <w:jc w:val="both"/>
      </w:pPr>
      <w:r w:rsidRPr="00E35C0D">
        <w:lastRenderedPageBreak/>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65DA5" w:rsidRPr="00E35C0D" w:rsidRDefault="00165DA5" w:rsidP="00E35C0D">
      <w:pPr>
        <w:numPr>
          <w:ilvl w:val="2"/>
          <w:numId w:val="2"/>
        </w:numPr>
        <w:ind w:left="0" w:firstLine="720"/>
        <w:contextualSpacing/>
        <w:jc w:val="both"/>
      </w:pPr>
      <w:r w:rsidRPr="00E35C0D">
        <w:t>Виды и конструкции дорожного покрытия проектируются с учетом категории улицы и обеспечением безопасности движения. Рекомендуемые мат</w:t>
      </w:r>
      <w:r w:rsidRPr="00E35C0D">
        <w:t>е</w:t>
      </w:r>
      <w:r w:rsidRPr="00E35C0D">
        <w:t>риалы для покрытий улиц и дорог приведены в Приложении 5 к настоящим Пр</w:t>
      </w:r>
      <w:r w:rsidRPr="00E35C0D">
        <w:t>а</w:t>
      </w:r>
      <w:r w:rsidRPr="00E35C0D">
        <w:t>вилам.</w:t>
      </w:r>
    </w:p>
    <w:p w:rsidR="00165DA5" w:rsidRPr="00E35C0D" w:rsidRDefault="00165DA5" w:rsidP="00E35C0D">
      <w:pPr>
        <w:numPr>
          <w:ilvl w:val="2"/>
          <w:numId w:val="2"/>
        </w:numPr>
        <w:ind w:left="0" w:firstLine="720"/>
        <w:contextualSpacing/>
        <w:jc w:val="both"/>
      </w:pPr>
      <w:r w:rsidRPr="00E35C0D">
        <w:t>Для проектирования озеленения улиц и дорог рекомендуется устана</w:t>
      </w:r>
      <w:r w:rsidRPr="00E35C0D">
        <w:t>в</w:t>
      </w:r>
      <w:r w:rsidRPr="00E35C0D">
        <w:t>ливать минимальные расстояния от посадок до сетей подземных коммуникаций и прочих сооружений улично-дорожной сети в соответствии со СНиПами. Возмо</w:t>
      </w:r>
      <w:r w:rsidRPr="00E35C0D">
        <w:t>ж</w:t>
      </w:r>
      <w:r w:rsidRPr="00E35C0D">
        <w:t>но размещение деревьев в мощении. Размещение зеленых насаждений у повор</w:t>
      </w:r>
      <w:r w:rsidRPr="00E35C0D">
        <w:t>о</w:t>
      </w:r>
      <w:r w:rsidRPr="00E35C0D">
        <w:t>тов и остановок при нерегулируемом движении рекомендуется проектировать с</w:t>
      </w:r>
      <w:r w:rsidRPr="00E35C0D">
        <w:t>о</w:t>
      </w:r>
      <w:r w:rsidRPr="00E35C0D">
        <w:t>гласно пункту 9.4.2 настоящих Правил. Рекомендуется предусматривать увеличение буферных зон между краем проезжей части и ближа</w:t>
      </w:r>
      <w:r w:rsidRPr="00E35C0D">
        <w:t>й</w:t>
      </w:r>
      <w:r w:rsidRPr="00E35C0D">
        <w:t>шим рядом деревьев - за пределами зоны риска рекомендуется высаживать</w:t>
      </w:r>
      <w:r w:rsidRPr="00E35C0D">
        <w:rPr>
          <w:strike/>
        </w:rPr>
        <w:t xml:space="preserve"> </w:t>
      </w:r>
      <w:r w:rsidRPr="00E35C0D">
        <w:t>рекомендуемые для таких об</w:t>
      </w:r>
      <w:r w:rsidRPr="00E35C0D">
        <w:t>ъ</w:t>
      </w:r>
      <w:r w:rsidRPr="00E35C0D">
        <w:t>ектов растения (таблица 6 Приложения N 1 к настоящим Правил).</w:t>
      </w:r>
    </w:p>
    <w:p w:rsidR="00165DA5" w:rsidRPr="00E35C0D" w:rsidRDefault="00165DA5" w:rsidP="00E35C0D">
      <w:pPr>
        <w:numPr>
          <w:ilvl w:val="2"/>
          <w:numId w:val="2"/>
        </w:numPr>
        <w:ind w:left="0" w:firstLine="720"/>
        <w:contextualSpacing/>
        <w:jc w:val="both"/>
      </w:pPr>
      <w:r w:rsidRPr="00E35C0D">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w:t>
      </w:r>
      <w:r w:rsidRPr="00E35C0D">
        <w:t>о</w:t>
      </w:r>
      <w:r w:rsidRPr="00E35C0D">
        <w:t>оружений (эстакады, путепроводы, мосты, др.) следует проектировать в соотве</w:t>
      </w:r>
      <w:r w:rsidRPr="00E35C0D">
        <w:t>т</w:t>
      </w:r>
      <w:r w:rsidRPr="00E35C0D">
        <w:t>ствии с ГОСТ Р 52289, ГОСТ 26804.</w:t>
      </w:r>
    </w:p>
    <w:p w:rsidR="00165DA5" w:rsidRPr="00E35C0D" w:rsidRDefault="00165DA5" w:rsidP="00E35C0D">
      <w:pPr>
        <w:numPr>
          <w:ilvl w:val="2"/>
          <w:numId w:val="2"/>
        </w:numPr>
        <w:ind w:left="0" w:firstLine="720"/>
        <w:contextualSpacing/>
        <w:jc w:val="both"/>
      </w:pPr>
      <w:r w:rsidRPr="00E35C0D">
        <w:t>Для освещения магистральных улиц на участках между пересечени</w:t>
      </w:r>
      <w:r w:rsidRPr="00E35C0D">
        <w:t>я</w:t>
      </w:r>
      <w:r w:rsidRPr="00E35C0D">
        <w:t>ми, на эстакадах, мостах и путепроводах опоры светильников рекомендуется ра</w:t>
      </w:r>
      <w:r w:rsidRPr="00E35C0D">
        <w:t>с</w:t>
      </w:r>
      <w:r w:rsidRPr="00E35C0D">
        <w:t>полагать с двухсторонней расстановкой (симметрично или в шахматном порядке), по оси разделительной полосы, то же - с подвеской светильников между высок</w:t>
      </w:r>
      <w:r w:rsidRPr="00E35C0D">
        <w:t>и</w:t>
      </w:r>
      <w:r w:rsidRPr="00E35C0D">
        <w:t xml:space="preserve">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E35C0D">
          <w:t>50 м</w:t>
        </w:r>
      </w:smartTag>
      <w:r w:rsidRPr="00E35C0D">
        <w:t>. Возможно размещение оборудования декоративно-художественного (праздничного) освещения.</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Площади</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w:t>
      </w:r>
      <w:r w:rsidRPr="00E35C0D">
        <w:t>р</w:t>
      </w:r>
      <w:r w:rsidRPr="00E35C0D">
        <w:t>ков, рынков и др.), общественно-транспортные (у вокзалов, станций метропол</w:t>
      </w:r>
      <w:r w:rsidRPr="00E35C0D">
        <w:t>и</w:t>
      </w:r>
      <w:r w:rsidRPr="00E35C0D">
        <w:t>тена, на въездах в город), мемориальные (у памятных объектов или мест), площ</w:t>
      </w:r>
      <w:r w:rsidRPr="00E35C0D">
        <w:t>а</w:t>
      </w:r>
      <w:r w:rsidRPr="00E35C0D">
        <w:t>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65DA5" w:rsidRPr="00E35C0D" w:rsidRDefault="00165DA5" w:rsidP="00E35C0D">
      <w:pPr>
        <w:numPr>
          <w:ilvl w:val="2"/>
          <w:numId w:val="2"/>
        </w:numPr>
        <w:ind w:left="0" w:firstLine="720"/>
        <w:contextualSpacing/>
        <w:jc w:val="both"/>
      </w:pPr>
      <w:r w:rsidRPr="00E35C0D">
        <w:t>Территории площади, как правило, включают: проезжую часть, пеш</w:t>
      </w:r>
      <w:r w:rsidRPr="00E35C0D">
        <w:t>е</w:t>
      </w:r>
      <w:r w:rsidRPr="00E35C0D">
        <w:t>ходную часть, участки зелёных насаждений. При многоуровневой организации пространства площади пешеходную часть рекомендуется частично или полн</w:t>
      </w:r>
      <w:r w:rsidRPr="00E35C0D">
        <w:t>о</w:t>
      </w:r>
      <w:r w:rsidRPr="00E35C0D">
        <w:t>стью совмещать с дневной поверхностью, а в подземном уровне в зоне внеули</w:t>
      </w:r>
      <w:r w:rsidRPr="00E35C0D">
        <w:t>ч</w:t>
      </w:r>
      <w:r w:rsidRPr="00E35C0D">
        <w:t>ных пешеходных переходов размещать остановки и станции городского массового транспорта, места для парковки легковых автомобилей, инженерное оборуд</w:t>
      </w:r>
      <w:r w:rsidRPr="00E35C0D">
        <w:t>о</w:t>
      </w:r>
      <w:r w:rsidRPr="00E35C0D">
        <w:t>вание и коммуникации, погрузочно-разгрузочные площадки, туалеты, площадки с контейнерами для сбора мусора.</w:t>
      </w:r>
    </w:p>
    <w:p w:rsidR="00165DA5" w:rsidRPr="00E35C0D" w:rsidRDefault="00165DA5" w:rsidP="00E35C0D">
      <w:pPr>
        <w:numPr>
          <w:ilvl w:val="2"/>
          <w:numId w:val="2"/>
        </w:numPr>
        <w:ind w:left="0" w:firstLine="720"/>
        <w:contextualSpacing/>
        <w:jc w:val="both"/>
      </w:pPr>
      <w:r w:rsidRPr="00E35C0D">
        <w:t>Обязательный перечень элементов благоустройства на территории площади рекомендуется принимать в соответствии с пунктом 9.2.2 настоящих Прави. В зависимости от функционального назначения площади рекомендуется размещать следующие дополнительные элементы благ</w:t>
      </w:r>
      <w:r w:rsidRPr="00E35C0D">
        <w:t>о</w:t>
      </w:r>
      <w:r w:rsidRPr="00E35C0D">
        <w:t>устройства:</w:t>
      </w:r>
    </w:p>
    <w:p w:rsidR="00165DA5" w:rsidRPr="00E35C0D" w:rsidRDefault="00165DA5" w:rsidP="00E35C0D">
      <w:pPr>
        <w:ind w:firstLine="720"/>
        <w:jc w:val="both"/>
      </w:pPr>
      <w:r w:rsidRPr="00E35C0D">
        <w:t>- на главных, приобъектных, мемориальных площадях - произведения м</w:t>
      </w:r>
      <w:r w:rsidRPr="00E35C0D">
        <w:t>о</w:t>
      </w:r>
      <w:r w:rsidRPr="00E35C0D">
        <w:t>нументально-декоративного искусства, водные устройства (фонтаны);</w:t>
      </w:r>
    </w:p>
    <w:p w:rsidR="00165DA5" w:rsidRPr="00E35C0D" w:rsidRDefault="00165DA5" w:rsidP="00E35C0D">
      <w:pPr>
        <w:ind w:firstLine="720"/>
        <w:jc w:val="both"/>
      </w:pPr>
      <w:r w:rsidRPr="00E35C0D">
        <w:lastRenderedPageBreak/>
        <w:t>- на общественно-транспортных площадях - остановочные павильоны, н</w:t>
      </w:r>
      <w:r w:rsidRPr="00E35C0D">
        <w:t>е</w:t>
      </w:r>
      <w:r w:rsidRPr="00E35C0D">
        <w:t>капитальные нестационарные сооружения мелкорозничной торговли, питания, бытового обслуживания, средства наружной рекламы и информации.</w:t>
      </w:r>
    </w:p>
    <w:p w:rsidR="00165DA5" w:rsidRPr="00E35C0D" w:rsidRDefault="00165DA5" w:rsidP="00E35C0D">
      <w:pPr>
        <w:numPr>
          <w:ilvl w:val="2"/>
          <w:numId w:val="2"/>
        </w:numPr>
        <w:ind w:left="0" w:firstLine="720"/>
        <w:contextualSpacing/>
        <w:jc w:val="both"/>
      </w:pPr>
      <w:r w:rsidRPr="00E35C0D">
        <w:t>Виды покрытия пешеходной части площади обычно должны пред</w:t>
      </w:r>
      <w:r w:rsidRPr="00E35C0D">
        <w:t>у</w:t>
      </w:r>
      <w:r w:rsidRPr="00E35C0D">
        <w:t>сматривать возможность проезда автомобилей специального назначения (пожа</w:t>
      </w:r>
      <w:r w:rsidRPr="00E35C0D">
        <w:t>р</w:t>
      </w:r>
      <w:r w:rsidRPr="00E35C0D">
        <w:t>ных, аварийных, уборочных и др.), временной парковки легковых автомобилей.</w:t>
      </w:r>
    </w:p>
    <w:p w:rsidR="00165DA5" w:rsidRPr="00E35C0D" w:rsidRDefault="00165DA5" w:rsidP="00E35C0D">
      <w:pPr>
        <w:numPr>
          <w:ilvl w:val="2"/>
          <w:numId w:val="2"/>
        </w:numPr>
        <w:ind w:left="0" w:firstLine="720"/>
        <w:contextualSpacing/>
        <w:jc w:val="both"/>
      </w:pPr>
      <w:r w:rsidRPr="00E35C0D">
        <w:t>Места возможного проезда и временной парковки автомобилей на пешеходной части площади рекомендуется выделять цветом или фактурой п</w:t>
      </w:r>
      <w:r w:rsidRPr="00E35C0D">
        <w:t>о</w:t>
      </w:r>
      <w:r w:rsidRPr="00E35C0D">
        <w:t>крытия, мобильным озеленением (контейнеры, вазоны), переносными огражд</w:t>
      </w:r>
      <w:r w:rsidRPr="00E35C0D">
        <w:t>е</w:t>
      </w:r>
      <w:r w:rsidRPr="00E35C0D">
        <w:t>ниями. Ширину прохода рекомендуется проектировать в соответствии с Прилож</w:t>
      </w:r>
      <w:r w:rsidRPr="00E35C0D">
        <w:t>е</w:t>
      </w:r>
      <w:r w:rsidRPr="00E35C0D">
        <w:t>нием N 2 к настоящим Правил.</w:t>
      </w:r>
    </w:p>
    <w:p w:rsidR="00165DA5" w:rsidRPr="00E35C0D" w:rsidRDefault="00165DA5" w:rsidP="00E35C0D">
      <w:pPr>
        <w:numPr>
          <w:ilvl w:val="2"/>
          <w:numId w:val="2"/>
        </w:numPr>
        <w:ind w:left="0" w:firstLine="720"/>
        <w:contextualSpacing/>
        <w:jc w:val="both"/>
      </w:pPr>
      <w:r w:rsidRPr="00E35C0D">
        <w:t>При озеленении площади рекомендуется использовать периметрал</w:t>
      </w:r>
      <w:r w:rsidRPr="00E35C0D">
        <w:t>ь</w:t>
      </w:r>
      <w:r w:rsidRPr="00E35C0D">
        <w:t>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w:t>
      </w:r>
      <w:r w:rsidRPr="00E35C0D">
        <w:t>н</w:t>
      </w:r>
      <w:r w:rsidRPr="00E35C0D">
        <w:t>тре площади рекомендуется осуществлять в виде партерного озеленения или в</w:t>
      </w:r>
      <w:r w:rsidRPr="00E35C0D">
        <w:t>ы</w:t>
      </w:r>
      <w:r w:rsidRPr="00E35C0D">
        <w:t>соких насаждений с учетом необходимого угла видимости для водителей согласно пункту 9.4.2 настоящих Правил.</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Пешеходные переходы</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Пешеходные переходы рекомендуется размещать в местах пересеч</w:t>
      </w:r>
      <w:r w:rsidRPr="00E35C0D">
        <w:t>е</w:t>
      </w:r>
      <w:r w:rsidRPr="00E35C0D">
        <w:t>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w:t>
      </w:r>
      <w:r w:rsidRPr="00E35C0D">
        <w:t>м</w:t>
      </w:r>
      <w:r w:rsidRPr="00E35C0D">
        <w:t>ные и подземные).</w:t>
      </w:r>
    </w:p>
    <w:p w:rsidR="00165DA5" w:rsidRPr="00E35C0D" w:rsidRDefault="00165DA5" w:rsidP="00E35C0D">
      <w:pPr>
        <w:numPr>
          <w:ilvl w:val="2"/>
          <w:numId w:val="2"/>
        </w:numPr>
        <w:ind w:left="0" w:firstLine="720"/>
        <w:contextualSpacing/>
        <w:jc w:val="both"/>
      </w:pPr>
      <w:r w:rsidRPr="00E35C0D">
        <w:t>При размещении наземного пешеходного перехода на улицах нерег</w:t>
      </w:r>
      <w:r w:rsidRPr="00E35C0D">
        <w:t>у</w:t>
      </w:r>
      <w:r w:rsidRPr="00E35C0D">
        <w:t>лируемого движения рекомендуется обеспечивать треугольник видимости, в зоне которого не следует допускать размещение строений, некапитальных нестаци</w:t>
      </w:r>
      <w:r w:rsidRPr="00E35C0D">
        <w:t>о</w:t>
      </w:r>
      <w:r w:rsidRPr="00E35C0D">
        <w:t xml:space="preserve">нарных сооружений, рекламных щитов, зеленых насаждений высотой более </w:t>
      </w:r>
      <w:smartTag w:uri="urn:schemas-microsoft-com:office:smarttags" w:element="metricconverter">
        <w:smartTagPr>
          <w:attr w:name="ProductID" w:val="0,5 м"/>
        </w:smartTagPr>
        <w:r w:rsidRPr="00E35C0D">
          <w:t>0,5 м</w:t>
        </w:r>
      </w:smartTag>
      <w:r w:rsidRPr="00E35C0D">
        <w:t xml:space="preserve">. Стороны треугольника рекомендуется принимать: 8 x </w:t>
      </w:r>
      <w:smartTag w:uri="urn:schemas-microsoft-com:office:smarttags" w:element="metricconverter">
        <w:smartTagPr>
          <w:attr w:name="ProductID" w:val="40 м"/>
        </w:smartTagPr>
        <w:r w:rsidRPr="00E35C0D">
          <w:t>40 м</w:t>
        </w:r>
      </w:smartTag>
      <w:r w:rsidRPr="00E35C0D">
        <w:t xml:space="preserve"> при разрешенной ск</w:t>
      </w:r>
      <w:r w:rsidRPr="00E35C0D">
        <w:t>о</w:t>
      </w:r>
      <w:r w:rsidRPr="00E35C0D">
        <w:t xml:space="preserve">рости движения транспорта </w:t>
      </w:r>
      <w:smartTag w:uri="urn:schemas-microsoft-com:office:smarttags" w:element="metricconverter">
        <w:smartTagPr>
          <w:attr w:name="ProductID" w:val="40 км/ч"/>
        </w:smartTagPr>
        <w:r w:rsidRPr="00E35C0D">
          <w:t>40 км/ч</w:t>
        </w:r>
      </w:smartTag>
      <w:r w:rsidRPr="00E35C0D">
        <w:t xml:space="preserve">; 10 x </w:t>
      </w:r>
      <w:smartTag w:uri="urn:schemas-microsoft-com:office:smarttags" w:element="metricconverter">
        <w:smartTagPr>
          <w:attr w:name="ProductID" w:val="50 м"/>
        </w:smartTagPr>
        <w:r w:rsidRPr="00E35C0D">
          <w:t>50 м</w:t>
        </w:r>
      </w:smartTag>
      <w:r w:rsidRPr="00E35C0D">
        <w:t xml:space="preserve"> - при скорости </w:t>
      </w:r>
      <w:smartTag w:uri="urn:schemas-microsoft-com:office:smarttags" w:element="metricconverter">
        <w:smartTagPr>
          <w:attr w:name="ProductID" w:val="60 км/ч"/>
        </w:smartTagPr>
        <w:r w:rsidRPr="00E35C0D">
          <w:t>60 км/ч</w:t>
        </w:r>
      </w:smartTag>
      <w:r w:rsidRPr="00E35C0D">
        <w:t>.</w:t>
      </w:r>
    </w:p>
    <w:p w:rsidR="00165DA5" w:rsidRPr="00E35C0D" w:rsidRDefault="00165DA5" w:rsidP="00E35C0D">
      <w:pPr>
        <w:numPr>
          <w:ilvl w:val="2"/>
          <w:numId w:val="2"/>
        </w:numPr>
        <w:ind w:left="0" w:firstLine="720"/>
        <w:contextualSpacing/>
        <w:jc w:val="both"/>
      </w:pPr>
      <w:r w:rsidRPr="00E35C0D">
        <w:t>Обязательный перечень элементов благоустройства наземных пеш</w:t>
      </w:r>
      <w:r w:rsidRPr="00E35C0D">
        <w:t>е</w:t>
      </w:r>
      <w:r w:rsidRPr="00E35C0D">
        <w:t>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65DA5" w:rsidRPr="00E35C0D" w:rsidRDefault="00165DA5" w:rsidP="00E35C0D">
      <w:pPr>
        <w:numPr>
          <w:ilvl w:val="2"/>
          <w:numId w:val="2"/>
        </w:numPr>
        <w:ind w:left="0" w:firstLine="720"/>
        <w:contextualSpacing/>
        <w:jc w:val="both"/>
      </w:pPr>
      <w:r w:rsidRPr="00E35C0D">
        <w:t>Крайне желательно обеспечить в зоне наземного пешеходного пер</w:t>
      </w:r>
      <w:r w:rsidRPr="00E35C0D">
        <w:t>е</w:t>
      </w:r>
      <w:r w:rsidRPr="00E35C0D">
        <w:t>хода дополнительное освещение, отчетливо выделяющее его на проезжей части.</w:t>
      </w:r>
    </w:p>
    <w:p w:rsidR="00165DA5" w:rsidRPr="00E35C0D" w:rsidRDefault="00165DA5" w:rsidP="00E35C0D">
      <w:pPr>
        <w:numPr>
          <w:ilvl w:val="2"/>
          <w:numId w:val="2"/>
        </w:numPr>
        <w:ind w:left="0" w:firstLine="720"/>
        <w:contextualSpacing/>
        <w:jc w:val="both"/>
      </w:pPr>
      <w:r w:rsidRPr="00E35C0D">
        <w:t>Если в составе наземного пешеходного перехода расположен "остр</w:t>
      </w:r>
      <w:r w:rsidRPr="00E35C0D">
        <w:t>о</w:t>
      </w:r>
      <w:r w:rsidRPr="00E35C0D">
        <w:t>вок безопасности", приподнятый над уровнем дорожного полотна, в нем рекоме</w:t>
      </w:r>
      <w:r w:rsidRPr="00E35C0D">
        <w:t>н</w:t>
      </w:r>
      <w:r w:rsidRPr="00E35C0D">
        <w:t xml:space="preserve">дуется предусматривать проезд шириной не менее </w:t>
      </w:r>
      <w:smartTag w:uri="urn:schemas-microsoft-com:office:smarttags" w:element="metricconverter">
        <w:smartTagPr>
          <w:attr w:name="ProductID" w:val="0,9 м"/>
        </w:smartTagPr>
        <w:r w:rsidRPr="00E35C0D">
          <w:t>0,9 м</w:t>
        </w:r>
      </w:smartTag>
      <w:r w:rsidRPr="00E35C0D">
        <w:t xml:space="preserve"> в уровне транспортного полотна для беспрепятственного передвижения колясок (детских, инвалидных, хозяйственных).</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Технические зоны транспортных, инженерных коммуникаций, вод</w:t>
      </w:r>
      <w:r w:rsidRPr="00E35C0D">
        <w:t>о</w:t>
      </w:r>
      <w:r w:rsidRPr="00E35C0D">
        <w:t>охранные зоны</w:t>
      </w:r>
    </w:p>
    <w:p w:rsidR="00165DA5" w:rsidRPr="00E35C0D" w:rsidRDefault="00165DA5" w:rsidP="00E35C0D">
      <w:pPr>
        <w:ind w:left="709"/>
        <w:jc w:val="both"/>
      </w:pPr>
    </w:p>
    <w:p w:rsidR="00165DA5" w:rsidRPr="00E35C0D" w:rsidRDefault="00165DA5" w:rsidP="00E35C0D">
      <w:pPr>
        <w:numPr>
          <w:ilvl w:val="2"/>
          <w:numId w:val="2"/>
        </w:numPr>
        <w:ind w:left="0" w:firstLine="720"/>
        <w:contextualSpacing/>
        <w:jc w:val="both"/>
      </w:pPr>
      <w:r w:rsidRPr="00E35C0D">
        <w:t>На территории населенного пункта обычно предусматривают сл</w:t>
      </w:r>
      <w:r w:rsidRPr="00E35C0D">
        <w:t>е</w:t>
      </w:r>
      <w:r w:rsidRPr="00E35C0D">
        <w:t>дующие виды технических (охранно-эксплуатационных) зон, выделяемые лини</w:t>
      </w:r>
      <w:r w:rsidRPr="00E35C0D">
        <w:t>я</w:t>
      </w:r>
      <w:r w:rsidRPr="00E35C0D">
        <w:t>ми градостроительного регулирования: магистральных коллекторов и трубопров</w:t>
      </w:r>
      <w:r w:rsidRPr="00E35C0D">
        <w:t>о</w:t>
      </w:r>
      <w:r w:rsidRPr="00E35C0D">
        <w:t>дов, кабелей высокого и низкого напряжения, слабых токов, линий высоковоль</w:t>
      </w:r>
      <w:r w:rsidRPr="00E35C0D">
        <w:t>т</w:t>
      </w:r>
      <w:r w:rsidRPr="00E35C0D">
        <w:t>ных передач, метрополитена, в том числе мелкого заложения.</w:t>
      </w:r>
    </w:p>
    <w:p w:rsidR="00165DA5" w:rsidRPr="00E35C0D" w:rsidRDefault="00165DA5" w:rsidP="00E35C0D">
      <w:pPr>
        <w:numPr>
          <w:ilvl w:val="2"/>
          <w:numId w:val="2"/>
        </w:numPr>
        <w:ind w:left="0" w:firstLine="720"/>
        <w:contextualSpacing/>
        <w:jc w:val="both"/>
      </w:pPr>
      <w:r w:rsidRPr="00E35C0D">
        <w:t>На территории выделенных технических (охранных) зон магистрал</w:t>
      </w:r>
      <w:r w:rsidRPr="00E35C0D">
        <w:t>ь</w:t>
      </w:r>
      <w:r w:rsidRPr="00E35C0D">
        <w:t>ных коллекторов и трубопроводов, кабелей высокого, низкого напряжения и сл</w:t>
      </w:r>
      <w:r w:rsidRPr="00E35C0D">
        <w:t>а</w:t>
      </w:r>
      <w:r w:rsidRPr="00E35C0D">
        <w:t>бых токов, линий высоковольтных передач, как правило, не допускается прокла</w:t>
      </w:r>
      <w:r w:rsidRPr="00E35C0D">
        <w:t>д</w:t>
      </w:r>
      <w:r w:rsidRPr="00E35C0D">
        <w:t>ка транспортно-пешеходных коммуникаций с твердыми видами покрытий, уст</w:t>
      </w:r>
      <w:r w:rsidRPr="00E35C0D">
        <w:t>а</w:t>
      </w:r>
      <w:r w:rsidRPr="00E35C0D">
        <w:t xml:space="preserve">новка осветительного оборудования, средств наружной рекламы и информации, устройство площадок (детских, отдыха, стоянок автомобилей, установки </w:t>
      </w:r>
      <w:r w:rsidRPr="00E35C0D">
        <w:lastRenderedPageBreak/>
        <w:t>мусоросборников), возведение любых видов сооружений, в т.ч. некапитальных нест</w:t>
      </w:r>
      <w:r w:rsidRPr="00E35C0D">
        <w:t>а</w:t>
      </w:r>
      <w:r w:rsidRPr="00E35C0D">
        <w:t>ционарных, кроме технических, имеющих отношение к обслуживанию и эксплуат</w:t>
      </w:r>
      <w:r w:rsidRPr="00E35C0D">
        <w:t>а</w:t>
      </w:r>
      <w:r w:rsidRPr="00E35C0D">
        <w:t>ции проходящих в технической зоне коммуникаций.</w:t>
      </w:r>
    </w:p>
    <w:p w:rsidR="00165DA5" w:rsidRPr="00E35C0D" w:rsidRDefault="00165DA5" w:rsidP="00E35C0D">
      <w:pPr>
        <w:numPr>
          <w:ilvl w:val="2"/>
          <w:numId w:val="2"/>
        </w:numPr>
        <w:ind w:left="0" w:firstLine="720"/>
        <w:contextualSpacing/>
        <w:jc w:val="both"/>
      </w:pPr>
      <w:r w:rsidRPr="00E35C0D">
        <w:t>В зоне линий высоковольтных передач напряжением менее 110 кВт возможно размещение площадок для выгула и дрессировки собак. Озеленение р</w:t>
      </w:r>
      <w:r w:rsidRPr="00E35C0D">
        <w:t>е</w:t>
      </w:r>
      <w:r w:rsidRPr="00E35C0D">
        <w:t>комендуется проектировать в виде цветников и газонов по внешнему краю зоны, далее - посадок кустарника и групп низкорастущих деревьев с поверхностной (н</w:t>
      </w:r>
      <w:r w:rsidRPr="00E35C0D">
        <w:t>е</w:t>
      </w:r>
      <w:r w:rsidRPr="00E35C0D">
        <w:t>глубокой) корневой системой.</w:t>
      </w:r>
    </w:p>
    <w:p w:rsidR="00165DA5" w:rsidRPr="00E35C0D" w:rsidRDefault="00165DA5" w:rsidP="00E35C0D">
      <w:pPr>
        <w:numPr>
          <w:ilvl w:val="2"/>
          <w:numId w:val="2"/>
        </w:numPr>
        <w:ind w:left="0" w:firstLine="720"/>
        <w:contextualSpacing/>
        <w:jc w:val="both"/>
      </w:pPr>
      <w:r w:rsidRPr="00E35C0D">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w:t>
      </w:r>
      <w:r w:rsidRPr="00E35C0D">
        <w:t>о</w:t>
      </w:r>
      <w:r w:rsidRPr="00E35C0D">
        <w:t>стной корневой системой), установка некапитальных нестационарных сооруж</w:t>
      </w:r>
      <w:r w:rsidRPr="00E35C0D">
        <w:t>е</w:t>
      </w:r>
      <w:r w:rsidRPr="00E35C0D">
        <w:t>ний, размещение площадок для стоянок автомобилей и выгула собак. Площа</w:t>
      </w:r>
      <w:r w:rsidRPr="00E35C0D">
        <w:t>д</w:t>
      </w:r>
      <w:r w:rsidRPr="00E35C0D">
        <w:t xml:space="preserve">ки для выгула собак рекомендуется располагать не ближе </w:t>
      </w:r>
      <w:smartTag w:uri="urn:schemas-microsoft-com:office:smarttags" w:element="metricconverter">
        <w:smartTagPr>
          <w:attr w:name="ProductID" w:val="5,0 м"/>
        </w:smartTagPr>
        <w:r w:rsidRPr="00E35C0D">
          <w:t>5,0 м</w:t>
        </w:r>
      </w:smartTag>
      <w:r w:rsidRPr="00E35C0D">
        <w:t xml:space="preserve"> от красных линий улиц и дорог.</w:t>
      </w:r>
    </w:p>
    <w:p w:rsidR="00165DA5" w:rsidRPr="00E35C0D" w:rsidRDefault="00165DA5" w:rsidP="00E35C0D">
      <w:pPr>
        <w:numPr>
          <w:ilvl w:val="2"/>
          <w:numId w:val="2"/>
        </w:numPr>
        <w:ind w:left="0" w:firstLine="720"/>
        <w:contextualSpacing/>
        <w:jc w:val="both"/>
      </w:pPr>
      <w:r w:rsidRPr="00E35C0D">
        <w:t>Благоустройство полосы отвода железной дороги следует проектир</w:t>
      </w:r>
      <w:r w:rsidRPr="00E35C0D">
        <w:t>о</w:t>
      </w:r>
      <w:r w:rsidRPr="00E35C0D">
        <w:t>вать с учетом СНиП 32-01.</w:t>
      </w:r>
    </w:p>
    <w:p w:rsidR="00165DA5" w:rsidRPr="00E35C0D" w:rsidRDefault="00165DA5" w:rsidP="00E35C0D">
      <w:pPr>
        <w:numPr>
          <w:ilvl w:val="2"/>
          <w:numId w:val="2"/>
        </w:numPr>
        <w:ind w:left="0" w:firstLine="720"/>
        <w:contextualSpacing/>
        <w:jc w:val="both"/>
      </w:pPr>
      <w:r w:rsidRPr="00E35C0D">
        <w:t>Благоустройство территорий водоохранных зон следует проектир</w:t>
      </w:r>
      <w:r w:rsidRPr="00E35C0D">
        <w:t>о</w:t>
      </w:r>
      <w:r w:rsidRPr="00E35C0D">
        <w:t>вать в соответствии с водным законодательством.</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Велосипедная инфраструктура</w:t>
      </w:r>
    </w:p>
    <w:p w:rsidR="00165DA5" w:rsidRPr="00E35C0D" w:rsidRDefault="00165DA5" w:rsidP="00E35C0D">
      <w:r w:rsidRPr="00E35C0D">
        <w:rPr>
          <w:b/>
          <w:color w:val="0000FF"/>
        </w:rPr>
        <w:t xml:space="preserve"> </w:t>
      </w:r>
    </w:p>
    <w:p w:rsidR="00165DA5" w:rsidRPr="00E35C0D" w:rsidRDefault="00165DA5" w:rsidP="00E35C0D">
      <w:pPr>
        <w:numPr>
          <w:ilvl w:val="2"/>
          <w:numId w:val="2"/>
        </w:numPr>
        <w:ind w:left="0" w:firstLine="720"/>
        <w:contextualSpacing/>
        <w:jc w:val="both"/>
      </w:pPr>
      <w:r w:rsidRPr="00E35C0D">
        <w:t>Велосипедные</w:t>
      </w:r>
      <w:r w:rsidRPr="00E35C0D">
        <w:rPr>
          <w:b/>
          <w:color w:val="0000FF"/>
        </w:rPr>
        <w:t xml:space="preserve"> </w:t>
      </w:r>
      <w:r w:rsidRPr="00E35C0D">
        <w:t>пути должны связывать все части города, создавая у</w:t>
      </w:r>
      <w:r w:rsidRPr="00E35C0D">
        <w:t>с</w:t>
      </w:r>
      <w:r w:rsidRPr="00E35C0D">
        <w:t>ловия для беспрепятственного передвижения на велосипеде.</w:t>
      </w:r>
    </w:p>
    <w:p w:rsidR="00165DA5" w:rsidRPr="00E35C0D" w:rsidRDefault="00165DA5" w:rsidP="00E35C0D">
      <w:pPr>
        <w:numPr>
          <w:ilvl w:val="2"/>
          <w:numId w:val="2"/>
        </w:numPr>
        <w:ind w:left="0" w:firstLine="720"/>
        <w:contextualSpacing/>
        <w:jc w:val="both"/>
      </w:pPr>
      <w:r w:rsidRPr="00E35C0D">
        <w:t>Типология объектов велосипедной инфраструктуры зависит от их функции (транспортная или рекреационная), роли в масштабе города и характер</w:t>
      </w:r>
      <w:r w:rsidRPr="00E35C0D">
        <w:t>и</w:t>
      </w:r>
      <w:r w:rsidRPr="00E35C0D">
        <w:t>стик автомобильного и пешеходного трафика пространств, в которые интегрир</w:t>
      </w:r>
      <w:r w:rsidRPr="00E35C0D">
        <w:t>у</w:t>
      </w:r>
      <w:r w:rsidRPr="00E35C0D">
        <w:t>ется велодвижение. В зависимости от этих факторов могут применяться разли</w:t>
      </w:r>
      <w:r w:rsidRPr="00E35C0D">
        <w:t>ч</w:t>
      </w:r>
      <w:r w:rsidRPr="00E35C0D">
        <w:t>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w:t>
      </w:r>
      <w:r w:rsidRPr="00E35C0D">
        <w:t>о</w:t>
      </w:r>
      <w:r w:rsidRPr="00E35C0D">
        <w:t xml:space="preserve">ростной режим не превышает </w:t>
      </w:r>
      <w:smartTag w:uri="urn:schemas-microsoft-com:office:smarttags" w:element="metricconverter">
        <w:smartTagPr>
          <w:attr w:name="ProductID" w:val="30 км/ч"/>
        </w:smartTagPr>
        <w:r w:rsidRPr="00E35C0D">
          <w:t>30 км/ч</w:t>
        </w:r>
      </w:smartTag>
      <w:r w:rsidRPr="00E35C0D">
        <w:t>.</w:t>
      </w:r>
    </w:p>
    <w:p w:rsidR="00165DA5" w:rsidRPr="00E35C0D" w:rsidRDefault="00165DA5" w:rsidP="00E35C0D">
      <w:pPr>
        <w:numPr>
          <w:ilvl w:val="2"/>
          <w:numId w:val="2"/>
        </w:numPr>
        <w:ind w:left="0" w:firstLine="720"/>
        <w:contextualSpacing/>
        <w:jc w:val="both"/>
      </w:pPr>
      <w:r w:rsidRPr="00E35C0D">
        <w:t>К объектам велосипедной инфраструктуры предъявляются следу</w:t>
      </w:r>
      <w:r w:rsidRPr="00E35C0D">
        <w:t>ю</w:t>
      </w:r>
      <w:r w:rsidRPr="00E35C0D">
        <w:t>щие основные требования: безопасность, связность, прямолинейность и комфор</w:t>
      </w:r>
      <w:r w:rsidRPr="00E35C0D">
        <w:t>т</w:t>
      </w:r>
      <w:r w:rsidRPr="00E35C0D">
        <w:t>ность. Безопасность предполагает изоляцию велодвижения от интенсивных транспортных и пешеходных потоков и обеспечение видимости «водитель – вел</w:t>
      </w:r>
      <w:r w:rsidRPr="00E35C0D">
        <w:t>о</w:t>
      </w:r>
      <w:r w:rsidRPr="00E35C0D">
        <w:t>сипедист». Связность и прямолинейность обеспечивают возможность беспрепя</w:t>
      </w:r>
      <w:r w:rsidRPr="00E35C0D">
        <w:t>т</w:t>
      </w:r>
      <w:r w:rsidRPr="00E35C0D">
        <w:t>ственно добраться на велосипеде из пункта А в пункт Б кратчайшим путем.  Комфортность включает в себя следующие характеристики: ширина полосы движ</w:t>
      </w:r>
      <w:r w:rsidRPr="00E35C0D">
        <w:t>е</w:t>
      </w:r>
      <w:r w:rsidRPr="00E35C0D">
        <w:t>ния, материал покрытия, отсутствие резких перепадов, освещенность и др.</w:t>
      </w:r>
    </w:p>
    <w:p w:rsidR="00165DA5" w:rsidRPr="00E35C0D" w:rsidRDefault="00165DA5" w:rsidP="00E35C0D">
      <w:pPr>
        <w:numPr>
          <w:ilvl w:val="2"/>
          <w:numId w:val="2"/>
        </w:numPr>
        <w:ind w:left="0" w:firstLine="720"/>
        <w:contextualSpacing/>
        <w:jc w:val="both"/>
      </w:pPr>
      <w:r w:rsidRPr="00E35C0D">
        <w:t xml:space="preserve"> Для эффективного использования велосипедного передвижения н</w:t>
      </w:r>
      <w:r w:rsidRPr="00E35C0D">
        <w:t>е</w:t>
      </w:r>
      <w:r w:rsidRPr="00E35C0D">
        <w:t>обходимо предусмотреть следующие меры:</w:t>
      </w:r>
    </w:p>
    <w:p w:rsidR="00165DA5" w:rsidRPr="00E35C0D" w:rsidRDefault="00165DA5" w:rsidP="00E35C0D">
      <w:pPr>
        <w:ind w:firstLine="720"/>
        <w:jc w:val="both"/>
      </w:pPr>
      <w:r w:rsidRPr="00E35C0D">
        <w:t>- маршруты велодорожек, интегрированные в единую замкнутую систему</w:t>
      </w:r>
    </w:p>
    <w:p w:rsidR="00165DA5" w:rsidRPr="00E35C0D" w:rsidRDefault="00165DA5" w:rsidP="00E35C0D">
      <w:pPr>
        <w:ind w:firstLine="720"/>
        <w:jc w:val="both"/>
      </w:pPr>
      <w:r w:rsidRPr="00E35C0D">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65DA5" w:rsidRPr="00E35C0D" w:rsidRDefault="00165DA5" w:rsidP="00E35C0D">
      <w:pPr>
        <w:ind w:firstLine="720"/>
        <w:jc w:val="both"/>
      </w:pPr>
      <w:r w:rsidRPr="00E35C0D">
        <w:t>автомобильными перекрестками)</w:t>
      </w:r>
    </w:p>
    <w:p w:rsidR="00165DA5" w:rsidRPr="00E35C0D" w:rsidRDefault="00165DA5" w:rsidP="00E35C0D">
      <w:pPr>
        <w:ind w:firstLine="720"/>
        <w:jc w:val="both"/>
      </w:pPr>
      <w:r w:rsidRPr="00E35C0D">
        <w:t>- снижение общей скорости движения автомобильного транспорта в районе, чтобы велосипедисты могли безопасно пользоваться проезжей частью (это позв</w:t>
      </w:r>
      <w:r w:rsidRPr="00E35C0D">
        <w:t>о</w:t>
      </w:r>
      <w:r w:rsidRPr="00E35C0D">
        <w:t>лит расширить сеть велосипедных маршрутов, не строя новых велодорожек)</w:t>
      </w:r>
    </w:p>
    <w:p w:rsidR="00165DA5" w:rsidRPr="00E35C0D" w:rsidRDefault="00165DA5" w:rsidP="00E35C0D">
      <w:pPr>
        <w:ind w:firstLine="720"/>
        <w:jc w:val="both"/>
      </w:pPr>
      <w:r w:rsidRPr="00E35C0D">
        <w:t>- организация безбарьерной среды в зонах перепада высот на маршруте</w:t>
      </w:r>
    </w:p>
    <w:p w:rsidR="00165DA5" w:rsidRPr="00E35C0D" w:rsidRDefault="00165DA5" w:rsidP="00E35C0D">
      <w:pPr>
        <w:ind w:firstLine="720"/>
        <w:jc w:val="both"/>
      </w:pPr>
      <w:r w:rsidRPr="00E35C0D">
        <w:t>- организация велодорожек не только в прогулочных зонах, но и на маршр</w:t>
      </w:r>
      <w:r w:rsidRPr="00E35C0D">
        <w:t>у</w:t>
      </w:r>
      <w:r w:rsidRPr="00E35C0D">
        <w:t>тах, ведущих к зонам ТПУ и остановках внеуличного транспорта</w:t>
      </w:r>
    </w:p>
    <w:p w:rsidR="00165DA5" w:rsidRPr="00E35C0D" w:rsidRDefault="00165DA5" w:rsidP="00E35C0D">
      <w:pPr>
        <w:ind w:firstLine="720"/>
        <w:jc w:val="both"/>
      </w:pPr>
      <w:r w:rsidRPr="00E35C0D">
        <w:t>- безопасные велопарковки с ответственным хранением в зонах ТПУ и о</w:t>
      </w:r>
      <w:r w:rsidRPr="00E35C0D">
        <w:t>с</w:t>
      </w:r>
      <w:r w:rsidRPr="00E35C0D">
        <w:t>тановок внеуличного транспорта, а также в районных центрах активности.</w:t>
      </w:r>
    </w:p>
    <w:p w:rsidR="00165DA5" w:rsidRPr="00E35C0D" w:rsidRDefault="00165DA5" w:rsidP="00E35C0D">
      <w:pPr>
        <w:numPr>
          <w:ilvl w:val="2"/>
          <w:numId w:val="2"/>
        </w:numPr>
        <w:ind w:left="0" w:firstLine="720"/>
        <w:contextualSpacing/>
        <w:jc w:val="both"/>
      </w:pPr>
      <w:r w:rsidRPr="00E35C0D">
        <w:lastRenderedPageBreak/>
        <w:t xml:space="preserve"> Для круглогодичного использования велосипеда необходимо пред</w:t>
      </w:r>
      <w:r w:rsidRPr="00E35C0D">
        <w:t>у</w:t>
      </w:r>
      <w:r w:rsidRPr="00E35C0D">
        <w:t>смотреть следующие меры:</w:t>
      </w:r>
    </w:p>
    <w:p w:rsidR="00165DA5" w:rsidRPr="00E35C0D" w:rsidRDefault="00165DA5" w:rsidP="00E35C0D">
      <w:pPr>
        <w:ind w:firstLine="720"/>
        <w:jc w:val="both"/>
      </w:pPr>
      <w:r w:rsidRPr="00E35C0D">
        <w:t>- велодорожки, проходящие параллельно проезжей части, отделять зеленой полосой, которая в зимний период будет использована для уборки снега</w:t>
      </w:r>
    </w:p>
    <w:p w:rsidR="00165DA5" w:rsidRPr="00E35C0D" w:rsidRDefault="00165DA5" w:rsidP="00E35C0D">
      <w:pPr>
        <w:ind w:firstLine="720"/>
        <w:jc w:val="both"/>
      </w:pPr>
      <w:r w:rsidRPr="00E35C0D">
        <w:t>- в зимний период отдать приоритет в обслуживании с проезжей части в</w:t>
      </w:r>
      <w:r w:rsidRPr="00E35C0D">
        <w:t>е</w:t>
      </w:r>
      <w:r w:rsidRPr="00E35C0D">
        <w:t>лодорожкам</w:t>
      </w:r>
    </w:p>
    <w:p w:rsidR="00165DA5" w:rsidRPr="00E35C0D" w:rsidRDefault="00165DA5" w:rsidP="00E35C0D">
      <w:pPr>
        <w:ind w:firstLine="720"/>
        <w:jc w:val="both"/>
      </w:pPr>
      <w:r w:rsidRPr="00E35C0D">
        <w:t>- использовать современные технологические решения для обслуживания велодорожек зимой, например, подогрев поверхности</w:t>
      </w:r>
    </w:p>
    <w:p w:rsidR="00165DA5" w:rsidRPr="00E35C0D" w:rsidRDefault="00165DA5" w:rsidP="00E35C0D">
      <w:pPr>
        <w:ind w:firstLine="720"/>
        <w:jc w:val="both"/>
      </w:pPr>
      <w:r w:rsidRPr="00E35C0D">
        <w:t>- все велодорожки должны быть освещены</w:t>
      </w:r>
    </w:p>
    <w:p w:rsidR="00165DA5" w:rsidRPr="00E35C0D" w:rsidRDefault="00165DA5" w:rsidP="00E35C0D">
      <w:pPr>
        <w:ind w:firstLine="720"/>
        <w:jc w:val="both"/>
      </w:pPr>
      <w:r w:rsidRPr="00E35C0D">
        <w:t>- наиболее загруженные веломаршруты могут быть крытыми</w:t>
      </w:r>
    </w:p>
    <w:p w:rsidR="00165DA5" w:rsidRPr="00E35C0D" w:rsidRDefault="00165DA5" w:rsidP="00E35C0D">
      <w:pPr>
        <w:ind w:firstLine="720"/>
        <w:jc w:val="both"/>
      </w:pPr>
      <w:r w:rsidRPr="00E35C0D">
        <w:t>- велопарковки большой вместимости проектировать крытыми</w:t>
      </w:r>
    </w:p>
    <w:p w:rsidR="00165DA5" w:rsidRPr="00E35C0D" w:rsidRDefault="00165DA5" w:rsidP="00E35C0D">
      <w:pPr>
        <w:ind w:firstLine="720"/>
        <w:jc w:val="both"/>
      </w:pPr>
      <w:r w:rsidRPr="00E35C0D">
        <w:t>- в зимний период использовать шипованную резину для велосипедов</w:t>
      </w:r>
    </w:p>
    <w:p w:rsidR="00165DA5" w:rsidRPr="00E35C0D" w:rsidRDefault="00165DA5" w:rsidP="00E35C0D">
      <w:pPr>
        <w:pStyle w:val="1"/>
        <w:keepLines/>
        <w:numPr>
          <w:ilvl w:val="0"/>
          <w:numId w:val="2"/>
        </w:numPr>
        <w:spacing w:before="0" w:after="0"/>
        <w:jc w:val="center"/>
        <w:rPr>
          <w:rFonts w:ascii="Times New Roman" w:hAnsi="Times New Roman" w:cs="Times New Roman"/>
          <w:b w:val="0"/>
          <w:caps/>
          <w:sz w:val="24"/>
          <w:szCs w:val="24"/>
        </w:rPr>
      </w:pPr>
      <w:bookmarkStart w:id="24" w:name="_Toc472352463"/>
      <w:r w:rsidRPr="00E35C0D">
        <w:rPr>
          <w:rFonts w:ascii="Times New Roman" w:hAnsi="Times New Roman" w:cs="Times New Roman"/>
          <w:b w:val="0"/>
          <w:caps/>
          <w:sz w:val="24"/>
          <w:szCs w:val="24"/>
        </w:rPr>
        <w:t>Городское оформление и информация</w:t>
      </w:r>
      <w:bookmarkEnd w:id="24"/>
    </w:p>
    <w:p w:rsidR="00165DA5" w:rsidRPr="00E35C0D" w:rsidRDefault="00165DA5" w:rsidP="00E35C0D">
      <w:pPr>
        <w:numPr>
          <w:ilvl w:val="1"/>
          <w:numId w:val="2"/>
        </w:numPr>
        <w:ind w:left="0" w:firstLine="709"/>
        <w:contextualSpacing/>
        <w:jc w:val="both"/>
      </w:pPr>
      <w:r w:rsidRPr="00E35C0D">
        <w:t>Вывески, реклама и витрины.</w:t>
      </w:r>
    </w:p>
    <w:p w:rsidR="00165DA5" w:rsidRPr="00E35C0D" w:rsidRDefault="00165DA5" w:rsidP="00E35C0D">
      <w:pPr>
        <w:numPr>
          <w:ilvl w:val="2"/>
          <w:numId w:val="2"/>
        </w:numPr>
        <w:ind w:left="0" w:firstLine="720"/>
        <w:contextualSpacing/>
        <w:jc w:val="both"/>
      </w:pPr>
      <w:r w:rsidRPr="00E35C0D">
        <w:t>Установка информационных конструкций (далее вывесок) а также размещение иных графических элементов рекомендуется в соответствии с утве</w:t>
      </w:r>
      <w:r w:rsidRPr="00E35C0D">
        <w:t>р</w:t>
      </w:r>
      <w:r w:rsidRPr="00E35C0D">
        <w:t>жденными городскими правилами, либо после согласования эскизов с админис</w:t>
      </w:r>
      <w:r w:rsidRPr="00E35C0D">
        <w:t>т</w:t>
      </w:r>
      <w:r w:rsidRPr="00E35C0D">
        <w:t>рацией муниципального образования.</w:t>
      </w:r>
    </w:p>
    <w:p w:rsidR="00165DA5" w:rsidRPr="00E35C0D" w:rsidRDefault="00165DA5" w:rsidP="00E35C0D">
      <w:pPr>
        <w:numPr>
          <w:ilvl w:val="2"/>
          <w:numId w:val="2"/>
        </w:numPr>
        <w:ind w:left="0" w:firstLine="720"/>
        <w:contextualSpacing/>
        <w:jc w:val="both"/>
      </w:pPr>
      <w:r w:rsidRPr="00E35C0D">
        <w:t>Организациям, эксплуатирующим световые рекламы и вывески, р</w:t>
      </w:r>
      <w:r w:rsidRPr="00E35C0D">
        <w:t>е</w:t>
      </w:r>
      <w:r w:rsidRPr="00E35C0D">
        <w:t>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65DA5" w:rsidRPr="00E35C0D" w:rsidRDefault="00165DA5" w:rsidP="00E35C0D">
      <w:pPr>
        <w:numPr>
          <w:ilvl w:val="2"/>
          <w:numId w:val="2"/>
        </w:numPr>
        <w:ind w:left="0" w:firstLine="720"/>
        <w:contextualSpacing/>
        <w:jc w:val="both"/>
      </w:pPr>
      <w:r w:rsidRPr="00E35C0D">
        <w:t>Не рекомендуется размещать на зданиях вывески и рекламу, перекр</w:t>
      </w:r>
      <w:r w:rsidRPr="00E35C0D">
        <w:t>ы</w:t>
      </w:r>
      <w:r w:rsidRPr="00E35C0D">
        <w:t>вающие архитектурные элементы зданий (например: оконные проёмы, к</w:t>
      </w:r>
      <w:r w:rsidRPr="00E35C0D">
        <w:t>о</w:t>
      </w:r>
      <w:r w:rsidRPr="00E35C0D">
        <w:t>лонны, орнамент и прочие). Вывески с подложками не рекомендуется размещать на п</w:t>
      </w:r>
      <w:r w:rsidRPr="00E35C0D">
        <w:t>а</w:t>
      </w:r>
      <w:r w:rsidRPr="00E35C0D">
        <w:t>мятниках архитектуры и зданиях, год постройки которых 1953-й или более ра</w:t>
      </w:r>
      <w:r w:rsidRPr="00E35C0D">
        <w:t>н</w:t>
      </w:r>
      <w:r w:rsidRPr="00E35C0D">
        <w:t>ний. Рекламу рекомендуется размещать только на глухих фасадах зданий (бран</w:t>
      </w:r>
      <w:r w:rsidRPr="00E35C0D">
        <w:t>д</w:t>
      </w:r>
      <w:r w:rsidRPr="00E35C0D">
        <w:t>мауэрах) в количестве не более 4-х.</w:t>
      </w:r>
    </w:p>
    <w:p w:rsidR="00165DA5" w:rsidRPr="00E35C0D" w:rsidRDefault="00165DA5" w:rsidP="00E35C0D">
      <w:pPr>
        <w:numPr>
          <w:ilvl w:val="2"/>
          <w:numId w:val="2"/>
        </w:numPr>
        <w:ind w:left="0" w:firstLine="720"/>
        <w:contextualSpacing/>
        <w:jc w:val="both"/>
      </w:pPr>
      <w:r w:rsidRPr="00E35C0D">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E35C0D">
          <w:t>60 см</w:t>
        </w:r>
      </w:smartTag>
      <w:r w:rsidRPr="00E35C0D">
        <w:t>. На памятниках архитектуры рекомендуется разм</w:t>
      </w:r>
      <w:r w:rsidRPr="00E35C0D">
        <w:t>е</w:t>
      </w:r>
      <w:r w:rsidRPr="00E35C0D">
        <w:t>щать вывески со сдержанной цветовой гаммой (в том числе натурал</w:t>
      </w:r>
      <w:r w:rsidRPr="00E35C0D">
        <w:t>ь</w:t>
      </w:r>
      <w:r w:rsidRPr="00E35C0D">
        <w:t>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w:t>
      </w:r>
      <w:r w:rsidRPr="00E35C0D">
        <w:t>ю</w:t>
      </w:r>
      <w:r w:rsidRPr="00E35C0D">
        <w:t>щих размещение и конструкцию вывесок.</w:t>
      </w:r>
    </w:p>
    <w:p w:rsidR="00165DA5" w:rsidRPr="00E35C0D" w:rsidRDefault="00165DA5" w:rsidP="00E35C0D">
      <w:pPr>
        <w:numPr>
          <w:ilvl w:val="2"/>
          <w:numId w:val="2"/>
        </w:numPr>
        <w:ind w:left="0" w:firstLine="720"/>
        <w:contextualSpacing/>
        <w:jc w:val="both"/>
      </w:pPr>
      <w:r w:rsidRPr="00E35C0D">
        <w:t>Расклейку газет, афиш, плакатов, различного рода объявлений и ре</w:t>
      </w:r>
      <w:r w:rsidRPr="00E35C0D">
        <w:t>к</w:t>
      </w:r>
      <w:r w:rsidRPr="00E35C0D">
        <w:t>лам рекомендуется разрешать на специально установленных стендах. Для мал</w:t>
      </w:r>
      <w:r w:rsidRPr="00E35C0D">
        <w:t>о</w:t>
      </w:r>
      <w:r w:rsidRPr="00E35C0D">
        <w:t>форматных листовых афиш зрелищных мероприятий возможно дополнительное размещение на временных строительных ограждениях.</w:t>
      </w:r>
    </w:p>
    <w:p w:rsidR="00165DA5" w:rsidRPr="00E35C0D" w:rsidRDefault="00165DA5" w:rsidP="00E35C0D">
      <w:pPr>
        <w:numPr>
          <w:ilvl w:val="2"/>
          <w:numId w:val="2"/>
        </w:numPr>
        <w:ind w:left="0" w:firstLine="720"/>
        <w:contextualSpacing/>
        <w:jc w:val="both"/>
      </w:pPr>
      <w:r w:rsidRPr="00E35C0D">
        <w:t>Очистку от объявлений опор электротранспорта, уличного о</w:t>
      </w:r>
      <w:r w:rsidRPr="00E35C0D">
        <w:t>с</w:t>
      </w:r>
      <w:r w:rsidRPr="00E35C0D">
        <w:t>вещения, цоколя зданий, заборов и других сооружений рекомендуется осуществлять орг</w:t>
      </w:r>
      <w:r w:rsidRPr="00E35C0D">
        <w:t>а</w:t>
      </w:r>
      <w:r w:rsidRPr="00E35C0D">
        <w:t>низациям, эксплуатирующим данные объекты.</w:t>
      </w:r>
    </w:p>
    <w:p w:rsidR="00165DA5" w:rsidRPr="00E35C0D" w:rsidRDefault="00165DA5" w:rsidP="00E35C0D">
      <w:pPr>
        <w:numPr>
          <w:ilvl w:val="2"/>
          <w:numId w:val="2"/>
        </w:numPr>
        <w:ind w:left="0" w:firstLine="720"/>
        <w:contextualSpacing/>
        <w:jc w:val="both"/>
      </w:pPr>
      <w:r w:rsidRPr="00E35C0D">
        <w:t>Размещение и эксплуатацию рекламных конструкций следует осущ</w:t>
      </w:r>
      <w:r w:rsidRPr="00E35C0D">
        <w:t>е</w:t>
      </w:r>
      <w:r w:rsidRPr="00E35C0D">
        <w:t>ствлять в порядке, установленном решением представительного органа муниц</w:t>
      </w:r>
      <w:r w:rsidRPr="00E35C0D">
        <w:t>и</w:t>
      </w:r>
      <w:r w:rsidRPr="00E35C0D">
        <w:t>пального образования.</w:t>
      </w:r>
    </w:p>
    <w:p w:rsidR="00165DA5" w:rsidRPr="00E35C0D" w:rsidRDefault="00165DA5" w:rsidP="00E35C0D">
      <w:pPr>
        <w:numPr>
          <w:ilvl w:val="2"/>
          <w:numId w:val="2"/>
        </w:numPr>
        <w:ind w:left="0" w:firstLine="720"/>
        <w:contextualSpacing/>
        <w:jc w:val="both"/>
      </w:pPr>
      <w:r w:rsidRPr="00E35C0D">
        <w:t>Рекламные конструкции не рекомендуется располагать отдельно от городского оборудования (за редким исключением, например, конструкций кул</w:t>
      </w:r>
      <w:r w:rsidRPr="00E35C0D">
        <w:t>ь</w:t>
      </w:r>
      <w:r w:rsidRPr="00E35C0D">
        <w:t>турных и спортивных объектов а также афишных тумб), она должна его з</w:t>
      </w:r>
      <w:r w:rsidRPr="00E35C0D">
        <w:t>а</w:t>
      </w:r>
      <w:r w:rsidRPr="00E35C0D">
        <w:t>щищать или окупать его эксплуатацию.</w:t>
      </w:r>
    </w:p>
    <w:p w:rsidR="00165DA5" w:rsidRPr="00E35C0D" w:rsidRDefault="00165DA5" w:rsidP="00E35C0D">
      <w:pPr>
        <w:numPr>
          <w:ilvl w:val="2"/>
          <w:numId w:val="2"/>
        </w:numPr>
        <w:ind w:left="0" w:firstLine="720"/>
        <w:contextualSpacing/>
        <w:jc w:val="both"/>
      </w:pPr>
      <w:r w:rsidRPr="00E35C0D">
        <w:t>Крупноформатные рекламные конструкции (билборды, супе</w:t>
      </w:r>
      <w:r w:rsidRPr="00E35C0D">
        <w:t>р</w:t>
      </w:r>
      <w:r w:rsidRPr="00E35C0D">
        <w:t xml:space="preserve">сайты и прочие) не рекомендуется располагать ближе </w:t>
      </w:r>
      <w:smartTag w:uri="urn:schemas-microsoft-com:office:smarttags" w:element="metricconverter">
        <w:smartTagPr>
          <w:attr w:name="ProductID" w:val="100 метров"/>
        </w:smartTagPr>
        <w:r w:rsidRPr="00E35C0D">
          <w:t>100 метров</w:t>
        </w:r>
      </w:smartTag>
      <w:r w:rsidRPr="00E35C0D">
        <w:t xml:space="preserve"> от жилых, обществе</w:t>
      </w:r>
      <w:r w:rsidRPr="00E35C0D">
        <w:t>н</w:t>
      </w:r>
      <w:r w:rsidRPr="00E35C0D">
        <w:t>ных и офисных зданий.</w:t>
      </w:r>
    </w:p>
    <w:p w:rsidR="00165DA5" w:rsidRPr="00E35C0D" w:rsidRDefault="00165DA5" w:rsidP="00E35C0D">
      <w:pPr>
        <w:numPr>
          <w:ilvl w:val="1"/>
          <w:numId w:val="2"/>
        </w:numPr>
        <w:ind w:left="0" w:firstLine="709"/>
        <w:contextualSpacing/>
        <w:jc w:val="both"/>
      </w:pPr>
      <w:r w:rsidRPr="00E35C0D">
        <w:t>Праздничное оформление территории</w:t>
      </w:r>
    </w:p>
    <w:p w:rsidR="00165DA5" w:rsidRPr="00E35C0D" w:rsidRDefault="00165DA5" w:rsidP="00E35C0D">
      <w:pPr>
        <w:numPr>
          <w:ilvl w:val="2"/>
          <w:numId w:val="2"/>
        </w:numPr>
        <w:ind w:left="0" w:firstLine="720"/>
        <w:contextualSpacing/>
        <w:jc w:val="both"/>
      </w:pPr>
      <w:r w:rsidRPr="00E35C0D">
        <w:t>Праздничное оформление территории муниципального образования рекомендуется выполнять по решению администрации муниципального образ</w:t>
      </w:r>
      <w:r w:rsidRPr="00E35C0D">
        <w:t>о</w:t>
      </w:r>
      <w:r w:rsidRPr="00E35C0D">
        <w:t>вания на период проведения государственных и городских (сельских) праз</w:t>
      </w:r>
      <w:r w:rsidRPr="00E35C0D">
        <w:t>д</w:t>
      </w:r>
      <w:r w:rsidRPr="00E35C0D">
        <w:t>ников, мероприятий, связанных со знаменательными событиями.</w:t>
      </w:r>
    </w:p>
    <w:p w:rsidR="00165DA5" w:rsidRPr="00E35C0D" w:rsidRDefault="00165DA5" w:rsidP="00E35C0D">
      <w:pPr>
        <w:numPr>
          <w:ilvl w:val="2"/>
          <w:numId w:val="2"/>
        </w:numPr>
        <w:ind w:left="0" w:firstLine="720"/>
        <w:contextualSpacing/>
        <w:jc w:val="both"/>
      </w:pPr>
      <w:r w:rsidRPr="00E35C0D">
        <w:lastRenderedPageBreak/>
        <w:t>Оформление зданий, сооружений рекомендуется осуществлять их владельцами в рамках концепции праздничного оформления территории муниц</w:t>
      </w:r>
      <w:r w:rsidRPr="00E35C0D">
        <w:t>и</w:t>
      </w:r>
      <w:r w:rsidRPr="00E35C0D">
        <w:t>пального образования.</w:t>
      </w:r>
    </w:p>
    <w:p w:rsidR="00165DA5" w:rsidRPr="00E35C0D" w:rsidRDefault="00165DA5" w:rsidP="00E35C0D">
      <w:pPr>
        <w:numPr>
          <w:ilvl w:val="2"/>
          <w:numId w:val="2"/>
        </w:numPr>
        <w:ind w:left="0" w:firstLine="720"/>
        <w:contextualSpacing/>
        <w:jc w:val="both"/>
      </w:pPr>
      <w:r w:rsidRPr="00E35C0D">
        <w:t>Работы, связанные с проведением общегородских (сельских) торжес</w:t>
      </w:r>
      <w:r w:rsidRPr="00E35C0D">
        <w:t>т</w:t>
      </w:r>
      <w:r w:rsidRPr="00E35C0D">
        <w:t>венных и праздничных мероприятий, рекомендуется осуществлять организац</w:t>
      </w:r>
      <w:r w:rsidRPr="00E35C0D">
        <w:t>и</w:t>
      </w:r>
      <w:r w:rsidRPr="00E35C0D">
        <w:t>ям самостоятельно за счет собственных средств, а также по договорам с администр</w:t>
      </w:r>
      <w:r w:rsidRPr="00E35C0D">
        <w:t>а</w:t>
      </w:r>
      <w:r w:rsidRPr="00E35C0D">
        <w:t>цией муниципального образования в пределах средств, предусмотре</w:t>
      </w:r>
      <w:r w:rsidRPr="00E35C0D">
        <w:t>н</w:t>
      </w:r>
      <w:r w:rsidRPr="00E35C0D">
        <w:t>ных на эти цели в бюджете муниципального образования.</w:t>
      </w:r>
    </w:p>
    <w:p w:rsidR="00165DA5" w:rsidRPr="00E35C0D" w:rsidRDefault="00165DA5" w:rsidP="00E35C0D">
      <w:pPr>
        <w:numPr>
          <w:ilvl w:val="2"/>
          <w:numId w:val="2"/>
        </w:numPr>
        <w:ind w:left="0" w:firstLine="720"/>
        <w:contextualSpacing/>
        <w:jc w:val="both"/>
      </w:pPr>
      <w:r w:rsidRPr="00E35C0D">
        <w:t>В праздничное оформление рекомендуется включать: вывеску наци</w:t>
      </w:r>
      <w:r w:rsidRPr="00E35C0D">
        <w:t>о</w:t>
      </w:r>
      <w:r w:rsidRPr="00E35C0D">
        <w:t>нальных флагов, лозунгов, гирлянд, панно, установку декоративных эл</w:t>
      </w:r>
      <w:r w:rsidRPr="00E35C0D">
        <w:t>е</w:t>
      </w:r>
      <w:r w:rsidRPr="00E35C0D">
        <w:t>ментов и композиций, стендов, киосков, трибун, эстрад, а также устройство праздничной иллюминации.</w:t>
      </w:r>
    </w:p>
    <w:p w:rsidR="00165DA5" w:rsidRPr="00E35C0D" w:rsidRDefault="00165DA5" w:rsidP="00E35C0D">
      <w:pPr>
        <w:numPr>
          <w:ilvl w:val="2"/>
          <w:numId w:val="2"/>
        </w:numPr>
        <w:ind w:left="0" w:firstLine="720"/>
        <w:contextualSpacing/>
        <w:jc w:val="both"/>
      </w:pPr>
      <w:r w:rsidRPr="00E35C0D">
        <w:t>Концепцию праздничного оформления рекомендуется определять программой мероприятий и схемой размещения объектов и элементов праздни</w:t>
      </w:r>
      <w:r w:rsidRPr="00E35C0D">
        <w:t>ч</w:t>
      </w:r>
      <w:r w:rsidRPr="00E35C0D">
        <w:t>ного оформления, утверждаемыми администрацией муниципального образ</w:t>
      </w:r>
      <w:r w:rsidRPr="00E35C0D">
        <w:t>о</w:t>
      </w:r>
      <w:r w:rsidRPr="00E35C0D">
        <w:t>вания.</w:t>
      </w:r>
    </w:p>
    <w:p w:rsidR="00165DA5" w:rsidRPr="00E35C0D" w:rsidRDefault="00165DA5" w:rsidP="00E35C0D">
      <w:pPr>
        <w:numPr>
          <w:ilvl w:val="2"/>
          <w:numId w:val="2"/>
        </w:numPr>
        <w:ind w:left="0" w:firstLine="720"/>
        <w:contextualSpacing/>
        <w:jc w:val="both"/>
      </w:pPr>
      <w:r w:rsidRPr="00E35C0D">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65DA5" w:rsidRPr="00E35C0D" w:rsidRDefault="00165DA5" w:rsidP="00E35C0D">
      <w:pPr>
        <w:numPr>
          <w:ilvl w:val="1"/>
          <w:numId w:val="2"/>
        </w:numPr>
        <w:ind w:left="0" w:firstLine="709"/>
        <w:contextualSpacing/>
        <w:jc w:val="both"/>
      </w:pPr>
      <w:r w:rsidRPr="00E35C0D">
        <w:t>Рекомендации к размещению информационных конструкций (афиш) зрелищных мероприятий</w:t>
      </w:r>
    </w:p>
    <w:p w:rsidR="00165DA5" w:rsidRPr="00E35C0D" w:rsidRDefault="00165DA5" w:rsidP="00E35C0D">
      <w:pPr>
        <w:numPr>
          <w:ilvl w:val="2"/>
          <w:numId w:val="2"/>
        </w:numPr>
        <w:ind w:left="0" w:firstLine="720"/>
        <w:contextualSpacing/>
        <w:jc w:val="both"/>
      </w:pPr>
      <w:r w:rsidRPr="00E35C0D">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w:t>
      </w:r>
      <w:r w:rsidRPr="00E35C0D">
        <w:t>и</w:t>
      </w:r>
      <w:r w:rsidRPr="00E35C0D">
        <w:t>мер: оконные проёмы, колонны, орнамент и прочие), быть пропорционально св</w:t>
      </w:r>
      <w:r w:rsidRPr="00E35C0D">
        <w:t>я</w:t>
      </w:r>
      <w:r w:rsidRPr="00E35C0D">
        <w:t>заны с архитектурой. Рекомендуется использование конструкций без жесткого каркаса.</w:t>
      </w:r>
    </w:p>
    <w:p w:rsidR="00165DA5" w:rsidRPr="00E35C0D" w:rsidRDefault="00165DA5" w:rsidP="00E35C0D">
      <w:pPr>
        <w:numPr>
          <w:ilvl w:val="2"/>
          <w:numId w:val="2"/>
        </w:numPr>
        <w:ind w:left="0" w:firstLine="720"/>
        <w:contextualSpacing/>
        <w:jc w:val="both"/>
      </w:pPr>
      <w:r w:rsidRPr="00E35C0D">
        <w:t>Количество рекламы не должно быть избыточно, а сами информац</w:t>
      </w:r>
      <w:r w:rsidRPr="00E35C0D">
        <w:t>и</w:t>
      </w:r>
      <w:r w:rsidRPr="00E35C0D">
        <w:t>онные поверхности между собой должны быть упорядочены по цветограф</w:t>
      </w:r>
      <w:r w:rsidRPr="00E35C0D">
        <w:t>и</w:t>
      </w:r>
      <w:r w:rsidRPr="00E35C0D">
        <w:t>ке и композиции.</w:t>
      </w:r>
    </w:p>
    <w:p w:rsidR="00165DA5" w:rsidRPr="00E35C0D" w:rsidRDefault="00165DA5" w:rsidP="00E35C0D">
      <w:pPr>
        <w:numPr>
          <w:ilvl w:val="2"/>
          <w:numId w:val="2"/>
        </w:numPr>
        <w:ind w:left="0" w:firstLine="720"/>
        <w:contextualSpacing/>
        <w:jc w:val="both"/>
      </w:pPr>
      <w:r w:rsidRPr="00E35C0D">
        <w:t>При размещении в нишах и межколонном пространстве, афиши нео</w:t>
      </w:r>
      <w:r w:rsidRPr="00E35C0D">
        <w:t>б</w:t>
      </w:r>
      <w:r w:rsidRPr="00E35C0D">
        <w:t>ходимо расположить глубже передней линии фасада, чтобы не разрушать пласт</w:t>
      </w:r>
      <w:r w:rsidRPr="00E35C0D">
        <w:t>и</w:t>
      </w:r>
      <w:r w:rsidRPr="00E35C0D">
        <w:t>ку объемов здания. Для этой же цели желательно выбрать для афиш в углублен</w:t>
      </w:r>
      <w:r w:rsidRPr="00E35C0D">
        <w:t>и</w:t>
      </w:r>
      <w:r w:rsidRPr="00E35C0D">
        <w:t>ях темный тон фона.</w:t>
      </w:r>
    </w:p>
    <w:p w:rsidR="00165DA5" w:rsidRPr="00E35C0D" w:rsidRDefault="00165DA5" w:rsidP="00E35C0D">
      <w:pPr>
        <w:numPr>
          <w:ilvl w:val="2"/>
          <w:numId w:val="2"/>
        </w:numPr>
        <w:ind w:left="0" w:firstLine="720"/>
        <w:contextualSpacing/>
        <w:jc w:val="both"/>
      </w:pPr>
      <w:r w:rsidRPr="00E35C0D">
        <w:t>При отсутствии места на фасаде и наличии его рядом со зданием во</w:t>
      </w:r>
      <w:r w:rsidRPr="00E35C0D">
        <w:t>з</w:t>
      </w:r>
      <w:r w:rsidRPr="00E35C0D">
        <w:t>можна установка неподалеку от объекта афишной тумбы.</w:t>
      </w:r>
    </w:p>
    <w:p w:rsidR="00165DA5" w:rsidRPr="00E35C0D" w:rsidRDefault="00165DA5" w:rsidP="00E35C0D">
      <w:pPr>
        <w:numPr>
          <w:ilvl w:val="2"/>
          <w:numId w:val="2"/>
        </w:numPr>
        <w:ind w:left="0" w:firstLine="720"/>
        <w:contextualSpacing/>
        <w:jc w:val="both"/>
      </w:pPr>
      <w:r w:rsidRPr="00E35C0D">
        <w:t>При отсутствии подходящих мест для размещения информации учр</w:t>
      </w:r>
      <w:r w:rsidRPr="00E35C0D">
        <w:t>е</w:t>
      </w:r>
      <w:r w:rsidRPr="00E35C0D">
        <w:t>ждений культуры допустимо по согласованию с архитектурной администр</w:t>
      </w:r>
      <w:r w:rsidRPr="00E35C0D">
        <w:t>а</w:t>
      </w:r>
      <w:r w:rsidRPr="00E35C0D">
        <w:t>цией города размещать афиши в оконных проемах. В этом случае необходимо разм</w:t>
      </w:r>
      <w:r w:rsidRPr="00E35C0D">
        <w:t>е</w:t>
      </w:r>
      <w:r w:rsidRPr="00E35C0D">
        <w:t>щать афиши только за стеклом и строго выдерживать единый стиль оформл</w:t>
      </w:r>
      <w:r w:rsidRPr="00E35C0D">
        <w:t>е</w:t>
      </w:r>
      <w:r w:rsidRPr="00E35C0D">
        <w:t>ния.</w:t>
      </w:r>
    </w:p>
    <w:p w:rsidR="00165DA5" w:rsidRPr="00E35C0D" w:rsidRDefault="00165DA5" w:rsidP="00E35C0D">
      <w:pPr>
        <w:numPr>
          <w:ilvl w:val="2"/>
          <w:numId w:val="2"/>
        </w:numPr>
        <w:ind w:left="0" w:firstLine="720"/>
        <w:contextualSpacing/>
        <w:jc w:val="both"/>
      </w:pPr>
      <w:r w:rsidRPr="00E35C0D">
        <w:t>Размещение малоформатной листовой рекламы в простенках здания может допускаться для культурных и спортивных учреждений при собл</w:t>
      </w:r>
      <w:r w:rsidRPr="00E35C0D">
        <w:t>ю</w:t>
      </w:r>
      <w:r w:rsidRPr="00E35C0D">
        <w:t>дении единого оформления.</w:t>
      </w:r>
    </w:p>
    <w:p w:rsidR="00165DA5" w:rsidRPr="00E35C0D" w:rsidRDefault="00165DA5" w:rsidP="00E35C0D">
      <w:pPr>
        <w:numPr>
          <w:ilvl w:val="2"/>
          <w:numId w:val="2"/>
        </w:numPr>
        <w:ind w:left="0" w:firstLine="720"/>
        <w:contextualSpacing/>
        <w:jc w:val="both"/>
      </w:pPr>
      <w:r w:rsidRPr="00E35C0D">
        <w:t>Возможно размещать рекламу, создав специальные места или наве</w:t>
      </w:r>
      <w:r w:rsidRPr="00E35C0D">
        <w:t>с</w:t>
      </w:r>
      <w:r w:rsidRPr="00E35C0D">
        <w:t>ные конструкции на близлежащих столбах городского освещения.</w:t>
      </w:r>
    </w:p>
    <w:p w:rsidR="00165DA5" w:rsidRPr="00E35C0D" w:rsidRDefault="00165DA5" w:rsidP="00E35C0D">
      <w:pPr>
        <w:numPr>
          <w:ilvl w:val="1"/>
          <w:numId w:val="2"/>
        </w:numPr>
        <w:ind w:left="0" w:firstLine="709"/>
        <w:contextualSpacing/>
        <w:jc w:val="both"/>
      </w:pPr>
      <w:r w:rsidRPr="00E35C0D">
        <w:t>Городская навигация</w:t>
      </w:r>
    </w:p>
    <w:p w:rsidR="00165DA5" w:rsidRPr="00E35C0D" w:rsidRDefault="00165DA5" w:rsidP="00E35C0D">
      <w:pPr>
        <w:numPr>
          <w:ilvl w:val="2"/>
          <w:numId w:val="2"/>
        </w:numPr>
        <w:ind w:left="0" w:firstLine="720"/>
        <w:contextualSpacing/>
        <w:jc w:val="both"/>
      </w:pPr>
      <w:r w:rsidRPr="00E35C0D">
        <w:t>Городская навигация должна размещаться в удобных для своей фун</w:t>
      </w:r>
      <w:r w:rsidRPr="00E35C0D">
        <w:t>к</w:t>
      </w:r>
      <w:r w:rsidRPr="00E35C0D">
        <w:t>ции местах не вызывая визуальный шум и не перекрывая архитектурные элеме</w:t>
      </w:r>
      <w:r w:rsidRPr="00E35C0D">
        <w:t>н</w:t>
      </w:r>
      <w:r w:rsidRPr="00E35C0D">
        <w:t>ты зданий.</w:t>
      </w:r>
    </w:p>
    <w:p w:rsidR="00165DA5" w:rsidRPr="00E35C0D" w:rsidRDefault="00165DA5" w:rsidP="00E35C0D">
      <w:pPr>
        <w:numPr>
          <w:ilvl w:val="1"/>
          <w:numId w:val="2"/>
        </w:numPr>
        <w:ind w:left="0" w:firstLine="709"/>
        <w:contextualSpacing/>
        <w:jc w:val="both"/>
      </w:pPr>
      <w:r w:rsidRPr="00E35C0D">
        <w:t>Уличное искусство (стрит-арт, граффити, мурали)</w:t>
      </w:r>
    </w:p>
    <w:p w:rsidR="00165DA5" w:rsidRPr="00E35C0D" w:rsidRDefault="00165DA5" w:rsidP="00E35C0D">
      <w:pPr>
        <w:numPr>
          <w:ilvl w:val="2"/>
          <w:numId w:val="2"/>
        </w:numPr>
        <w:ind w:left="0" w:firstLine="720"/>
        <w:contextualSpacing/>
        <w:jc w:val="both"/>
      </w:pPr>
      <w:r w:rsidRPr="00E35C0D">
        <w:t>Рекомендуется определить и регламентировать городские зоны и т</w:t>
      </w:r>
      <w:r w:rsidRPr="00E35C0D">
        <w:t>и</w:t>
      </w:r>
      <w:r w:rsidRPr="00E35C0D">
        <w:t>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w:t>
      </w:r>
      <w:r w:rsidRPr="00E35C0D">
        <w:t>с</w:t>
      </w:r>
      <w:r w:rsidRPr="00E35C0D">
        <w:t>пользовать оформление подобными рисунками глухих заборов и бран</w:t>
      </w:r>
      <w:r w:rsidRPr="00E35C0D">
        <w:t>д</w:t>
      </w:r>
      <w:r w:rsidRPr="00E35C0D">
        <w:t>мауэров. В центральной части города и других значимых территориях подобное оформление должно получать согласование (в том числе и постфактум).</w:t>
      </w:r>
    </w:p>
    <w:p w:rsidR="00165DA5" w:rsidRPr="00E35C0D" w:rsidRDefault="00165DA5" w:rsidP="00E35C0D">
      <w:pPr>
        <w:pStyle w:val="1"/>
        <w:keepLines/>
        <w:numPr>
          <w:ilvl w:val="0"/>
          <w:numId w:val="2"/>
        </w:numPr>
        <w:spacing w:before="0" w:after="0"/>
        <w:jc w:val="center"/>
        <w:rPr>
          <w:rFonts w:ascii="Times New Roman" w:hAnsi="Times New Roman" w:cs="Times New Roman"/>
          <w:b w:val="0"/>
          <w:sz w:val="24"/>
          <w:szCs w:val="24"/>
        </w:rPr>
      </w:pPr>
      <w:bookmarkStart w:id="25" w:name="_Toc472352464"/>
      <w:r w:rsidRPr="00E35C0D">
        <w:rPr>
          <w:rFonts w:ascii="Times New Roman" w:hAnsi="Times New Roman" w:cs="Times New Roman"/>
          <w:b w:val="0"/>
          <w:sz w:val="24"/>
          <w:szCs w:val="24"/>
        </w:rPr>
        <w:t>ЭКСПЛУАТАЦИЯ ОБЪЕКТОВ БЛАГОУСТРОЙСТВА</w:t>
      </w:r>
      <w:bookmarkEnd w:id="25"/>
    </w:p>
    <w:p w:rsidR="00165DA5" w:rsidRPr="00E35C0D" w:rsidRDefault="00165DA5" w:rsidP="00E35C0D"/>
    <w:p w:rsidR="00165DA5" w:rsidRPr="00E35C0D" w:rsidRDefault="00165DA5" w:rsidP="00E35C0D">
      <w:pPr>
        <w:numPr>
          <w:ilvl w:val="1"/>
          <w:numId w:val="2"/>
        </w:numPr>
        <w:ind w:left="0" w:firstLine="709"/>
        <w:contextualSpacing/>
        <w:jc w:val="both"/>
      </w:pPr>
      <w:r w:rsidRPr="00E35C0D">
        <w:t>Общие положения</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lastRenderedPageBreak/>
        <w:t>Правила эксплуатации объектов благоустройства принимаются орг</w:t>
      </w:r>
      <w:r w:rsidRPr="00E35C0D">
        <w:t>а</w:t>
      </w:r>
      <w:r w:rsidRPr="00E35C0D">
        <w:t>ном местного самоуправления (далее - Правила эксплуатации) в составе пр</w:t>
      </w:r>
      <w:r w:rsidRPr="00E35C0D">
        <w:t>а</w:t>
      </w:r>
      <w:r w:rsidRPr="00E35C0D">
        <w:t>вил по благоустройству. Настоящий раздел Методических рекомендаций соде</w:t>
      </w:r>
      <w:r w:rsidRPr="00E35C0D">
        <w:t>р</w:t>
      </w:r>
      <w:r w:rsidRPr="00E35C0D">
        <w:t>жит основные принципы и рекомендации по структуре и содержанию Правил эк</w:t>
      </w:r>
      <w:r w:rsidRPr="00E35C0D">
        <w:t>с</w:t>
      </w:r>
      <w:r w:rsidRPr="00E35C0D">
        <w:t>плуатации.</w:t>
      </w:r>
    </w:p>
    <w:p w:rsidR="00165DA5" w:rsidRPr="00E35C0D" w:rsidRDefault="00165DA5" w:rsidP="00E35C0D">
      <w:pPr>
        <w:numPr>
          <w:ilvl w:val="2"/>
          <w:numId w:val="2"/>
        </w:numPr>
        <w:ind w:left="0" w:firstLine="720"/>
        <w:contextualSpacing/>
        <w:jc w:val="both"/>
      </w:pPr>
      <w:r w:rsidRPr="00E35C0D">
        <w:t>В состав правил эксплуатации объектов благоустройства рекоменд</w:t>
      </w:r>
      <w:r w:rsidRPr="00E35C0D">
        <w:t>у</w:t>
      </w:r>
      <w:r w:rsidRPr="00E35C0D">
        <w:t>ется включать следующие разделы (подразделы): уборка территории, порядок с</w:t>
      </w:r>
      <w:r w:rsidRPr="00E35C0D">
        <w:t>о</w:t>
      </w:r>
      <w:r w:rsidRPr="00E35C0D">
        <w:t>держания элементов благоустройства, работы по озеленению территорий и с</w:t>
      </w:r>
      <w:r w:rsidRPr="00E35C0D">
        <w:t>о</w:t>
      </w:r>
      <w:r w:rsidRPr="00E35C0D">
        <w:t>держанию зеленых насаждений, содержание и эксплуатация дорог, освещение территории, проведения работ при строительстве, ремонте и реконструкции ко</w:t>
      </w:r>
      <w:r w:rsidRPr="00E35C0D">
        <w:t>м</w:t>
      </w:r>
      <w:r w:rsidRPr="00E35C0D">
        <w:t>муникаций, содержание животных, особые требования к доступности городской среды, праздничное оформление населенного пункта, основные положения о ко</w:t>
      </w:r>
      <w:r w:rsidRPr="00E35C0D">
        <w:t>н</w:t>
      </w:r>
      <w:r w:rsidRPr="00E35C0D">
        <w:t>троле за эксплуатацией объектов благоустройства.</w:t>
      </w:r>
    </w:p>
    <w:p w:rsidR="00165DA5" w:rsidRPr="00E35C0D" w:rsidRDefault="00165DA5" w:rsidP="00E35C0D">
      <w:pPr>
        <w:numPr>
          <w:ilvl w:val="2"/>
          <w:numId w:val="2"/>
        </w:numPr>
        <w:ind w:left="0" w:firstLine="720"/>
        <w:contextualSpacing/>
        <w:jc w:val="both"/>
      </w:pPr>
      <w:r w:rsidRPr="00E35C0D">
        <w:t>При разработке и выборе проектов по благоустройству территорий важным критерием является стоимость их эксплуатации и содержания.</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 xml:space="preserve">Уборка территории </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Рекомендуется обязывать физических, юридических лиц, индивид</w:t>
      </w:r>
      <w:r w:rsidRPr="00E35C0D">
        <w:t>у</w:t>
      </w:r>
      <w:r w:rsidRPr="00E35C0D">
        <w:t>альных предпринимателей, являющихся собственниками зданий (помещений в них), сооружений, включая временные сооружения, а также владеющих земел</w:t>
      </w:r>
      <w:r w:rsidRPr="00E35C0D">
        <w:t>ь</w:t>
      </w:r>
      <w:r w:rsidRPr="00E35C0D">
        <w:t>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w:t>
      </w:r>
      <w:r w:rsidRPr="00E35C0D">
        <w:t>т</w:t>
      </w:r>
      <w:r w:rsidRPr="00E35C0D">
        <w:t>венных средств в соответствии с действующим законодательством, настоящими Правилами.</w:t>
      </w:r>
    </w:p>
    <w:p w:rsidR="00165DA5" w:rsidRPr="00E35C0D" w:rsidRDefault="00165DA5" w:rsidP="00E35C0D">
      <w:pPr>
        <w:numPr>
          <w:ilvl w:val="2"/>
          <w:numId w:val="2"/>
        </w:numPr>
        <w:ind w:left="0" w:firstLine="720"/>
        <w:contextualSpacing/>
        <w:jc w:val="both"/>
      </w:pPr>
      <w:r w:rsidRPr="00E35C0D">
        <w:t>Организация уборки муниципальной территории осуществляется о</w:t>
      </w:r>
      <w:r w:rsidRPr="00E35C0D">
        <w:t>р</w:t>
      </w:r>
      <w:r w:rsidRPr="00E35C0D">
        <w:t>ганами местного самоуправления.</w:t>
      </w:r>
    </w:p>
    <w:p w:rsidR="00165DA5" w:rsidRPr="00E35C0D" w:rsidRDefault="00165DA5" w:rsidP="00E35C0D">
      <w:pPr>
        <w:numPr>
          <w:ilvl w:val="2"/>
          <w:numId w:val="2"/>
        </w:numPr>
        <w:ind w:left="0" w:firstLine="720"/>
        <w:contextualSpacing/>
        <w:jc w:val="both"/>
      </w:pPr>
      <w:r w:rsidRPr="00E35C0D">
        <w:t>Рекомендуется обязывать организации, осуществляющие промы</w:t>
      </w:r>
      <w:r w:rsidRPr="00E35C0D">
        <w:t>ш</w:t>
      </w:r>
      <w:r w:rsidRPr="00E35C0D">
        <w:t>ленную деятельность создавать защитные зеленые полосы, ограждать жилые кварталы от производственных сооружений, благоустраивать и содержать в и</w:t>
      </w:r>
      <w:r w:rsidRPr="00E35C0D">
        <w:t>с</w:t>
      </w:r>
      <w:r w:rsidRPr="00E35C0D">
        <w:t>правности и чистоте выезды из организации и строек на магистрали и улицы.</w:t>
      </w:r>
    </w:p>
    <w:p w:rsidR="00165DA5" w:rsidRPr="00E35C0D" w:rsidRDefault="00165DA5" w:rsidP="00E35C0D">
      <w:pPr>
        <w:numPr>
          <w:ilvl w:val="2"/>
          <w:numId w:val="2"/>
        </w:numPr>
        <w:ind w:left="0" w:firstLine="720"/>
        <w:contextualSpacing/>
        <w:jc w:val="both"/>
      </w:pPr>
      <w:r w:rsidRPr="00E35C0D">
        <w:t>На территории муниципального образования запрещается накапл</w:t>
      </w:r>
      <w:r w:rsidRPr="00E35C0D">
        <w:t>и</w:t>
      </w:r>
      <w:r w:rsidRPr="00E35C0D">
        <w:t>вать и размещать отходы производства и потребления в несанкционированных местах.</w:t>
      </w:r>
    </w:p>
    <w:p w:rsidR="00165DA5" w:rsidRPr="00E35C0D" w:rsidRDefault="00165DA5" w:rsidP="00E35C0D">
      <w:pPr>
        <w:numPr>
          <w:ilvl w:val="2"/>
          <w:numId w:val="2"/>
        </w:numPr>
        <w:ind w:left="0" w:firstLine="720"/>
        <w:contextualSpacing/>
        <w:jc w:val="both"/>
      </w:pPr>
      <w:r w:rsidRPr="00E35C0D">
        <w:t>Лиц, разместивших отходы производства и потребления в несанкци</w:t>
      </w:r>
      <w:r w:rsidRPr="00E35C0D">
        <w:t>о</w:t>
      </w:r>
      <w:r w:rsidRPr="00E35C0D">
        <w:t>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65DA5" w:rsidRPr="00E35C0D" w:rsidRDefault="00165DA5" w:rsidP="00E35C0D">
      <w:pPr>
        <w:numPr>
          <w:ilvl w:val="2"/>
          <w:numId w:val="2"/>
        </w:numPr>
        <w:ind w:left="0" w:firstLine="720"/>
        <w:contextualSpacing/>
        <w:jc w:val="both"/>
      </w:pPr>
      <w:r w:rsidRPr="00E35C0D">
        <w:t>В случае невозможности установления лиц, разместивших отходы производства и потребления на несанкционированных свалках, удаление о</w:t>
      </w:r>
      <w:r w:rsidRPr="00E35C0D">
        <w:t>т</w:t>
      </w:r>
      <w:r w:rsidRPr="00E35C0D">
        <w:t>ходов производства и потребления и рекультивацию территорий свалок произв</w:t>
      </w:r>
      <w:r w:rsidRPr="00E35C0D">
        <w:t>о</w:t>
      </w:r>
      <w:r w:rsidRPr="00E35C0D">
        <w:t>дить за счет лиц, обязанных обеспечивать уборку данной территорий в соответствии м</w:t>
      </w:r>
      <w:r w:rsidRPr="00E35C0D">
        <w:t>у</w:t>
      </w:r>
      <w:r w:rsidRPr="00E35C0D">
        <w:t>ниципальными правилами благоустройства.</w:t>
      </w:r>
    </w:p>
    <w:p w:rsidR="00165DA5" w:rsidRPr="00E35C0D" w:rsidRDefault="00165DA5" w:rsidP="00E35C0D">
      <w:pPr>
        <w:numPr>
          <w:ilvl w:val="2"/>
          <w:numId w:val="2"/>
        </w:numPr>
        <w:ind w:left="0" w:firstLine="720"/>
        <w:contextualSpacing/>
        <w:jc w:val="both"/>
      </w:pPr>
      <w:r w:rsidRPr="00E35C0D">
        <w:t>Сбор и вывоз отходов производства и потребления рекомендуется осуществлять по контейнерной или бестарной системе в установленном п</w:t>
      </w:r>
      <w:r w:rsidRPr="00E35C0D">
        <w:t>о</w:t>
      </w:r>
      <w:r w:rsidRPr="00E35C0D">
        <w:t>рядке.</w:t>
      </w:r>
    </w:p>
    <w:p w:rsidR="00165DA5" w:rsidRPr="00E35C0D" w:rsidRDefault="00165DA5" w:rsidP="00E35C0D">
      <w:pPr>
        <w:numPr>
          <w:ilvl w:val="2"/>
          <w:numId w:val="2"/>
        </w:numPr>
        <w:ind w:left="0" w:firstLine="720"/>
        <w:contextualSpacing/>
        <w:jc w:val="both"/>
      </w:pPr>
      <w:r w:rsidRPr="00E35C0D">
        <w:t>На территории общего пользования муниципального образования р</w:t>
      </w:r>
      <w:r w:rsidRPr="00E35C0D">
        <w:t>е</w:t>
      </w:r>
      <w:r w:rsidRPr="00E35C0D">
        <w:t>комендуется ввести запрет на сжигание отходов производства и потребл</w:t>
      </w:r>
      <w:r w:rsidRPr="00E35C0D">
        <w:t>е</w:t>
      </w:r>
      <w:r w:rsidRPr="00E35C0D">
        <w:t>ния.</w:t>
      </w:r>
    </w:p>
    <w:p w:rsidR="00165DA5" w:rsidRPr="00E35C0D" w:rsidRDefault="00165DA5" w:rsidP="00E35C0D">
      <w:pPr>
        <w:numPr>
          <w:ilvl w:val="2"/>
          <w:numId w:val="2"/>
        </w:numPr>
        <w:ind w:left="0" w:firstLine="720"/>
        <w:contextualSpacing/>
        <w:jc w:val="both"/>
      </w:pPr>
      <w:r w:rsidRPr="00E35C0D">
        <w:t>Организацию уборки территорий муниципального образования рек</w:t>
      </w:r>
      <w:r w:rsidRPr="00E35C0D">
        <w:t>о</w:t>
      </w:r>
      <w:r w:rsidRPr="00E35C0D">
        <w:t>мендуется осуществлять на основании использования показателей нормати</w:t>
      </w:r>
      <w:r w:rsidRPr="00E35C0D">
        <w:t>в</w:t>
      </w:r>
      <w:r w:rsidRPr="00E35C0D">
        <w:t>ных объемов накопления отходов у их производителей.</w:t>
      </w:r>
    </w:p>
    <w:p w:rsidR="00165DA5" w:rsidRPr="00E35C0D" w:rsidRDefault="00165DA5" w:rsidP="00E35C0D">
      <w:pPr>
        <w:numPr>
          <w:ilvl w:val="2"/>
          <w:numId w:val="2"/>
        </w:numPr>
        <w:ind w:left="0" w:firstLine="720"/>
        <w:contextualSpacing/>
        <w:jc w:val="both"/>
      </w:pPr>
      <w:r w:rsidRPr="00E35C0D">
        <w:t>Вывоз бытовых отходов производства и потребления из жилых домов, организаций торговли и общественного питания, культуры, детских и л</w:t>
      </w:r>
      <w:r w:rsidRPr="00E35C0D">
        <w:t>е</w:t>
      </w:r>
      <w:r w:rsidRPr="00E35C0D">
        <w:t>чебных заведений рекомендуется осуществлять указанным организациям и дом</w:t>
      </w:r>
      <w:r w:rsidRPr="00E35C0D">
        <w:t>о</w:t>
      </w:r>
      <w:r w:rsidRPr="00E35C0D">
        <w:t>владельцам, а также иным производителям отходов производства и потребления в соответствии с требованиями действующего законодательства.</w:t>
      </w:r>
    </w:p>
    <w:p w:rsidR="00165DA5" w:rsidRPr="00E35C0D" w:rsidRDefault="00165DA5" w:rsidP="00E35C0D">
      <w:pPr>
        <w:numPr>
          <w:ilvl w:val="2"/>
          <w:numId w:val="2"/>
        </w:numPr>
        <w:ind w:left="0" w:firstLine="720"/>
        <w:contextualSpacing/>
        <w:jc w:val="both"/>
      </w:pPr>
      <w:r w:rsidRPr="00E35C0D">
        <w:lastRenderedPageBreak/>
        <w:t>Вывоз отходов, образовавшихся во время ремонта, рекоменд</w:t>
      </w:r>
      <w:r w:rsidRPr="00E35C0D">
        <w:t>у</w:t>
      </w:r>
      <w:r w:rsidRPr="00E35C0D">
        <w:t>ется осуществлять в специально отведенные для этого места лицам, производи</w:t>
      </w:r>
      <w:r w:rsidRPr="00E35C0D">
        <w:t>в</w:t>
      </w:r>
      <w:r w:rsidRPr="00E35C0D">
        <w:t>шим этот ремонт, самостоятельно.</w:t>
      </w:r>
    </w:p>
    <w:p w:rsidR="00165DA5" w:rsidRPr="00E35C0D" w:rsidRDefault="00165DA5" w:rsidP="00E35C0D">
      <w:pPr>
        <w:numPr>
          <w:ilvl w:val="2"/>
          <w:numId w:val="2"/>
        </w:numPr>
        <w:ind w:left="0" w:firstLine="720"/>
        <w:contextualSpacing/>
        <w:jc w:val="both"/>
      </w:pPr>
      <w:r w:rsidRPr="00E35C0D">
        <w:t>Рекомендуется ввести запрет на складирование отходов, обр</w:t>
      </w:r>
      <w:r w:rsidRPr="00E35C0D">
        <w:t>а</w:t>
      </w:r>
      <w:r w:rsidRPr="00E35C0D">
        <w:t>зовавшихся во время ремонта, в места временного хранения отходов.</w:t>
      </w:r>
    </w:p>
    <w:p w:rsidR="00165DA5" w:rsidRPr="00E35C0D" w:rsidRDefault="00165DA5" w:rsidP="00E35C0D">
      <w:pPr>
        <w:numPr>
          <w:ilvl w:val="2"/>
          <w:numId w:val="2"/>
        </w:numPr>
        <w:ind w:left="0" w:firstLine="720"/>
        <w:contextualSpacing/>
        <w:jc w:val="both"/>
      </w:pPr>
      <w:r w:rsidRPr="00E35C0D">
        <w:t>Для сбора отходов производства и потребления физических и юридических лиц, рекомендуется организовать места временного хранения отх</w:t>
      </w:r>
      <w:r w:rsidRPr="00E35C0D">
        <w:t>о</w:t>
      </w:r>
      <w:r w:rsidRPr="00E35C0D">
        <w:t>дов и осуществлять его уборку и техническое обслуживание.</w:t>
      </w:r>
    </w:p>
    <w:p w:rsidR="00165DA5" w:rsidRPr="00E35C0D" w:rsidRDefault="00165DA5" w:rsidP="00E35C0D">
      <w:pPr>
        <w:numPr>
          <w:ilvl w:val="2"/>
          <w:numId w:val="2"/>
        </w:numPr>
        <w:ind w:left="0" w:firstLine="720"/>
        <w:contextualSpacing/>
        <w:jc w:val="both"/>
      </w:pPr>
      <w:r w:rsidRPr="00E35C0D">
        <w:t>Разрешение на размещение мест временного хранения отходов дает орган местного самоуправления.</w:t>
      </w:r>
    </w:p>
    <w:p w:rsidR="00165DA5" w:rsidRPr="00E35C0D" w:rsidRDefault="00165DA5" w:rsidP="00E35C0D">
      <w:pPr>
        <w:numPr>
          <w:ilvl w:val="2"/>
          <w:numId w:val="2"/>
        </w:numPr>
        <w:ind w:left="0" w:firstLine="720"/>
        <w:contextualSpacing/>
        <w:jc w:val="both"/>
      </w:pPr>
      <w:r w:rsidRPr="00E35C0D">
        <w:t>В случае если производитель отходов, осуществляющий свою бытовую и хозяйственную деятельность на земельном участке, в жилом или н</w:t>
      </w:r>
      <w:r w:rsidRPr="00E35C0D">
        <w:t>е</w:t>
      </w:r>
      <w:r w:rsidRPr="00E35C0D">
        <w:t>жилом помещении на основании договора аренды или иного соглашения с собс</w:t>
      </w:r>
      <w:r w:rsidRPr="00E35C0D">
        <w:t>т</w:t>
      </w:r>
      <w:r w:rsidRPr="00E35C0D">
        <w:t>венником, не организовал сбор, вывоз и утилизацию отходов самостоятельно, обязанности по сбору, вывозу и утилизации отходов данного производителя отх</w:t>
      </w:r>
      <w:r w:rsidRPr="00E35C0D">
        <w:t>о</w:t>
      </w:r>
      <w:r w:rsidRPr="00E35C0D">
        <w:t>дов следует возлагать на собственника вышеперечисленных объектов недвижим</w:t>
      </w:r>
      <w:r w:rsidRPr="00E35C0D">
        <w:t>о</w:t>
      </w:r>
      <w:r w:rsidRPr="00E35C0D">
        <w:t>сти, ответственного за уборку территорий.</w:t>
      </w:r>
    </w:p>
    <w:p w:rsidR="00165DA5" w:rsidRPr="00E35C0D" w:rsidRDefault="00165DA5" w:rsidP="00E35C0D">
      <w:pPr>
        <w:numPr>
          <w:ilvl w:val="2"/>
          <w:numId w:val="2"/>
        </w:numPr>
        <w:ind w:left="0" w:firstLine="720"/>
        <w:contextualSpacing/>
        <w:jc w:val="both"/>
      </w:pPr>
      <w:r w:rsidRPr="00E35C0D">
        <w:t>Для предотвращения засорения улиц, площадей, скверов и др</w:t>
      </w:r>
      <w:r w:rsidRPr="00E35C0D">
        <w:t>у</w:t>
      </w:r>
      <w:r w:rsidRPr="00E35C0D">
        <w:t>гих общественных мест отходами производства и потребления рекомендуется у</w:t>
      </w:r>
      <w:r w:rsidRPr="00E35C0D">
        <w:t>с</w:t>
      </w:r>
      <w:r w:rsidRPr="00E35C0D">
        <w:t>танавливать специально предназначенные для временного хранения отходов е</w:t>
      </w:r>
      <w:r w:rsidRPr="00E35C0D">
        <w:t>м</w:t>
      </w:r>
      <w:r w:rsidRPr="00E35C0D">
        <w:t>кости малого размера (урны, баки).</w:t>
      </w:r>
    </w:p>
    <w:p w:rsidR="00165DA5" w:rsidRPr="00E35C0D" w:rsidRDefault="00165DA5" w:rsidP="00E35C0D">
      <w:pPr>
        <w:numPr>
          <w:ilvl w:val="2"/>
          <w:numId w:val="2"/>
        </w:numPr>
        <w:ind w:left="0" w:firstLine="720"/>
        <w:contextualSpacing/>
        <w:jc w:val="both"/>
      </w:pPr>
      <w:r w:rsidRPr="00E35C0D">
        <w:t>Установку емкостей для временного хранения отходов прои</w:t>
      </w:r>
      <w:r w:rsidRPr="00E35C0D">
        <w:t>з</w:t>
      </w:r>
      <w:r w:rsidRPr="00E35C0D">
        <w:t>водства и потребления и их очистку следует осуществлять лицам, ответственным за уборку соответствующих территорий.</w:t>
      </w:r>
    </w:p>
    <w:p w:rsidR="00165DA5" w:rsidRPr="00E35C0D" w:rsidRDefault="00165DA5" w:rsidP="00E35C0D">
      <w:pPr>
        <w:numPr>
          <w:ilvl w:val="2"/>
          <w:numId w:val="2"/>
        </w:numPr>
        <w:ind w:left="0" w:firstLine="720"/>
        <w:contextualSpacing/>
        <w:jc w:val="both"/>
      </w:pPr>
      <w:r w:rsidRPr="00E35C0D">
        <w:t>Урны (баки) следует содержать в исправном и опрятном с</w:t>
      </w:r>
      <w:r w:rsidRPr="00E35C0D">
        <w:t>о</w:t>
      </w:r>
      <w:r w:rsidRPr="00E35C0D">
        <w:t>стоянии, очищать по мере накопления мусора и не реже одного раза в месяц пром</w:t>
      </w:r>
      <w:r w:rsidRPr="00E35C0D">
        <w:t>ы</w:t>
      </w:r>
      <w:r w:rsidRPr="00E35C0D">
        <w:t>вать и дезинфицировать.</w:t>
      </w:r>
    </w:p>
    <w:p w:rsidR="00165DA5" w:rsidRPr="00E35C0D" w:rsidRDefault="00165DA5" w:rsidP="00E35C0D">
      <w:pPr>
        <w:numPr>
          <w:ilvl w:val="2"/>
          <w:numId w:val="2"/>
        </w:numPr>
        <w:ind w:left="0" w:firstLine="720"/>
        <w:contextualSpacing/>
        <w:jc w:val="both"/>
      </w:pPr>
      <w:r w:rsidRPr="00E35C0D">
        <w:t>Удаление с контейнерной площадки и прилегающей к ней те</w:t>
      </w:r>
      <w:r w:rsidRPr="00E35C0D">
        <w:t>р</w:t>
      </w:r>
      <w:r w:rsidRPr="00E35C0D">
        <w:t>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165DA5" w:rsidRPr="00E35C0D" w:rsidRDefault="00165DA5" w:rsidP="00E35C0D">
      <w:pPr>
        <w:numPr>
          <w:ilvl w:val="2"/>
          <w:numId w:val="2"/>
        </w:numPr>
        <w:ind w:left="0" w:firstLine="720"/>
        <w:contextualSpacing/>
        <w:jc w:val="both"/>
      </w:pPr>
      <w:r w:rsidRPr="00E35C0D">
        <w:t>Вывоз отходов следует осуществлять способами, исключающ</w:t>
      </w:r>
      <w:r w:rsidRPr="00E35C0D">
        <w:t>и</w:t>
      </w:r>
      <w:r w:rsidRPr="00E35C0D">
        <w:t>ми возможность их потери при перевозке, создания аварийной ситуации, прич</w:t>
      </w:r>
      <w:r w:rsidRPr="00E35C0D">
        <w:t>и</w:t>
      </w:r>
      <w:r w:rsidRPr="00E35C0D">
        <w:t>нения транспортируемыми отходами вреда здоровью людей и окружающей среде.</w:t>
      </w:r>
    </w:p>
    <w:p w:rsidR="00165DA5" w:rsidRPr="00E35C0D" w:rsidRDefault="00165DA5" w:rsidP="00E35C0D">
      <w:pPr>
        <w:numPr>
          <w:ilvl w:val="2"/>
          <w:numId w:val="2"/>
        </w:numPr>
        <w:ind w:left="0" w:firstLine="720"/>
        <w:contextualSpacing/>
        <w:jc w:val="both"/>
      </w:pPr>
      <w:r w:rsidRPr="00E35C0D">
        <w:t>Вывоз опасных отходов следует осуществлять организациям, имеющим лицензию, в соответствии с требованиями законодательства Росси</w:t>
      </w:r>
      <w:r w:rsidRPr="00E35C0D">
        <w:t>й</w:t>
      </w:r>
      <w:r w:rsidRPr="00E35C0D">
        <w:t>ской Федерации.</w:t>
      </w:r>
    </w:p>
    <w:p w:rsidR="00165DA5" w:rsidRPr="00E35C0D" w:rsidRDefault="00165DA5" w:rsidP="00E35C0D">
      <w:pPr>
        <w:numPr>
          <w:ilvl w:val="2"/>
          <w:numId w:val="2"/>
        </w:numPr>
        <w:ind w:left="0" w:firstLine="720"/>
        <w:contextualSpacing/>
        <w:jc w:val="both"/>
      </w:pPr>
      <w:r w:rsidRPr="00E35C0D">
        <w:t>При уборке в ночное время следует принимать меры, пред</w:t>
      </w:r>
      <w:r w:rsidRPr="00E35C0D">
        <w:t>у</w:t>
      </w:r>
      <w:r w:rsidRPr="00E35C0D">
        <w:t>преждающие шум.</w:t>
      </w:r>
    </w:p>
    <w:p w:rsidR="00165DA5" w:rsidRPr="00E35C0D" w:rsidRDefault="00165DA5" w:rsidP="00E35C0D">
      <w:pPr>
        <w:numPr>
          <w:ilvl w:val="2"/>
          <w:numId w:val="2"/>
        </w:numPr>
        <w:ind w:left="0" w:firstLine="720"/>
        <w:contextualSpacing/>
        <w:jc w:val="both"/>
      </w:pPr>
      <w:r w:rsidRPr="00E35C0D">
        <w:t>Уборку и очистку трамвайных, троллейбусных и автобусных остановок рекомендуется производить организациям, в обязанность которых вх</w:t>
      </w:r>
      <w:r w:rsidRPr="00E35C0D">
        <w:t>о</w:t>
      </w:r>
      <w:r w:rsidRPr="00E35C0D">
        <w:t>дит уборка территорий улиц, на которых расположены эти остановки.</w:t>
      </w:r>
    </w:p>
    <w:p w:rsidR="00165DA5" w:rsidRPr="00E35C0D" w:rsidRDefault="00165DA5" w:rsidP="00E35C0D">
      <w:pPr>
        <w:numPr>
          <w:ilvl w:val="2"/>
          <w:numId w:val="2"/>
        </w:numPr>
        <w:ind w:left="0" w:firstLine="720"/>
        <w:contextualSpacing/>
        <w:jc w:val="both"/>
      </w:pPr>
      <w:r w:rsidRPr="00E35C0D">
        <w:t>Уборку и очистку конечных трамвайных, троллейбусных и а</w:t>
      </w:r>
      <w:r w:rsidRPr="00E35C0D">
        <w:t>в</w:t>
      </w:r>
      <w:r w:rsidRPr="00E35C0D">
        <w:t>тобусных остановок, территорий диспетчерских пунктов рекомендуется обесп</w:t>
      </w:r>
      <w:r w:rsidRPr="00E35C0D">
        <w:t>е</w:t>
      </w:r>
      <w:r w:rsidRPr="00E35C0D">
        <w:t>чивать организации, эксплуатирующей данные объекты.</w:t>
      </w:r>
    </w:p>
    <w:p w:rsidR="00165DA5" w:rsidRPr="00E35C0D" w:rsidRDefault="00165DA5" w:rsidP="00E35C0D">
      <w:pPr>
        <w:numPr>
          <w:ilvl w:val="2"/>
          <w:numId w:val="2"/>
        </w:numPr>
        <w:ind w:left="0" w:firstLine="720"/>
        <w:contextualSpacing/>
        <w:jc w:val="both"/>
      </w:pPr>
      <w:r w:rsidRPr="00E35C0D">
        <w:t>Уборку и очистку остановок, на которых расположены некап</w:t>
      </w:r>
      <w:r w:rsidRPr="00E35C0D">
        <w:t>и</w:t>
      </w:r>
      <w:r w:rsidRPr="00E35C0D">
        <w:t>тальные объекты торговли, рекомендуется осуществлять владельцам некапитал</w:t>
      </w:r>
      <w:r w:rsidRPr="00E35C0D">
        <w:t>ь</w:t>
      </w:r>
      <w:r w:rsidRPr="00E35C0D">
        <w:t>ных объектов торговли в границах прилегающих территорий, если иное не уст</w:t>
      </w:r>
      <w:r w:rsidRPr="00E35C0D">
        <w:t>а</w:t>
      </w:r>
      <w:r w:rsidRPr="00E35C0D">
        <w:t>новлено договорами аренды земельного участка, безвозмездного срочного пол</w:t>
      </w:r>
      <w:r w:rsidRPr="00E35C0D">
        <w:t>ь</w:t>
      </w:r>
      <w:r w:rsidRPr="00E35C0D">
        <w:t>зования земельным участком, пожизненного наследуемого владения.</w:t>
      </w:r>
    </w:p>
    <w:p w:rsidR="00165DA5" w:rsidRPr="00E35C0D" w:rsidRDefault="00165DA5" w:rsidP="00E35C0D">
      <w:pPr>
        <w:numPr>
          <w:ilvl w:val="2"/>
          <w:numId w:val="2"/>
        </w:numPr>
        <w:ind w:left="0" w:firstLine="720"/>
        <w:contextualSpacing/>
        <w:jc w:val="both"/>
      </w:pPr>
      <w:r w:rsidRPr="00E35C0D">
        <w:t>Границу прилегающих территорий рекомендуется определять:</w:t>
      </w:r>
    </w:p>
    <w:p w:rsidR="00165DA5" w:rsidRPr="00E35C0D" w:rsidRDefault="00165DA5" w:rsidP="00E35C0D">
      <w:pPr>
        <w:ind w:left="720"/>
        <w:jc w:val="both"/>
      </w:pPr>
      <w:r w:rsidRPr="00E35C0D">
        <w:t>- на улицах с двухсторонней застройкой по длине занимаемого участка, по ширине - до оси проезжей части улицы;</w:t>
      </w:r>
    </w:p>
    <w:p w:rsidR="00165DA5" w:rsidRPr="00E35C0D" w:rsidRDefault="00165DA5" w:rsidP="00E35C0D">
      <w:pPr>
        <w:ind w:left="720"/>
        <w:jc w:val="both"/>
      </w:pPr>
      <w:r w:rsidRPr="00E35C0D">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E35C0D">
          <w:t>10 метров</w:t>
        </w:r>
      </w:smartTag>
      <w:r w:rsidRPr="00E35C0D">
        <w:t xml:space="preserve"> за тротуаром;</w:t>
      </w:r>
    </w:p>
    <w:p w:rsidR="00165DA5" w:rsidRPr="00E35C0D" w:rsidRDefault="00165DA5" w:rsidP="00E35C0D">
      <w:pPr>
        <w:ind w:left="720"/>
        <w:jc w:val="both"/>
      </w:pPr>
      <w:r w:rsidRPr="00E35C0D">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65DA5" w:rsidRPr="00E35C0D" w:rsidRDefault="00165DA5" w:rsidP="00E35C0D">
      <w:pPr>
        <w:ind w:left="720"/>
        <w:jc w:val="both"/>
      </w:pPr>
      <w:r w:rsidRPr="00E35C0D">
        <w:t xml:space="preserve">- на строительных площадках - территория не менее </w:t>
      </w:r>
      <w:smartTag w:uri="urn:schemas-microsoft-com:office:smarttags" w:element="metricconverter">
        <w:smartTagPr>
          <w:attr w:name="ProductID" w:val="15 метров"/>
        </w:smartTagPr>
        <w:r w:rsidRPr="00E35C0D">
          <w:t>15 метров</w:t>
        </w:r>
      </w:smartTag>
      <w:r w:rsidRPr="00E35C0D">
        <w:t xml:space="preserve"> от огражд</w:t>
      </w:r>
      <w:r w:rsidRPr="00E35C0D">
        <w:t>е</w:t>
      </w:r>
      <w:r w:rsidRPr="00E35C0D">
        <w:t>ния стройки по всему периметру;</w:t>
      </w:r>
    </w:p>
    <w:p w:rsidR="00165DA5" w:rsidRPr="00E35C0D" w:rsidRDefault="00165DA5" w:rsidP="00E35C0D">
      <w:pPr>
        <w:ind w:left="720"/>
        <w:jc w:val="both"/>
      </w:pPr>
      <w:r w:rsidRPr="00E35C0D">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E35C0D">
          <w:t>10 метров</w:t>
        </w:r>
      </w:smartTag>
      <w:r w:rsidRPr="00E35C0D">
        <w:t>.</w:t>
      </w:r>
    </w:p>
    <w:p w:rsidR="00165DA5" w:rsidRPr="00E35C0D" w:rsidRDefault="00165DA5" w:rsidP="00E35C0D">
      <w:pPr>
        <w:numPr>
          <w:ilvl w:val="2"/>
          <w:numId w:val="2"/>
        </w:numPr>
        <w:ind w:left="0" w:firstLine="720"/>
        <w:contextualSpacing/>
        <w:jc w:val="both"/>
      </w:pPr>
      <w:r w:rsidRPr="00E35C0D">
        <w:t>Эксплуатацию и содержание в надлежащем санитарно-техническом состоянии водоразборных колонок, в том числе их очистку от мус</w:t>
      </w:r>
      <w:r w:rsidRPr="00E35C0D">
        <w:t>о</w:t>
      </w:r>
      <w:r w:rsidRPr="00E35C0D">
        <w:t>ра, льда и снега, а также обеспечение безопасных подходов к ним рекомендуется возлагать на организации, в чьей собственности находятся колонки.</w:t>
      </w:r>
    </w:p>
    <w:p w:rsidR="00165DA5" w:rsidRPr="00E35C0D" w:rsidRDefault="00165DA5" w:rsidP="00E35C0D">
      <w:pPr>
        <w:numPr>
          <w:ilvl w:val="2"/>
          <w:numId w:val="2"/>
        </w:numPr>
        <w:ind w:left="0" w:firstLine="720"/>
        <w:contextualSpacing/>
        <w:jc w:val="both"/>
      </w:pPr>
      <w:r w:rsidRPr="00E35C0D">
        <w:t>Организацию работы по очистке и уборке территории рынков и прилегающих к ним территорий рекомендуется возлагать на администрации ры</w:t>
      </w:r>
      <w:r w:rsidRPr="00E35C0D">
        <w:t>н</w:t>
      </w:r>
      <w:r w:rsidRPr="00E35C0D">
        <w:t>ков в соответствии с действующими санитарными нормами и правилами торговли на рынках.</w:t>
      </w:r>
    </w:p>
    <w:p w:rsidR="00165DA5" w:rsidRPr="00E35C0D" w:rsidRDefault="00165DA5" w:rsidP="00E35C0D">
      <w:pPr>
        <w:numPr>
          <w:ilvl w:val="2"/>
          <w:numId w:val="2"/>
        </w:numPr>
        <w:ind w:left="0" w:firstLine="720"/>
        <w:contextualSpacing/>
        <w:jc w:val="both"/>
      </w:pPr>
      <w:r w:rsidRPr="00E35C0D">
        <w:t>Содержание и уборку скверов и прилегающих к ним тротуаров, проездов и газонов рекомендуется осуществлять специализированным организ</w:t>
      </w:r>
      <w:r w:rsidRPr="00E35C0D">
        <w:t>а</w:t>
      </w:r>
      <w:r w:rsidRPr="00E35C0D">
        <w:t>циям по озеленению города по соглашению с органом местного самоуправления.</w:t>
      </w:r>
    </w:p>
    <w:p w:rsidR="00165DA5" w:rsidRPr="00E35C0D" w:rsidRDefault="00165DA5" w:rsidP="00E35C0D">
      <w:pPr>
        <w:numPr>
          <w:ilvl w:val="2"/>
          <w:numId w:val="2"/>
        </w:numPr>
        <w:ind w:left="0" w:firstLine="720"/>
        <w:contextualSpacing/>
        <w:jc w:val="both"/>
      </w:pPr>
      <w:r w:rsidRPr="00E35C0D">
        <w:t>Содержание и уборку садов, скверов, парков, зеленых насажд</w:t>
      </w:r>
      <w:r w:rsidRPr="00E35C0D">
        <w:t>е</w:t>
      </w:r>
      <w:r w:rsidRPr="00E35C0D">
        <w:t>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165DA5" w:rsidRPr="00E35C0D" w:rsidRDefault="00165DA5" w:rsidP="00E35C0D">
      <w:pPr>
        <w:numPr>
          <w:ilvl w:val="2"/>
          <w:numId w:val="2"/>
        </w:numPr>
        <w:ind w:left="0" w:firstLine="720"/>
        <w:contextualSpacing/>
        <w:jc w:val="both"/>
      </w:pPr>
      <w:r w:rsidRPr="00E35C0D">
        <w:t>Уборку мостов, путепроводов, пешеходных переходов, виад</w:t>
      </w:r>
      <w:r w:rsidRPr="00E35C0D">
        <w:t>у</w:t>
      </w:r>
      <w:r w:rsidRPr="00E35C0D">
        <w:t>ков, прилегающих к ним территорий, а также содержание коллекторов, труб ли</w:t>
      </w:r>
      <w:r w:rsidRPr="00E35C0D">
        <w:t>в</w:t>
      </w:r>
      <w:r w:rsidRPr="00E35C0D">
        <w:t>невой канализации и дождеприемных колодцев рекомендуется производить орг</w:t>
      </w:r>
      <w:r w:rsidRPr="00E35C0D">
        <w:t>а</w:t>
      </w:r>
      <w:r w:rsidRPr="00E35C0D">
        <w:t>низациям, обслуживающим данные объекты.</w:t>
      </w:r>
    </w:p>
    <w:p w:rsidR="00165DA5" w:rsidRPr="00E35C0D" w:rsidRDefault="00165DA5" w:rsidP="00E35C0D">
      <w:pPr>
        <w:numPr>
          <w:ilvl w:val="2"/>
          <w:numId w:val="2"/>
        </w:numPr>
        <w:ind w:left="0" w:firstLine="720"/>
        <w:contextualSpacing/>
        <w:jc w:val="both"/>
      </w:pPr>
      <w:r w:rsidRPr="00E35C0D">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65DA5" w:rsidRPr="00E35C0D" w:rsidRDefault="00165DA5" w:rsidP="00E35C0D">
      <w:pPr>
        <w:numPr>
          <w:ilvl w:val="2"/>
          <w:numId w:val="2"/>
        </w:numPr>
        <w:ind w:left="0" w:firstLine="720"/>
        <w:contextualSpacing/>
        <w:jc w:val="both"/>
      </w:pPr>
      <w:r w:rsidRPr="00E35C0D">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165DA5" w:rsidRPr="00E35C0D" w:rsidRDefault="00165DA5" w:rsidP="00E35C0D">
      <w:pPr>
        <w:numPr>
          <w:ilvl w:val="2"/>
          <w:numId w:val="2"/>
        </w:numPr>
        <w:ind w:left="0" w:firstLine="720"/>
        <w:contextualSpacing/>
        <w:jc w:val="both"/>
      </w:pPr>
      <w:r w:rsidRPr="00E35C0D">
        <w:t>Жидкие бытовые отходы следует вывозить по договорам или разовым заявкам организациям, имеющим специальный транспорт.</w:t>
      </w:r>
    </w:p>
    <w:p w:rsidR="00165DA5" w:rsidRPr="00E35C0D" w:rsidRDefault="00165DA5" w:rsidP="00E35C0D">
      <w:pPr>
        <w:numPr>
          <w:ilvl w:val="2"/>
          <w:numId w:val="2"/>
        </w:numPr>
        <w:ind w:left="0" w:firstLine="720"/>
        <w:contextualSpacing/>
        <w:jc w:val="both"/>
      </w:pPr>
      <w:r w:rsidRPr="00E35C0D">
        <w:t>Рекомендовать собственникам помещений обеспечивать под</w:t>
      </w:r>
      <w:r w:rsidRPr="00E35C0D">
        <w:t>ъ</w:t>
      </w:r>
      <w:r w:rsidRPr="00E35C0D">
        <w:t>езды непосредственно к мусоросборникам и выгребным ямам.</w:t>
      </w:r>
    </w:p>
    <w:p w:rsidR="00165DA5" w:rsidRPr="00E35C0D" w:rsidRDefault="00165DA5" w:rsidP="00E35C0D">
      <w:pPr>
        <w:numPr>
          <w:ilvl w:val="2"/>
          <w:numId w:val="2"/>
        </w:numPr>
        <w:ind w:left="0" w:firstLine="720"/>
        <w:contextualSpacing/>
        <w:jc w:val="both"/>
      </w:pPr>
      <w:r w:rsidRPr="00E35C0D">
        <w:t>Очистку и уборку водосточных канав, лотков, труб, дренажей, предназначенных для отвода поверхностных и грунтовых вод из дворов, рекоме</w:t>
      </w:r>
      <w:r w:rsidRPr="00E35C0D">
        <w:t>н</w:t>
      </w:r>
      <w:r w:rsidRPr="00E35C0D">
        <w:t>дуется производить лицам, ответственным за уборку соответствующих террит</w:t>
      </w:r>
      <w:r w:rsidRPr="00E35C0D">
        <w:t>о</w:t>
      </w:r>
      <w:r w:rsidRPr="00E35C0D">
        <w:t>рий.</w:t>
      </w:r>
    </w:p>
    <w:p w:rsidR="00165DA5" w:rsidRPr="00E35C0D" w:rsidRDefault="00165DA5" w:rsidP="00E35C0D">
      <w:pPr>
        <w:numPr>
          <w:ilvl w:val="2"/>
          <w:numId w:val="2"/>
        </w:numPr>
        <w:ind w:left="0" w:firstLine="720"/>
        <w:contextualSpacing/>
        <w:jc w:val="both"/>
      </w:pPr>
      <w:r w:rsidRPr="00E35C0D">
        <w:t>Слив воды на тротуары, газоны, проезжую часть дороги не до</w:t>
      </w:r>
      <w:r w:rsidRPr="00E35C0D">
        <w:t>л</w:t>
      </w:r>
      <w:r w:rsidRPr="00E35C0D">
        <w:t>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65DA5" w:rsidRPr="00E35C0D" w:rsidRDefault="00165DA5" w:rsidP="00E35C0D">
      <w:pPr>
        <w:numPr>
          <w:ilvl w:val="2"/>
          <w:numId w:val="2"/>
        </w:numPr>
        <w:ind w:left="0" w:firstLine="720"/>
        <w:contextualSpacing/>
        <w:jc w:val="both"/>
      </w:pPr>
      <w:r w:rsidRPr="00E35C0D">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65DA5" w:rsidRPr="00E35C0D" w:rsidRDefault="00165DA5" w:rsidP="00E35C0D">
      <w:pPr>
        <w:numPr>
          <w:ilvl w:val="2"/>
          <w:numId w:val="2"/>
        </w:numPr>
        <w:ind w:left="0" w:firstLine="720"/>
        <w:contextualSpacing/>
        <w:jc w:val="both"/>
      </w:pPr>
      <w:r w:rsidRPr="00E35C0D">
        <w:lastRenderedPageBreak/>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165DA5" w:rsidRPr="00E35C0D" w:rsidRDefault="00165DA5" w:rsidP="00E35C0D">
      <w:pPr>
        <w:numPr>
          <w:ilvl w:val="2"/>
          <w:numId w:val="2"/>
        </w:numPr>
        <w:ind w:left="0" w:firstLine="720"/>
        <w:contextualSpacing/>
        <w:jc w:val="both"/>
      </w:pPr>
      <w:r w:rsidRPr="00E35C0D">
        <w:t>Железнодорожные пути, проходящие в черте населенных пун</w:t>
      </w:r>
      <w:r w:rsidRPr="00E35C0D">
        <w:t>к</w:t>
      </w:r>
      <w:r w:rsidRPr="00E35C0D">
        <w:t>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165DA5" w:rsidRPr="00E35C0D" w:rsidRDefault="00165DA5" w:rsidP="00E35C0D">
      <w:pPr>
        <w:numPr>
          <w:ilvl w:val="2"/>
          <w:numId w:val="2"/>
        </w:numPr>
        <w:ind w:left="0" w:firstLine="720"/>
        <w:contextualSpacing/>
        <w:jc w:val="both"/>
      </w:pPr>
      <w:r w:rsidRPr="00E35C0D">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w:t>
      </w:r>
      <w:r w:rsidRPr="00E35C0D">
        <w:t>ю</w:t>
      </w:r>
      <w:r w:rsidRPr="00E35C0D">
        <w:t>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w:t>
      </w:r>
      <w:r w:rsidRPr="00E35C0D">
        <w:t>н</w:t>
      </w:r>
      <w:r w:rsidRPr="00E35C0D">
        <w:t>ности и эксплуатации бесхозяйного имущества.</w:t>
      </w:r>
    </w:p>
    <w:p w:rsidR="00165DA5" w:rsidRPr="00E35C0D" w:rsidRDefault="00165DA5" w:rsidP="00E35C0D">
      <w:pPr>
        <w:numPr>
          <w:ilvl w:val="2"/>
          <w:numId w:val="2"/>
        </w:numPr>
        <w:ind w:left="0" w:firstLine="720"/>
        <w:contextualSpacing/>
        <w:jc w:val="both"/>
      </w:pPr>
      <w:r w:rsidRPr="00E35C0D">
        <w:t>При очистке смотровых колодцев, подземных коммуникаций грунт, мусор, нечистоты рекомендуется складировать в специальную тару с н</w:t>
      </w:r>
      <w:r w:rsidRPr="00E35C0D">
        <w:t>е</w:t>
      </w:r>
      <w:r w:rsidRPr="00E35C0D">
        <w:t>медленной вывозкой силами организаций, занимающихся очистными работами.</w:t>
      </w:r>
    </w:p>
    <w:p w:rsidR="00165DA5" w:rsidRPr="00E35C0D" w:rsidRDefault="00165DA5" w:rsidP="00E35C0D">
      <w:pPr>
        <w:numPr>
          <w:ilvl w:val="2"/>
          <w:numId w:val="2"/>
        </w:numPr>
        <w:ind w:left="0" w:firstLine="720"/>
        <w:contextualSpacing/>
        <w:jc w:val="both"/>
      </w:pPr>
      <w:r w:rsidRPr="00E35C0D">
        <w:t>Складирование нечистот на проезжую часть улиц, тротуары и газоны следует запрещать.</w:t>
      </w:r>
    </w:p>
    <w:p w:rsidR="00165DA5" w:rsidRPr="00E35C0D" w:rsidRDefault="00165DA5" w:rsidP="00E35C0D">
      <w:pPr>
        <w:numPr>
          <w:ilvl w:val="2"/>
          <w:numId w:val="2"/>
        </w:numPr>
        <w:ind w:left="0" w:firstLine="720"/>
        <w:contextualSpacing/>
        <w:jc w:val="both"/>
      </w:pPr>
      <w:r w:rsidRPr="00E35C0D">
        <w:t>Сбор брошенных на улицах предметов, создающих помехи д</w:t>
      </w:r>
      <w:r w:rsidRPr="00E35C0D">
        <w:t>о</w:t>
      </w:r>
      <w:r w:rsidRPr="00E35C0D">
        <w:t>рожному движению, рекомендуется возлагать на организации, обслуживающие данные объекты.</w:t>
      </w:r>
    </w:p>
    <w:p w:rsidR="00165DA5" w:rsidRPr="00E35C0D" w:rsidRDefault="00165DA5" w:rsidP="00E35C0D">
      <w:pPr>
        <w:numPr>
          <w:ilvl w:val="2"/>
          <w:numId w:val="2"/>
        </w:numPr>
        <w:ind w:left="0" w:firstLine="720"/>
        <w:contextualSpacing/>
        <w:jc w:val="both"/>
      </w:pPr>
      <w:r w:rsidRPr="00E35C0D">
        <w:t>Органы местного самоуправления могут на добровольной осн</w:t>
      </w:r>
      <w:r w:rsidRPr="00E35C0D">
        <w:t>о</w:t>
      </w:r>
      <w:r w:rsidRPr="00E35C0D">
        <w:t>ве привлекать граждан для выполнения работ по уборке, благоустройству и оз</w:t>
      </w:r>
      <w:r w:rsidRPr="00E35C0D">
        <w:t>е</w:t>
      </w:r>
      <w:r w:rsidRPr="00E35C0D">
        <w:t>ленению территории муниципального образования.</w:t>
      </w:r>
    </w:p>
    <w:p w:rsidR="00165DA5" w:rsidRPr="00E35C0D" w:rsidRDefault="00165DA5" w:rsidP="00E35C0D">
      <w:pPr>
        <w:numPr>
          <w:ilvl w:val="2"/>
          <w:numId w:val="2"/>
        </w:numPr>
        <w:ind w:left="0" w:firstLine="720"/>
        <w:contextualSpacing/>
        <w:jc w:val="both"/>
      </w:pPr>
      <w:r w:rsidRPr="00E35C0D">
        <w:t>Привлечение граждан к выполнению работ по уборке, благоу</w:t>
      </w:r>
      <w:r w:rsidRPr="00E35C0D">
        <w:t>с</w:t>
      </w:r>
      <w:r w:rsidRPr="00E35C0D">
        <w:t>тройству и озеленению территории муниципального образования следует осущ</w:t>
      </w:r>
      <w:r w:rsidRPr="00E35C0D">
        <w:t>е</w:t>
      </w:r>
      <w:r w:rsidRPr="00E35C0D">
        <w:t>ствлять на основании постановления администрации муниципального образов</w:t>
      </w:r>
      <w:r w:rsidRPr="00E35C0D">
        <w:t>а</w:t>
      </w:r>
      <w:r w:rsidRPr="00E35C0D">
        <w:t>ния.</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Особенности уборки территории в весенне-летний период</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Весенне-летнюю уборку территории рекомендуется производить в сроки, установленные органом местного самоуправления с учетом клим</w:t>
      </w:r>
      <w:r w:rsidRPr="00E35C0D">
        <w:t>а</w:t>
      </w:r>
      <w:r w:rsidRPr="00E35C0D">
        <w:t>тических условий и предусматривать мойку, полив и подметание проезжей части улиц, тр</w:t>
      </w:r>
      <w:r w:rsidRPr="00E35C0D">
        <w:t>о</w:t>
      </w:r>
      <w:r w:rsidRPr="00E35C0D">
        <w:t>туаров, площадей.</w:t>
      </w:r>
    </w:p>
    <w:p w:rsidR="00165DA5" w:rsidRPr="00E35C0D" w:rsidRDefault="00165DA5" w:rsidP="00E35C0D">
      <w:pPr>
        <w:numPr>
          <w:ilvl w:val="2"/>
          <w:numId w:val="2"/>
        </w:numPr>
        <w:ind w:left="0" w:firstLine="720"/>
        <w:contextualSpacing/>
        <w:jc w:val="both"/>
      </w:pPr>
      <w:r w:rsidRPr="00E35C0D">
        <w:t>Мойке следует подвергать всю ширину проезжей части улиц и пл</w:t>
      </w:r>
      <w:r w:rsidRPr="00E35C0D">
        <w:t>о</w:t>
      </w:r>
      <w:r w:rsidRPr="00E35C0D">
        <w:t>щадей.</w:t>
      </w:r>
    </w:p>
    <w:p w:rsidR="00165DA5" w:rsidRPr="00E35C0D" w:rsidRDefault="00165DA5" w:rsidP="00E35C0D">
      <w:pPr>
        <w:numPr>
          <w:ilvl w:val="2"/>
          <w:numId w:val="2"/>
        </w:numPr>
        <w:ind w:left="0" w:firstLine="720"/>
        <w:contextualSpacing/>
        <w:jc w:val="both"/>
      </w:pPr>
      <w:r w:rsidRPr="00E35C0D">
        <w:t>Уборку лотков и бордюр от песка, пыли, мусора после мойки рек</w:t>
      </w:r>
      <w:r w:rsidRPr="00E35C0D">
        <w:t>о</w:t>
      </w:r>
      <w:r w:rsidRPr="00E35C0D">
        <w:t>мендуется заканчивать к 7 часам утра.</w:t>
      </w:r>
    </w:p>
    <w:p w:rsidR="00165DA5" w:rsidRPr="00E35C0D" w:rsidRDefault="00165DA5" w:rsidP="00E35C0D">
      <w:pPr>
        <w:numPr>
          <w:ilvl w:val="2"/>
          <w:numId w:val="2"/>
        </w:numPr>
        <w:ind w:left="0" w:firstLine="720"/>
        <w:contextualSpacing/>
        <w:jc w:val="both"/>
      </w:pPr>
      <w:r w:rsidRPr="00E35C0D">
        <w:t>Мойку и поливку тротуаров и дворовых территорий, зеленых наса</w:t>
      </w:r>
      <w:r w:rsidRPr="00E35C0D">
        <w:t>ж</w:t>
      </w:r>
      <w:r w:rsidRPr="00E35C0D">
        <w:t>дений и газонов рекомендуется производить силами организаций и собственн</w:t>
      </w:r>
      <w:r w:rsidRPr="00E35C0D">
        <w:t>и</w:t>
      </w:r>
      <w:r w:rsidRPr="00E35C0D">
        <w:t>ками помещений.</w:t>
      </w:r>
    </w:p>
    <w:p w:rsidR="00165DA5" w:rsidRPr="00E35C0D" w:rsidRDefault="00165DA5" w:rsidP="00E35C0D">
      <w:pPr>
        <w:numPr>
          <w:ilvl w:val="2"/>
          <w:numId w:val="2"/>
        </w:numPr>
        <w:ind w:left="0" w:firstLine="720"/>
        <w:contextualSpacing/>
        <w:jc w:val="both"/>
      </w:pPr>
      <w:r w:rsidRPr="00E35C0D">
        <w:t>Мойку дорожных покрытий и тротуаров, а также подметание троту</w:t>
      </w:r>
      <w:r w:rsidRPr="00E35C0D">
        <w:t>а</w:t>
      </w:r>
      <w:r w:rsidRPr="00E35C0D">
        <w:t>ров рекомендуется производить с 23 часов до 7 часов утра, а влажное по</w:t>
      </w:r>
      <w:r w:rsidRPr="00E35C0D">
        <w:t>д</w:t>
      </w:r>
      <w:r w:rsidRPr="00E35C0D">
        <w:t>метание проезжей части улиц рекомендуется производить по мере необходимости с 9 ч</w:t>
      </w:r>
      <w:r w:rsidRPr="00E35C0D">
        <w:t>а</w:t>
      </w:r>
      <w:r w:rsidRPr="00E35C0D">
        <w:t>сов утра до 21 часа.</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Особенности уборки территории в осенне-зимний период</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Осенне-зимнюю уборку территории рекомендуется проводить в ср</w:t>
      </w:r>
      <w:r w:rsidRPr="00E35C0D">
        <w:t>о</w:t>
      </w:r>
      <w:r w:rsidRPr="00E35C0D">
        <w:t>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165DA5" w:rsidRPr="00E35C0D" w:rsidRDefault="00165DA5" w:rsidP="00E35C0D">
      <w:pPr>
        <w:numPr>
          <w:ilvl w:val="2"/>
          <w:numId w:val="2"/>
        </w:numPr>
        <w:ind w:left="0" w:firstLine="720"/>
        <w:contextualSpacing/>
        <w:jc w:val="both"/>
      </w:pPr>
      <w:r w:rsidRPr="00E35C0D">
        <w:t>Укладку свежевыпавшего снега в валы и кучи следует разрешать на всех улицах, площадях, набережных, бульварах и скверах с последующей выво</w:t>
      </w:r>
      <w:r w:rsidRPr="00E35C0D">
        <w:t>з</w:t>
      </w:r>
      <w:r w:rsidRPr="00E35C0D">
        <w:t>кой.</w:t>
      </w:r>
    </w:p>
    <w:p w:rsidR="00165DA5" w:rsidRPr="00E35C0D" w:rsidRDefault="00165DA5" w:rsidP="00E35C0D">
      <w:pPr>
        <w:numPr>
          <w:ilvl w:val="2"/>
          <w:numId w:val="2"/>
        </w:numPr>
        <w:ind w:left="0" w:firstLine="720"/>
        <w:contextualSpacing/>
        <w:jc w:val="both"/>
      </w:pPr>
      <w:r w:rsidRPr="00E35C0D">
        <w:lastRenderedPageBreak/>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w:t>
      </w:r>
      <w:r w:rsidRPr="00E35C0D">
        <w:t>о</w:t>
      </w:r>
      <w:r w:rsidRPr="00E35C0D">
        <w:t>ходов и проездов.</w:t>
      </w:r>
    </w:p>
    <w:p w:rsidR="00165DA5" w:rsidRPr="00E35C0D" w:rsidRDefault="00165DA5" w:rsidP="00E35C0D">
      <w:pPr>
        <w:numPr>
          <w:ilvl w:val="2"/>
          <w:numId w:val="2"/>
        </w:numPr>
        <w:ind w:left="0" w:firstLine="720"/>
        <w:contextualSpacing/>
        <w:jc w:val="both"/>
      </w:pPr>
      <w:r w:rsidRPr="00E35C0D">
        <w:t>Посыпку песком с примесью хлоридов, как правило, следует начинать немедленно с начала снегопада или появления гололеда.</w:t>
      </w:r>
    </w:p>
    <w:p w:rsidR="00165DA5" w:rsidRPr="00E35C0D" w:rsidRDefault="00165DA5" w:rsidP="00E35C0D">
      <w:pPr>
        <w:numPr>
          <w:ilvl w:val="2"/>
          <w:numId w:val="2"/>
        </w:numPr>
        <w:ind w:left="0" w:firstLine="720"/>
        <w:contextualSpacing/>
        <w:jc w:val="both"/>
      </w:pPr>
      <w:r w:rsidRPr="00E35C0D">
        <w:t>В первую очередь при гололеде посыпаются спуски, подъемы, пер</w:t>
      </w:r>
      <w:r w:rsidRPr="00E35C0D">
        <w:t>е</w:t>
      </w:r>
      <w:r w:rsidRPr="00E35C0D">
        <w:t>крестки, места остановок общественного транспорта, пешеходные переходы.</w:t>
      </w:r>
    </w:p>
    <w:p w:rsidR="00165DA5" w:rsidRPr="00E35C0D" w:rsidRDefault="00165DA5" w:rsidP="00E35C0D">
      <w:pPr>
        <w:numPr>
          <w:ilvl w:val="2"/>
          <w:numId w:val="2"/>
        </w:numPr>
        <w:ind w:left="0" w:firstLine="720"/>
        <w:contextualSpacing/>
        <w:jc w:val="both"/>
      </w:pPr>
      <w:r w:rsidRPr="00E35C0D">
        <w:t>Тротуары рекомендуется посыпать сухим песком без хлоридов.</w:t>
      </w:r>
    </w:p>
    <w:p w:rsidR="00165DA5" w:rsidRPr="00E35C0D" w:rsidRDefault="00165DA5" w:rsidP="00E35C0D">
      <w:pPr>
        <w:numPr>
          <w:ilvl w:val="2"/>
          <w:numId w:val="2"/>
        </w:numPr>
        <w:ind w:left="0" w:firstLine="720"/>
        <w:contextualSpacing/>
        <w:jc w:val="both"/>
      </w:pPr>
      <w:r w:rsidRPr="00E35C0D">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5DA5" w:rsidRPr="00E35C0D" w:rsidRDefault="00165DA5" w:rsidP="00E35C0D">
      <w:pPr>
        <w:numPr>
          <w:ilvl w:val="2"/>
          <w:numId w:val="2"/>
        </w:numPr>
        <w:ind w:left="0" w:firstLine="720"/>
        <w:contextualSpacing/>
        <w:jc w:val="both"/>
      </w:pPr>
      <w:r w:rsidRPr="00E35C0D">
        <w:t>Снег, сброшенный с крыш, следует немедленно вывозить.</w:t>
      </w:r>
    </w:p>
    <w:p w:rsidR="00165DA5" w:rsidRPr="00E35C0D" w:rsidRDefault="00165DA5" w:rsidP="00E35C0D">
      <w:pPr>
        <w:numPr>
          <w:ilvl w:val="2"/>
          <w:numId w:val="2"/>
        </w:numPr>
        <w:ind w:left="0" w:firstLine="720"/>
        <w:contextualSpacing/>
        <w:jc w:val="both"/>
      </w:pPr>
      <w:r w:rsidRPr="00E35C0D">
        <w:t>На проездах, убираемых специализированными организациями, снег следует сбрасывать с крыш до вывозки снега, сметенного с дорожных п</w:t>
      </w:r>
      <w:r w:rsidRPr="00E35C0D">
        <w:t>о</w:t>
      </w:r>
      <w:r w:rsidRPr="00E35C0D">
        <w:t>крытий, и укладывать в общий с ними вал.</w:t>
      </w:r>
    </w:p>
    <w:p w:rsidR="00165DA5" w:rsidRPr="00E35C0D" w:rsidRDefault="00165DA5" w:rsidP="00E35C0D">
      <w:pPr>
        <w:numPr>
          <w:ilvl w:val="2"/>
          <w:numId w:val="2"/>
        </w:numPr>
        <w:ind w:left="0" w:firstLine="720"/>
        <w:contextualSpacing/>
        <w:jc w:val="both"/>
      </w:pPr>
      <w:r w:rsidRPr="00E35C0D">
        <w:t>Все тротуары, дворы, лотки проезжей части улиц, площадей, набережных, рыночные площади и другие участки с асфальтовым покрытием р</w:t>
      </w:r>
      <w:r w:rsidRPr="00E35C0D">
        <w:t>е</w:t>
      </w:r>
      <w:r w:rsidRPr="00E35C0D">
        <w:t>комендуется очищать от снега и обледенелого наката под скребок и посыпать песком до 8 часов утра.</w:t>
      </w:r>
    </w:p>
    <w:p w:rsidR="00165DA5" w:rsidRPr="00E35C0D" w:rsidRDefault="00165DA5" w:rsidP="00E35C0D">
      <w:pPr>
        <w:numPr>
          <w:ilvl w:val="2"/>
          <w:numId w:val="2"/>
        </w:numPr>
        <w:ind w:left="0" w:firstLine="720"/>
        <w:contextualSpacing/>
        <w:jc w:val="both"/>
      </w:pPr>
      <w:r w:rsidRPr="00E35C0D">
        <w:t>Вывоз снега следует разрешать только на специально отведе</w:t>
      </w:r>
      <w:r w:rsidRPr="00E35C0D">
        <w:t>н</w:t>
      </w:r>
      <w:r w:rsidRPr="00E35C0D">
        <w:t>ные места отвала.</w:t>
      </w:r>
    </w:p>
    <w:p w:rsidR="00165DA5" w:rsidRPr="00E35C0D" w:rsidRDefault="00165DA5" w:rsidP="00E35C0D">
      <w:pPr>
        <w:numPr>
          <w:ilvl w:val="2"/>
          <w:numId w:val="2"/>
        </w:numPr>
        <w:ind w:left="0" w:firstLine="720"/>
        <w:contextualSpacing/>
        <w:jc w:val="both"/>
      </w:pPr>
      <w:r w:rsidRPr="00E35C0D">
        <w:t>Места отвала снега рекомендуется обеспечить удобными под</w:t>
      </w:r>
      <w:r w:rsidRPr="00E35C0D">
        <w:t>ъ</w:t>
      </w:r>
      <w:r w:rsidRPr="00E35C0D">
        <w:t>ездами, необходимыми механизмами для складирования снега.</w:t>
      </w:r>
    </w:p>
    <w:p w:rsidR="00165DA5" w:rsidRPr="00E35C0D" w:rsidRDefault="00165DA5" w:rsidP="00E35C0D">
      <w:pPr>
        <w:numPr>
          <w:ilvl w:val="2"/>
          <w:numId w:val="2"/>
        </w:numPr>
        <w:ind w:left="0" w:firstLine="720"/>
        <w:contextualSpacing/>
        <w:jc w:val="both"/>
      </w:pPr>
      <w:r w:rsidRPr="00E35C0D">
        <w:t>Уборку и вывозку снега и льда с улиц, площадей, мостов, пл</w:t>
      </w:r>
      <w:r w:rsidRPr="00E35C0D">
        <w:t>о</w:t>
      </w:r>
      <w:r w:rsidRPr="00E35C0D">
        <w:t>тин, скверов и бульваров рекомендуется начинать немедленно с начала снегопада и производить, в первую очередь, с магистральных улиц, троллейбусных и авт</w:t>
      </w:r>
      <w:r w:rsidRPr="00E35C0D">
        <w:t>о</w:t>
      </w:r>
      <w:r w:rsidRPr="00E35C0D">
        <w:t>бусных трасс, мостов, плотин и путепроводов для обеспечения бесперебойного движения транспорта во избежание наката.</w:t>
      </w:r>
    </w:p>
    <w:p w:rsidR="00165DA5" w:rsidRPr="00E35C0D" w:rsidRDefault="00165DA5" w:rsidP="00E35C0D">
      <w:pPr>
        <w:numPr>
          <w:ilvl w:val="2"/>
          <w:numId w:val="2"/>
        </w:numPr>
        <w:ind w:left="0" w:firstLine="720"/>
        <w:contextualSpacing/>
        <w:jc w:val="both"/>
      </w:pPr>
      <w:r w:rsidRPr="00E35C0D">
        <w:t>При уборке улиц, проездов, площадей специализированными организациями лицам, ответственным за содержание соответствующих террит</w:t>
      </w:r>
      <w:r w:rsidRPr="00E35C0D">
        <w:t>о</w:t>
      </w:r>
      <w:r w:rsidRPr="00E35C0D">
        <w:t>рий, рекомендовать обеспечивать после прохождения снегоочистительной техн</w:t>
      </w:r>
      <w:r w:rsidRPr="00E35C0D">
        <w:t>и</w:t>
      </w:r>
      <w:r w:rsidRPr="00E35C0D">
        <w:t>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Порядок содержания элементов благоустройства</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Общие требования к содержанию элементов благоустройства.</w:t>
      </w:r>
    </w:p>
    <w:p w:rsidR="00165DA5" w:rsidRPr="00E35C0D" w:rsidRDefault="00165DA5" w:rsidP="00E35C0D">
      <w:pPr>
        <w:numPr>
          <w:ilvl w:val="3"/>
          <w:numId w:val="2"/>
        </w:numPr>
        <w:ind w:left="0" w:firstLine="709"/>
        <w:contextualSpacing/>
        <w:jc w:val="both"/>
      </w:pPr>
      <w:r w:rsidRPr="00E35C0D">
        <w:t>Содержание элементов благоустройства, включая работы по восстановлению и ремонту памятников, мемориалов, рекомендуется осущест</w:t>
      </w:r>
      <w:r w:rsidRPr="00E35C0D">
        <w:t>в</w:t>
      </w:r>
      <w:r w:rsidRPr="00E35C0D">
        <w:t>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w:t>
      </w:r>
      <w:r w:rsidRPr="00E35C0D">
        <w:t>н</w:t>
      </w:r>
      <w:r w:rsidRPr="00E35C0D">
        <w:t>ником.</w:t>
      </w:r>
    </w:p>
    <w:p w:rsidR="00165DA5" w:rsidRPr="00E35C0D" w:rsidRDefault="00165DA5" w:rsidP="00E35C0D">
      <w:pPr>
        <w:numPr>
          <w:ilvl w:val="3"/>
          <w:numId w:val="2"/>
        </w:numPr>
        <w:ind w:left="0" w:firstLine="709"/>
        <w:contextualSpacing/>
        <w:jc w:val="both"/>
      </w:pPr>
      <w:r w:rsidRPr="00E35C0D">
        <w:t>Физическим и юридическим лицам следует рекомендовать ос</w:t>
      </w:r>
      <w:r w:rsidRPr="00E35C0D">
        <w:t>у</w:t>
      </w:r>
      <w:r w:rsidRPr="00E35C0D">
        <w:t>ществлять организацию содержания элементов благоустройства, расположенных на прилегающих территориях.</w:t>
      </w:r>
    </w:p>
    <w:p w:rsidR="00165DA5" w:rsidRPr="00E35C0D" w:rsidRDefault="00165DA5" w:rsidP="00E35C0D">
      <w:pPr>
        <w:numPr>
          <w:ilvl w:val="3"/>
          <w:numId w:val="2"/>
        </w:numPr>
        <w:ind w:left="0" w:firstLine="709"/>
        <w:contextualSpacing/>
        <w:jc w:val="both"/>
      </w:pPr>
      <w:r w:rsidRPr="00E35C0D">
        <w:t>Организацию содержания иных элементов благоустройства сл</w:t>
      </w:r>
      <w:r w:rsidRPr="00E35C0D">
        <w:t>е</w:t>
      </w:r>
      <w:r w:rsidRPr="00E35C0D">
        <w:t>дует рекомендовать осуществлять администрации муниципального образования.</w:t>
      </w:r>
    </w:p>
    <w:p w:rsidR="00165DA5" w:rsidRPr="00E35C0D" w:rsidRDefault="00165DA5" w:rsidP="00E35C0D">
      <w:pPr>
        <w:numPr>
          <w:ilvl w:val="3"/>
          <w:numId w:val="2"/>
        </w:numPr>
        <w:ind w:left="0" w:firstLine="709"/>
        <w:contextualSpacing/>
        <w:jc w:val="both"/>
      </w:pPr>
      <w:r w:rsidRPr="00E35C0D">
        <w:t>Строительство и установку оград, заборов, газонных и тротуа</w:t>
      </w:r>
      <w:r w:rsidRPr="00E35C0D">
        <w:t>р</w:t>
      </w:r>
      <w:r w:rsidRPr="00E35C0D">
        <w:t>ных ограждений, киосков, палаток, павильонов, ларьков, стендов для объявлений и других устройств следует осуществлять в порядке, установленном законод</w:t>
      </w:r>
      <w:r w:rsidRPr="00E35C0D">
        <w:t>а</w:t>
      </w:r>
      <w:r w:rsidRPr="00E35C0D">
        <w:t xml:space="preserve">тельством Российской Федерации, </w:t>
      </w:r>
      <w:r w:rsidRPr="00E35C0D">
        <w:lastRenderedPageBreak/>
        <w:t>субъекта Российской Федерации, нормативн</w:t>
      </w:r>
      <w:r w:rsidRPr="00E35C0D">
        <w:t>ы</w:t>
      </w:r>
      <w:r w:rsidRPr="00E35C0D">
        <w:t>ми правовыми актами органов местного самоуправления.</w:t>
      </w:r>
    </w:p>
    <w:p w:rsidR="00165DA5" w:rsidRPr="00E35C0D" w:rsidRDefault="00165DA5" w:rsidP="00E35C0D">
      <w:pPr>
        <w:numPr>
          <w:ilvl w:val="3"/>
          <w:numId w:val="2"/>
        </w:numPr>
        <w:ind w:left="0" w:firstLine="709"/>
        <w:contextualSpacing/>
        <w:jc w:val="both"/>
      </w:pPr>
      <w:r w:rsidRPr="00E35C0D">
        <w:t>Строительные площадки следует ограждать по всему периметру плотным забором установленного образца. В ограждениях рекомендуется пред</w:t>
      </w:r>
      <w:r w:rsidRPr="00E35C0D">
        <w:t>у</w:t>
      </w:r>
      <w:r w:rsidRPr="00E35C0D">
        <w:t>смотреть минимальное количество проездов.</w:t>
      </w:r>
    </w:p>
    <w:p w:rsidR="00165DA5" w:rsidRPr="00E35C0D" w:rsidRDefault="00165DA5" w:rsidP="00E35C0D">
      <w:pPr>
        <w:numPr>
          <w:ilvl w:val="3"/>
          <w:numId w:val="2"/>
        </w:numPr>
        <w:ind w:left="0" w:firstLine="709"/>
        <w:contextualSpacing/>
        <w:jc w:val="both"/>
      </w:pPr>
      <w:r w:rsidRPr="00E35C0D">
        <w:t>Проезды, как правило, должны выходить на второстепенные улицы и оборудоваться шлагбаумами или воротами.</w:t>
      </w:r>
    </w:p>
    <w:p w:rsidR="00165DA5" w:rsidRPr="00E35C0D" w:rsidRDefault="00165DA5" w:rsidP="00E35C0D">
      <w:pPr>
        <w:numPr>
          <w:ilvl w:val="3"/>
          <w:numId w:val="2"/>
        </w:numPr>
        <w:ind w:left="0" w:firstLine="709"/>
        <w:contextualSpacing/>
        <w:jc w:val="both"/>
      </w:pPr>
      <w:r w:rsidRPr="00E35C0D">
        <w:t>Строительные площадки рекомендуется обеспечить благоус</w:t>
      </w:r>
      <w:r w:rsidRPr="00E35C0D">
        <w:t>т</w:t>
      </w:r>
      <w:r w:rsidRPr="00E35C0D">
        <w:t xml:space="preserve">роенной проезжей частью не менее </w:t>
      </w:r>
      <w:smartTag w:uri="urn:schemas-microsoft-com:office:smarttags" w:element="metricconverter">
        <w:smartTagPr>
          <w:attr w:name="ProductID" w:val="20 метров"/>
        </w:smartTagPr>
        <w:r w:rsidRPr="00E35C0D">
          <w:t>20 метров</w:t>
        </w:r>
      </w:smartTag>
      <w:r w:rsidRPr="00E35C0D">
        <w:t xml:space="preserve"> у каждого выезда с оборудов</w:t>
      </w:r>
      <w:r w:rsidRPr="00E35C0D">
        <w:t>а</w:t>
      </w:r>
      <w:r w:rsidRPr="00E35C0D">
        <w:t>нием для очистки колес.</w:t>
      </w:r>
    </w:p>
    <w:p w:rsidR="00165DA5" w:rsidRPr="00E35C0D" w:rsidRDefault="00165DA5" w:rsidP="00E35C0D">
      <w:pPr>
        <w:ind w:left="709"/>
        <w:contextualSpacing/>
        <w:jc w:val="both"/>
      </w:pPr>
    </w:p>
    <w:p w:rsidR="00165DA5" w:rsidRPr="00E35C0D" w:rsidRDefault="00165DA5" w:rsidP="00E35C0D">
      <w:pPr>
        <w:numPr>
          <w:ilvl w:val="2"/>
          <w:numId w:val="2"/>
        </w:numPr>
        <w:ind w:left="0" w:firstLine="720"/>
        <w:contextualSpacing/>
        <w:jc w:val="both"/>
      </w:pPr>
      <w:r w:rsidRPr="00E35C0D">
        <w:t>Строительство, установка и содержание малых архитектурных форм.</w:t>
      </w:r>
    </w:p>
    <w:p w:rsidR="00165DA5" w:rsidRPr="00E35C0D" w:rsidRDefault="00165DA5" w:rsidP="00E35C0D">
      <w:pPr>
        <w:numPr>
          <w:ilvl w:val="3"/>
          <w:numId w:val="2"/>
        </w:numPr>
        <w:ind w:left="0" w:firstLine="709"/>
        <w:contextualSpacing/>
        <w:jc w:val="both"/>
      </w:pPr>
      <w:r w:rsidRPr="00E35C0D">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165DA5" w:rsidRPr="00E35C0D" w:rsidRDefault="00165DA5" w:rsidP="00E35C0D">
      <w:pPr>
        <w:numPr>
          <w:ilvl w:val="3"/>
          <w:numId w:val="2"/>
        </w:numPr>
        <w:ind w:left="0" w:firstLine="709"/>
        <w:contextualSpacing/>
        <w:jc w:val="both"/>
      </w:pPr>
      <w:r w:rsidRPr="00E35C0D">
        <w:t>Окраску киосков, павильонов, палаток, тележек, лотков, стол</w:t>
      </w:r>
      <w:r w:rsidRPr="00E35C0D">
        <w:t>и</w:t>
      </w:r>
      <w:r w:rsidRPr="00E35C0D">
        <w:t>ков, заборов, газонных ограждений и ограждений тротуаров, павильонов ожид</w:t>
      </w:r>
      <w:r w:rsidRPr="00E35C0D">
        <w:t>а</w:t>
      </w:r>
      <w:r w:rsidRPr="00E35C0D">
        <w:t>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165DA5" w:rsidRPr="00E35C0D" w:rsidRDefault="00165DA5" w:rsidP="00E35C0D">
      <w:pPr>
        <w:numPr>
          <w:ilvl w:val="3"/>
          <w:numId w:val="2"/>
        </w:numPr>
        <w:ind w:left="0" w:firstLine="709"/>
        <w:contextualSpacing/>
        <w:jc w:val="both"/>
      </w:pPr>
      <w:r w:rsidRPr="00E35C0D">
        <w:t>Окраску металлических ограждений фонарей уличного освещ</w:t>
      </w:r>
      <w:r w:rsidRPr="00E35C0D">
        <w:t>е</w:t>
      </w:r>
      <w:r w:rsidRPr="00E35C0D">
        <w:t>ния, опор, трансформаторных будок и киосков, металлических ворот жилых, о</w:t>
      </w:r>
      <w:r w:rsidRPr="00E35C0D">
        <w:t>б</w:t>
      </w:r>
      <w:r w:rsidRPr="00E35C0D">
        <w:t>щественных и промышленных зданий рекомендуется производить не реже одного раза в два года, а ремонт - по мере необходимости. Окраску каменных, железоб</w:t>
      </w:r>
      <w:r w:rsidRPr="00E35C0D">
        <w:t>е</w:t>
      </w:r>
      <w:r w:rsidRPr="00E35C0D">
        <w:t>тонных и иных материалов не требующих защиты делать не рекомендуется.</w:t>
      </w:r>
    </w:p>
    <w:p w:rsidR="00165DA5" w:rsidRPr="00E35C0D" w:rsidRDefault="00165DA5" w:rsidP="00E35C0D">
      <w:pPr>
        <w:ind w:left="709"/>
        <w:contextualSpacing/>
        <w:jc w:val="both"/>
      </w:pPr>
    </w:p>
    <w:p w:rsidR="00165DA5" w:rsidRPr="00E35C0D" w:rsidRDefault="00165DA5" w:rsidP="00E35C0D">
      <w:pPr>
        <w:numPr>
          <w:ilvl w:val="2"/>
          <w:numId w:val="2"/>
        </w:numPr>
        <w:ind w:left="0" w:firstLine="720"/>
        <w:contextualSpacing/>
        <w:jc w:val="both"/>
      </w:pPr>
      <w:r w:rsidRPr="00E35C0D">
        <w:t>Ремонт и содержание зданий и сооружений.</w:t>
      </w:r>
    </w:p>
    <w:p w:rsidR="00165DA5" w:rsidRPr="00E35C0D" w:rsidRDefault="00165DA5" w:rsidP="00E35C0D">
      <w:pPr>
        <w:ind w:left="720"/>
        <w:contextualSpacing/>
        <w:jc w:val="both"/>
      </w:pPr>
    </w:p>
    <w:p w:rsidR="00165DA5" w:rsidRPr="00E35C0D" w:rsidRDefault="00165DA5" w:rsidP="00E35C0D">
      <w:pPr>
        <w:numPr>
          <w:ilvl w:val="3"/>
          <w:numId w:val="2"/>
        </w:numPr>
        <w:ind w:left="0" w:firstLine="709"/>
        <w:contextualSpacing/>
        <w:jc w:val="both"/>
      </w:pPr>
      <w:r w:rsidRPr="00E35C0D">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65DA5" w:rsidRPr="00E35C0D" w:rsidRDefault="00165DA5" w:rsidP="00E35C0D">
      <w:pPr>
        <w:numPr>
          <w:ilvl w:val="3"/>
          <w:numId w:val="2"/>
        </w:numPr>
        <w:ind w:left="0" w:firstLine="709"/>
        <w:contextualSpacing/>
        <w:jc w:val="both"/>
      </w:pPr>
      <w:r w:rsidRPr="00E35C0D">
        <w:t>Текущий и капитальный ремонт, окраску фасадов зданий и с</w:t>
      </w:r>
      <w:r w:rsidRPr="00E35C0D">
        <w:t>о</w:t>
      </w:r>
      <w:r w:rsidRPr="00E35C0D">
        <w:t>оружений рекомендуется производить в зависимости от их технического состо</w:t>
      </w:r>
      <w:r w:rsidRPr="00E35C0D">
        <w:t>я</w:t>
      </w:r>
      <w:r w:rsidRPr="00E35C0D">
        <w:t>ния собственниками зданий и сооружений либо по соглашению с собственником иными лицами.</w:t>
      </w:r>
    </w:p>
    <w:p w:rsidR="00165DA5" w:rsidRPr="00E35C0D" w:rsidRDefault="00165DA5" w:rsidP="00E35C0D">
      <w:pPr>
        <w:numPr>
          <w:ilvl w:val="3"/>
          <w:numId w:val="2"/>
        </w:numPr>
        <w:ind w:left="0" w:firstLine="709"/>
        <w:contextualSpacing/>
        <w:jc w:val="both"/>
      </w:pPr>
      <w:r w:rsidRPr="00E35C0D">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w:t>
      </w:r>
      <w:r w:rsidRPr="00E35C0D">
        <w:t>е</w:t>
      </w:r>
      <w:r w:rsidRPr="00E35C0D">
        <w:t>дует производить по согласованию с администрацией муниципального образов</w:t>
      </w:r>
      <w:r w:rsidRPr="00E35C0D">
        <w:t>а</w:t>
      </w:r>
      <w:r w:rsidRPr="00E35C0D">
        <w:t>ния.</w:t>
      </w:r>
    </w:p>
    <w:p w:rsidR="00165DA5" w:rsidRPr="00E35C0D" w:rsidRDefault="00165DA5" w:rsidP="00E35C0D">
      <w:pPr>
        <w:numPr>
          <w:ilvl w:val="3"/>
          <w:numId w:val="2"/>
        </w:numPr>
        <w:ind w:left="0" w:firstLine="709"/>
        <w:contextualSpacing/>
        <w:jc w:val="both"/>
      </w:pPr>
      <w:r w:rsidRPr="00E35C0D">
        <w:t>Рекомендуется запрещать самовольное возведение хозяйстве</w:t>
      </w:r>
      <w:r w:rsidRPr="00E35C0D">
        <w:t>н</w:t>
      </w:r>
      <w:r w:rsidRPr="00E35C0D">
        <w:t>ных и вспомогательных построек (дровяных сараев, будок, гаражей, голубятен, теплиц и т.п.) без получения соответствующего разрешения администрации м</w:t>
      </w:r>
      <w:r w:rsidRPr="00E35C0D">
        <w:t>у</w:t>
      </w:r>
      <w:r w:rsidRPr="00E35C0D">
        <w:t>ниципального образования.</w:t>
      </w:r>
    </w:p>
    <w:p w:rsidR="00165DA5" w:rsidRPr="00E35C0D" w:rsidRDefault="00165DA5" w:rsidP="00E35C0D">
      <w:pPr>
        <w:numPr>
          <w:ilvl w:val="3"/>
          <w:numId w:val="2"/>
        </w:numPr>
        <w:ind w:left="0" w:firstLine="709"/>
        <w:contextualSpacing/>
        <w:jc w:val="both"/>
      </w:pPr>
      <w:r w:rsidRPr="00E35C0D">
        <w:t>Рекомендуется запрещать производить какие-либо изменения балконов, лоджий, развешивать ковры, одежду, белье на балконах и окнах нару</w:t>
      </w:r>
      <w:r w:rsidRPr="00E35C0D">
        <w:t>ж</w:t>
      </w:r>
      <w:r w:rsidRPr="00E35C0D">
        <w:t>ных фасадов зданий, выходящих на улицу, а также загромождать их разными предметами домашнего обихода.</w:t>
      </w:r>
    </w:p>
    <w:p w:rsidR="00165DA5" w:rsidRPr="00E35C0D" w:rsidRDefault="00165DA5" w:rsidP="00E35C0D">
      <w:pPr>
        <w:numPr>
          <w:ilvl w:val="3"/>
          <w:numId w:val="2"/>
        </w:numPr>
        <w:ind w:left="0" w:firstLine="709"/>
        <w:contextualSpacing/>
        <w:jc w:val="both"/>
      </w:pPr>
      <w:r w:rsidRPr="00E35C0D">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165DA5" w:rsidRPr="00E35C0D" w:rsidRDefault="00165DA5" w:rsidP="00E35C0D">
      <w:pPr>
        <w:numPr>
          <w:ilvl w:val="3"/>
          <w:numId w:val="2"/>
        </w:numPr>
        <w:ind w:left="0" w:firstLine="709"/>
        <w:contextualSpacing/>
        <w:jc w:val="both"/>
      </w:pPr>
      <w:r w:rsidRPr="00E35C0D">
        <w:t>Рекомендовать установку указателей на зданиях с обозначением наименования улицы и номерных знаков домов, утвержденного образца, а на у</w:t>
      </w:r>
      <w:r w:rsidRPr="00E35C0D">
        <w:t>г</w:t>
      </w:r>
      <w:r w:rsidRPr="00E35C0D">
        <w:t>ловых домах - названия пересекающихся улиц.</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Работы по озеленению территорий и содержанию зеленых насажд</w:t>
      </w:r>
      <w:r w:rsidRPr="00E35C0D">
        <w:t>е</w:t>
      </w:r>
      <w:r w:rsidRPr="00E35C0D">
        <w:t>ний</w:t>
      </w:r>
    </w:p>
    <w:p w:rsidR="00165DA5" w:rsidRPr="00E35C0D" w:rsidRDefault="00165DA5" w:rsidP="00E35C0D"/>
    <w:p w:rsidR="00165DA5" w:rsidRPr="00E35C0D" w:rsidRDefault="00165DA5" w:rsidP="00E35C0D">
      <w:pPr>
        <w:numPr>
          <w:ilvl w:val="3"/>
          <w:numId w:val="2"/>
        </w:numPr>
        <w:ind w:left="0" w:firstLine="709"/>
        <w:contextualSpacing/>
        <w:jc w:val="both"/>
      </w:pPr>
      <w:r w:rsidRPr="00E35C0D">
        <w:t>Озеленение территории, работы по содержанию и восстановл</w:t>
      </w:r>
      <w:r w:rsidRPr="00E35C0D">
        <w:t>е</w:t>
      </w:r>
      <w:r w:rsidRPr="00E35C0D">
        <w:t>нию парков, скверов, зеленых зон, содержание и охрану городских лесов и пр</w:t>
      </w:r>
      <w:r w:rsidRPr="00E35C0D">
        <w:t>и</w:t>
      </w:r>
      <w:r w:rsidRPr="00E35C0D">
        <w:t>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w:t>
      </w:r>
      <w:r w:rsidRPr="00E35C0D">
        <w:t>ч</w:t>
      </w:r>
      <w:r w:rsidRPr="00E35C0D">
        <w:t>шению зелёных зон и других элементов природной среды в городе.</w:t>
      </w:r>
    </w:p>
    <w:p w:rsidR="00165DA5" w:rsidRPr="00E35C0D" w:rsidRDefault="00165DA5" w:rsidP="00E35C0D">
      <w:pPr>
        <w:numPr>
          <w:ilvl w:val="2"/>
          <w:numId w:val="2"/>
        </w:numPr>
        <w:ind w:left="0" w:firstLine="720"/>
        <w:contextualSpacing/>
        <w:jc w:val="both"/>
      </w:pPr>
      <w:r w:rsidRPr="00E35C0D">
        <w:t>Работы по реконструкции объектов, новые посадки деревьев и ку</w:t>
      </w:r>
      <w:r w:rsidRPr="00E35C0D">
        <w:t>с</w:t>
      </w:r>
      <w:r w:rsidRPr="00E35C0D">
        <w:t>тарников на территориях улиц, площадей, парков, скверов и кварталов мног</w:t>
      </w:r>
      <w:r w:rsidRPr="00E35C0D">
        <w:t>о</w:t>
      </w:r>
      <w:r w:rsidRPr="00E35C0D">
        <w:t>этажной застройки, цветочное оформление скверов и парков, а также капитал</w:t>
      </w:r>
      <w:r w:rsidRPr="00E35C0D">
        <w:t>ь</w:t>
      </w:r>
      <w:r w:rsidRPr="00E35C0D">
        <w:t>ный ремонт и реконструкцию объектов ландшафтной архитектуры рекомендуется производить только по проектам, согласованным с администрацией муниципал</w:t>
      </w:r>
      <w:r w:rsidRPr="00E35C0D">
        <w:t>ь</w:t>
      </w:r>
      <w:r w:rsidRPr="00E35C0D">
        <w:t>ного образования.</w:t>
      </w:r>
    </w:p>
    <w:p w:rsidR="00165DA5" w:rsidRPr="00E35C0D" w:rsidRDefault="00165DA5" w:rsidP="00E35C0D">
      <w:pPr>
        <w:numPr>
          <w:ilvl w:val="2"/>
          <w:numId w:val="2"/>
        </w:numPr>
        <w:ind w:left="0" w:firstLine="720"/>
        <w:contextualSpacing/>
        <w:jc w:val="both"/>
      </w:pPr>
      <w:r w:rsidRPr="00E35C0D">
        <w:t>Лицам, ответственным за содержание соответствующей территории, рекомендуется:</w:t>
      </w:r>
    </w:p>
    <w:p w:rsidR="00165DA5" w:rsidRPr="00E35C0D" w:rsidRDefault="00165DA5" w:rsidP="00E35C0D">
      <w:pPr>
        <w:ind w:firstLine="720"/>
        <w:jc w:val="both"/>
      </w:pPr>
      <w:r w:rsidRPr="00E35C0D">
        <w:t>- обеспечить своевременное проведение всех необходимых агротехнических мероприятий (полив, рыхление, обрезка, сушка, борьба с вредителями и болезн</w:t>
      </w:r>
      <w:r w:rsidRPr="00E35C0D">
        <w:t>я</w:t>
      </w:r>
      <w:r w:rsidRPr="00E35C0D">
        <w:t>ми растений, скашивание травы);</w:t>
      </w:r>
    </w:p>
    <w:p w:rsidR="00165DA5" w:rsidRPr="00E35C0D" w:rsidRDefault="00165DA5" w:rsidP="00E35C0D">
      <w:pPr>
        <w:ind w:firstLine="720"/>
        <w:jc w:val="both"/>
      </w:pPr>
      <w:r w:rsidRPr="00E35C0D">
        <w:t>- осуществлять обрезку и вырубку сухостоя и аварийных деревьев, вырезку сухих и поломанных сучьев и вырезку веток, ограничивающих видимость техн</w:t>
      </w:r>
      <w:r w:rsidRPr="00E35C0D">
        <w:t>и</w:t>
      </w:r>
      <w:r w:rsidRPr="00E35C0D">
        <w:t>ческих средств регулирования дорожного движения;</w:t>
      </w:r>
    </w:p>
    <w:p w:rsidR="00165DA5" w:rsidRPr="00E35C0D" w:rsidRDefault="00165DA5" w:rsidP="00E35C0D">
      <w:pPr>
        <w:ind w:firstLine="720"/>
        <w:jc w:val="both"/>
      </w:pPr>
      <w:r w:rsidRPr="00E35C0D">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65DA5" w:rsidRPr="00E35C0D" w:rsidRDefault="00165DA5" w:rsidP="00E35C0D">
      <w:pPr>
        <w:ind w:firstLine="720"/>
        <w:jc w:val="both"/>
      </w:pPr>
      <w:r w:rsidRPr="00E35C0D">
        <w:t>- проводить своевременный ремонт ограждений зеленых насаждений.</w:t>
      </w:r>
    </w:p>
    <w:p w:rsidR="00165DA5" w:rsidRPr="00E35C0D" w:rsidRDefault="00165DA5" w:rsidP="00E35C0D">
      <w:pPr>
        <w:numPr>
          <w:ilvl w:val="2"/>
          <w:numId w:val="2"/>
        </w:numPr>
        <w:ind w:left="0" w:firstLine="720"/>
        <w:contextualSpacing/>
        <w:jc w:val="both"/>
      </w:pPr>
      <w:r w:rsidRPr="00E35C0D">
        <w:t>На площадях зеленых насаждений рекомендуется установить запрет на следующее:</w:t>
      </w:r>
    </w:p>
    <w:p w:rsidR="00165DA5" w:rsidRPr="00E35C0D" w:rsidRDefault="00165DA5" w:rsidP="00E35C0D">
      <w:pPr>
        <w:ind w:firstLine="720"/>
        <w:jc w:val="both"/>
      </w:pPr>
      <w:r w:rsidRPr="00E35C0D">
        <w:t>- ходить и лежать на газонах и в молодых лесных посадках;</w:t>
      </w:r>
    </w:p>
    <w:p w:rsidR="00165DA5" w:rsidRPr="00E35C0D" w:rsidRDefault="00165DA5" w:rsidP="00E35C0D">
      <w:pPr>
        <w:ind w:firstLine="720"/>
        <w:jc w:val="both"/>
      </w:pPr>
      <w:r w:rsidRPr="00E35C0D">
        <w:t>- ломать деревья, кустарники, сучья и ветви, срывать листья и цветы, сб</w:t>
      </w:r>
      <w:r w:rsidRPr="00E35C0D">
        <w:t>и</w:t>
      </w:r>
      <w:r w:rsidRPr="00E35C0D">
        <w:t>вать и собирать плоды;</w:t>
      </w:r>
    </w:p>
    <w:p w:rsidR="00165DA5" w:rsidRPr="00E35C0D" w:rsidRDefault="00165DA5" w:rsidP="00E35C0D">
      <w:pPr>
        <w:ind w:firstLine="720"/>
        <w:jc w:val="both"/>
      </w:pPr>
      <w:r w:rsidRPr="00E35C0D">
        <w:t>- разбивать палатки и разводить костры;</w:t>
      </w:r>
    </w:p>
    <w:p w:rsidR="00165DA5" w:rsidRPr="00E35C0D" w:rsidRDefault="00165DA5" w:rsidP="00E35C0D">
      <w:pPr>
        <w:ind w:firstLine="720"/>
        <w:jc w:val="both"/>
      </w:pPr>
      <w:r w:rsidRPr="00E35C0D">
        <w:t>- засорять газоны, цветники, дорожки и водоемы;</w:t>
      </w:r>
    </w:p>
    <w:p w:rsidR="00165DA5" w:rsidRPr="00E35C0D" w:rsidRDefault="00165DA5" w:rsidP="00E35C0D">
      <w:pPr>
        <w:ind w:firstLine="720"/>
        <w:jc w:val="both"/>
      </w:pPr>
      <w:r w:rsidRPr="00E35C0D">
        <w:t>- портить скульптуры, скамейки, ограды;</w:t>
      </w:r>
    </w:p>
    <w:p w:rsidR="00165DA5" w:rsidRPr="00E35C0D" w:rsidRDefault="00165DA5" w:rsidP="00E35C0D">
      <w:pPr>
        <w:ind w:firstLine="720"/>
        <w:jc w:val="both"/>
      </w:pPr>
      <w:r w:rsidRPr="00E35C0D">
        <w:t>- добывать из деревьев сок, делать надрезы, надписи, приклеивать к дерев</w:t>
      </w:r>
      <w:r w:rsidRPr="00E35C0D">
        <w:t>ь</w:t>
      </w:r>
      <w:r w:rsidRPr="00E35C0D">
        <w:t>ям объявления, номерные знаки, всякого рода указатели, провода и забивать в д</w:t>
      </w:r>
      <w:r w:rsidRPr="00E35C0D">
        <w:t>е</w:t>
      </w:r>
      <w:r w:rsidRPr="00E35C0D">
        <w:t>ревья крючки и гвозди для подвешивания гамаков, качелей, веревок, сушить белье на ветвях;</w:t>
      </w:r>
    </w:p>
    <w:p w:rsidR="00165DA5" w:rsidRPr="00E35C0D" w:rsidRDefault="00165DA5" w:rsidP="00E35C0D">
      <w:pPr>
        <w:ind w:firstLine="720"/>
        <w:jc w:val="both"/>
      </w:pPr>
      <w:r w:rsidRPr="00E35C0D">
        <w:t>- ездить на велосипедах, мотоциклах, лошадях, тракторах и автомашинах;</w:t>
      </w:r>
    </w:p>
    <w:p w:rsidR="00165DA5" w:rsidRPr="00E35C0D" w:rsidRDefault="00165DA5" w:rsidP="00E35C0D">
      <w:pPr>
        <w:ind w:firstLine="720"/>
        <w:jc w:val="both"/>
      </w:pPr>
      <w:r w:rsidRPr="00E35C0D">
        <w:t>- мыть автотранспортные средства, стирать белье, а также купать животных в водоемах, расположенных на территории зеленых насаждений;</w:t>
      </w:r>
    </w:p>
    <w:p w:rsidR="00165DA5" w:rsidRPr="00E35C0D" w:rsidRDefault="00165DA5" w:rsidP="00E35C0D">
      <w:pPr>
        <w:ind w:firstLine="720"/>
        <w:jc w:val="both"/>
      </w:pPr>
      <w:r w:rsidRPr="00E35C0D">
        <w:t>- парковать автотранспортные средства на газонах;</w:t>
      </w:r>
    </w:p>
    <w:p w:rsidR="00165DA5" w:rsidRPr="00E35C0D" w:rsidRDefault="00165DA5" w:rsidP="00E35C0D">
      <w:pPr>
        <w:ind w:firstLine="720"/>
        <w:jc w:val="both"/>
      </w:pPr>
      <w:r w:rsidRPr="00E35C0D">
        <w:t>- пасти скот;</w:t>
      </w:r>
    </w:p>
    <w:p w:rsidR="00165DA5" w:rsidRPr="00E35C0D" w:rsidRDefault="00165DA5" w:rsidP="00E35C0D">
      <w:pPr>
        <w:ind w:firstLine="720"/>
        <w:jc w:val="both"/>
      </w:pPr>
      <w:r w:rsidRPr="00E35C0D">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65DA5" w:rsidRPr="00E35C0D" w:rsidRDefault="00165DA5" w:rsidP="00E35C0D">
      <w:pPr>
        <w:ind w:firstLine="720"/>
        <w:jc w:val="both"/>
      </w:pPr>
      <w:r w:rsidRPr="00E35C0D">
        <w:t>- производить строительные и ремонтные работы без ограждений насажд</w:t>
      </w:r>
      <w:r w:rsidRPr="00E35C0D">
        <w:t>е</w:t>
      </w:r>
      <w:r w:rsidRPr="00E35C0D">
        <w:t>ний щитами, гарантирующими защиту их от повреждений;</w:t>
      </w:r>
    </w:p>
    <w:p w:rsidR="00165DA5" w:rsidRPr="00E35C0D" w:rsidRDefault="00165DA5" w:rsidP="00E35C0D">
      <w:pPr>
        <w:ind w:firstLine="720"/>
        <w:jc w:val="both"/>
      </w:pPr>
      <w:r w:rsidRPr="00E35C0D">
        <w:t xml:space="preserve">- обнажать корни деревьев на расстоянии ближе </w:t>
      </w:r>
      <w:smartTag w:uri="urn:schemas-microsoft-com:office:smarttags" w:element="metricconverter">
        <w:smartTagPr>
          <w:attr w:name="ProductID" w:val="1,5 м"/>
        </w:smartTagPr>
        <w:r w:rsidRPr="00E35C0D">
          <w:t>1,5 м</w:t>
        </w:r>
      </w:smartTag>
      <w:r w:rsidRPr="00E35C0D">
        <w:t xml:space="preserve"> от ствола и засыпать шейки деревьев землей или строительным мусором;</w:t>
      </w:r>
    </w:p>
    <w:p w:rsidR="00165DA5" w:rsidRPr="00E35C0D" w:rsidRDefault="00165DA5" w:rsidP="00E35C0D">
      <w:pPr>
        <w:ind w:firstLine="720"/>
        <w:jc w:val="both"/>
      </w:pPr>
      <w:r w:rsidRPr="00E35C0D">
        <w:t>- складировать на территории зеленых насаждений материалы, а также ус</w:t>
      </w:r>
      <w:r w:rsidRPr="00E35C0D">
        <w:t>т</w:t>
      </w:r>
      <w:r w:rsidRPr="00E35C0D">
        <w:t>раивать на прилегающих территориях склады материалов, способствующие ра</w:t>
      </w:r>
      <w:r w:rsidRPr="00E35C0D">
        <w:t>с</w:t>
      </w:r>
      <w:r w:rsidRPr="00E35C0D">
        <w:t>пространению вредителей зеленых насаждений;</w:t>
      </w:r>
    </w:p>
    <w:p w:rsidR="00165DA5" w:rsidRPr="00E35C0D" w:rsidRDefault="00165DA5" w:rsidP="00E35C0D">
      <w:pPr>
        <w:ind w:firstLine="720"/>
        <w:jc w:val="both"/>
      </w:pPr>
      <w:r w:rsidRPr="00E35C0D">
        <w:t>- устраивать свалки мусора, снега и льда, сбрасывать снег с крыш на учас</w:t>
      </w:r>
      <w:r w:rsidRPr="00E35C0D">
        <w:t>т</w:t>
      </w:r>
      <w:r w:rsidRPr="00E35C0D">
        <w:t>ках, имеющих зеленые насаждения, без принятия мер, обеспечивающих сохра</w:t>
      </w:r>
      <w:r w:rsidRPr="00E35C0D">
        <w:t>н</w:t>
      </w:r>
      <w:r w:rsidRPr="00E35C0D">
        <w:t>ность деревьев и кустарников;</w:t>
      </w:r>
    </w:p>
    <w:p w:rsidR="00165DA5" w:rsidRPr="00E35C0D" w:rsidRDefault="00165DA5" w:rsidP="00E35C0D">
      <w:pPr>
        <w:ind w:firstLine="720"/>
        <w:jc w:val="both"/>
      </w:pPr>
      <w:r w:rsidRPr="00E35C0D">
        <w:t>- добывать растительную землю, песок и производить другие раскопки;</w:t>
      </w:r>
    </w:p>
    <w:p w:rsidR="00165DA5" w:rsidRPr="00E35C0D" w:rsidRDefault="00165DA5" w:rsidP="00E35C0D">
      <w:pPr>
        <w:ind w:firstLine="720"/>
        <w:jc w:val="both"/>
      </w:pPr>
      <w:r w:rsidRPr="00E35C0D">
        <w:t>- выгуливать и отпускать с поводка собак в парках, лесопарках, скверах и иных территориях зеленых насаждений.</w:t>
      </w:r>
    </w:p>
    <w:p w:rsidR="00165DA5" w:rsidRPr="00E35C0D" w:rsidRDefault="00165DA5" w:rsidP="00E35C0D">
      <w:pPr>
        <w:numPr>
          <w:ilvl w:val="2"/>
          <w:numId w:val="2"/>
        </w:numPr>
        <w:ind w:left="0" w:firstLine="720"/>
        <w:contextualSpacing/>
        <w:jc w:val="both"/>
      </w:pPr>
      <w:r w:rsidRPr="00E35C0D">
        <w:lastRenderedPageBreak/>
        <w:t>Рекомендуется установить запрет на самовольную вырубку д</w:t>
      </w:r>
      <w:r w:rsidRPr="00E35C0D">
        <w:t>е</w:t>
      </w:r>
      <w:r w:rsidRPr="00E35C0D">
        <w:t>ревьев и кустарников.</w:t>
      </w:r>
    </w:p>
    <w:p w:rsidR="00165DA5" w:rsidRPr="00E35C0D" w:rsidRDefault="00165DA5" w:rsidP="00E35C0D">
      <w:pPr>
        <w:ind w:firstLine="720"/>
        <w:jc w:val="both"/>
      </w:pPr>
      <w:r w:rsidRPr="00E35C0D">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w:t>
      </w:r>
      <w:r w:rsidRPr="00E35C0D">
        <w:t>о</w:t>
      </w:r>
      <w:r w:rsidRPr="00E35C0D">
        <w:t>изводить только по письменному разрешению администрации муниципального образования.</w:t>
      </w:r>
    </w:p>
    <w:p w:rsidR="00165DA5" w:rsidRPr="00E35C0D" w:rsidRDefault="00165DA5" w:rsidP="00E35C0D">
      <w:pPr>
        <w:ind w:firstLine="720"/>
        <w:jc w:val="both"/>
      </w:pPr>
      <w:r w:rsidRPr="00E35C0D">
        <w:t>За вынужденный снос крупномерных деревьев и кустарников, связанных с застройкой или прокладкой подземных коммуникаций, рекомендуется брать во</w:t>
      </w:r>
      <w:r w:rsidRPr="00E35C0D">
        <w:t>с</w:t>
      </w:r>
      <w:r w:rsidRPr="00E35C0D">
        <w:t>становительную стоимость.</w:t>
      </w:r>
    </w:p>
    <w:p w:rsidR="00165DA5" w:rsidRPr="00E35C0D" w:rsidRDefault="00165DA5" w:rsidP="00E35C0D">
      <w:pPr>
        <w:ind w:firstLine="720"/>
        <w:jc w:val="both"/>
      </w:pPr>
      <w:r w:rsidRPr="00E35C0D">
        <w:t>Выдачу разрешения на снос деревьев и кустарников следует производить после оплаты восстановительной стоимости.</w:t>
      </w:r>
    </w:p>
    <w:p w:rsidR="00165DA5" w:rsidRPr="00E35C0D" w:rsidRDefault="00165DA5" w:rsidP="00E35C0D">
      <w:pPr>
        <w:ind w:firstLine="720"/>
        <w:jc w:val="both"/>
      </w:pPr>
      <w:r w:rsidRPr="00E35C0D">
        <w:t>Если указанные насаждения подлежат пересадке, выдачу разрешения след</w:t>
      </w:r>
      <w:r w:rsidRPr="00E35C0D">
        <w:t>у</w:t>
      </w:r>
      <w:r w:rsidRPr="00E35C0D">
        <w:t>ет производить без уплаты восстановительной стоимости.</w:t>
      </w:r>
    </w:p>
    <w:p w:rsidR="00165DA5" w:rsidRPr="00E35C0D" w:rsidRDefault="00165DA5" w:rsidP="00E35C0D">
      <w:pPr>
        <w:ind w:firstLine="720"/>
        <w:jc w:val="both"/>
      </w:pPr>
      <w:r w:rsidRPr="00E35C0D">
        <w:t>Размер восстановительной стоимости зеленых насаждений и место посадок определяются администрацией муниципального образования.</w:t>
      </w:r>
    </w:p>
    <w:p w:rsidR="00165DA5" w:rsidRPr="00E35C0D" w:rsidRDefault="00165DA5" w:rsidP="00E35C0D">
      <w:pPr>
        <w:ind w:firstLine="720"/>
        <w:jc w:val="both"/>
      </w:pPr>
      <w:r w:rsidRPr="00E35C0D">
        <w:t>Восстановительную стоимость зеленых насаждений следует зачислять в бюджет муниципального образования.</w:t>
      </w:r>
    </w:p>
    <w:p w:rsidR="00165DA5" w:rsidRPr="00E35C0D" w:rsidRDefault="00165DA5" w:rsidP="00E35C0D">
      <w:pPr>
        <w:numPr>
          <w:ilvl w:val="2"/>
          <w:numId w:val="2"/>
        </w:numPr>
        <w:ind w:left="0" w:firstLine="720"/>
        <w:contextualSpacing/>
        <w:jc w:val="both"/>
      </w:pPr>
      <w:r w:rsidRPr="00E35C0D">
        <w:t>За всякое повреждение или самовольную вырубку зеленых насажд</w:t>
      </w:r>
      <w:r w:rsidRPr="00E35C0D">
        <w:t>е</w:t>
      </w:r>
      <w:r w:rsidRPr="00E35C0D">
        <w:t>ний, а также за непринятие мер охраны и халатное отношение к зеленым наса</w:t>
      </w:r>
      <w:r w:rsidRPr="00E35C0D">
        <w:t>ж</w:t>
      </w:r>
      <w:r w:rsidRPr="00E35C0D">
        <w:t>дениям с виновных рекомендуется взимать восстановительную стоимость повр</w:t>
      </w:r>
      <w:r w:rsidRPr="00E35C0D">
        <w:t>е</w:t>
      </w:r>
      <w:r w:rsidRPr="00E35C0D">
        <w:t>жденных или уничтоженных насаждений.</w:t>
      </w:r>
    </w:p>
    <w:p w:rsidR="00165DA5" w:rsidRPr="00E35C0D" w:rsidRDefault="00165DA5" w:rsidP="00E35C0D">
      <w:pPr>
        <w:numPr>
          <w:ilvl w:val="2"/>
          <w:numId w:val="2"/>
        </w:numPr>
        <w:ind w:left="0" w:firstLine="720"/>
        <w:contextualSpacing/>
        <w:jc w:val="both"/>
      </w:pPr>
      <w:r w:rsidRPr="00E35C0D">
        <w:t>Оценку стоимости плодово-ягодных насаждений и садов, принадл</w:t>
      </w:r>
      <w:r w:rsidRPr="00E35C0D">
        <w:t>е</w:t>
      </w:r>
      <w:r w:rsidRPr="00E35C0D">
        <w:t>жащих гражданам и попадающих в зону строительства жилых и промы</w:t>
      </w:r>
      <w:r w:rsidRPr="00E35C0D">
        <w:t>ш</w:t>
      </w:r>
      <w:r w:rsidRPr="00E35C0D">
        <w:t>ленных зданий, рекомендуется производить администрацией муниципального образов</w:t>
      </w:r>
      <w:r w:rsidRPr="00E35C0D">
        <w:t>а</w:t>
      </w:r>
      <w:r w:rsidRPr="00E35C0D">
        <w:t>ния.</w:t>
      </w:r>
    </w:p>
    <w:p w:rsidR="00165DA5" w:rsidRPr="00E35C0D" w:rsidRDefault="00165DA5" w:rsidP="00E35C0D">
      <w:pPr>
        <w:numPr>
          <w:ilvl w:val="2"/>
          <w:numId w:val="2"/>
        </w:numPr>
        <w:ind w:left="0" w:firstLine="720"/>
        <w:contextualSpacing/>
        <w:jc w:val="both"/>
      </w:pPr>
      <w:r w:rsidRPr="00E35C0D">
        <w:t>За незаконную вырубку или повреждение деревьев на территории г</w:t>
      </w:r>
      <w:r w:rsidRPr="00E35C0D">
        <w:t>о</w:t>
      </w:r>
      <w:r w:rsidRPr="00E35C0D">
        <w:t>родских лесов виновным лицам следует возмещать убытки.</w:t>
      </w:r>
    </w:p>
    <w:p w:rsidR="00165DA5" w:rsidRPr="00E35C0D" w:rsidRDefault="00165DA5" w:rsidP="00E35C0D">
      <w:pPr>
        <w:numPr>
          <w:ilvl w:val="2"/>
          <w:numId w:val="2"/>
        </w:numPr>
        <w:ind w:left="0" w:firstLine="720"/>
        <w:contextualSpacing/>
        <w:jc w:val="both"/>
      </w:pPr>
      <w:r w:rsidRPr="00E35C0D">
        <w:t>Учет, содержание, клеймение, снос, обрезку, пересадку деревьев и к</w:t>
      </w:r>
      <w:r w:rsidRPr="00E35C0D">
        <w:t>у</w:t>
      </w:r>
      <w:r w:rsidRPr="00E35C0D">
        <w:t>старников рекомендуется производить силами и средствами: специализ</w:t>
      </w:r>
      <w:r w:rsidRPr="00E35C0D">
        <w:t>и</w:t>
      </w:r>
      <w:r w:rsidRPr="00E35C0D">
        <w:t>рованной организации - на улицах, по которым проходят маршруты пассажирского тран</w:t>
      </w:r>
      <w:r w:rsidRPr="00E35C0D">
        <w:t>с</w:t>
      </w:r>
      <w:r w:rsidRPr="00E35C0D">
        <w:t>порта; жилищно-эксплуатационных организаций - на внутридворовых территор</w:t>
      </w:r>
      <w:r w:rsidRPr="00E35C0D">
        <w:t>и</w:t>
      </w:r>
      <w:r w:rsidRPr="00E35C0D">
        <w:t>ях многоэтажной жилой застройки; лесхоза или иной специализированной орг</w:t>
      </w:r>
      <w:r w:rsidRPr="00E35C0D">
        <w:t>а</w:t>
      </w:r>
      <w:r w:rsidRPr="00E35C0D">
        <w:t>низации - в городских лесах.</w:t>
      </w:r>
    </w:p>
    <w:p w:rsidR="00165DA5" w:rsidRPr="00E35C0D" w:rsidRDefault="00165DA5" w:rsidP="00E35C0D">
      <w:pPr>
        <w:ind w:firstLine="720"/>
        <w:jc w:val="both"/>
      </w:pPr>
      <w:r w:rsidRPr="00E35C0D">
        <w:t>Если при этом будет установлено, что гибель деревьев произошла по вине отдельных граждан или должностных лиц, то размер восстановительной стоим</w:t>
      </w:r>
      <w:r w:rsidRPr="00E35C0D">
        <w:t>о</w:t>
      </w:r>
      <w:r w:rsidRPr="00E35C0D">
        <w:t>сти рекомендуется определять по ценам на здоровые деревья.</w:t>
      </w:r>
    </w:p>
    <w:p w:rsidR="00165DA5" w:rsidRPr="00E35C0D" w:rsidRDefault="00165DA5" w:rsidP="00E35C0D">
      <w:pPr>
        <w:numPr>
          <w:ilvl w:val="2"/>
          <w:numId w:val="2"/>
        </w:numPr>
        <w:ind w:left="0" w:firstLine="720"/>
        <w:contextualSpacing/>
        <w:jc w:val="both"/>
      </w:pPr>
      <w:r w:rsidRPr="00E35C0D">
        <w:t>При обнаружении признаков повреждения деревьев лицам, о</w:t>
      </w:r>
      <w:r w:rsidRPr="00E35C0D">
        <w:t>т</w:t>
      </w:r>
      <w:r w:rsidRPr="00E35C0D">
        <w:t>ветственным за сохранность зеленых насаждений, следует немедленно поставить в известность администрацию муниципального образования для принятия нео</w:t>
      </w:r>
      <w:r w:rsidRPr="00E35C0D">
        <w:t>б</w:t>
      </w:r>
      <w:r w:rsidRPr="00E35C0D">
        <w:t>ходимых мер.</w:t>
      </w:r>
    </w:p>
    <w:p w:rsidR="00165DA5" w:rsidRPr="00E35C0D" w:rsidRDefault="00165DA5" w:rsidP="00E35C0D">
      <w:pPr>
        <w:numPr>
          <w:ilvl w:val="2"/>
          <w:numId w:val="2"/>
        </w:numPr>
        <w:ind w:left="0" w:firstLine="720"/>
        <w:contextualSpacing/>
        <w:jc w:val="both"/>
      </w:pPr>
      <w:r w:rsidRPr="00E35C0D">
        <w:t>Разрешение на вырубку сухостоя рекомендуется выдавать а</w:t>
      </w:r>
      <w:r w:rsidRPr="00E35C0D">
        <w:t>д</w:t>
      </w:r>
      <w:r w:rsidRPr="00E35C0D">
        <w:t>министрации муниципального образования.</w:t>
      </w:r>
    </w:p>
    <w:p w:rsidR="00165DA5" w:rsidRPr="00E35C0D" w:rsidRDefault="00165DA5" w:rsidP="00E35C0D">
      <w:pPr>
        <w:numPr>
          <w:ilvl w:val="2"/>
          <w:numId w:val="2"/>
        </w:numPr>
        <w:ind w:left="0" w:firstLine="720"/>
        <w:contextualSpacing/>
        <w:jc w:val="both"/>
      </w:pPr>
      <w:r w:rsidRPr="00E35C0D">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Содержание и эксплуатация дорог</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С целью сохранения дорожных покрытий на территории муниципал</w:t>
      </w:r>
      <w:r w:rsidRPr="00E35C0D">
        <w:t>ь</w:t>
      </w:r>
      <w:r w:rsidRPr="00E35C0D">
        <w:t>ного образования следует запрещать:</w:t>
      </w:r>
    </w:p>
    <w:p w:rsidR="00165DA5" w:rsidRPr="00E35C0D" w:rsidRDefault="00165DA5" w:rsidP="00E35C0D">
      <w:pPr>
        <w:ind w:firstLine="720"/>
        <w:jc w:val="both"/>
      </w:pPr>
      <w:r w:rsidRPr="00E35C0D">
        <w:t>- подвоз груза волоком;</w:t>
      </w:r>
    </w:p>
    <w:p w:rsidR="00165DA5" w:rsidRPr="00E35C0D" w:rsidRDefault="00165DA5" w:rsidP="00E35C0D">
      <w:pPr>
        <w:ind w:firstLine="720"/>
        <w:jc w:val="both"/>
      </w:pPr>
      <w:r w:rsidRPr="00E35C0D">
        <w:t>- сбрасывание при погрузочно-разгрузочных работах на улицах рельсов, бревен, железных балок, труб, кирпича, других тяжелых предметов и складиров</w:t>
      </w:r>
      <w:r w:rsidRPr="00E35C0D">
        <w:t>а</w:t>
      </w:r>
      <w:r w:rsidRPr="00E35C0D">
        <w:t>ние их;</w:t>
      </w:r>
    </w:p>
    <w:p w:rsidR="00165DA5" w:rsidRPr="00E35C0D" w:rsidRDefault="00165DA5" w:rsidP="00E35C0D">
      <w:pPr>
        <w:ind w:firstLine="720"/>
        <w:jc w:val="both"/>
      </w:pPr>
      <w:r w:rsidRPr="00E35C0D">
        <w:t>- перегон по улицам населенных пунктов, имеющим твердое покрытие, м</w:t>
      </w:r>
      <w:r w:rsidRPr="00E35C0D">
        <w:t>а</w:t>
      </w:r>
      <w:r w:rsidRPr="00E35C0D">
        <w:t>шин на гусеничном ходу;</w:t>
      </w:r>
    </w:p>
    <w:p w:rsidR="00165DA5" w:rsidRPr="00E35C0D" w:rsidRDefault="00165DA5" w:rsidP="00E35C0D">
      <w:pPr>
        <w:ind w:firstLine="720"/>
        <w:jc w:val="both"/>
      </w:pPr>
      <w:r w:rsidRPr="00E35C0D">
        <w:t>- движение и стоянка большегрузного транспорта на внутриквартальных пешеходных дорожках, тротуарах.</w:t>
      </w:r>
    </w:p>
    <w:p w:rsidR="00165DA5" w:rsidRPr="00E35C0D" w:rsidRDefault="00165DA5" w:rsidP="00E35C0D">
      <w:pPr>
        <w:numPr>
          <w:ilvl w:val="2"/>
          <w:numId w:val="2"/>
        </w:numPr>
        <w:ind w:left="0" w:firstLine="720"/>
        <w:contextualSpacing/>
        <w:jc w:val="both"/>
      </w:pPr>
      <w:r w:rsidRPr="00E35C0D">
        <w:lastRenderedPageBreak/>
        <w:t>Текущий и капитальный ремонт, содержание, строительство и реко</w:t>
      </w:r>
      <w:r w:rsidRPr="00E35C0D">
        <w:t>н</w:t>
      </w:r>
      <w:r w:rsidRPr="00E35C0D">
        <w:t>струкция автомобильных дорог общего пользования, мостов, тротуаров и иных транспортных инженерных сооружений в границах муниципального обр</w:t>
      </w:r>
      <w:r w:rsidRPr="00E35C0D">
        <w:t>а</w:t>
      </w:r>
      <w:r w:rsidRPr="00E35C0D">
        <w:t>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w:t>
      </w:r>
      <w:r w:rsidRPr="00E35C0D">
        <w:t>о</w:t>
      </w:r>
      <w:r w:rsidRPr="00E35C0D">
        <w:t>ворам с администрацией муниципального образования.</w:t>
      </w:r>
    </w:p>
    <w:p w:rsidR="00165DA5" w:rsidRPr="00E35C0D" w:rsidRDefault="00165DA5" w:rsidP="00E35C0D">
      <w:pPr>
        <w:numPr>
          <w:ilvl w:val="2"/>
          <w:numId w:val="2"/>
        </w:numPr>
        <w:ind w:left="0" w:firstLine="720"/>
        <w:contextualSpacing/>
        <w:jc w:val="both"/>
      </w:pPr>
      <w:r w:rsidRPr="00E35C0D">
        <w:t>Эксплуатацию, текущий и капитальный ремонт светофоров, доро</w:t>
      </w:r>
      <w:r w:rsidRPr="00E35C0D">
        <w:t>ж</w:t>
      </w:r>
      <w:r w:rsidRPr="00E35C0D">
        <w:t>ных знаков, разметки и иных объектов обеспечения безопасности уличного дв</w:t>
      </w:r>
      <w:r w:rsidRPr="00E35C0D">
        <w:t>и</w:t>
      </w:r>
      <w:r w:rsidRPr="00E35C0D">
        <w:t>жения рекомендуется осуществлять специализированным организациям по дог</w:t>
      </w:r>
      <w:r w:rsidRPr="00E35C0D">
        <w:t>о</w:t>
      </w:r>
      <w:r w:rsidRPr="00E35C0D">
        <w:t>ворам с администрацией муниципального образования.</w:t>
      </w:r>
    </w:p>
    <w:p w:rsidR="00165DA5" w:rsidRPr="00E35C0D" w:rsidRDefault="00165DA5" w:rsidP="00E35C0D">
      <w:pPr>
        <w:numPr>
          <w:ilvl w:val="2"/>
          <w:numId w:val="2"/>
        </w:numPr>
        <w:ind w:left="0" w:firstLine="720"/>
        <w:contextualSpacing/>
        <w:jc w:val="both"/>
      </w:pPr>
      <w:r w:rsidRPr="00E35C0D">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5DA5" w:rsidRPr="00E35C0D" w:rsidRDefault="00165DA5" w:rsidP="00E35C0D">
      <w:pPr>
        <w:ind w:firstLine="720"/>
        <w:jc w:val="both"/>
      </w:pPr>
      <w:r w:rsidRPr="00E35C0D">
        <w:t>Крышки люков, колодцев, расположенных на проезжей части улиц и тр</w:t>
      </w:r>
      <w:r w:rsidRPr="00E35C0D">
        <w:t>о</w:t>
      </w:r>
      <w:r w:rsidRPr="00E35C0D">
        <w:t>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Освещение территории муниципальных образований</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Улицы, дороги, площади, набережные, мосты, бульвары и пешехо</w:t>
      </w:r>
      <w:r w:rsidRPr="00E35C0D">
        <w:t>д</w:t>
      </w:r>
      <w:r w:rsidRPr="00E35C0D">
        <w:t>ные аллеи, общественные и рекреационные территории, территории жилых ква</w:t>
      </w:r>
      <w:r w:rsidRPr="00E35C0D">
        <w:t>р</w:t>
      </w:r>
      <w:r w:rsidRPr="00E35C0D">
        <w:t>талов, микрорайонов, жилых домов, территории промышленных и комм</w:t>
      </w:r>
      <w:r w:rsidRPr="00E35C0D">
        <w:t>у</w:t>
      </w:r>
      <w:r w:rsidRPr="00E35C0D">
        <w:t>нальных организаций, а также арки входов, дорожные знаки и указатели, элементы инфо</w:t>
      </w:r>
      <w:r w:rsidRPr="00E35C0D">
        <w:t>р</w:t>
      </w:r>
      <w:r w:rsidRPr="00E35C0D">
        <w:t>мации о населенных пунктах рекомендуется освещать в темное время суток по расписанию, утвержденному администрацией муниципального образ</w:t>
      </w:r>
      <w:r w:rsidRPr="00E35C0D">
        <w:t>о</w:t>
      </w:r>
      <w:r w:rsidRPr="00E35C0D">
        <w:t>вания.</w:t>
      </w:r>
    </w:p>
    <w:p w:rsidR="00165DA5" w:rsidRPr="00E35C0D" w:rsidRDefault="00165DA5" w:rsidP="00E35C0D">
      <w:r w:rsidRPr="00E35C0D">
        <w:t>Обязанность по освещению данных объектов следует возлагать на их собственн</w:t>
      </w:r>
      <w:r w:rsidRPr="00E35C0D">
        <w:t>и</w:t>
      </w:r>
      <w:r w:rsidRPr="00E35C0D">
        <w:t>ков или уполномоченных собственником лиц.</w:t>
      </w:r>
    </w:p>
    <w:p w:rsidR="00165DA5" w:rsidRPr="00E35C0D" w:rsidRDefault="00165DA5" w:rsidP="00E35C0D">
      <w:pPr>
        <w:numPr>
          <w:ilvl w:val="2"/>
          <w:numId w:val="2"/>
        </w:numPr>
        <w:ind w:left="0" w:firstLine="720"/>
        <w:contextualSpacing/>
        <w:jc w:val="both"/>
      </w:pPr>
      <w:r w:rsidRPr="00E35C0D">
        <w:t>Освещение территории муниципального образования рекомендуется осуществлять энергоснабжающим организациям по договорам с физич</w:t>
      </w:r>
      <w:r w:rsidRPr="00E35C0D">
        <w:t>е</w:t>
      </w:r>
      <w:r w:rsidRPr="00E35C0D">
        <w:t>скими и юридическими лицами, независимо от их организационно-правовых форм, я</w:t>
      </w:r>
      <w:r w:rsidRPr="00E35C0D">
        <w:t>в</w:t>
      </w:r>
      <w:r w:rsidRPr="00E35C0D">
        <w:t>ляющимся собственниками отведенных им в установленном порядке земельных участков.</w:t>
      </w:r>
    </w:p>
    <w:p w:rsidR="00165DA5" w:rsidRPr="00E35C0D" w:rsidRDefault="00165DA5" w:rsidP="00E35C0D">
      <w:pPr>
        <w:numPr>
          <w:ilvl w:val="2"/>
          <w:numId w:val="2"/>
        </w:numPr>
        <w:ind w:left="0" w:firstLine="720"/>
        <w:contextualSpacing/>
        <w:jc w:val="both"/>
      </w:pPr>
      <w:r w:rsidRPr="00E35C0D">
        <w:t>Строительство, эксплуатацию, текущий и капитальный ремонт сетей наружного освещения улиц следует осуществлять специализированным организ</w:t>
      </w:r>
      <w:r w:rsidRPr="00E35C0D">
        <w:t>а</w:t>
      </w:r>
      <w:r w:rsidRPr="00E35C0D">
        <w:t>циям по договорам с администрацией муниципального образования.</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Проведение работ при строительстве, ремонте, реконструкции ко</w:t>
      </w:r>
      <w:r w:rsidRPr="00E35C0D">
        <w:t>м</w:t>
      </w:r>
      <w:r w:rsidRPr="00E35C0D">
        <w:t>муникаций</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t>Работы, связанные с разрытием грунта или вскрытием дорожных п</w:t>
      </w:r>
      <w:r w:rsidRPr="00E35C0D">
        <w:t>о</w:t>
      </w:r>
      <w:r w:rsidRPr="00E35C0D">
        <w:t>крытий (прокладка, реконструкция или ремонт подземных коммуникаций, заби</w:t>
      </w:r>
      <w:r w:rsidRPr="00E35C0D">
        <w:t>в</w:t>
      </w:r>
      <w:r w:rsidRPr="00E35C0D">
        <w:t>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165DA5" w:rsidRPr="00E35C0D" w:rsidRDefault="00165DA5" w:rsidP="00E35C0D">
      <w:pPr>
        <w:ind w:firstLine="720"/>
        <w:jc w:val="both"/>
      </w:pPr>
      <w:r w:rsidRPr="00E35C0D">
        <w:t>Аварийные работы рекомендуется начинать владельцам сетей по телефон</w:t>
      </w:r>
      <w:r w:rsidRPr="00E35C0D">
        <w:t>о</w:t>
      </w:r>
      <w:r w:rsidRPr="00E35C0D">
        <w:t>грамме или по уведомлению администрации муниципального образования с п</w:t>
      </w:r>
      <w:r w:rsidRPr="00E35C0D">
        <w:t>о</w:t>
      </w:r>
      <w:r w:rsidRPr="00E35C0D">
        <w:t>следующим оформлением разрешения в 3-дневный срок.</w:t>
      </w:r>
    </w:p>
    <w:p w:rsidR="00165DA5" w:rsidRPr="00E35C0D" w:rsidRDefault="00165DA5" w:rsidP="00E35C0D">
      <w:pPr>
        <w:numPr>
          <w:ilvl w:val="2"/>
          <w:numId w:val="2"/>
        </w:numPr>
        <w:ind w:left="0" w:firstLine="720"/>
        <w:contextualSpacing/>
        <w:jc w:val="both"/>
      </w:pPr>
      <w:r w:rsidRPr="00E35C0D">
        <w:t>Разрешение на производство работ по строительству, реко</w:t>
      </w:r>
      <w:r w:rsidRPr="00E35C0D">
        <w:t>н</w:t>
      </w:r>
      <w:r w:rsidRPr="00E35C0D">
        <w:t>струкции, ремонту коммуникаций рекомендуется выдавать администрации мун</w:t>
      </w:r>
      <w:r w:rsidRPr="00E35C0D">
        <w:t>и</w:t>
      </w:r>
      <w:r w:rsidRPr="00E35C0D">
        <w:t>ципального образования при предъявлении:</w:t>
      </w:r>
    </w:p>
    <w:p w:rsidR="00165DA5" w:rsidRPr="00E35C0D" w:rsidRDefault="00165DA5" w:rsidP="00E35C0D">
      <w:pPr>
        <w:ind w:firstLine="720"/>
        <w:jc w:val="both"/>
      </w:pPr>
      <w:r w:rsidRPr="00E35C0D">
        <w:t>- проекта проведения работ, согласованного с заинтересованными служб</w:t>
      </w:r>
      <w:r w:rsidRPr="00E35C0D">
        <w:t>а</w:t>
      </w:r>
      <w:r w:rsidRPr="00E35C0D">
        <w:t>ми, отвечающими за сохранность инженерных коммуникаций;</w:t>
      </w:r>
    </w:p>
    <w:p w:rsidR="00165DA5" w:rsidRPr="00E35C0D" w:rsidRDefault="00165DA5" w:rsidP="00E35C0D">
      <w:pPr>
        <w:ind w:firstLine="720"/>
        <w:jc w:val="both"/>
      </w:pPr>
      <w:r w:rsidRPr="00E35C0D">
        <w:t>- схемы движения транспорта и пешеходов, согласованной с государстве</w:t>
      </w:r>
      <w:r w:rsidRPr="00E35C0D">
        <w:t>н</w:t>
      </w:r>
      <w:r w:rsidRPr="00E35C0D">
        <w:t>ной инспекцией по безопасности дорожного движения;</w:t>
      </w:r>
    </w:p>
    <w:p w:rsidR="00165DA5" w:rsidRPr="00E35C0D" w:rsidRDefault="00165DA5" w:rsidP="00E35C0D">
      <w:pPr>
        <w:ind w:firstLine="720"/>
        <w:jc w:val="both"/>
      </w:pPr>
      <w:r w:rsidRPr="00E35C0D">
        <w:lastRenderedPageBreak/>
        <w:t>- условий производства работ, согласованных с местной администрацией муниципального образования;</w:t>
      </w:r>
    </w:p>
    <w:p w:rsidR="00165DA5" w:rsidRPr="00E35C0D" w:rsidRDefault="00165DA5" w:rsidP="00E35C0D">
      <w:pPr>
        <w:ind w:firstLine="720"/>
        <w:jc w:val="both"/>
      </w:pPr>
      <w:r w:rsidRPr="00E35C0D">
        <w:t>- календарного графика производства работ, а также соглашения с собс</w:t>
      </w:r>
      <w:r w:rsidRPr="00E35C0D">
        <w:t>т</w:t>
      </w:r>
      <w:r w:rsidRPr="00E35C0D">
        <w:t>венником или уполномоченным им лицом о восстановлении благоустройства з</w:t>
      </w:r>
      <w:r w:rsidRPr="00E35C0D">
        <w:t>е</w:t>
      </w:r>
      <w:r w:rsidRPr="00E35C0D">
        <w:t>мельного участка, на территории которого будут проводиться работы по стро</w:t>
      </w:r>
      <w:r w:rsidRPr="00E35C0D">
        <w:t>и</w:t>
      </w:r>
      <w:r w:rsidRPr="00E35C0D">
        <w:t>тельству, реконструкции, ремонту коммуникаций.</w:t>
      </w:r>
    </w:p>
    <w:p w:rsidR="00165DA5" w:rsidRPr="00E35C0D" w:rsidRDefault="00165DA5" w:rsidP="00E35C0D">
      <w:pPr>
        <w:ind w:firstLine="720"/>
        <w:jc w:val="both"/>
      </w:pPr>
      <w:r w:rsidRPr="00E35C0D">
        <w:t>При производстве работ, связанных с необходимостью восстановления п</w:t>
      </w:r>
      <w:r w:rsidRPr="00E35C0D">
        <w:t>о</w:t>
      </w:r>
      <w:r w:rsidRPr="00E35C0D">
        <w:t>крытия дорог, тротуаров или газонов, разрешение на производство земляных р</w:t>
      </w:r>
      <w:r w:rsidRPr="00E35C0D">
        <w:t>а</w:t>
      </w:r>
      <w:r w:rsidRPr="00E35C0D">
        <w:t>бот рекомендуется выдавать только по согласованию со специализированной о</w:t>
      </w:r>
      <w:r w:rsidRPr="00E35C0D">
        <w:t>р</w:t>
      </w:r>
      <w:r w:rsidRPr="00E35C0D">
        <w:t>ганизацией, обслуживающей дорожное покрытие, тротуары, газоны.</w:t>
      </w:r>
    </w:p>
    <w:p w:rsidR="00165DA5" w:rsidRPr="00E35C0D" w:rsidRDefault="00165DA5" w:rsidP="00E35C0D">
      <w:pPr>
        <w:numPr>
          <w:ilvl w:val="2"/>
          <w:numId w:val="2"/>
        </w:numPr>
        <w:ind w:left="0" w:firstLine="720"/>
        <w:contextualSpacing/>
        <w:jc w:val="both"/>
      </w:pPr>
      <w:r w:rsidRPr="00E35C0D">
        <w:t>Прокладку напорных коммуникаций под проезжей частью магис</w:t>
      </w:r>
      <w:r w:rsidRPr="00E35C0D">
        <w:t>т</w:t>
      </w:r>
      <w:r w:rsidRPr="00E35C0D">
        <w:t>ральных улиц рекомендуется не допускать.</w:t>
      </w:r>
    </w:p>
    <w:p w:rsidR="00165DA5" w:rsidRPr="00E35C0D" w:rsidRDefault="00165DA5" w:rsidP="00E35C0D">
      <w:pPr>
        <w:numPr>
          <w:ilvl w:val="2"/>
          <w:numId w:val="2"/>
        </w:numPr>
        <w:ind w:left="0" w:firstLine="720"/>
        <w:contextualSpacing/>
        <w:jc w:val="both"/>
      </w:pPr>
      <w:r w:rsidRPr="00E35C0D">
        <w:t>При реконструкции действующих подземных коммуникаций следует предусматривать их вынос из-под проезжей части магистральных улиц.</w:t>
      </w:r>
    </w:p>
    <w:p w:rsidR="00165DA5" w:rsidRPr="00E35C0D" w:rsidRDefault="00165DA5" w:rsidP="00E35C0D">
      <w:pPr>
        <w:numPr>
          <w:ilvl w:val="2"/>
          <w:numId w:val="2"/>
        </w:numPr>
        <w:ind w:left="0" w:firstLine="720"/>
        <w:contextualSpacing/>
        <w:jc w:val="both"/>
      </w:pPr>
      <w:r w:rsidRPr="00E35C0D">
        <w:t>При необходимости прокладки подземных коммуникаций в стесне</w:t>
      </w:r>
      <w:r w:rsidRPr="00E35C0D">
        <w:t>н</w:t>
      </w:r>
      <w:r w:rsidRPr="00E35C0D">
        <w:t>ных условиях следует предусматривать сооружение переходных коллекторов. Проектирование коллекторов следует осуществлять с учетом перспективы разв</w:t>
      </w:r>
      <w:r w:rsidRPr="00E35C0D">
        <w:t>и</w:t>
      </w:r>
      <w:r w:rsidRPr="00E35C0D">
        <w:t>тия сетей.</w:t>
      </w:r>
    </w:p>
    <w:p w:rsidR="00165DA5" w:rsidRPr="00E35C0D" w:rsidRDefault="00165DA5" w:rsidP="00E35C0D">
      <w:pPr>
        <w:numPr>
          <w:ilvl w:val="2"/>
          <w:numId w:val="2"/>
        </w:numPr>
        <w:ind w:left="0" w:firstLine="720"/>
        <w:contextualSpacing/>
        <w:jc w:val="both"/>
      </w:pPr>
      <w:r w:rsidRPr="00E35C0D">
        <w:t>Прокладку подземных коммуникаций под проезжей частью улиц, проездами, а также под тротуарами рекомендуется допускать соответств</w:t>
      </w:r>
      <w:r w:rsidRPr="00E35C0D">
        <w:t>у</w:t>
      </w:r>
      <w:r w:rsidRPr="00E35C0D">
        <w:t>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w:t>
      </w:r>
      <w:r w:rsidRPr="00E35C0D">
        <w:t>с</w:t>
      </w:r>
      <w:r w:rsidRPr="00E35C0D">
        <w:t>положенных под проезжей частью.</w:t>
      </w:r>
    </w:p>
    <w:p w:rsidR="00165DA5" w:rsidRPr="00E35C0D" w:rsidRDefault="00165DA5" w:rsidP="00E35C0D">
      <w:pPr>
        <w:numPr>
          <w:ilvl w:val="2"/>
          <w:numId w:val="2"/>
        </w:numPr>
        <w:ind w:left="0" w:firstLine="720"/>
        <w:contextualSpacing/>
        <w:jc w:val="both"/>
      </w:pPr>
      <w:r w:rsidRPr="00E35C0D">
        <w:t>В целях исключения возможного разрытия вновь построенных (реконструированных) улиц, скверов рекомендовать организациям, которые в пре</w:t>
      </w:r>
      <w:r w:rsidRPr="00E35C0D">
        <w:t>д</w:t>
      </w:r>
      <w:r w:rsidRPr="00E35C0D">
        <w:t>стоящем году должны осуществлять работы по строительству и реконстру</w:t>
      </w:r>
      <w:r w:rsidRPr="00E35C0D">
        <w:t>к</w:t>
      </w:r>
      <w:r w:rsidRPr="00E35C0D">
        <w:t>ции подземных сетей, в срок до 1 ноября предшествующего строительству года соо</w:t>
      </w:r>
      <w:r w:rsidRPr="00E35C0D">
        <w:t>б</w:t>
      </w:r>
      <w:r w:rsidRPr="00E35C0D">
        <w:t>щить в администрацию муниципального образования о намеченных работах по прокладке коммуникаций с указанием предполагаемых сроков производства р</w:t>
      </w:r>
      <w:r w:rsidRPr="00E35C0D">
        <w:t>а</w:t>
      </w:r>
      <w:r w:rsidRPr="00E35C0D">
        <w:t>бот.</w:t>
      </w:r>
    </w:p>
    <w:p w:rsidR="00165DA5" w:rsidRPr="00E35C0D" w:rsidRDefault="00165DA5" w:rsidP="00E35C0D">
      <w:pPr>
        <w:numPr>
          <w:ilvl w:val="2"/>
          <w:numId w:val="2"/>
        </w:numPr>
        <w:ind w:left="0" w:firstLine="720"/>
        <w:contextualSpacing/>
        <w:jc w:val="both"/>
      </w:pPr>
      <w:r w:rsidRPr="00E35C0D">
        <w:t>Все разрушения и повреждения дорожных покрытий, озеленения и элементов благоустройства, произведенные по вине строительных и р</w:t>
      </w:r>
      <w:r w:rsidRPr="00E35C0D">
        <w:t>е</w:t>
      </w:r>
      <w:r w:rsidRPr="00E35C0D">
        <w:t>монтных организаций при производстве работ по прокладке подземных коммун</w:t>
      </w:r>
      <w:r w:rsidRPr="00E35C0D">
        <w:t>и</w:t>
      </w:r>
      <w:r w:rsidRPr="00E35C0D">
        <w:t>каций или других видов строительных работ, следует ликвидировать в полном объеме орг</w:t>
      </w:r>
      <w:r w:rsidRPr="00E35C0D">
        <w:t>а</w:t>
      </w:r>
      <w:r w:rsidRPr="00E35C0D">
        <w:t>низациям, получившим разрешение на производство работ, в сроки, согласова</w:t>
      </w:r>
      <w:r w:rsidRPr="00E35C0D">
        <w:t>н</w:t>
      </w:r>
      <w:r w:rsidRPr="00E35C0D">
        <w:t>ные с администрацией муниципального образования.</w:t>
      </w:r>
    </w:p>
    <w:p w:rsidR="00165DA5" w:rsidRPr="00E35C0D" w:rsidRDefault="00165DA5" w:rsidP="00E35C0D">
      <w:pPr>
        <w:numPr>
          <w:ilvl w:val="2"/>
          <w:numId w:val="2"/>
        </w:numPr>
        <w:ind w:left="0" w:firstLine="720"/>
        <w:contextualSpacing/>
        <w:jc w:val="both"/>
      </w:pPr>
      <w:r w:rsidRPr="00E35C0D">
        <w:t>До начала производства работ по разрытию рекомендуется:</w:t>
      </w:r>
    </w:p>
    <w:p w:rsidR="00165DA5" w:rsidRPr="00E35C0D" w:rsidRDefault="00165DA5" w:rsidP="00E35C0D">
      <w:pPr>
        <w:numPr>
          <w:ilvl w:val="3"/>
          <w:numId w:val="2"/>
        </w:numPr>
        <w:ind w:left="0" w:firstLine="709"/>
        <w:contextualSpacing/>
        <w:jc w:val="both"/>
      </w:pPr>
      <w:r w:rsidRPr="00E35C0D">
        <w:t>Установить дорожные знаки в соответствии с согласованной схемой.</w:t>
      </w:r>
    </w:p>
    <w:p w:rsidR="00165DA5" w:rsidRPr="00E35C0D" w:rsidRDefault="00165DA5" w:rsidP="00E35C0D">
      <w:pPr>
        <w:numPr>
          <w:ilvl w:val="3"/>
          <w:numId w:val="2"/>
        </w:numPr>
        <w:ind w:left="0" w:firstLine="709"/>
        <w:contextualSpacing/>
        <w:jc w:val="both"/>
      </w:pPr>
      <w:r w:rsidRPr="00E35C0D">
        <w:t>Оградить место производства работ, на ограждениях вывесить табличку с наименованием организации, производящей работы, фамилией отве</w:t>
      </w:r>
      <w:r w:rsidRPr="00E35C0D">
        <w:t>т</w:t>
      </w:r>
      <w:r w:rsidRPr="00E35C0D">
        <w:t>ственного за производство работ лица, номером телефона организации.</w:t>
      </w:r>
    </w:p>
    <w:p w:rsidR="00165DA5" w:rsidRPr="00E35C0D" w:rsidRDefault="00165DA5" w:rsidP="00E35C0D">
      <w:pPr>
        <w:numPr>
          <w:ilvl w:val="3"/>
          <w:numId w:val="2"/>
        </w:numPr>
        <w:ind w:left="0" w:firstLine="709"/>
        <w:contextualSpacing/>
        <w:jc w:val="both"/>
      </w:pPr>
      <w:r w:rsidRPr="00E35C0D">
        <w:t>Ограждение следует содержать в опрятном виде, при произво</w:t>
      </w:r>
      <w:r w:rsidRPr="00E35C0D">
        <w:t>д</w:t>
      </w:r>
      <w:r w:rsidRPr="00E35C0D">
        <w:t>стве работ вблизи проезжей части необходимо обеспечить видимость для водит</w:t>
      </w:r>
      <w:r w:rsidRPr="00E35C0D">
        <w:t>е</w:t>
      </w:r>
      <w:r w:rsidRPr="00E35C0D">
        <w:t>лей и пешеходов, в темное время суток - обозначено красными сигнальными ф</w:t>
      </w:r>
      <w:r w:rsidRPr="00E35C0D">
        <w:t>о</w:t>
      </w:r>
      <w:r w:rsidRPr="00E35C0D">
        <w:t>нарями.</w:t>
      </w:r>
    </w:p>
    <w:p w:rsidR="00165DA5" w:rsidRPr="00E35C0D" w:rsidRDefault="00165DA5" w:rsidP="00E35C0D">
      <w:pPr>
        <w:numPr>
          <w:ilvl w:val="3"/>
          <w:numId w:val="2"/>
        </w:numPr>
        <w:ind w:left="0" w:firstLine="709"/>
        <w:contextualSpacing/>
        <w:jc w:val="both"/>
      </w:pPr>
      <w:r w:rsidRPr="00E35C0D">
        <w:t>Ограждение рекомендуется выполнять сплошным и надежным, предотвращающим попадание посторонних на стройплощадку.</w:t>
      </w:r>
    </w:p>
    <w:p w:rsidR="00165DA5" w:rsidRPr="00E35C0D" w:rsidRDefault="00165DA5" w:rsidP="00E35C0D">
      <w:pPr>
        <w:numPr>
          <w:ilvl w:val="3"/>
          <w:numId w:val="2"/>
        </w:numPr>
        <w:ind w:left="0" w:firstLine="709"/>
        <w:contextualSpacing/>
        <w:jc w:val="both"/>
      </w:pPr>
      <w:r w:rsidRPr="00E35C0D">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E35C0D">
          <w:t>200 метров</w:t>
        </w:r>
      </w:smartTag>
      <w:r w:rsidRPr="00E35C0D">
        <w:t xml:space="preserve"> друг от друга.</w:t>
      </w:r>
    </w:p>
    <w:p w:rsidR="00165DA5" w:rsidRPr="00E35C0D" w:rsidRDefault="00165DA5" w:rsidP="00E35C0D">
      <w:pPr>
        <w:numPr>
          <w:ilvl w:val="3"/>
          <w:numId w:val="2"/>
        </w:numPr>
        <w:ind w:left="0" w:firstLine="709"/>
        <w:contextualSpacing/>
        <w:jc w:val="both"/>
      </w:pPr>
      <w:r w:rsidRPr="00E35C0D">
        <w:t>В случаях, когда производство работ связано с закрытием, и</w:t>
      </w:r>
      <w:r w:rsidRPr="00E35C0D">
        <w:t>з</w:t>
      </w:r>
      <w:r w:rsidRPr="00E35C0D">
        <w:t>менением маршрутов пассажирского транспорта, помещать соответствующие объявления в печати с указанием сроков работ.</w:t>
      </w:r>
    </w:p>
    <w:p w:rsidR="00165DA5" w:rsidRPr="00E35C0D" w:rsidRDefault="00165DA5" w:rsidP="00E35C0D">
      <w:pPr>
        <w:numPr>
          <w:ilvl w:val="3"/>
          <w:numId w:val="2"/>
        </w:numPr>
        <w:ind w:left="0" w:firstLine="709"/>
        <w:contextualSpacing/>
        <w:jc w:val="both"/>
      </w:pPr>
      <w:r w:rsidRPr="00E35C0D">
        <w:t>Оформлять при необходимости в установленном порядке и осуществлять снос или пересадку зеленых насаждений. В случае, когда при р</w:t>
      </w:r>
      <w:r w:rsidRPr="00E35C0D">
        <w:t>е</w:t>
      </w:r>
      <w:r w:rsidRPr="00E35C0D">
        <w:t xml:space="preserve">монте или реконструкции подземных коммуникаций возникает необходимость в сносе зеленых насаждений, высаженных </w:t>
      </w:r>
      <w:r w:rsidRPr="00E35C0D">
        <w:lastRenderedPageBreak/>
        <w:t>после прокладки коммуникаций на ра</w:t>
      </w:r>
      <w:r w:rsidRPr="00E35C0D">
        <w:t>с</w:t>
      </w:r>
      <w:r w:rsidRPr="00E35C0D">
        <w:t>стоянии до них меньше допустимого, балансовая стоимость этих насаждений не должна возмещаться.</w:t>
      </w:r>
    </w:p>
    <w:p w:rsidR="00165DA5" w:rsidRPr="00E35C0D" w:rsidRDefault="00165DA5" w:rsidP="00E35C0D">
      <w:pPr>
        <w:numPr>
          <w:ilvl w:val="2"/>
          <w:numId w:val="2"/>
        </w:numPr>
        <w:ind w:left="0" w:firstLine="720"/>
        <w:contextualSpacing/>
        <w:jc w:val="both"/>
      </w:pPr>
      <w:r w:rsidRPr="00E35C0D">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65DA5" w:rsidRPr="00E35C0D" w:rsidRDefault="00165DA5" w:rsidP="00E35C0D">
      <w:pPr>
        <w:numPr>
          <w:ilvl w:val="2"/>
          <w:numId w:val="2"/>
        </w:numPr>
        <w:ind w:left="0" w:firstLine="720"/>
        <w:contextualSpacing/>
        <w:jc w:val="both"/>
      </w:pPr>
      <w:r w:rsidRPr="00E35C0D">
        <w:t>В разрешении рекомендуется устанавливать сроки и условия производства работ.</w:t>
      </w:r>
    </w:p>
    <w:p w:rsidR="00165DA5" w:rsidRPr="00E35C0D" w:rsidRDefault="00165DA5" w:rsidP="00E35C0D">
      <w:pPr>
        <w:numPr>
          <w:ilvl w:val="2"/>
          <w:numId w:val="2"/>
        </w:numPr>
        <w:ind w:left="0" w:firstLine="720"/>
        <w:contextualSpacing/>
        <w:jc w:val="both"/>
      </w:pPr>
      <w:r w:rsidRPr="00E35C0D">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w:t>
      </w:r>
      <w:r w:rsidRPr="00E35C0D">
        <w:t>н</w:t>
      </w:r>
      <w:r w:rsidRPr="00E35C0D">
        <w:t>ной форме особые условия производства работ.</w:t>
      </w:r>
    </w:p>
    <w:p w:rsidR="00165DA5" w:rsidRPr="00E35C0D" w:rsidRDefault="00165DA5" w:rsidP="00E35C0D">
      <w:pPr>
        <w:ind w:firstLine="720"/>
        <w:jc w:val="both"/>
      </w:pPr>
      <w:r w:rsidRPr="00E35C0D">
        <w:t>Особые условия подлежат неукоснительному соблюдению строительной организацией, производящей земляные работы.</w:t>
      </w:r>
    </w:p>
    <w:p w:rsidR="00165DA5" w:rsidRPr="00E35C0D" w:rsidRDefault="00165DA5" w:rsidP="00E35C0D">
      <w:pPr>
        <w:numPr>
          <w:ilvl w:val="2"/>
          <w:numId w:val="2"/>
        </w:numPr>
        <w:ind w:left="0" w:firstLine="720"/>
        <w:contextualSpacing/>
        <w:jc w:val="both"/>
      </w:pPr>
      <w:r w:rsidRPr="00E35C0D">
        <w:t>В случае неявки представителя или отказа его указать точное положение коммуникаций следует составить соответствующий акт. При этом о</w:t>
      </w:r>
      <w:r w:rsidRPr="00E35C0D">
        <w:t>р</w:t>
      </w:r>
      <w:r w:rsidRPr="00E35C0D">
        <w:t>ганизация, ведущая работы, руководствуется положением коммуникаций, указа</w:t>
      </w:r>
      <w:r w:rsidRPr="00E35C0D">
        <w:t>н</w:t>
      </w:r>
      <w:r w:rsidRPr="00E35C0D">
        <w:t>ных на топооснове.</w:t>
      </w:r>
    </w:p>
    <w:p w:rsidR="00165DA5" w:rsidRPr="00E35C0D" w:rsidRDefault="00165DA5" w:rsidP="00E35C0D">
      <w:pPr>
        <w:numPr>
          <w:ilvl w:val="2"/>
          <w:numId w:val="2"/>
        </w:numPr>
        <w:ind w:left="0" w:firstLine="720"/>
        <w:contextualSpacing/>
        <w:jc w:val="both"/>
      </w:pPr>
      <w:r w:rsidRPr="00E35C0D">
        <w:t>При производстве работ на проезжей части улиц асфальт и щ</w:t>
      </w:r>
      <w:r w:rsidRPr="00E35C0D">
        <w:t>е</w:t>
      </w:r>
      <w:r w:rsidRPr="00E35C0D">
        <w:t>бень в пределах траншеи рекомендуется разбирать и вывозить производителем работ в специально отведенное место.</w:t>
      </w:r>
    </w:p>
    <w:p w:rsidR="00165DA5" w:rsidRPr="00E35C0D" w:rsidRDefault="00165DA5" w:rsidP="00E35C0D">
      <w:pPr>
        <w:ind w:firstLine="720"/>
        <w:jc w:val="both"/>
      </w:pPr>
      <w:r w:rsidRPr="00E35C0D">
        <w:t>Бордюр разбирается, складируется на месте производства работ для дал</w:t>
      </w:r>
      <w:r w:rsidRPr="00E35C0D">
        <w:t>ь</w:t>
      </w:r>
      <w:r w:rsidRPr="00E35C0D">
        <w:t>нейшей установки.</w:t>
      </w:r>
    </w:p>
    <w:p w:rsidR="00165DA5" w:rsidRPr="00E35C0D" w:rsidRDefault="00165DA5" w:rsidP="00E35C0D">
      <w:pPr>
        <w:ind w:firstLine="720"/>
        <w:jc w:val="both"/>
      </w:pPr>
      <w:r w:rsidRPr="00E35C0D">
        <w:t>При производстве работ на улицах, застроенных территориях грунт рек</w:t>
      </w:r>
      <w:r w:rsidRPr="00E35C0D">
        <w:t>о</w:t>
      </w:r>
      <w:r w:rsidRPr="00E35C0D">
        <w:t>мендуется немедленно вывозить.</w:t>
      </w:r>
    </w:p>
    <w:p w:rsidR="00165DA5" w:rsidRPr="00E35C0D" w:rsidRDefault="00165DA5" w:rsidP="00E35C0D">
      <w:pPr>
        <w:ind w:firstLine="720"/>
        <w:jc w:val="both"/>
      </w:pPr>
      <w:r w:rsidRPr="00E35C0D">
        <w:t>При необходимости строительная организация может обеспечивать план</w:t>
      </w:r>
      <w:r w:rsidRPr="00E35C0D">
        <w:t>и</w:t>
      </w:r>
      <w:r w:rsidRPr="00E35C0D">
        <w:t>ровку грунта на отвале.</w:t>
      </w:r>
    </w:p>
    <w:p w:rsidR="00165DA5" w:rsidRPr="00E35C0D" w:rsidRDefault="00165DA5" w:rsidP="00E35C0D">
      <w:pPr>
        <w:numPr>
          <w:ilvl w:val="2"/>
          <w:numId w:val="2"/>
        </w:numPr>
        <w:ind w:left="0" w:firstLine="720"/>
        <w:contextualSpacing/>
        <w:jc w:val="both"/>
      </w:pPr>
      <w:r w:rsidRPr="00E35C0D">
        <w:t>Траншеи под проезжей частью и тротуарами рекомендуется з</w:t>
      </w:r>
      <w:r w:rsidRPr="00E35C0D">
        <w:t>а</w:t>
      </w:r>
      <w:r w:rsidRPr="00E35C0D">
        <w:t>сыпать песком и песчаным фунтом с послойным уплотнением и поливкой водой.</w:t>
      </w:r>
    </w:p>
    <w:p w:rsidR="00165DA5" w:rsidRPr="00E35C0D" w:rsidRDefault="00165DA5" w:rsidP="00E35C0D">
      <w:pPr>
        <w:ind w:firstLine="720"/>
        <w:jc w:val="both"/>
      </w:pPr>
      <w:r w:rsidRPr="00E35C0D">
        <w:t>Траншеи на газонах рекомендуется засыпать местным грунтом с уплотн</w:t>
      </w:r>
      <w:r w:rsidRPr="00E35C0D">
        <w:t>е</w:t>
      </w:r>
      <w:r w:rsidRPr="00E35C0D">
        <w:t>нием, восстановлением плодородного слоя и посевом травы.</w:t>
      </w:r>
    </w:p>
    <w:p w:rsidR="00165DA5" w:rsidRPr="00E35C0D" w:rsidRDefault="00165DA5" w:rsidP="00E35C0D">
      <w:pPr>
        <w:numPr>
          <w:ilvl w:val="2"/>
          <w:numId w:val="2"/>
        </w:numPr>
        <w:ind w:left="0" w:firstLine="720"/>
        <w:contextualSpacing/>
        <w:jc w:val="both"/>
      </w:pPr>
      <w:r w:rsidRPr="00E35C0D">
        <w:t>Засыпку траншеи до выполнения геодезической съемки рек</w:t>
      </w:r>
      <w:r w:rsidRPr="00E35C0D">
        <w:t>о</w:t>
      </w:r>
      <w:r w:rsidRPr="00E35C0D">
        <w:t>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165DA5" w:rsidRPr="00E35C0D" w:rsidRDefault="00165DA5" w:rsidP="00E35C0D">
      <w:pPr>
        <w:numPr>
          <w:ilvl w:val="2"/>
          <w:numId w:val="2"/>
        </w:numPr>
        <w:ind w:left="0" w:firstLine="720"/>
        <w:contextualSpacing/>
        <w:jc w:val="both"/>
      </w:pPr>
      <w:r w:rsidRPr="00E35C0D">
        <w:t>При производстве работ на неблагоустроенных территориях д</w:t>
      </w:r>
      <w:r w:rsidRPr="00E35C0D">
        <w:t>о</w:t>
      </w:r>
      <w:r w:rsidRPr="00E35C0D">
        <w:t>пускается складирование разработанного грунта с одной стороны траншеи для последующей засыпки.</w:t>
      </w:r>
    </w:p>
    <w:p w:rsidR="00165DA5" w:rsidRPr="00E35C0D" w:rsidRDefault="00165DA5" w:rsidP="00E35C0D">
      <w:pPr>
        <w:numPr>
          <w:ilvl w:val="2"/>
          <w:numId w:val="2"/>
        </w:numPr>
        <w:ind w:left="0" w:firstLine="720"/>
        <w:contextualSpacing/>
        <w:jc w:val="both"/>
      </w:pPr>
      <w:r w:rsidRPr="00E35C0D">
        <w:t>При засыпке траншеи некондиционным грунтом без необход</w:t>
      </w:r>
      <w:r w:rsidRPr="00E35C0D">
        <w:t>и</w:t>
      </w:r>
      <w:r w:rsidRPr="00E35C0D">
        <w:t>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65DA5" w:rsidRPr="00E35C0D" w:rsidRDefault="00165DA5" w:rsidP="00E35C0D">
      <w:pPr>
        <w:numPr>
          <w:ilvl w:val="2"/>
          <w:numId w:val="2"/>
        </w:numPr>
        <w:ind w:left="0" w:firstLine="720"/>
        <w:contextualSpacing/>
        <w:jc w:val="both"/>
      </w:pPr>
      <w:r w:rsidRPr="00E35C0D">
        <w:t>Провалы, просадки грунта или дорожного покрытия, появи</w:t>
      </w:r>
      <w:r w:rsidRPr="00E35C0D">
        <w:t>в</w:t>
      </w:r>
      <w:r w:rsidRPr="00E35C0D">
        <w:t>шиеся как над подземными коммуникациями, так и в других местах, где не провод</w:t>
      </w:r>
      <w:r w:rsidRPr="00E35C0D">
        <w:t>и</w:t>
      </w:r>
      <w:r w:rsidRPr="00E35C0D">
        <w:t>лись ремонтно-восстановительные работы, но в их результате появившиеся в т</w:t>
      </w:r>
      <w:r w:rsidRPr="00E35C0D">
        <w:t>е</w:t>
      </w:r>
      <w:r w:rsidRPr="00E35C0D">
        <w:t>чение 2 лет после проведения ремонтно-восстановительных работ, рекоменд</w:t>
      </w:r>
      <w:r w:rsidRPr="00E35C0D">
        <w:t>у</w:t>
      </w:r>
      <w:r w:rsidRPr="00E35C0D">
        <w:t>ется устранять организациям, получившим разрешение на производство работ, в теч</w:t>
      </w:r>
      <w:r w:rsidRPr="00E35C0D">
        <w:t>е</w:t>
      </w:r>
      <w:r w:rsidRPr="00E35C0D">
        <w:t>ние суток.</w:t>
      </w:r>
    </w:p>
    <w:p w:rsidR="00165DA5" w:rsidRPr="00E35C0D" w:rsidRDefault="00165DA5" w:rsidP="00E35C0D">
      <w:pPr>
        <w:numPr>
          <w:ilvl w:val="2"/>
          <w:numId w:val="2"/>
        </w:numPr>
        <w:ind w:left="0" w:firstLine="720"/>
        <w:contextualSpacing/>
        <w:jc w:val="both"/>
      </w:pPr>
      <w:r w:rsidRPr="00E35C0D">
        <w:t>Наледи, образовавшиеся из-за аварий на подземных коммун</w:t>
      </w:r>
      <w:r w:rsidRPr="00E35C0D">
        <w:t>и</w:t>
      </w:r>
      <w:r w:rsidRPr="00E35C0D">
        <w:t>кациях, рекомендуется ликвидировать организациям - владельцам коммуникаций либо на основании договора специализированным организациям за счет владел</w:t>
      </w:r>
      <w:r w:rsidRPr="00E35C0D">
        <w:t>ь</w:t>
      </w:r>
      <w:r w:rsidRPr="00E35C0D">
        <w:t>цев коммуникаций.</w:t>
      </w:r>
    </w:p>
    <w:p w:rsidR="00165DA5" w:rsidRPr="00E35C0D" w:rsidRDefault="00165DA5" w:rsidP="00E35C0D">
      <w:pPr>
        <w:numPr>
          <w:ilvl w:val="2"/>
          <w:numId w:val="2"/>
        </w:numPr>
        <w:ind w:left="0" w:firstLine="720"/>
        <w:contextualSpacing/>
        <w:jc w:val="both"/>
      </w:pPr>
      <w:r w:rsidRPr="00E35C0D">
        <w:t>Проведение работ при строительстве, ремонте, реконструкции коммуникаций по просроченным ордерам рекомендуется признавать самовол</w:t>
      </w:r>
      <w:r w:rsidRPr="00E35C0D">
        <w:t>ь</w:t>
      </w:r>
      <w:r w:rsidRPr="00E35C0D">
        <w:t>ным проведением земляных работ.</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Особые требования к доступности городской среды</w:t>
      </w:r>
    </w:p>
    <w:p w:rsidR="00165DA5" w:rsidRPr="00E35C0D" w:rsidRDefault="00165DA5" w:rsidP="00E35C0D"/>
    <w:p w:rsidR="00165DA5" w:rsidRPr="00E35C0D" w:rsidRDefault="00165DA5" w:rsidP="00E35C0D">
      <w:pPr>
        <w:numPr>
          <w:ilvl w:val="2"/>
          <w:numId w:val="2"/>
        </w:numPr>
        <w:ind w:left="0" w:firstLine="720"/>
        <w:contextualSpacing/>
        <w:jc w:val="both"/>
      </w:pPr>
      <w:r w:rsidRPr="00E35C0D">
        <w:lastRenderedPageBreak/>
        <w:t>При проектировании объектов благоустройства жилой среды, улиц и дорог, объектов культурно-бытового обслуживания рекомендуется пред</w:t>
      </w:r>
      <w:r w:rsidRPr="00E35C0D">
        <w:t>у</w:t>
      </w:r>
      <w:r w:rsidRPr="00E35C0D">
        <w:t>сматривать доступность среды населенных пунктов для пожилых лиц и инвал</w:t>
      </w:r>
      <w:r w:rsidRPr="00E35C0D">
        <w:t>и</w:t>
      </w:r>
      <w:r w:rsidRPr="00E35C0D">
        <w:t>дов, оснащение этих объектов элементами и техническими средствами, способс</w:t>
      </w:r>
      <w:r w:rsidRPr="00E35C0D">
        <w:t>т</w:t>
      </w:r>
      <w:r w:rsidRPr="00E35C0D">
        <w:t>вующими передвижению престарелых и инвалидов.</w:t>
      </w:r>
    </w:p>
    <w:p w:rsidR="00165DA5" w:rsidRPr="00E35C0D" w:rsidRDefault="00165DA5" w:rsidP="00E35C0D">
      <w:pPr>
        <w:numPr>
          <w:ilvl w:val="2"/>
          <w:numId w:val="2"/>
        </w:numPr>
        <w:ind w:left="0" w:firstLine="720"/>
        <w:contextualSpacing/>
        <w:jc w:val="both"/>
      </w:pPr>
      <w:r w:rsidRPr="00E35C0D">
        <w:t>Проектирование, строительство, установка технических средств и оборудования, способствующих передвижению пожилых лиц и инвалидов, р</w:t>
      </w:r>
      <w:r w:rsidRPr="00E35C0D">
        <w:t>е</w:t>
      </w:r>
      <w:r w:rsidRPr="00E35C0D">
        <w:t>комендуется осуществлять при новом строительстве заказчиком в соответствии с утвержденной проектной документацией.</w:t>
      </w:r>
    </w:p>
    <w:p w:rsidR="00165DA5" w:rsidRPr="00E35C0D" w:rsidRDefault="00165DA5" w:rsidP="00E35C0D">
      <w:pPr>
        <w:pStyle w:val="1"/>
        <w:keepLines/>
        <w:numPr>
          <w:ilvl w:val="0"/>
          <w:numId w:val="2"/>
        </w:numPr>
        <w:spacing w:before="0" w:after="0"/>
        <w:ind w:left="0"/>
        <w:jc w:val="center"/>
        <w:rPr>
          <w:rFonts w:ascii="Times New Roman" w:hAnsi="Times New Roman" w:cs="Times New Roman"/>
          <w:b w:val="0"/>
          <w:sz w:val="24"/>
          <w:szCs w:val="24"/>
        </w:rPr>
      </w:pPr>
      <w:bookmarkStart w:id="26" w:name="_Toc472352465"/>
      <w:r w:rsidRPr="00E35C0D">
        <w:rPr>
          <w:rFonts w:ascii="Times New Roman" w:hAnsi="Times New Roman" w:cs="Times New Roman"/>
          <w:b w:val="0"/>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165DA5" w:rsidRPr="00E35C0D" w:rsidRDefault="00165DA5" w:rsidP="00E35C0D">
      <w:pPr>
        <w:ind w:left="450"/>
      </w:pPr>
    </w:p>
    <w:p w:rsidR="00165DA5" w:rsidRPr="00E35C0D" w:rsidRDefault="00165DA5" w:rsidP="00E35C0D"/>
    <w:p w:rsidR="00165DA5" w:rsidRPr="00E35C0D" w:rsidRDefault="00165DA5" w:rsidP="00E35C0D">
      <w:pPr>
        <w:numPr>
          <w:ilvl w:val="1"/>
          <w:numId w:val="2"/>
        </w:numPr>
        <w:ind w:left="0" w:firstLine="709"/>
        <w:contextualSpacing/>
        <w:jc w:val="both"/>
      </w:pPr>
      <w:r w:rsidRPr="00E35C0D">
        <w:t>Общие положения. Задачи, польза и формы общественного участия.</w:t>
      </w:r>
    </w:p>
    <w:p w:rsidR="00165DA5" w:rsidRPr="00E35C0D" w:rsidRDefault="00165DA5" w:rsidP="00E35C0D">
      <w:r w:rsidRPr="00E35C0D">
        <w:rPr>
          <w:b/>
          <w:color w:val="980000"/>
        </w:rPr>
        <w:t xml:space="preserve"> </w:t>
      </w:r>
    </w:p>
    <w:p w:rsidR="00165DA5" w:rsidRPr="00E35C0D" w:rsidRDefault="00165DA5" w:rsidP="00E35C0D">
      <w:pPr>
        <w:numPr>
          <w:ilvl w:val="2"/>
          <w:numId w:val="2"/>
        </w:numPr>
        <w:ind w:left="0" w:firstLine="720"/>
        <w:contextualSpacing/>
        <w:jc w:val="both"/>
        <w:rPr>
          <w:highlight w:val="white"/>
        </w:rPr>
      </w:pPr>
      <w:r w:rsidRPr="00E35C0D">
        <w:rPr>
          <w:highlight w:val="white"/>
        </w:rPr>
        <w:t>Вовлеченность в принятие решений и реализацию проектов, р</w:t>
      </w:r>
      <w:r w:rsidRPr="00E35C0D">
        <w:rPr>
          <w:highlight w:val="white"/>
        </w:rPr>
        <w:t>е</w:t>
      </w:r>
      <w:r w:rsidRPr="00E35C0D">
        <w:rPr>
          <w:highlight w:val="white"/>
        </w:rPr>
        <w:t>альный учет мнения всех субъектов городского развития, повышает их удовл</w:t>
      </w:r>
      <w:r w:rsidRPr="00E35C0D">
        <w:rPr>
          <w:highlight w:val="white"/>
        </w:rPr>
        <w:t>е</w:t>
      </w:r>
      <w:r w:rsidRPr="00E35C0D">
        <w:rPr>
          <w:highlight w:val="white"/>
        </w:rPr>
        <w:t>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65DA5" w:rsidRPr="00E35C0D" w:rsidRDefault="00165DA5" w:rsidP="00E35C0D">
      <w:pPr>
        <w:numPr>
          <w:ilvl w:val="2"/>
          <w:numId w:val="2"/>
        </w:numPr>
        <w:ind w:left="0" w:firstLine="720"/>
        <w:contextualSpacing/>
        <w:jc w:val="both"/>
        <w:rPr>
          <w:highlight w:val="white"/>
        </w:rPr>
      </w:pPr>
      <w:r w:rsidRPr="00E35C0D">
        <w:rPr>
          <w:highlight w:val="white"/>
        </w:rPr>
        <w:t>Участие в развитии городской среды создает новые возможн</w:t>
      </w:r>
      <w:r w:rsidRPr="00E35C0D">
        <w:rPr>
          <w:highlight w:val="white"/>
        </w:rPr>
        <w:t>о</w:t>
      </w:r>
      <w:r w:rsidRPr="00E35C0D">
        <w:rPr>
          <w:highlight w:val="white"/>
        </w:rPr>
        <w:t>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w:t>
      </w:r>
      <w:r w:rsidRPr="00E35C0D">
        <w:rPr>
          <w:highlight w:val="white"/>
        </w:rPr>
        <w:t>г</w:t>
      </w:r>
      <w:r w:rsidRPr="00E35C0D">
        <w:rPr>
          <w:highlight w:val="white"/>
        </w:rPr>
        <w:t>ламенты и культура подчеркивали общность и личную ответственность, создав</w:t>
      </w:r>
      <w:r w:rsidRPr="00E35C0D">
        <w:rPr>
          <w:highlight w:val="white"/>
        </w:rPr>
        <w:t>а</w:t>
      </w:r>
      <w:r w:rsidRPr="00E35C0D">
        <w:rPr>
          <w:highlight w:val="white"/>
        </w:rPr>
        <w:t>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65DA5" w:rsidRPr="00E35C0D" w:rsidRDefault="00165DA5" w:rsidP="00E35C0D">
      <w:pPr>
        <w:numPr>
          <w:ilvl w:val="2"/>
          <w:numId w:val="2"/>
        </w:numPr>
        <w:ind w:left="0" w:firstLine="720"/>
        <w:contextualSpacing/>
        <w:jc w:val="both"/>
        <w:rPr>
          <w:highlight w:val="white"/>
        </w:rPr>
      </w:pPr>
      <w:r w:rsidRPr="00E35C0D">
        <w:rPr>
          <w:highlight w:val="white"/>
        </w:rPr>
        <w:t>Общественное участие на этапе планирования и проектиров</w:t>
      </w:r>
      <w:r w:rsidRPr="00E35C0D">
        <w:rPr>
          <w:highlight w:val="white"/>
        </w:rPr>
        <w:t>а</w:t>
      </w:r>
      <w:r w:rsidRPr="00E35C0D">
        <w:rPr>
          <w:highlight w:val="white"/>
        </w:rPr>
        <w:t>ния снижает количество и глубину несогласованностей, противоречий и конфли</w:t>
      </w:r>
      <w:r w:rsidRPr="00E35C0D">
        <w:rPr>
          <w:highlight w:val="white"/>
        </w:rPr>
        <w:t>к</w:t>
      </w:r>
      <w:r w:rsidRPr="00E35C0D">
        <w:rPr>
          <w:highlight w:val="white"/>
        </w:rPr>
        <w:t>тов, снижает возможные затраты по их разрешению, повышает согласованность и доверие между органами государственной и муниципальной власти и горожан</w:t>
      </w:r>
      <w:r w:rsidRPr="00E35C0D">
        <w:rPr>
          <w:highlight w:val="white"/>
        </w:rPr>
        <w:t>а</w:t>
      </w:r>
      <w:r w:rsidRPr="00E35C0D">
        <w:rPr>
          <w:highlight w:val="white"/>
        </w:rPr>
        <w:t>ми, формирует лояльность со стороны населения и создаёт кредит доверия на б</w:t>
      </w:r>
      <w:r w:rsidRPr="00E35C0D">
        <w:rPr>
          <w:highlight w:val="white"/>
        </w:rPr>
        <w:t>у</w:t>
      </w:r>
      <w:r w:rsidRPr="00E35C0D">
        <w:rPr>
          <w:highlight w:val="white"/>
        </w:rPr>
        <w:t>дущее, а в перспективе превращает горожан и других субъектов в партнёров о</w:t>
      </w:r>
      <w:r w:rsidRPr="00E35C0D">
        <w:rPr>
          <w:highlight w:val="white"/>
        </w:rPr>
        <w:t>р</w:t>
      </w:r>
      <w:r w:rsidRPr="00E35C0D">
        <w:rPr>
          <w:highlight w:val="white"/>
        </w:rPr>
        <w:t>ганов власти.</w:t>
      </w:r>
    </w:p>
    <w:p w:rsidR="00165DA5" w:rsidRPr="00E35C0D" w:rsidRDefault="00165DA5" w:rsidP="00E35C0D">
      <w:pPr>
        <w:numPr>
          <w:ilvl w:val="2"/>
          <w:numId w:val="2"/>
        </w:numPr>
        <w:ind w:left="0" w:firstLine="720"/>
        <w:contextualSpacing/>
        <w:jc w:val="both"/>
        <w:rPr>
          <w:highlight w:val="white"/>
        </w:rPr>
      </w:pPr>
      <w:r w:rsidRPr="00E35C0D">
        <w:rPr>
          <w:highlight w:val="white"/>
        </w:rPr>
        <w:t>Новый запрос на соучастие со стороны органов власти, пригл</w:t>
      </w:r>
      <w:r w:rsidRPr="00E35C0D">
        <w:rPr>
          <w:highlight w:val="white"/>
        </w:rPr>
        <w:t>а</w:t>
      </w:r>
      <w:r w:rsidRPr="00E35C0D">
        <w:rPr>
          <w:highlight w:val="white"/>
        </w:rPr>
        <w:t>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w:t>
      </w:r>
      <w:r w:rsidRPr="00E35C0D">
        <w:rPr>
          <w:highlight w:val="white"/>
        </w:rPr>
        <w:t>а</w:t>
      </w:r>
      <w:r w:rsidRPr="00E35C0D">
        <w:rPr>
          <w:highlight w:val="white"/>
        </w:rPr>
        <w:t>ет скрытые ресурсы всех субъектов развития, содействует развитию местных ка</w:t>
      </w:r>
      <w:r w:rsidRPr="00E35C0D">
        <w:rPr>
          <w:highlight w:val="white"/>
        </w:rPr>
        <w:t>д</w:t>
      </w:r>
      <w:r w:rsidRPr="00E35C0D">
        <w:rPr>
          <w:highlight w:val="white"/>
        </w:rPr>
        <w:t>ров, предоставляет новые возможности для повышения социальной связанности, развивает социальный капитал города и способствует формированию новых суб</w:t>
      </w:r>
      <w:r w:rsidRPr="00E35C0D">
        <w:rPr>
          <w:highlight w:val="white"/>
        </w:rPr>
        <w:t>ъ</w:t>
      </w:r>
      <w:r w:rsidRPr="00E35C0D">
        <w:rPr>
          <w:highlight w:val="white"/>
        </w:rPr>
        <w:t>ектов развития, кто готов думать о городе, участвовать в его развитии, в том чи</w:t>
      </w:r>
      <w:r w:rsidRPr="00E35C0D">
        <w:rPr>
          <w:highlight w:val="white"/>
        </w:rPr>
        <w:t>с</w:t>
      </w:r>
      <w:r w:rsidRPr="00E35C0D">
        <w:rPr>
          <w:highlight w:val="white"/>
        </w:rPr>
        <w:t>ле личным временем и компетенциями, связями, финансами и иными ресурсами – и таким образом повышает качество жизни и городской среды в целом.</w:t>
      </w:r>
    </w:p>
    <w:p w:rsidR="00165DA5" w:rsidRPr="00E35C0D" w:rsidRDefault="00165DA5" w:rsidP="00E35C0D">
      <w:pPr>
        <w:ind w:left="720"/>
        <w:jc w:val="both"/>
      </w:pPr>
      <w:r w:rsidRPr="00E35C0D">
        <w:rPr>
          <w:highlight w:val="white"/>
        </w:rPr>
        <w:t xml:space="preserve"> </w:t>
      </w:r>
    </w:p>
    <w:p w:rsidR="00165DA5" w:rsidRPr="00E35C0D" w:rsidRDefault="00165DA5" w:rsidP="00E35C0D">
      <w:pPr>
        <w:numPr>
          <w:ilvl w:val="1"/>
          <w:numId w:val="2"/>
        </w:numPr>
        <w:ind w:left="0" w:firstLine="709"/>
        <w:contextualSpacing/>
        <w:jc w:val="both"/>
      </w:pPr>
      <w:r w:rsidRPr="00E35C0D">
        <w:t>Основные решения</w:t>
      </w:r>
    </w:p>
    <w:p w:rsidR="00165DA5" w:rsidRPr="00E35C0D" w:rsidRDefault="00165DA5" w:rsidP="00E35C0D">
      <w:r w:rsidRPr="00E35C0D">
        <w:rPr>
          <w:b/>
          <w:color w:val="980000"/>
        </w:rPr>
        <w:t xml:space="preserve"> </w:t>
      </w:r>
    </w:p>
    <w:p w:rsidR="00165DA5" w:rsidRPr="00E35C0D" w:rsidRDefault="00165DA5" w:rsidP="00E35C0D">
      <w:pPr>
        <w:ind w:firstLine="720"/>
        <w:jc w:val="both"/>
      </w:pPr>
      <w:r w:rsidRPr="00E35C0D">
        <w:t>а) формирование нового общественного института развития, обеспечива</w:t>
      </w:r>
      <w:r w:rsidRPr="00E35C0D">
        <w:t>ю</w:t>
      </w:r>
      <w:r w:rsidRPr="00E35C0D">
        <w:t>щего максимально эффективное представление интересов и включение способн</w:t>
      </w:r>
      <w:r w:rsidRPr="00E35C0D">
        <w:t>о</w:t>
      </w:r>
      <w:r w:rsidRPr="00E35C0D">
        <w:t>стей и ресурсов всех субъектов городской жизни в процесс развития территории;</w:t>
      </w:r>
    </w:p>
    <w:p w:rsidR="00165DA5" w:rsidRPr="00E35C0D" w:rsidRDefault="00165DA5" w:rsidP="00E35C0D">
      <w:pPr>
        <w:ind w:firstLine="720"/>
        <w:jc w:val="both"/>
      </w:pPr>
      <w:r w:rsidRPr="00E35C0D">
        <w:t>б) разработка внутренних регламентов, регулирующих процесс обществе</w:t>
      </w:r>
      <w:r w:rsidRPr="00E35C0D">
        <w:t>н</w:t>
      </w:r>
      <w:r w:rsidRPr="00E35C0D">
        <w:t xml:space="preserve">ного соучастия; </w:t>
      </w:r>
    </w:p>
    <w:p w:rsidR="00165DA5" w:rsidRPr="00E35C0D" w:rsidRDefault="00165DA5" w:rsidP="00E35C0D">
      <w:pPr>
        <w:ind w:firstLine="720"/>
        <w:jc w:val="both"/>
      </w:pPr>
      <w:r w:rsidRPr="00E35C0D">
        <w:t>в) внедрение технологий, которые позволяют совмещать разнообразие мн</w:t>
      </w:r>
      <w:r w:rsidRPr="00E35C0D">
        <w:t>е</w:t>
      </w:r>
      <w:r w:rsidRPr="00E35C0D">
        <w:t>ний и интересов с необходимостью принимать максимально эффективные раци</w:t>
      </w:r>
      <w:r w:rsidRPr="00E35C0D">
        <w:t>о</w:t>
      </w:r>
      <w:r w:rsidRPr="00E35C0D">
        <w:t xml:space="preserve">нальные решения зачастую в </w:t>
      </w:r>
      <w:r w:rsidRPr="00E35C0D">
        <w:lastRenderedPageBreak/>
        <w:t>условиях нехватки временных ресурсов, технич</w:t>
      </w:r>
      <w:r w:rsidRPr="00E35C0D">
        <w:t>е</w:t>
      </w:r>
      <w:r w:rsidRPr="00E35C0D">
        <w:t>ской сложности решаемых задач и отсутствия достаточной глубины специальных знаний у горожан и других субъектов городской жизни;</w:t>
      </w:r>
    </w:p>
    <w:p w:rsidR="00165DA5" w:rsidRPr="00E35C0D" w:rsidRDefault="00165DA5" w:rsidP="00E35C0D">
      <w:pPr>
        <w:ind w:firstLine="720"/>
        <w:jc w:val="both"/>
      </w:pPr>
      <w:r w:rsidRPr="00E35C0D">
        <w:t>г) в целях обеспечения широкого участия всех заинтересованных сторон и оптимального сочетания общественных интересов и пожеланий и профессионал</w:t>
      </w:r>
      <w:r w:rsidRPr="00E35C0D">
        <w:t>ь</w:t>
      </w:r>
      <w:r w:rsidRPr="00E35C0D">
        <w:t>ной экспертизы, рекомендуется провести следующие процедуры:</w:t>
      </w:r>
    </w:p>
    <w:p w:rsidR="00165DA5" w:rsidRPr="00E35C0D" w:rsidRDefault="00165DA5" w:rsidP="00E35C0D">
      <w:pPr>
        <w:ind w:firstLine="720"/>
        <w:jc w:val="both"/>
      </w:pPr>
      <w:r w:rsidRPr="00E35C0D">
        <w:t>1 этап:  максимизация общественного участия на этапе выявления общес</w:t>
      </w:r>
      <w:r w:rsidRPr="00E35C0D">
        <w:t>т</w:t>
      </w:r>
      <w:r w:rsidRPr="00E35C0D">
        <w:t>венного запроса, формулировки движущих ценностей и определения целей ра</w:t>
      </w:r>
      <w:r w:rsidRPr="00E35C0D">
        <w:t>с</w:t>
      </w:r>
      <w:r w:rsidRPr="00E35C0D">
        <w:t>сматриваемого проекта;</w:t>
      </w:r>
    </w:p>
    <w:p w:rsidR="00165DA5" w:rsidRPr="00E35C0D" w:rsidRDefault="00165DA5" w:rsidP="00E35C0D">
      <w:pPr>
        <w:ind w:firstLine="720"/>
        <w:jc w:val="both"/>
      </w:pPr>
      <w:r w:rsidRPr="00E35C0D">
        <w:t>2 этап: совмещение общественного участия и профессиональной эксперт</w:t>
      </w:r>
      <w:r w:rsidRPr="00E35C0D">
        <w:t>и</w:t>
      </w:r>
      <w:r w:rsidRPr="00E35C0D">
        <w:t>зы в выработке альтернативных концепций решения задачи, в том числе с испол</w:t>
      </w:r>
      <w:r w:rsidRPr="00E35C0D">
        <w:t>ь</w:t>
      </w:r>
      <w:r w:rsidRPr="00E35C0D">
        <w:t>зованием механизма проектных семинаров и открытых конкурсов;</w:t>
      </w:r>
    </w:p>
    <w:p w:rsidR="00165DA5" w:rsidRPr="00E35C0D" w:rsidRDefault="00165DA5" w:rsidP="00E35C0D">
      <w:pPr>
        <w:ind w:firstLine="720"/>
        <w:jc w:val="both"/>
      </w:pPr>
      <w:r w:rsidRPr="00E35C0D">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65DA5" w:rsidRPr="00E35C0D" w:rsidRDefault="00165DA5" w:rsidP="00E35C0D">
      <w:pPr>
        <w:ind w:firstLine="720"/>
        <w:jc w:val="both"/>
      </w:pPr>
      <w:r w:rsidRPr="00E35C0D">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65DA5" w:rsidRPr="00E35C0D" w:rsidRDefault="00165DA5" w:rsidP="00E35C0D">
      <w:r w:rsidRPr="00E35C0D">
        <w:rPr>
          <w:b/>
          <w:color w:val="980000"/>
        </w:rPr>
        <w:t xml:space="preserve">  </w:t>
      </w:r>
    </w:p>
    <w:p w:rsidR="00165DA5" w:rsidRPr="00E35C0D" w:rsidRDefault="00165DA5" w:rsidP="00E35C0D">
      <w:pPr>
        <w:numPr>
          <w:ilvl w:val="1"/>
          <w:numId w:val="2"/>
        </w:numPr>
        <w:ind w:left="0" w:firstLine="709"/>
        <w:contextualSpacing/>
        <w:jc w:val="both"/>
      </w:pPr>
      <w:r w:rsidRPr="00E35C0D">
        <w:t>Принципы организации общественного соучастия</w:t>
      </w:r>
    </w:p>
    <w:p w:rsidR="00165DA5" w:rsidRPr="00E35C0D" w:rsidRDefault="00165DA5" w:rsidP="00E35C0D">
      <w:r w:rsidRPr="00E35C0D">
        <w:rPr>
          <w:b/>
          <w:color w:val="980000"/>
        </w:rPr>
        <w:t xml:space="preserve"> </w:t>
      </w:r>
    </w:p>
    <w:p w:rsidR="00165DA5" w:rsidRPr="00E35C0D" w:rsidRDefault="00165DA5" w:rsidP="00E35C0D">
      <w:pPr>
        <w:numPr>
          <w:ilvl w:val="2"/>
          <w:numId w:val="2"/>
        </w:numPr>
        <w:ind w:left="0" w:firstLine="720"/>
        <w:contextualSpacing/>
        <w:jc w:val="both"/>
        <w:rPr>
          <w:highlight w:val="white"/>
        </w:rPr>
      </w:pPr>
      <w:r w:rsidRPr="00E35C0D">
        <w:rPr>
          <w:highlight w:val="white"/>
        </w:rPr>
        <w:t>Все формы общественного соучастия направлены на наиболее полное включение всех заинтересованных сторон, на выявление их истинных и</w:t>
      </w:r>
      <w:r w:rsidRPr="00E35C0D">
        <w:rPr>
          <w:highlight w:val="white"/>
        </w:rPr>
        <w:t>н</w:t>
      </w:r>
      <w:r w:rsidRPr="00E35C0D">
        <w:rPr>
          <w:highlight w:val="white"/>
        </w:rPr>
        <w:t>тересов и ценностей, их отражение в проектировании любых городских измен</w:t>
      </w:r>
      <w:r w:rsidRPr="00E35C0D">
        <w:rPr>
          <w:highlight w:val="white"/>
        </w:rPr>
        <w:t>е</w:t>
      </w:r>
      <w:r w:rsidRPr="00E35C0D">
        <w:rPr>
          <w:highlight w:val="white"/>
        </w:rPr>
        <w:t>ний, на достижение согласия по целям и планам реализации проектов, на мобил</w:t>
      </w:r>
      <w:r w:rsidRPr="00E35C0D">
        <w:rPr>
          <w:highlight w:val="white"/>
        </w:rPr>
        <w:t>и</w:t>
      </w:r>
      <w:r w:rsidRPr="00E35C0D">
        <w:rPr>
          <w:highlight w:val="white"/>
        </w:rPr>
        <w:t>зацию и объединение всех субъектов городской жизни вокруг проектов реал</w:t>
      </w:r>
      <w:r w:rsidRPr="00E35C0D">
        <w:rPr>
          <w:highlight w:val="white"/>
        </w:rPr>
        <w:t>и</w:t>
      </w:r>
      <w:r w:rsidRPr="00E35C0D">
        <w:rPr>
          <w:highlight w:val="white"/>
        </w:rPr>
        <w:t>зующих стратегию развития территории.</w:t>
      </w:r>
    </w:p>
    <w:p w:rsidR="00165DA5" w:rsidRPr="00E35C0D" w:rsidRDefault="00165DA5" w:rsidP="00E35C0D">
      <w:pPr>
        <w:numPr>
          <w:ilvl w:val="2"/>
          <w:numId w:val="2"/>
        </w:numPr>
        <w:ind w:left="0" w:firstLine="720"/>
        <w:contextualSpacing/>
        <w:jc w:val="both"/>
        <w:rPr>
          <w:highlight w:val="white"/>
        </w:rPr>
      </w:pPr>
      <w:r w:rsidRPr="00E35C0D">
        <w:rPr>
          <w:highlight w:val="white"/>
        </w:rPr>
        <w:t>Открытое обсуждение проектов благоустройства территорий рекомендуется организовывать на этапе формулирования задач проекта и по ит</w:t>
      </w:r>
      <w:r w:rsidRPr="00E35C0D">
        <w:rPr>
          <w:highlight w:val="white"/>
        </w:rPr>
        <w:t>о</w:t>
      </w:r>
      <w:r w:rsidRPr="00E35C0D">
        <w:rPr>
          <w:highlight w:val="white"/>
        </w:rPr>
        <w:t>гам каждого из этапов проектирования.</w:t>
      </w:r>
    </w:p>
    <w:p w:rsidR="00165DA5" w:rsidRPr="00E35C0D" w:rsidRDefault="00165DA5" w:rsidP="00E35C0D">
      <w:pPr>
        <w:numPr>
          <w:ilvl w:val="2"/>
          <w:numId w:val="2"/>
        </w:numPr>
        <w:ind w:left="0" w:firstLine="720"/>
        <w:contextualSpacing/>
        <w:jc w:val="both"/>
        <w:rPr>
          <w:highlight w:val="white"/>
        </w:rPr>
      </w:pPr>
      <w:r w:rsidRPr="00E35C0D">
        <w:rPr>
          <w:highlight w:val="white"/>
        </w:rPr>
        <w:t>Все решения, касающиеся благоустройства и развития террит</w:t>
      </w:r>
      <w:r w:rsidRPr="00E35C0D">
        <w:rPr>
          <w:highlight w:val="white"/>
        </w:rPr>
        <w:t>о</w:t>
      </w:r>
      <w:r w:rsidRPr="00E35C0D">
        <w:rPr>
          <w:highlight w:val="white"/>
        </w:rPr>
        <w:t>рий должны приниматься открыто и гласно, с учетом мнения жителей соответс</w:t>
      </w:r>
      <w:r w:rsidRPr="00E35C0D">
        <w:rPr>
          <w:highlight w:val="white"/>
        </w:rPr>
        <w:t>т</w:t>
      </w:r>
      <w:r w:rsidRPr="00E35C0D">
        <w:rPr>
          <w:highlight w:val="white"/>
        </w:rPr>
        <w:t>вующих территорий и всех субъектов городской жизни.</w:t>
      </w:r>
    </w:p>
    <w:p w:rsidR="00165DA5" w:rsidRPr="00E35C0D" w:rsidRDefault="00165DA5" w:rsidP="00E35C0D">
      <w:pPr>
        <w:numPr>
          <w:ilvl w:val="2"/>
          <w:numId w:val="2"/>
        </w:numPr>
        <w:ind w:left="0" w:firstLine="720"/>
        <w:contextualSpacing/>
        <w:jc w:val="both"/>
        <w:rPr>
          <w:highlight w:val="white"/>
        </w:rPr>
      </w:pPr>
      <w:r w:rsidRPr="00E35C0D">
        <w:rPr>
          <w:highlight w:val="white"/>
        </w:rPr>
        <w:t>Для повышения уровня доступности информации и информир</w:t>
      </w:r>
      <w:r w:rsidRPr="00E35C0D">
        <w:rPr>
          <w:highlight w:val="white"/>
        </w:rPr>
        <w:t>о</w:t>
      </w:r>
      <w:r w:rsidRPr="00E35C0D">
        <w:rPr>
          <w:highlight w:val="white"/>
        </w:rPr>
        <w:t>вания населения и других субъектов городской жизни о задачах и проектах в сф</w:t>
      </w:r>
      <w:r w:rsidRPr="00E35C0D">
        <w:rPr>
          <w:highlight w:val="white"/>
        </w:rPr>
        <w:t>е</w:t>
      </w:r>
      <w:r w:rsidRPr="00E35C0D">
        <w:rPr>
          <w:highlight w:val="white"/>
        </w:rPr>
        <w:t>ре благоустройства и комплексного развития городской среды рекомендуется со</w:t>
      </w:r>
      <w:r w:rsidRPr="00E35C0D">
        <w:rPr>
          <w:highlight w:val="white"/>
        </w:rPr>
        <w:t>з</w:t>
      </w:r>
      <w:r w:rsidRPr="00E35C0D">
        <w:rPr>
          <w:highlight w:val="white"/>
        </w:rPr>
        <w:t>дать интерактивный портал в сети "Интернет", предоставляющий наиболее по</w:t>
      </w:r>
      <w:r w:rsidRPr="00E35C0D">
        <w:rPr>
          <w:highlight w:val="white"/>
        </w:rPr>
        <w:t>л</w:t>
      </w:r>
      <w:r w:rsidRPr="00E35C0D">
        <w:rPr>
          <w:highlight w:val="white"/>
        </w:rPr>
        <w:t>ную и актуальную информацию в данной сфере – организованную и представле</w:t>
      </w:r>
      <w:r w:rsidRPr="00E35C0D">
        <w:rPr>
          <w:highlight w:val="white"/>
        </w:rPr>
        <w:t>н</w:t>
      </w:r>
      <w:r w:rsidRPr="00E35C0D">
        <w:rPr>
          <w:highlight w:val="white"/>
        </w:rPr>
        <w:t>ную максимально понятным образом для пользователей портала.</w:t>
      </w:r>
    </w:p>
    <w:p w:rsidR="00165DA5" w:rsidRPr="00E35C0D" w:rsidRDefault="00165DA5" w:rsidP="00E35C0D">
      <w:pPr>
        <w:numPr>
          <w:ilvl w:val="2"/>
          <w:numId w:val="2"/>
        </w:numPr>
        <w:ind w:left="0" w:firstLine="720"/>
        <w:contextualSpacing/>
        <w:jc w:val="both"/>
        <w:rPr>
          <w:highlight w:val="white"/>
        </w:rPr>
      </w:pPr>
      <w:r w:rsidRPr="00E35C0D">
        <w:rPr>
          <w:highlight w:val="white"/>
        </w:rPr>
        <w:t>Рекомендуется обеспечить свободный доступ в сети «Интернет» к основной проектной и конкурсной документации, а также обеспечивать виде</w:t>
      </w:r>
      <w:r w:rsidRPr="00E35C0D">
        <w:rPr>
          <w:highlight w:val="white"/>
        </w:rPr>
        <w:t>о</w:t>
      </w:r>
      <w:r w:rsidRPr="00E35C0D">
        <w:rPr>
          <w:highlight w:val="white"/>
        </w:rPr>
        <w:t>запись публичных обсуждений проектов благоустройства и их размещение на специализированных муниципальных ресурсах. Кроме того, рекомендуется обе</w:t>
      </w:r>
      <w:r w:rsidRPr="00E35C0D">
        <w:rPr>
          <w:highlight w:val="white"/>
        </w:rPr>
        <w:t>с</w:t>
      </w:r>
      <w:r w:rsidRPr="00E35C0D">
        <w:rPr>
          <w:highlight w:val="white"/>
        </w:rPr>
        <w:t>печить возможность публичного комментирования и обсуждения материалов проектов.</w:t>
      </w:r>
    </w:p>
    <w:p w:rsidR="00165DA5" w:rsidRPr="00E35C0D" w:rsidRDefault="00165DA5" w:rsidP="00E35C0D"/>
    <w:p w:rsidR="00165DA5" w:rsidRPr="00E35C0D" w:rsidRDefault="00165DA5" w:rsidP="00E35C0D">
      <w:pPr>
        <w:numPr>
          <w:ilvl w:val="1"/>
          <w:numId w:val="2"/>
        </w:numPr>
        <w:ind w:left="0" w:firstLine="709"/>
        <w:contextualSpacing/>
        <w:jc w:val="both"/>
      </w:pPr>
      <w:r w:rsidRPr="00E35C0D">
        <w:t>Формы общественного соучастия</w:t>
      </w:r>
    </w:p>
    <w:p w:rsidR="00165DA5" w:rsidRPr="00E35C0D" w:rsidRDefault="00165DA5" w:rsidP="00E35C0D">
      <w:pPr>
        <w:numPr>
          <w:ilvl w:val="2"/>
          <w:numId w:val="2"/>
        </w:numPr>
        <w:ind w:left="0" w:firstLine="720"/>
        <w:contextualSpacing/>
        <w:jc w:val="both"/>
        <w:rPr>
          <w:highlight w:val="white"/>
        </w:rPr>
      </w:pPr>
      <w:r w:rsidRPr="00E35C0D">
        <w:rPr>
          <w:highlight w:val="white"/>
        </w:rPr>
        <w:t>Для осуществления участия граждан в процессе принятия р</w:t>
      </w:r>
      <w:r w:rsidRPr="00E35C0D">
        <w:rPr>
          <w:highlight w:val="white"/>
        </w:rPr>
        <w:t>е</w:t>
      </w:r>
      <w:r w:rsidRPr="00E35C0D">
        <w:rPr>
          <w:highlight w:val="white"/>
        </w:rPr>
        <w:t>шений и реализации проектов комплексного благоустройства рекомендуется сл</w:t>
      </w:r>
      <w:r w:rsidRPr="00E35C0D">
        <w:rPr>
          <w:highlight w:val="white"/>
        </w:rPr>
        <w:t>е</w:t>
      </w:r>
      <w:r w:rsidRPr="00E35C0D">
        <w:rPr>
          <w:highlight w:val="white"/>
        </w:rPr>
        <w:t>довать следующим форматам:</w:t>
      </w:r>
    </w:p>
    <w:p w:rsidR="00165DA5" w:rsidRPr="00E35C0D" w:rsidRDefault="00165DA5" w:rsidP="00E35C0D">
      <w:pPr>
        <w:numPr>
          <w:ilvl w:val="3"/>
          <w:numId w:val="2"/>
        </w:numPr>
        <w:ind w:left="0" w:firstLine="709"/>
        <w:contextualSpacing/>
        <w:jc w:val="both"/>
      </w:pPr>
      <w:r w:rsidRPr="00E35C0D">
        <w:t>Совместное определение целей и задач по развитию террит</w:t>
      </w:r>
      <w:r w:rsidRPr="00E35C0D">
        <w:t>о</w:t>
      </w:r>
      <w:r w:rsidRPr="00E35C0D">
        <w:t>рии, инвентаризация проблем и потенциалов среды;</w:t>
      </w:r>
    </w:p>
    <w:p w:rsidR="00165DA5" w:rsidRPr="00E35C0D" w:rsidRDefault="00165DA5" w:rsidP="00E35C0D">
      <w:pPr>
        <w:numPr>
          <w:ilvl w:val="3"/>
          <w:numId w:val="2"/>
        </w:numPr>
        <w:ind w:left="0" w:firstLine="709"/>
        <w:contextualSpacing/>
        <w:jc w:val="both"/>
      </w:pPr>
      <w:r w:rsidRPr="00E35C0D">
        <w:t>Определение основных видов активностей, функциональных зон и их взаимного расположения на выбранной территории;</w:t>
      </w:r>
    </w:p>
    <w:p w:rsidR="00165DA5" w:rsidRPr="00E35C0D" w:rsidRDefault="00165DA5" w:rsidP="00E35C0D">
      <w:pPr>
        <w:numPr>
          <w:ilvl w:val="3"/>
          <w:numId w:val="2"/>
        </w:numPr>
        <w:ind w:left="0" w:firstLine="709"/>
        <w:contextualSpacing/>
        <w:jc w:val="both"/>
      </w:pPr>
      <w:r w:rsidRPr="00E35C0D">
        <w:t>Обсуждение и выбор типа оборудования, некапитальных объе</w:t>
      </w:r>
      <w:r w:rsidRPr="00E35C0D">
        <w:t>к</w:t>
      </w:r>
      <w:r w:rsidRPr="00E35C0D">
        <w:t>тов, малых архитектурных форм, включая определение их функционального н</w:t>
      </w:r>
      <w:r w:rsidRPr="00E35C0D">
        <w:t>а</w:t>
      </w:r>
      <w:r w:rsidRPr="00E35C0D">
        <w:t>значения, соответствующих габаритов, стилевого решения, материалов;</w:t>
      </w:r>
    </w:p>
    <w:p w:rsidR="00165DA5" w:rsidRPr="00E35C0D" w:rsidRDefault="00165DA5" w:rsidP="00E35C0D">
      <w:pPr>
        <w:numPr>
          <w:ilvl w:val="3"/>
          <w:numId w:val="2"/>
        </w:numPr>
        <w:ind w:left="0" w:firstLine="709"/>
        <w:contextualSpacing/>
        <w:jc w:val="both"/>
      </w:pPr>
      <w:r w:rsidRPr="00E35C0D">
        <w:lastRenderedPageBreak/>
        <w:t>Консультации в выборе типов покрытий, с учетом функци</w:t>
      </w:r>
      <w:r w:rsidRPr="00E35C0D">
        <w:t>о</w:t>
      </w:r>
      <w:r w:rsidRPr="00E35C0D">
        <w:t>нального зонирования территории;</w:t>
      </w:r>
    </w:p>
    <w:p w:rsidR="00165DA5" w:rsidRPr="00E35C0D" w:rsidRDefault="00165DA5" w:rsidP="00E35C0D">
      <w:pPr>
        <w:numPr>
          <w:ilvl w:val="3"/>
          <w:numId w:val="2"/>
        </w:numPr>
        <w:ind w:left="0" w:firstLine="709"/>
        <w:contextualSpacing/>
        <w:jc w:val="both"/>
      </w:pPr>
      <w:r w:rsidRPr="00E35C0D">
        <w:t>Консультации по предполагаемым типам озеленения;</w:t>
      </w:r>
    </w:p>
    <w:p w:rsidR="00165DA5" w:rsidRPr="00E35C0D" w:rsidRDefault="00165DA5" w:rsidP="00E35C0D">
      <w:pPr>
        <w:numPr>
          <w:ilvl w:val="3"/>
          <w:numId w:val="2"/>
        </w:numPr>
        <w:ind w:left="0" w:firstLine="709"/>
        <w:contextualSpacing/>
        <w:jc w:val="both"/>
      </w:pPr>
      <w:r w:rsidRPr="00E35C0D">
        <w:t>Консультации по предполагаемым типам освещения и освет</w:t>
      </w:r>
      <w:r w:rsidRPr="00E35C0D">
        <w:t>и</w:t>
      </w:r>
      <w:r w:rsidRPr="00E35C0D">
        <w:t>тельного оборудования;</w:t>
      </w:r>
    </w:p>
    <w:p w:rsidR="00165DA5" w:rsidRPr="00E35C0D" w:rsidRDefault="00165DA5" w:rsidP="00E35C0D">
      <w:pPr>
        <w:numPr>
          <w:ilvl w:val="3"/>
          <w:numId w:val="2"/>
        </w:numPr>
        <w:ind w:left="0" w:firstLine="709"/>
        <w:contextualSpacing/>
        <w:jc w:val="both"/>
      </w:pPr>
      <w:r w:rsidRPr="00E35C0D">
        <w:t>Участие в разработке проекта, обсуждение решений с архите</w:t>
      </w:r>
      <w:r w:rsidRPr="00E35C0D">
        <w:t>к</w:t>
      </w:r>
      <w:r w:rsidRPr="00E35C0D">
        <w:t>торами, проектировщиками и другими профильными специалистами;</w:t>
      </w:r>
    </w:p>
    <w:p w:rsidR="00165DA5" w:rsidRPr="00E35C0D" w:rsidRDefault="00165DA5" w:rsidP="00E35C0D">
      <w:pPr>
        <w:numPr>
          <w:ilvl w:val="3"/>
          <w:numId w:val="2"/>
        </w:numPr>
        <w:ind w:left="0" w:firstLine="709"/>
        <w:contextualSpacing/>
        <w:jc w:val="both"/>
      </w:pPr>
      <w:r w:rsidRPr="00E35C0D">
        <w:t>Согласование проектных решений с участниками процесса пр</w:t>
      </w:r>
      <w:r w:rsidRPr="00E35C0D">
        <w:t>о</w:t>
      </w:r>
      <w:r w:rsidRPr="00E35C0D">
        <w:t>ектирования и будущими пользователями, включая местных жителей (взрослых и детей), предпринимателей, собственников соседних территорий и других заинт</w:t>
      </w:r>
      <w:r w:rsidRPr="00E35C0D">
        <w:t>е</w:t>
      </w:r>
      <w:r w:rsidRPr="00E35C0D">
        <w:t>ресованных сторон;</w:t>
      </w:r>
    </w:p>
    <w:p w:rsidR="00165DA5" w:rsidRPr="00E35C0D" w:rsidRDefault="00165DA5" w:rsidP="00E35C0D">
      <w:pPr>
        <w:numPr>
          <w:ilvl w:val="3"/>
          <w:numId w:val="2"/>
        </w:numPr>
        <w:ind w:left="0" w:firstLine="709"/>
        <w:contextualSpacing/>
        <w:jc w:val="both"/>
      </w:pPr>
      <w:r w:rsidRPr="00E35C0D">
        <w:t>Осуществление общественного контроля над процессом реал</w:t>
      </w:r>
      <w:r w:rsidRPr="00E35C0D">
        <w:t>и</w:t>
      </w:r>
      <w:r w:rsidRPr="00E35C0D">
        <w:t>зации проекта (включая как возможность для контроля со стороны любых заинт</w:t>
      </w:r>
      <w:r w:rsidRPr="00E35C0D">
        <w:t>е</w:t>
      </w:r>
      <w:r w:rsidRPr="00E35C0D">
        <w:t>ресованных сторон, так и формирование рабочей группы, общественного совета проекта, либо наблюдательного совета проекта);</w:t>
      </w:r>
    </w:p>
    <w:p w:rsidR="00165DA5" w:rsidRPr="00E35C0D" w:rsidRDefault="00165DA5" w:rsidP="00E35C0D">
      <w:pPr>
        <w:numPr>
          <w:ilvl w:val="3"/>
          <w:numId w:val="2"/>
        </w:numPr>
        <w:ind w:left="0" w:firstLine="709"/>
        <w:contextualSpacing/>
        <w:jc w:val="both"/>
      </w:pPr>
      <w:r w:rsidRPr="00E35C0D">
        <w:t>Осуществление общественного контроля над процессом эк</w:t>
      </w:r>
      <w:r w:rsidRPr="00E35C0D">
        <w:t>с</w:t>
      </w:r>
      <w:r w:rsidRPr="00E35C0D">
        <w:t>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5DA5" w:rsidRPr="00E35C0D" w:rsidRDefault="00165DA5" w:rsidP="00E35C0D">
      <w:pPr>
        <w:numPr>
          <w:ilvl w:val="2"/>
          <w:numId w:val="2"/>
        </w:numPr>
        <w:ind w:left="0" w:firstLine="720"/>
        <w:contextualSpacing/>
        <w:jc w:val="both"/>
        <w:rPr>
          <w:highlight w:val="white"/>
        </w:rPr>
      </w:pPr>
      <w:r w:rsidRPr="00E35C0D">
        <w:rPr>
          <w:highlight w:val="white"/>
        </w:rPr>
        <w:t>При реализации проектов необходимо обеспечить информир</w:t>
      </w:r>
      <w:r w:rsidRPr="00E35C0D">
        <w:rPr>
          <w:highlight w:val="white"/>
        </w:rPr>
        <w:t>о</w:t>
      </w:r>
      <w:r w:rsidRPr="00E35C0D">
        <w:rPr>
          <w:highlight w:val="white"/>
        </w:rPr>
        <w:t>вание общественности о планирующихся изменениях и возможности участия в этом процессе.</w:t>
      </w:r>
    </w:p>
    <w:p w:rsidR="00165DA5" w:rsidRPr="00E35C0D" w:rsidRDefault="00165DA5" w:rsidP="00E35C0D">
      <w:pPr>
        <w:numPr>
          <w:ilvl w:val="2"/>
          <w:numId w:val="2"/>
        </w:numPr>
        <w:ind w:left="0" w:firstLine="720"/>
        <w:contextualSpacing/>
        <w:jc w:val="both"/>
        <w:rPr>
          <w:highlight w:val="white"/>
        </w:rPr>
      </w:pPr>
      <w:r w:rsidRPr="00E35C0D">
        <w:rPr>
          <w:highlight w:val="white"/>
        </w:rPr>
        <w:t>Информирование может осуществляться, но не ограничиваться:</w:t>
      </w:r>
    </w:p>
    <w:p w:rsidR="00165DA5" w:rsidRPr="00E35C0D" w:rsidRDefault="00165DA5" w:rsidP="00E35C0D">
      <w:pPr>
        <w:numPr>
          <w:ilvl w:val="3"/>
          <w:numId w:val="2"/>
        </w:numPr>
        <w:ind w:left="0" w:firstLine="709"/>
        <w:contextualSpacing/>
        <w:jc w:val="both"/>
      </w:pPr>
      <w:r w:rsidRPr="00E35C0D">
        <w:t>Создание единого  информационного интернет - ресурса (сайта или приложения) который будет решать задачи по сбору информации, обеспеч</w:t>
      </w:r>
      <w:r w:rsidRPr="00E35C0D">
        <w:t>е</w:t>
      </w:r>
      <w:r w:rsidRPr="00E35C0D">
        <w:t>нию «онлайн» участия и регулярном информированию о ходе проекта, с публик</w:t>
      </w:r>
      <w:r w:rsidRPr="00E35C0D">
        <w:t>а</w:t>
      </w:r>
      <w:r w:rsidRPr="00E35C0D">
        <w:t>цией фото, видео и текстовых отчетов по итогам проведения общественных обс</w:t>
      </w:r>
      <w:r w:rsidRPr="00E35C0D">
        <w:t>у</w:t>
      </w:r>
      <w:r w:rsidRPr="00E35C0D">
        <w:t>ждений.</w:t>
      </w:r>
    </w:p>
    <w:p w:rsidR="00165DA5" w:rsidRPr="00E35C0D" w:rsidRDefault="00165DA5" w:rsidP="00E35C0D">
      <w:pPr>
        <w:numPr>
          <w:ilvl w:val="3"/>
          <w:numId w:val="2"/>
        </w:numPr>
        <w:ind w:left="0" w:firstLine="709"/>
        <w:contextualSpacing/>
        <w:jc w:val="both"/>
      </w:pPr>
      <w:r w:rsidRPr="00E35C0D">
        <w:t>Работа с местными СМИ, охватывающими широкий круг л</w:t>
      </w:r>
      <w:r w:rsidRPr="00E35C0D">
        <w:t>ю</w:t>
      </w:r>
      <w:r w:rsidRPr="00E35C0D">
        <w:t>дей разных возрастных групп и потенциальные аудитории проекта.</w:t>
      </w:r>
    </w:p>
    <w:p w:rsidR="00165DA5" w:rsidRPr="00E35C0D" w:rsidRDefault="00165DA5" w:rsidP="00E35C0D">
      <w:pPr>
        <w:numPr>
          <w:ilvl w:val="3"/>
          <w:numId w:val="2"/>
        </w:numPr>
        <w:ind w:left="0" w:firstLine="709"/>
        <w:contextualSpacing/>
        <w:jc w:val="both"/>
      </w:pPr>
      <w:r w:rsidRPr="00E35C0D">
        <w:t>Вывешивание афиш и объявлений на информационных досках в подъездах жилых домов, расположенных в непосредственной близости к прое</w:t>
      </w:r>
      <w:r w:rsidRPr="00E35C0D">
        <w:t>к</w:t>
      </w:r>
      <w:r w:rsidRPr="00E35C0D">
        <w:t>тируемому объекту, а также на специальных стендах на самом объекте; в м</w:t>
      </w:r>
      <w:r w:rsidRPr="00E35C0D">
        <w:t>е</w:t>
      </w:r>
      <w:r w:rsidRPr="00E35C0D">
        <w:t>стах притяжения и скопления людей (общественные и торгово-развлекательные це</w:t>
      </w:r>
      <w:r w:rsidRPr="00E35C0D">
        <w:t>н</w:t>
      </w:r>
      <w:r w:rsidRPr="00E35C0D">
        <w:t>тры, знаковые места и площадки), в холлах значимых и социальных инфрастру</w:t>
      </w:r>
      <w:r w:rsidRPr="00E35C0D">
        <w:t>к</w:t>
      </w:r>
      <w:r w:rsidRPr="00E35C0D">
        <w:t>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w:t>
      </w:r>
      <w:r w:rsidRPr="00E35C0D">
        <w:t>н</w:t>
      </w:r>
      <w:r w:rsidRPr="00E35C0D">
        <w:t>формационных стендах).</w:t>
      </w:r>
    </w:p>
    <w:p w:rsidR="00165DA5" w:rsidRPr="00E35C0D" w:rsidRDefault="00165DA5" w:rsidP="00E35C0D">
      <w:pPr>
        <w:numPr>
          <w:ilvl w:val="3"/>
          <w:numId w:val="2"/>
        </w:numPr>
        <w:ind w:left="0" w:firstLine="709"/>
        <w:contextualSpacing/>
        <w:jc w:val="both"/>
      </w:pPr>
      <w:r w:rsidRPr="00E35C0D">
        <w:t>Информирование местных жителей через школы и детские с</w:t>
      </w:r>
      <w:r w:rsidRPr="00E35C0D">
        <w:t>а</w:t>
      </w:r>
      <w:r w:rsidRPr="00E35C0D">
        <w:t>ды. В том числе -школьные проекты: организация конкурса рисунков. Сборы п</w:t>
      </w:r>
      <w:r w:rsidRPr="00E35C0D">
        <w:t>о</w:t>
      </w:r>
      <w:r w:rsidRPr="00E35C0D">
        <w:t>желаний, сочинений, макетов, проектов, распространение анкет и приглаш</w:t>
      </w:r>
      <w:r w:rsidRPr="00E35C0D">
        <w:t>е</w:t>
      </w:r>
      <w:r w:rsidRPr="00E35C0D">
        <w:t>ния для родителей учащихся.</w:t>
      </w:r>
    </w:p>
    <w:p w:rsidR="00165DA5" w:rsidRPr="00E35C0D" w:rsidRDefault="00165DA5" w:rsidP="00E35C0D">
      <w:pPr>
        <w:numPr>
          <w:ilvl w:val="3"/>
          <w:numId w:val="2"/>
        </w:numPr>
        <w:ind w:left="0" w:firstLine="709"/>
        <w:contextualSpacing/>
        <w:jc w:val="both"/>
      </w:pPr>
      <w:r w:rsidRPr="00E35C0D">
        <w:t>Индивидуальные приглашения участников встречи лично, по электронной почте или по телефону.</w:t>
      </w:r>
    </w:p>
    <w:p w:rsidR="00165DA5" w:rsidRPr="00E35C0D" w:rsidRDefault="00165DA5" w:rsidP="00E35C0D">
      <w:pPr>
        <w:numPr>
          <w:ilvl w:val="3"/>
          <w:numId w:val="2"/>
        </w:numPr>
        <w:ind w:left="0" w:firstLine="709"/>
        <w:contextualSpacing/>
        <w:jc w:val="both"/>
      </w:pPr>
      <w:r w:rsidRPr="00E35C0D">
        <w:t>Использование социальных сетей и интернет-ресурсов для обеспечения донесения информации до различных городских и профессионал</w:t>
      </w:r>
      <w:r w:rsidRPr="00E35C0D">
        <w:t>ь</w:t>
      </w:r>
      <w:r w:rsidRPr="00E35C0D">
        <w:t>ных сообществ.</w:t>
      </w:r>
    </w:p>
    <w:p w:rsidR="00165DA5" w:rsidRPr="00E35C0D" w:rsidRDefault="00165DA5" w:rsidP="00E35C0D">
      <w:pPr>
        <w:numPr>
          <w:ilvl w:val="3"/>
          <w:numId w:val="2"/>
        </w:numPr>
        <w:ind w:left="0" w:firstLine="709"/>
        <w:contextualSpacing/>
        <w:jc w:val="both"/>
      </w:pPr>
      <w:r w:rsidRPr="00E35C0D">
        <w:t>Установка интерактивных стендов с устройствами для заполн</w:t>
      </w:r>
      <w:r w:rsidRPr="00E35C0D">
        <w:t>е</w:t>
      </w:r>
      <w:r w:rsidRPr="00E35C0D">
        <w:t>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5DA5" w:rsidRPr="00E35C0D" w:rsidRDefault="00165DA5" w:rsidP="00E35C0D">
      <w:pPr>
        <w:numPr>
          <w:ilvl w:val="3"/>
          <w:numId w:val="2"/>
        </w:numPr>
        <w:ind w:left="0" w:firstLine="709"/>
        <w:contextualSpacing/>
        <w:jc w:val="both"/>
      </w:pPr>
      <w:r w:rsidRPr="00E35C0D">
        <w:t>Установка специальных информационных стендов в местах с большой проходимостью, на территории самого объекта проектирования. Сте</w:t>
      </w:r>
      <w:r w:rsidRPr="00E35C0D">
        <w:t>н</w:t>
      </w:r>
      <w:r w:rsidRPr="00E35C0D">
        <w:t>ды могут работать как для сбора анкет, информации и обратной связи, так и в качес</w:t>
      </w:r>
      <w:r w:rsidRPr="00E35C0D">
        <w:t>т</w:t>
      </w:r>
      <w:r w:rsidRPr="00E35C0D">
        <w:t>ве площадок для обнародования всех этапов процесса проектирования и отч</w:t>
      </w:r>
      <w:r w:rsidRPr="00E35C0D">
        <w:t>е</w:t>
      </w:r>
      <w:r w:rsidRPr="00E35C0D">
        <w:t>тов по итогам проведения общественных обсуждений.</w:t>
      </w:r>
    </w:p>
    <w:p w:rsidR="00165DA5" w:rsidRPr="00E35C0D" w:rsidRDefault="00165DA5" w:rsidP="00E35C0D">
      <w:pPr>
        <w:ind w:left="709"/>
        <w:contextualSpacing/>
        <w:jc w:val="both"/>
      </w:pPr>
    </w:p>
    <w:p w:rsidR="00165DA5" w:rsidRPr="00E35C0D" w:rsidRDefault="00165DA5" w:rsidP="00E35C0D">
      <w:pPr>
        <w:numPr>
          <w:ilvl w:val="1"/>
          <w:numId w:val="2"/>
        </w:numPr>
        <w:ind w:left="0" w:firstLine="709"/>
        <w:contextualSpacing/>
        <w:jc w:val="both"/>
      </w:pPr>
      <w:r w:rsidRPr="00E35C0D">
        <w:t>Механизмы общественного участия.</w:t>
      </w:r>
    </w:p>
    <w:p w:rsidR="00165DA5" w:rsidRPr="00E35C0D" w:rsidRDefault="00165DA5" w:rsidP="00E35C0D">
      <w:pPr>
        <w:ind w:left="709"/>
        <w:contextualSpacing/>
        <w:jc w:val="both"/>
      </w:pPr>
    </w:p>
    <w:p w:rsidR="00165DA5" w:rsidRPr="00E35C0D" w:rsidRDefault="00165DA5" w:rsidP="00E35C0D">
      <w:pPr>
        <w:numPr>
          <w:ilvl w:val="2"/>
          <w:numId w:val="2"/>
        </w:numPr>
        <w:ind w:left="0" w:firstLine="720"/>
        <w:contextualSpacing/>
        <w:jc w:val="both"/>
        <w:rPr>
          <w:highlight w:val="white"/>
        </w:rPr>
      </w:pPr>
      <w:r w:rsidRPr="00E35C0D">
        <w:rPr>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65DA5" w:rsidRPr="00E35C0D" w:rsidRDefault="00165DA5" w:rsidP="00E35C0D">
      <w:pPr>
        <w:numPr>
          <w:ilvl w:val="2"/>
          <w:numId w:val="2"/>
        </w:numPr>
        <w:ind w:left="0" w:firstLine="720"/>
        <w:contextualSpacing/>
        <w:jc w:val="both"/>
        <w:rPr>
          <w:highlight w:val="white"/>
        </w:rPr>
      </w:pPr>
      <w:r w:rsidRPr="00E35C0D">
        <w:rPr>
          <w:highlight w:val="white"/>
        </w:rPr>
        <w:t>Рекомендуется использовать следующие инструменты: анкет</w:t>
      </w:r>
      <w:r w:rsidRPr="00E35C0D">
        <w:rPr>
          <w:highlight w:val="white"/>
        </w:rPr>
        <w:t>и</w:t>
      </w:r>
      <w:r w:rsidRPr="00E35C0D">
        <w:rPr>
          <w:highlight w:val="white"/>
        </w:rPr>
        <w:t>рование, опросы, интервьюирование, картирование, проведение фокус-групп, р</w:t>
      </w:r>
      <w:r w:rsidRPr="00E35C0D">
        <w:rPr>
          <w:highlight w:val="white"/>
        </w:rPr>
        <w:t>а</w:t>
      </w:r>
      <w:r w:rsidRPr="00E35C0D">
        <w:rPr>
          <w:highlight w:val="white"/>
        </w:rPr>
        <w:t>бота с отдельными группами пользователей, организация проектных семинаров, организация проектных мастерских (воркшопов), проведение общественных о</w:t>
      </w:r>
      <w:r w:rsidRPr="00E35C0D">
        <w:rPr>
          <w:highlight w:val="white"/>
        </w:rPr>
        <w:t>б</w:t>
      </w:r>
      <w:r w:rsidRPr="00E35C0D">
        <w:rPr>
          <w:highlight w:val="white"/>
        </w:rPr>
        <w:t>суждений, проведение дизайн-игр с участием взрослых и детей, организация пр</w:t>
      </w:r>
      <w:r w:rsidRPr="00E35C0D">
        <w:rPr>
          <w:highlight w:val="white"/>
        </w:rPr>
        <w:t>о</w:t>
      </w:r>
      <w:r w:rsidRPr="00E35C0D">
        <w:rPr>
          <w:highlight w:val="white"/>
        </w:rPr>
        <w:t>ектных мастерских со школьниками и студентами, школьные проекты (рису</w:t>
      </w:r>
      <w:r w:rsidRPr="00E35C0D">
        <w:rPr>
          <w:highlight w:val="white"/>
        </w:rPr>
        <w:t>н</w:t>
      </w:r>
      <w:r w:rsidRPr="00E35C0D">
        <w:rPr>
          <w:highlight w:val="white"/>
        </w:rPr>
        <w:t>ки, сочинения, пожелания, макеты), проведение оценки эксплуатации территории.</w:t>
      </w:r>
    </w:p>
    <w:p w:rsidR="00165DA5" w:rsidRPr="00E35C0D" w:rsidRDefault="00165DA5" w:rsidP="00E35C0D">
      <w:pPr>
        <w:numPr>
          <w:ilvl w:val="2"/>
          <w:numId w:val="2"/>
        </w:numPr>
        <w:ind w:left="0" w:firstLine="720"/>
        <w:contextualSpacing/>
        <w:jc w:val="both"/>
        <w:rPr>
          <w:highlight w:val="white"/>
        </w:rPr>
      </w:pPr>
      <w:r w:rsidRPr="00E35C0D">
        <w:rPr>
          <w:highlight w:val="white"/>
        </w:rPr>
        <w:t>На каждом этапе проектирования рекомендуется выбирать ма</w:t>
      </w:r>
      <w:r w:rsidRPr="00E35C0D">
        <w:rPr>
          <w:highlight w:val="white"/>
        </w:rPr>
        <w:t>к</w:t>
      </w:r>
      <w:r w:rsidRPr="00E35C0D">
        <w:rPr>
          <w:highlight w:val="white"/>
        </w:rPr>
        <w:t>симально подходящие для конкретной ситуации механизмы, они должны быть простыми и понятными для всех заинтересованных в проекте сторон.</w:t>
      </w:r>
    </w:p>
    <w:p w:rsidR="00165DA5" w:rsidRPr="00E35C0D" w:rsidRDefault="00165DA5" w:rsidP="00E35C0D">
      <w:pPr>
        <w:numPr>
          <w:ilvl w:val="2"/>
          <w:numId w:val="2"/>
        </w:numPr>
        <w:ind w:left="0" w:firstLine="720"/>
        <w:contextualSpacing/>
        <w:jc w:val="both"/>
        <w:rPr>
          <w:highlight w:val="white"/>
        </w:rPr>
      </w:pPr>
      <w:r w:rsidRPr="00E35C0D">
        <w:rPr>
          <w:highlight w:val="white"/>
        </w:rPr>
        <w:t>Для проведения общественных обсуждений рекомендуется в</w:t>
      </w:r>
      <w:r w:rsidRPr="00E35C0D">
        <w:rPr>
          <w:highlight w:val="white"/>
        </w:rPr>
        <w:t>ы</w:t>
      </w:r>
      <w:r w:rsidRPr="00E35C0D">
        <w:rPr>
          <w:highlight w:val="white"/>
        </w:rPr>
        <w:t>бирать хорошо известные людям общественные и культурные центры (ДК, шк</w:t>
      </w:r>
      <w:r w:rsidRPr="00E35C0D">
        <w:rPr>
          <w:highlight w:val="white"/>
        </w:rPr>
        <w:t>о</w:t>
      </w:r>
      <w:r w:rsidRPr="00E35C0D">
        <w:rPr>
          <w:highlight w:val="white"/>
        </w:rPr>
        <w:t>лы, молодежные и культурные центры), находящиеся в зоне хорошей транспор</w:t>
      </w:r>
      <w:r w:rsidRPr="00E35C0D">
        <w:rPr>
          <w:highlight w:val="white"/>
        </w:rPr>
        <w:t>т</w:t>
      </w:r>
      <w:r w:rsidRPr="00E35C0D">
        <w:rPr>
          <w:highlight w:val="white"/>
        </w:rPr>
        <w:t>ной доступности, расположенные по соседству с объектом проектирования.</w:t>
      </w:r>
    </w:p>
    <w:p w:rsidR="00165DA5" w:rsidRPr="00E35C0D" w:rsidRDefault="00165DA5" w:rsidP="00E35C0D">
      <w:pPr>
        <w:numPr>
          <w:ilvl w:val="2"/>
          <w:numId w:val="2"/>
        </w:numPr>
        <w:ind w:left="0" w:firstLine="720"/>
        <w:contextualSpacing/>
        <w:jc w:val="both"/>
        <w:rPr>
          <w:highlight w:val="white"/>
        </w:rPr>
      </w:pPr>
      <w:r w:rsidRPr="00E35C0D">
        <w:rPr>
          <w:highlight w:val="white"/>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65DA5" w:rsidRPr="00E35C0D" w:rsidRDefault="00165DA5" w:rsidP="00E35C0D">
      <w:pPr>
        <w:numPr>
          <w:ilvl w:val="2"/>
          <w:numId w:val="2"/>
        </w:numPr>
        <w:ind w:left="0" w:firstLine="720"/>
        <w:contextualSpacing/>
        <w:jc w:val="both"/>
        <w:rPr>
          <w:highlight w:val="white"/>
        </w:rPr>
      </w:pPr>
      <w:r w:rsidRPr="00E35C0D">
        <w:rPr>
          <w:highlight w:val="white"/>
        </w:rPr>
        <w:t>По итогам встреч, проектных семинаров, воркшопов, дизайн-игр и любых других форматов общественных обсуждений должен быть сформ</w:t>
      </w:r>
      <w:r w:rsidRPr="00E35C0D">
        <w:rPr>
          <w:highlight w:val="white"/>
        </w:rPr>
        <w:t>и</w:t>
      </w:r>
      <w:r w:rsidRPr="00E35C0D">
        <w:rPr>
          <w:highlight w:val="white"/>
        </w:rPr>
        <w:t>рован отчет о встрече, а также видеозапись самой встречи и выложены в публи</w:t>
      </w:r>
      <w:r w:rsidRPr="00E35C0D">
        <w:rPr>
          <w:highlight w:val="white"/>
        </w:rPr>
        <w:t>ч</w:t>
      </w:r>
      <w:r w:rsidRPr="00E35C0D">
        <w:rPr>
          <w:highlight w:val="white"/>
        </w:rPr>
        <w:t>ный доступ как на информационных ресурсах проекта, так и на официальном са</w:t>
      </w:r>
      <w:r w:rsidRPr="00E35C0D">
        <w:rPr>
          <w:highlight w:val="white"/>
        </w:rPr>
        <w:t>й</w:t>
      </w:r>
      <w:r w:rsidRPr="00E35C0D">
        <w:rPr>
          <w:highlight w:val="white"/>
        </w:rPr>
        <w:t>те муниципалитета для того, чтобы граждане могли отслеживать процесс разв</w:t>
      </w:r>
      <w:r w:rsidRPr="00E35C0D">
        <w:rPr>
          <w:highlight w:val="white"/>
        </w:rPr>
        <w:t>и</w:t>
      </w:r>
      <w:r w:rsidRPr="00E35C0D">
        <w:rPr>
          <w:highlight w:val="white"/>
        </w:rPr>
        <w:t>тия проекта, а также комментировать и включаться в этот процесс на любом эт</w:t>
      </w:r>
      <w:r w:rsidRPr="00E35C0D">
        <w:rPr>
          <w:highlight w:val="white"/>
        </w:rPr>
        <w:t>а</w:t>
      </w:r>
      <w:r w:rsidRPr="00E35C0D">
        <w:rPr>
          <w:highlight w:val="white"/>
        </w:rPr>
        <w:t>пе.</w:t>
      </w:r>
    </w:p>
    <w:p w:rsidR="00165DA5" w:rsidRPr="00E35C0D" w:rsidRDefault="00165DA5" w:rsidP="00E35C0D">
      <w:pPr>
        <w:numPr>
          <w:ilvl w:val="2"/>
          <w:numId w:val="2"/>
        </w:numPr>
        <w:ind w:left="0" w:firstLine="720"/>
        <w:contextualSpacing/>
        <w:jc w:val="both"/>
        <w:rPr>
          <w:highlight w:val="white"/>
        </w:rPr>
      </w:pPr>
      <w:r w:rsidRPr="00E35C0D">
        <w:rPr>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65DA5" w:rsidRPr="00E35C0D" w:rsidRDefault="00165DA5" w:rsidP="00E35C0D">
      <w:pPr>
        <w:numPr>
          <w:ilvl w:val="2"/>
          <w:numId w:val="2"/>
        </w:numPr>
        <w:ind w:left="0" w:firstLine="720"/>
        <w:contextualSpacing/>
        <w:jc w:val="both"/>
        <w:rPr>
          <w:highlight w:val="white"/>
        </w:rPr>
      </w:pPr>
      <w:r w:rsidRPr="00E35C0D">
        <w:rPr>
          <w:highlight w:val="white"/>
        </w:rPr>
        <w:t>Общественный контроль является одним из механизмов общ</w:t>
      </w:r>
      <w:r w:rsidRPr="00E35C0D">
        <w:rPr>
          <w:highlight w:val="white"/>
        </w:rPr>
        <w:t>е</w:t>
      </w:r>
      <w:r w:rsidRPr="00E35C0D">
        <w:rPr>
          <w:highlight w:val="white"/>
        </w:rPr>
        <w:t>ственного участия.</w:t>
      </w:r>
    </w:p>
    <w:p w:rsidR="00165DA5" w:rsidRPr="00E35C0D" w:rsidRDefault="00165DA5" w:rsidP="00E35C0D">
      <w:pPr>
        <w:numPr>
          <w:ilvl w:val="2"/>
          <w:numId w:val="2"/>
        </w:numPr>
        <w:ind w:left="0" w:firstLine="720"/>
        <w:contextualSpacing/>
        <w:jc w:val="both"/>
        <w:rPr>
          <w:highlight w:val="white"/>
        </w:rPr>
      </w:pPr>
      <w:r w:rsidRPr="00E35C0D">
        <w:rPr>
          <w:highlight w:val="white"/>
        </w:rPr>
        <w:t>Рекомендуется создавать условия для проведения общественн</w:t>
      </w:r>
      <w:r w:rsidRPr="00E35C0D">
        <w:rPr>
          <w:highlight w:val="white"/>
        </w:rPr>
        <w:t>о</w:t>
      </w:r>
      <w:r w:rsidRPr="00E35C0D">
        <w:rPr>
          <w:highlight w:val="white"/>
        </w:rPr>
        <w:t>го контроля в области благоустройства, в том числе в рамках организации де</w:t>
      </w:r>
      <w:r w:rsidRPr="00E35C0D">
        <w:rPr>
          <w:highlight w:val="white"/>
        </w:rPr>
        <w:t>я</w:t>
      </w:r>
      <w:r w:rsidRPr="00E35C0D">
        <w:rPr>
          <w:highlight w:val="white"/>
        </w:rPr>
        <w:t>тельности общегородских интерактивных порталов в сети "Интернет".</w:t>
      </w:r>
    </w:p>
    <w:p w:rsidR="00165DA5" w:rsidRPr="00E35C0D" w:rsidRDefault="00165DA5" w:rsidP="00E35C0D">
      <w:pPr>
        <w:numPr>
          <w:ilvl w:val="1"/>
          <w:numId w:val="2"/>
        </w:numPr>
        <w:ind w:left="0" w:firstLine="709"/>
        <w:contextualSpacing/>
        <w:jc w:val="both"/>
      </w:pPr>
      <w:r w:rsidRPr="00E35C0D">
        <w:t>Общественный контроль в области благоустройства вправе осущест</w:t>
      </w:r>
      <w:r w:rsidRPr="00E35C0D">
        <w:t>в</w:t>
      </w:r>
      <w:r w:rsidRPr="00E35C0D">
        <w:t>лять любые заинтересованные физические и юридические лица, в том числе с и</w:t>
      </w:r>
      <w:r w:rsidRPr="00E35C0D">
        <w:t>с</w:t>
      </w:r>
      <w:r w:rsidRPr="00E35C0D">
        <w:t>пользованием технических средств для фото-, видеофиксации, а также общег</w:t>
      </w:r>
      <w:r w:rsidRPr="00E35C0D">
        <w:t>о</w:t>
      </w:r>
      <w:r w:rsidRPr="00E35C0D">
        <w:t>родских интерактивных порталов в сети "Интернет". Информация о выявленных и зафиксированных в рамках общественного контроля нарушениях в области бл</w:t>
      </w:r>
      <w:r w:rsidRPr="00E35C0D">
        <w:t>а</w:t>
      </w:r>
      <w:r w:rsidRPr="00E35C0D">
        <w:t>гоустройства направляется для принятия мер в уполномоченный орган исполн</w:t>
      </w:r>
      <w:r w:rsidRPr="00E35C0D">
        <w:t>и</w:t>
      </w:r>
      <w:r w:rsidRPr="00E35C0D">
        <w:t>тельной власти города и (или) на общегородской интерактивный портал в сети "Интернет".</w:t>
      </w:r>
    </w:p>
    <w:p w:rsidR="00165DA5" w:rsidRPr="00E35C0D" w:rsidRDefault="00165DA5" w:rsidP="00E35C0D">
      <w:pPr>
        <w:numPr>
          <w:ilvl w:val="1"/>
          <w:numId w:val="2"/>
        </w:numPr>
        <w:ind w:left="0" w:firstLine="709"/>
        <w:contextualSpacing/>
        <w:jc w:val="both"/>
      </w:pPr>
      <w:r w:rsidRPr="00E35C0D">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D3673" w:rsidRPr="00E35C0D" w:rsidRDefault="00AD3673" w:rsidP="00E35C0D">
      <w:pPr>
        <w:jc w:val="center"/>
        <w:rPr>
          <w:b/>
        </w:rPr>
      </w:pPr>
      <w:r w:rsidRPr="00E35C0D">
        <w:rPr>
          <w:b/>
        </w:rPr>
        <w:t>11. ПРАВИЛА СОДЕРЖАНИЯ ДОМАШНИХ ЖИВОТНЫХ, ПТИЦЫ И ПЧЕЛ</w:t>
      </w:r>
    </w:p>
    <w:p w:rsidR="00AD3673" w:rsidRPr="00E35C0D" w:rsidRDefault="00AD3673" w:rsidP="00E35C0D">
      <w:pPr>
        <w:pStyle w:val="1"/>
        <w:spacing w:before="0" w:after="0"/>
        <w:jc w:val="center"/>
        <w:rPr>
          <w:rStyle w:val="af2"/>
          <w:rFonts w:ascii="Times New Roman" w:hAnsi="Times New Roman"/>
          <w:b/>
          <w:bCs w:val="0"/>
          <w:sz w:val="24"/>
          <w:szCs w:val="24"/>
        </w:rPr>
      </w:pPr>
      <w:bookmarkStart w:id="27" w:name="_Toc379817473"/>
      <w:r w:rsidRPr="00E35C0D">
        <w:rPr>
          <w:rStyle w:val="af2"/>
          <w:rFonts w:ascii="Times New Roman" w:hAnsi="Times New Roman"/>
          <w:b/>
          <w:bCs w:val="0"/>
          <w:sz w:val="24"/>
          <w:szCs w:val="24"/>
        </w:rPr>
        <w:t>Глава 1.  Общие положения</w:t>
      </w:r>
      <w:bookmarkEnd w:id="27"/>
    </w:p>
    <w:p w:rsidR="00AD3673" w:rsidRPr="00E35C0D" w:rsidRDefault="00AD3673" w:rsidP="00E35C0D">
      <w:pPr>
        <w:ind w:firstLine="709"/>
        <w:jc w:val="both"/>
      </w:pPr>
    </w:p>
    <w:p w:rsidR="00AD3673" w:rsidRPr="00E35C0D" w:rsidRDefault="00AD3673" w:rsidP="00E35C0D">
      <w:pPr>
        <w:ind w:firstLine="709"/>
        <w:jc w:val="both"/>
      </w:pPr>
      <w:r w:rsidRPr="00E35C0D">
        <w:t xml:space="preserve">1. Настоящие Правила распространяются на всех собственников (владельцев) домашних животных, птицы и пчел на территории муниципального образования Кисельнинское сельское </w:t>
      </w:r>
      <w:r w:rsidRPr="00E35C0D">
        <w:lastRenderedPageBreak/>
        <w:t>поселение  Волховского муниципального  района Ленинградской области, включая  предприятия, учреждения и организации независимо от их ведомственной подчиненности.</w:t>
      </w:r>
    </w:p>
    <w:p w:rsidR="00AD3673" w:rsidRPr="00E35C0D" w:rsidRDefault="00AD3673" w:rsidP="00E35C0D">
      <w:pPr>
        <w:ind w:firstLine="709"/>
        <w:jc w:val="both"/>
      </w:pPr>
      <w:r w:rsidRPr="00E35C0D">
        <w:t>2. В целях настоящих Правил применяются следующие основные понятия:</w:t>
      </w:r>
    </w:p>
    <w:p w:rsidR="00AD3673" w:rsidRPr="00E35C0D" w:rsidRDefault="00AD3673" w:rsidP="00E35C0D">
      <w:pPr>
        <w:ind w:firstLine="709"/>
        <w:jc w:val="both"/>
      </w:pPr>
      <w:r w:rsidRPr="00E35C0D">
        <w:t xml:space="preserve">- </w:t>
      </w:r>
      <w:r w:rsidRPr="00E35C0D">
        <w:rPr>
          <w:b/>
        </w:rPr>
        <w:t>домашнее животное</w:t>
      </w:r>
      <w:r w:rsidRPr="00E35C0D">
        <w:t xml:space="preserve"> – любой одомашненный представитель животного мира.</w:t>
      </w:r>
    </w:p>
    <w:p w:rsidR="00AD3673" w:rsidRPr="00E35C0D" w:rsidRDefault="00AD3673" w:rsidP="00E35C0D">
      <w:pPr>
        <w:ind w:firstLine="709"/>
        <w:jc w:val="both"/>
      </w:pPr>
      <w:r w:rsidRPr="00E35C0D">
        <w:t xml:space="preserve">- </w:t>
      </w:r>
      <w:r w:rsidRPr="00E35C0D">
        <w:rPr>
          <w:b/>
        </w:rPr>
        <w:t>собственник домашних животных</w:t>
      </w:r>
      <w:r w:rsidRPr="00E35C0D">
        <w:t xml:space="preserve"> — </w:t>
      </w:r>
      <w:r w:rsidRPr="00E35C0D">
        <w:rPr>
          <w:bCs/>
        </w:rPr>
        <w:t xml:space="preserve">физическое или юридическое лицо, которое владеет, пользуется и распоряжается животным в соответствии с Гражданским </w:t>
      </w:r>
      <w:hyperlink r:id="rId13" w:history="1">
        <w:r w:rsidRPr="00E35C0D">
          <w:rPr>
            <w:bCs/>
            <w:color w:val="0000FF"/>
          </w:rPr>
          <w:t>кодексом</w:t>
        </w:r>
      </w:hyperlink>
      <w:r w:rsidRPr="00E35C0D">
        <w:rPr>
          <w:bCs/>
        </w:rPr>
        <w:t xml:space="preserve"> Российской Федерации,</w:t>
      </w:r>
      <w:r w:rsidRPr="00E35C0D">
        <w:t xml:space="preserve"> а также лица, приютившие безнадзорное животное  до установления их владельца;</w:t>
      </w:r>
    </w:p>
    <w:p w:rsidR="00AD3673" w:rsidRPr="00E35C0D" w:rsidRDefault="00AD3673" w:rsidP="00E35C0D">
      <w:pPr>
        <w:ind w:firstLine="708"/>
        <w:jc w:val="both"/>
      </w:pPr>
      <w:r w:rsidRPr="00E35C0D">
        <w:t xml:space="preserve">- </w:t>
      </w:r>
      <w:r w:rsidRPr="00E35C0D">
        <w:rPr>
          <w:b/>
        </w:rPr>
        <w:t>безнадзорное  животное</w:t>
      </w:r>
      <w:r w:rsidRPr="00E35C0D">
        <w:t xml:space="preserve"> — </w:t>
      </w:r>
      <w:r w:rsidRPr="00E35C0D">
        <w:rPr>
          <w:bCs/>
        </w:rPr>
        <w:t>животное, оставшееся без попечения собственника либо не имеющее собственника или собственник которого неизвестен и</w:t>
      </w:r>
      <w:r w:rsidRPr="00E35C0D">
        <w:t xml:space="preserve"> находящиеся в общественных местах и на улицах населённых пунктов поселения без сопровождающего лица;</w:t>
      </w:r>
    </w:p>
    <w:p w:rsidR="00AD3673" w:rsidRPr="00E35C0D" w:rsidRDefault="00AD3673" w:rsidP="00E35C0D">
      <w:pPr>
        <w:autoSpaceDE w:val="0"/>
        <w:autoSpaceDN w:val="0"/>
        <w:adjustRightInd w:val="0"/>
        <w:ind w:firstLine="540"/>
        <w:jc w:val="both"/>
        <w:rPr>
          <w:bCs/>
        </w:rPr>
      </w:pPr>
      <w:r w:rsidRPr="00E35C0D">
        <w:rPr>
          <w:b/>
          <w:bCs/>
        </w:rPr>
        <w:t xml:space="preserve">- ответственное обращение с животными - </w:t>
      </w:r>
      <w:r w:rsidRPr="00E35C0D">
        <w:rPr>
          <w:bCs/>
        </w:rPr>
        <w:t>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AD3673" w:rsidRPr="00E35C0D" w:rsidRDefault="00AD3673" w:rsidP="00E35C0D">
      <w:pPr>
        <w:autoSpaceDE w:val="0"/>
        <w:autoSpaceDN w:val="0"/>
        <w:adjustRightInd w:val="0"/>
        <w:ind w:firstLine="540"/>
        <w:jc w:val="both"/>
        <w:rPr>
          <w:bCs/>
        </w:rPr>
      </w:pPr>
      <w:r w:rsidRPr="00E35C0D">
        <w:rPr>
          <w:b/>
          <w:bCs/>
        </w:rPr>
        <w:t xml:space="preserve">- жестокое обращение с животными - </w:t>
      </w:r>
      <w:r w:rsidRPr="00E35C0D">
        <w:rPr>
          <w:bCs/>
        </w:rPr>
        <w:t>действия (бездействия), причиняющие животному страдания, увечья, травму либо влекущие болезнь, истощение либо гибель животного;</w:t>
      </w:r>
    </w:p>
    <w:p w:rsidR="00AD3673" w:rsidRPr="00E35C0D" w:rsidRDefault="00AD3673" w:rsidP="00E35C0D">
      <w:pPr>
        <w:autoSpaceDE w:val="0"/>
        <w:autoSpaceDN w:val="0"/>
        <w:adjustRightInd w:val="0"/>
        <w:ind w:firstLine="540"/>
        <w:jc w:val="both"/>
        <w:rPr>
          <w:bCs/>
        </w:rPr>
      </w:pPr>
      <w:r w:rsidRPr="00E35C0D">
        <w:rPr>
          <w:b/>
          <w:bCs/>
        </w:rPr>
        <w:t xml:space="preserve">- регистрация животных - </w:t>
      </w:r>
      <w:r w:rsidRPr="00E35C0D">
        <w:rPr>
          <w:bCs/>
        </w:rPr>
        <w:t>внесение в единую базу данных (реестр) зарегистрированных животных Ленинградской области информации о животном, унифицированного индивидуального номера животного, а также сведений о его собственнике;</w:t>
      </w:r>
    </w:p>
    <w:p w:rsidR="00AD3673" w:rsidRPr="00E35C0D" w:rsidRDefault="00AD3673" w:rsidP="00E35C0D">
      <w:pPr>
        <w:ind w:firstLine="540"/>
        <w:jc w:val="both"/>
        <w:rPr>
          <w:color w:val="000000"/>
          <w:shd w:val="clear" w:color="auto" w:fill="FFFFFF"/>
        </w:rPr>
      </w:pPr>
      <w:r w:rsidRPr="00E35C0D">
        <w:rPr>
          <w:b/>
          <w:bCs/>
          <w:color w:val="000000"/>
          <w:shd w:val="clear" w:color="auto" w:fill="F7FAE9"/>
        </w:rPr>
        <w:t>- вакцинация животных</w:t>
      </w:r>
      <w:r w:rsidRPr="00E35C0D">
        <w:rPr>
          <w:rStyle w:val="apple-converted-space"/>
          <w:color w:val="000000"/>
          <w:shd w:val="clear" w:color="auto" w:fill="F7FAE9"/>
        </w:rPr>
        <w:t> </w:t>
      </w:r>
      <w:r w:rsidRPr="00E35C0D">
        <w:rPr>
          <w:color w:val="000000"/>
          <w:shd w:val="clear" w:color="auto" w:fill="F7FAE9"/>
        </w:rPr>
        <w:t xml:space="preserve">- это профилактическая мера, </w:t>
      </w:r>
      <w:r w:rsidRPr="00E35C0D">
        <w:rPr>
          <w:color w:val="000000"/>
          <w:shd w:val="clear" w:color="auto" w:fill="FFFFFF"/>
        </w:rPr>
        <w:t>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AD3673" w:rsidRPr="00E35C0D" w:rsidRDefault="00AD3673" w:rsidP="00E35C0D">
      <w:pPr>
        <w:ind w:firstLine="540"/>
        <w:jc w:val="both"/>
        <w:rPr>
          <w:color w:val="000000"/>
          <w:shd w:val="clear" w:color="auto" w:fill="FFFFFF"/>
        </w:rPr>
      </w:pPr>
      <w:r w:rsidRPr="00E35C0D">
        <w:rPr>
          <w:color w:val="000000"/>
          <w:shd w:val="clear" w:color="auto" w:fill="FFFFFF"/>
        </w:rPr>
        <w:t xml:space="preserve">- </w:t>
      </w:r>
      <w:r w:rsidRPr="00E35C0D">
        <w:rPr>
          <w:b/>
          <w:color w:val="000000"/>
          <w:shd w:val="clear" w:color="auto" w:fill="FFFFFF"/>
        </w:rPr>
        <w:t>биологические отходы</w:t>
      </w:r>
      <w:r w:rsidRPr="00E35C0D">
        <w:rPr>
          <w:color w:val="000000"/>
          <w:shd w:val="clear" w:color="auto" w:fill="FFFFFF"/>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AD3673" w:rsidRPr="00E35C0D" w:rsidRDefault="00AD3673" w:rsidP="00E35C0D">
      <w:pPr>
        <w:ind w:firstLine="540"/>
        <w:jc w:val="both"/>
        <w:rPr>
          <w:color w:val="000000"/>
          <w:shd w:val="clear" w:color="auto" w:fill="F7FAE9"/>
        </w:rPr>
      </w:pPr>
      <w:r w:rsidRPr="00E35C0D">
        <w:rPr>
          <w:b/>
        </w:rPr>
        <w:t>- отлов безнадзорных домашних животных</w:t>
      </w:r>
      <w:r w:rsidRPr="00E35C0D">
        <w:t xml:space="preserve">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AD3673" w:rsidRPr="00E35C0D" w:rsidRDefault="00AD3673" w:rsidP="00E35C0D">
      <w:pPr>
        <w:ind w:firstLine="709"/>
        <w:jc w:val="both"/>
      </w:pPr>
      <w:r w:rsidRPr="00E35C0D">
        <w:t xml:space="preserve">- </w:t>
      </w:r>
      <w:r w:rsidRPr="00E35C0D">
        <w:rPr>
          <w:b/>
        </w:rPr>
        <w:t xml:space="preserve">приют </w:t>
      </w:r>
      <w:r w:rsidRPr="00E35C0D">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AD3673" w:rsidRPr="00E35C0D" w:rsidRDefault="00AD3673" w:rsidP="00E35C0D">
      <w:pPr>
        <w:ind w:firstLine="709"/>
        <w:jc w:val="both"/>
      </w:pPr>
      <w:r w:rsidRPr="00E35C0D">
        <w:t xml:space="preserve">- </w:t>
      </w:r>
      <w:r w:rsidRPr="00E35C0D">
        <w:rPr>
          <w:b/>
        </w:rPr>
        <w:t>пчелиная семья</w:t>
      </w:r>
      <w:r w:rsidRPr="00E35C0D">
        <w:t xml:space="preserve"> – сообщество, состоящее из пчел;</w:t>
      </w:r>
    </w:p>
    <w:p w:rsidR="00AD3673" w:rsidRPr="00E35C0D" w:rsidRDefault="00AD3673" w:rsidP="00E35C0D">
      <w:pPr>
        <w:ind w:firstLine="709"/>
        <w:jc w:val="both"/>
      </w:pPr>
      <w:r w:rsidRPr="00E35C0D">
        <w:rPr>
          <w:b/>
        </w:rPr>
        <w:t xml:space="preserve">- улей </w:t>
      </w:r>
      <w:r w:rsidRPr="00E35C0D">
        <w:t>– жилище пчелы, обустроенное человеком;</w:t>
      </w:r>
    </w:p>
    <w:p w:rsidR="00AD3673" w:rsidRPr="00E35C0D" w:rsidRDefault="00AD3673" w:rsidP="00E35C0D">
      <w:pPr>
        <w:ind w:firstLine="709"/>
        <w:jc w:val="both"/>
      </w:pPr>
      <w:r w:rsidRPr="00E35C0D">
        <w:t xml:space="preserve">- </w:t>
      </w:r>
      <w:r w:rsidRPr="00E35C0D">
        <w:rPr>
          <w:b/>
        </w:rPr>
        <w:t>пасека</w:t>
      </w:r>
      <w:r w:rsidRPr="00E35C0D">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AD3673" w:rsidRPr="00E35C0D" w:rsidRDefault="00AD3673" w:rsidP="00E35C0D">
      <w:pPr>
        <w:pStyle w:val="1"/>
        <w:spacing w:before="0" w:after="0"/>
        <w:jc w:val="center"/>
        <w:rPr>
          <w:rFonts w:ascii="Times New Roman" w:hAnsi="Times New Roman" w:cs="Times New Roman"/>
          <w:sz w:val="24"/>
          <w:szCs w:val="24"/>
        </w:rPr>
      </w:pPr>
      <w:bookmarkStart w:id="28" w:name="_Toc379817474"/>
      <w:r w:rsidRPr="00E35C0D">
        <w:rPr>
          <w:rFonts w:ascii="Times New Roman" w:hAnsi="Times New Roman" w:cs="Times New Roman"/>
          <w:sz w:val="24"/>
          <w:szCs w:val="24"/>
        </w:rPr>
        <w:t>Глава 2. Правила содержания крупного и мелкого рогатого скота, лошадей, свиней и прочих животных  на территории поселения</w:t>
      </w:r>
      <w:bookmarkEnd w:id="28"/>
    </w:p>
    <w:p w:rsidR="00AD3673" w:rsidRPr="00E35C0D" w:rsidRDefault="00AD3673" w:rsidP="00E35C0D">
      <w:pPr>
        <w:pStyle w:val="2"/>
        <w:numPr>
          <w:ilvl w:val="0"/>
          <w:numId w:val="0"/>
        </w:numPr>
        <w:spacing w:before="0" w:after="0"/>
        <w:ind w:left="1560"/>
        <w:rPr>
          <w:i/>
          <w:sz w:val="24"/>
          <w:szCs w:val="24"/>
        </w:rPr>
      </w:pPr>
      <w:bookmarkStart w:id="29" w:name="_Toc379817475"/>
      <w:r w:rsidRPr="00E35C0D">
        <w:rPr>
          <w:i/>
          <w:sz w:val="24"/>
          <w:szCs w:val="24"/>
        </w:rPr>
        <w:t>2.1. Содержание домашних животных</w:t>
      </w:r>
      <w:bookmarkEnd w:id="29"/>
    </w:p>
    <w:p w:rsidR="00AD3673" w:rsidRPr="00E35C0D" w:rsidRDefault="00AD3673" w:rsidP="00E35C0D">
      <w:pPr>
        <w:ind w:firstLine="709"/>
        <w:jc w:val="both"/>
      </w:pPr>
      <w:r w:rsidRPr="00E35C0D">
        <w:t xml:space="preserve">2.1.1. 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w:t>
      </w:r>
      <w:smartTag w:uri="urn:schemas-microsoft-com:office:smarttags" w:element="metricconverter">
        <w:smartTagPr>
          <w:attr w:name="ProductID" w:val="10 метров"/>
        </w:smartTagPr>
        <w:r w:rsidRPr="00E35C0D">
          <w:t>10 метров</w:t>
        </w:r>
      </w:smartTag>
      <w:r w:rsidRPr="00E35C0D">
        <w:t xml:space="preserve">, до 8 блоков – не менее </w:t>
      </w:r>
      <w:smartTag w:uri="urn:schemas-microsoft-com:office:smarttags" w:element="metricconverter">
        <w:smartTagPr>
          <w:attr w:name="ProductID" w:val="20 м"/>
        </w:smartTagPr>
        <w:r w:rsidRPr="00E35C0D">
          <w:t>20 м</w:t>
        </w:r>
      </w:smartTag>
      <w:r w:rsidRPr="00E35C0D">
        <w:t>, свыше 30 блоков – не менее 100м;</w:t>
      </w:r>
    </w:p>
    <w:p w:rsidR="00AD3673" w:rsidRPr="00E35C0D" w:rsidRDefault="00AD3673" w:rsidP="00E35C0D">
      <w:pPr>
        <w:ind w:firstLine="709"/>
        <w:jc w:val="both"/>
      </w:pPr>
      <w:r w:rsidRPr="00E35C0D">
        <w:t xml:space="preserve">2.1.2.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AD3673" w:rsidRPr="00E35C0D" w:rsidRDefault="00AD3673" w:rsidP="00E35C0D">
      <w:pPr>
        <w:ind w:firstLine="709"/>
        <w:jc w:val="both"/>
      </w:pPr>
      <w:r w:rsidRPr="00E35C0D">
        <w:lastRenderedPageBreak/>
        <w:t>Вновь приобретенные животные должны быть зарегистрированы в 5-дневный срок, в учреждениях государственной ветеринарной службы;</w:t>
      </w:r>
    </w:p>
    <w:p w:rsidR="00AD3673" w:rsidRPr="00E35C0D" w:rsidRDefault="00AD3673" w:rsidP="00E35C0D">
      <w:pPr>
        <w:ind w:firstLine="709"/>
        <w:jc w:val="both"/>
      </w:pPr>
      <w:r w:rsidRPr="00E35C0D">
        <w:t>Ответственность за своевременную вакцинацию и регистрацию несут владельцы животных.</w:t>
      </w:r>
    </w:p>
    <w:p w:rsidR="00AD3673" w:rsidRPr="00E35C0D" w:rsidRDefault="00AD3673" w:rsidP="00E35C0D">
      <w:pPr>
        <w:ind w:firstLine="708"/>
        <w:jc w:val="both"/>
      </w:pPr>
      <w:r w:rsidRPr="00E35C0D">
        <w:t>2.1.3.</w:t>
      </w:r>
      <w:r w:rsidRPr="00E35C0D">
        <w:rPr>
          <w:color w:val="000000"/>
        </w:rPr>
        <w:t xml:space="preserve">Выпас сельскохозяйственных животных должен осуществляться на специально отведенных администрацией муниципального образования Кисельнинское сельское поселение  местах выпаса под наблюдением владельца или уполномоченного им лица. </w:t>
      </w:r>
      <w:r w:rsidRPr="00E35C0D">
        <w:t>Выпас животных осуществляется на привязи при индивидуальном содержании либо в гурте под присмотром пастуха в специально отведенных местах;</w:t>
      </w:r>
    </w:p>
    <w:p w:rsidR="00AD3673" w:rsidRPr="00E35C0D" w:rsidRDefault="00AD3673" w:rsidP="00E35C0D">
      <w:pPr>
        <w:ind w:firstLine="709"/>
        <w:jc w:val="both"/>
      </w:pPr>
      <w:r w:rsidRPr="00E35C0D">
        <w:t>2.1.4.Пути прогонов стад животных по улицам населенных пунктов поселения согласовывается с администрацией муниципального образования Кисельнинское сельское поселение.</w:t>
      </w:r>
    </w:p>
    <w:p w:rsidR="00AD3673" w:rsidRPr="00E35C0D" w:rsidRDefault="00AD3673" w:rsidP="00E35C0D">
      <w:pPr>
        <w:pStyle w:val="2"/>
        <w:numPr>
          <w:ilvl w:val="0"/>
          <w:numId w:val="0"/>
        </w:numPr>
        <w:spacing w:before="0" w:after="0"/>
        <w:ind w:left="1560"/>
        <w:rPr>
          <w:i/>
          <w:sz w:val="24"/>
          <w:szCs w:val="24"/>
        </w:rPr>
      </w:pPr>
      <w:bookmarkStart w:id="30" w:name="_Toc379817476"/>
      <w:r w:rsidRPr="00E35C0D">
        <w:rPr>
          <w:i/>
          <w:sz w:val="24"/>
          <w:szCs w:val="24"/>
        </w:rPr>
        <w:t>2.2. Обязанности владельцев животных</w:t>
      </w:r>
      <w:bookmarkEnd w:id="30"/>
    </w:p>
    <w:p w:rsidR="00AD3673" w:rsidRPr="00E35C0D" w:rsidRDefault="00AD3673" w:rsidP="00E35C0D">
      <w:pPr>
        <w:ind w:firstLine="709"/>
        <w:jc w:val="both"/>
      </w:pPr>
      <w:r w:rsidRPr="00E35C0D">
        <w:t>Владелец животного обязан:</w:t>
      </w:r>
    </w:p>
    <w:p w:rsidR="00AD3673" w:rsidRPr="00E35C0D" w:rsidRDefault="00AD3673" w:rsidP="00E35C0D">
      <w:pPr>
        <w:ind w:firstLine="709"/>
        <w:jc w:val="both"/>
      </w:pPr>
      <w:r w:rsidRPr="00E35C0D">
        <w:t>2.2.1.Содержать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AD3673" w:rsidRPr="00E35C0D" w:rsidRDefault="00AD3673" w:rsidP="00E35C0D">
      <w:pPr>
        <w:ind w:firstLine="709"/>
        <w:jc w:val="both"/>
      </w:pPr>
      <w:r w:rsidRPr="00E35C0D">
        <w:t>2.2.2.</w:t>
      </w:r>
      <w:r w:rsidRPr="00E35C0D">
        <w:rPr>
          <w:color w:val="464646"/>
        </w:rPr>
        <w:t xml:space="preserve"> </w:t>
      </w:r>
      <w:r w:rsidRPr="00E35C0D">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AD3673" w:rsidRPr="00E35C0D" w:rsidRDefault="00AD3673" w:rsidP="00E35C0D">
      <w:pPr>
        <w:ind w:firstLine="709"/>
        <w:jc w:val="both"/>
      </w:pPr>
      <w:r w:rsidRPr="00E35C0D">
        <w:t>2.2.3 Выполнять указания ветеринарных специалистов о мерах борьбы с заболеваниями животных.</w:t>
      </w:r>
    </w:p>
    <w:p w:rsidR="00AD3673" w:rsidRPr="00E35C0D" w:rsidRDefault="00AD3673" w:rsidP="00E35C0D">
      <w:pPr>
        <w:pStyle w:val="af"/>
        <w:spacing w:before="0" w:beforeAutospacing="0" w:after="0" w:afterAutospacing="0"/>
        <w:ind w:firstLine="708"/>
        <w:jc w:val="both"/>
        <w:textAlignment w:val="baseline"/>
      </w:pPr>
      <w:r w:rsidRPr="00E35C0D">
        <w:rPr>
          <w:color w:val="464646"/>
        </w:rPr>
        <w:t xml:space="preserve">2.2.4 </w:t>
      </w:r>
      <w:r w:rsidRPr="00E35C0D">
        <w:t xml:space="preserve">Соблюдать зоогигиенические и ветеринарно-санитарные требования при размещении, строительстве, вводе в эксплуатацию объектов, </w:t>
      </w:r>
    </w:p>
    <w:p w:rsidR="00AD3673" w:rsidRPr="00E35C0D" w:rsidRDefault="00AD3673" w:rsidP="00E35C0D">
      <w:pPr>
        <w:pStyle w:val="af"/>
        <w:spacing w:before="0" w:beforeAutospacing="0" w:after="0" w:afterAutospacing="0"/>
        <w:jc w:val="both"/>
        <w:textAlignment w:val="baseline"/>
      </w:pPr>
      <w:r w:rsidRPr="00E35C0D">
        <w:t>связанных с содержанием животных, переработкой, хранением и реализацией продуктов животноводства.</w:t>
      </w:r>
    </w:p>
    <w:p w:rsidR="00AD3673" w:rsidRPr="00E35C0D" w:rsidRDefault="00AD3673" w:rsidP="00E35C0D">
      <w:pPr>
        <w:ind w:firstLine="708"/>
        <w:jc w:val="both"/>
        <w:rPr>
          <w:shd w:val="clear" w:color="auto" w:fill="FFF5EA"/>
        </w:rPr>
      </w:pPr>
      <w:r w:rsidRPr="00E35C0D">
        <w:rPr>
          <w:shd w:val="clear" w:color="auto" w:fill="FFF5EA"/>
        </w:rPr>
        <w:t>2.2.5 Не осуществлять действия, влекущие за собой нарушение прав других граждан на благоприятную среду обитания.</w:t>
      </w:r>
    </w:p>
    <w:p w:rsidR="00AD3673" w:rsidRPr="00E35C0D" w:rsidRDefault="00AD3673" w:rsidP="00E35C0D">
      <w:pPr>
        <w:ind w:firstLine="708"/>
        <w:jc w:val="both"/>
      </w:pPr>
      <w:r w:rsidRPr="00E35C0D">
        <w:t>2.2.6. Сообщать специалистам ГБУ ЛО «СББЖ Волховского и Киришского районов» о приобретении животных. Вновь приобретенных животных в течение 30 дней не пускать в общее стадо.</w:t>
      </w:r>
    </w:p>
    <w:p w:rsidR="00AD3673" w:rsidRPr="00E35C0D" w:rsidRDefault="00AD3673" w:rsidP="00E35C0D">
      <w:pPr>
        <w:ind w:firstLine="709"/>
        <w:jc w:val="both"/>
      </w:pPr>
      <w:r w:rsidRPr="00E35C0D">
        <w:t>2.2.7.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AD3673" w:rsidRPr="00E35C0D" w:rsidRDefault="00AD3673" w:rsidP="00E35C0D">
      <w:pPr>
        <w:ind w:firstLine="709"/>
        <w:jc w:val="both"/>
      </w:pPr>
      <w:r w:rsidRPr="00E35C0D">
        <w:t>2.2.8.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AD3673" w:rsidRPr="00E35C0D" w:rsidRDefault="00AD3673" w:rsidP="00E35C0D">
      <w:pPr>
        <w:ind w:firstLine="709"/>
        <w:jc w:val="both"/>
      </w:pPr>
      <w:r w:rsidRPr="00E35C0D">
        <w:t>2.2.9. Не допускать, без разрешения ветеринарной службы, убоя животных на мясо для дальнейшего использования, либо реализации.</w:t>
      </w:r>
    </w:p>
    <w:p w:rsidR="00AD3673" w:rsidRPr="00E35C0D" w:rsidRDefault="00AD3673" w:rsidP="00E35C0D">
      <w:pPr>
        <w:ind w:firstLine="709"/>
        <w:jc w:val="both"/>
      </w:pPr>
      <w:r w:rsidRPr="00E35C0D">
        <w:t>2.2.10. Содержать животных на выпасах на прочной привязи.</w:t>
      </w:r>
    </w:p>
    <w:p w:rsidR="00AD3673" w:rsidRPr="00E35C0D" w:rsidRDefault="00AD3673" w:rsidP="00E35C0D">
      <w:pPr>
        <w:ind w:firstLine="709"/>
        <w:jc w:val="both"/>
      </w:pPr>
      <w:r w:rsidRPr="00E35C0D">
        <w:t>2.2.11. При продаже и транспортировке животных за пределы населенного пункта оформлять ветеринарное свидетельство установленного образца.</w:t>
      </w:r>
    </w:p>
    <w:p w:rsidR="00AD3673" w:rsidRPr="00E35C0D" w:rsidRDefault="00AD3673" w:rsidP="00E35C0D">
      <w:pPr>
        <w:ind w:firstLine="708"/>
        <w:jc w:val="both"/>
      </w:pPr>
      <w:r w:rsidRPr="00E35C0D">
        <w:t>2.2.12.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AD3673" w:rsidRPr="00E35C0D" w:rsidRDefault="00AD3673" w:rsidP="00E35C0D">
      <w:pPr>
        <w:ind w:firstLine="709"/>
        <w:jc w:val="both"/>
      </w:pPr>
      <w:r w:rsidRPr="00E35C0D">
        <w:t>2.2.13. Владелец обязан осуществлять движение с животным от места содержания до пастбища кратчайшим путем;</w:t>
      </w:r>
    </w:p>
    <w:p w:rsidR="00AD3673" w:rsidRPr="00E35C0D" w:rsidRDefault="00AD3673" w:rsidP="00E35C0D">
      <w:pPr>
        <w:ind w:firstLine="709"/>
        <w:jc w:val="both"/>
      </w:pPr>
      <w:r w:rsidRPr="00E35C0D">
        <w:t>2.2.14. Складирование грубых кормов производить в соответствии с требованиями норм противопожарной безопасности.</w:t>
      </w:r>
    </w:p>
    <w:p w:rsidR="00AD3673" w:rsidRPr="00E35C0D" w:rsidRDefault="00AD3673" w:rsidP="00E35C0D">
      <w:pPr>
        <w:ind w:firstLine="708"/>
        <w:jc w:val="both"/>
      </w:pPr>
      <w:r w:rsidRPr="00E35C0D">
        <w:t>2.2.15</w:t>
      </w:r>
      <w:r w:rsidRPr="00E35C0D">
        <w:rPr>
          <w:color w:val="FF0000"/>
        </w:rPr>
        <w:t xml:space="preserve"> </w:t>
      </w:r>
      <w:r w:rsidRPr="00E35C0D">
        <w:t>При складировании навоза</w:t>
      </w:r>
      <w:r w:rsidRPr="00E35C0D">
        <w:rPr>
          <w:bdr w:val="none" w:sz="0" w:space="0" w:color="auto" w:frame="1"/>
        </w:rPr>
        <w:t xml:space="preserve"> владелец животных не должен допускать загрязнения навозом  дворов и территорий, прилегающих к границам земельного участка, выделенного ему </w:t>
      </w:r>
      <w:r w:rsidRPr="00E35C0D">
        <w:rPr>
          <w:bdr w:val="none" w:sz="0" w:space="0" w:color="auto" w:frame="1"/>
        </w:rPr>
        <w:lastRenderedPageBreak/>
        <w:t>под ЛПХ, крестьянское (фермерское) хозяйство и пр.,  а в случае загрязнения немедленно устранить его (убрать навоз).</w:t>
      </w:r>
    </w:p>
    <w:p w:rsidR="00AD3673" w:rsidRPr="00E35C0D" w:rsidRDefault="00AD3673" w:rsidP="00E35C0D">
      <w:pPr>
        <w:jc w:val="both"/>
      </w:pPr>
      <w:r w:rsidRPr="00E35C0D">
        <w:rPr>
          <w:b/>
          <w:bCs/>
        </w:rPr>
        <w:t xml:space="preserve">    </w:t>
      </w:r>
      <w:r w:rsidRPr="00E35C0D">
        <w:rPr>
          <w:bCs/>
        </w:rPr>
        <w:t xml:space="preserve">2.2.16 </w:t>
      </w:r>
      <w:r w:rsidRPr="00E35C0D">
        <w:rPr>
          <w:bdr w:val="none" w:sz="0" w:space="0" w:color="auto" w:frame="1"/>
        </w:rPr>
        <w:t>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AD3673" w:rsidRPr="00E35C0D" w:rsidRDefault="00AD3673" w:rsidP="00E35C0D">
      <w:pPr>
        <w:jc w:val="both"/>
      </w:pPr>
      <w:r w:rsidRPr="00E35C0D">
        <w:rPr>
          <w:bdr w:val="none" w:sz="0" w:space="0" w:color="auto" w:frame="1"/>
        </w:rPr>
        <w:t>    2.2.17 Навоз или компост подлежит утилизации методом внесения в почву.</w:t>
      </w:r>
    </w:p>
    <w:p w:rsidR="00AD3673" w:rsidRPr="00E35C0D" w:rsidRDefault="00AD3673" w:rsidP="00E35C0D">
      <w:pPr>
        <w:jc w:val="both"/>
        <w:rPr>
          <w:bdr w:val="none" w:sz="0" w:space="0" w:color="auto" w:frame="1"/>
        </w:rPr>
      </w:pPr>
      <w:r w:rsidRPr="00E35C0D">
        <w:rPr>
          <w:bdr w:val="none" w:sz="0" w:space="0" w:color="auto" w:frame="1"/>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AD3673" w:rsidRPr="00E35C0D" w:rsidRDefault="00AD3673" w:rsidP="00E35C0D">
      <w:pPr>
        <w:jc w:val="both"/>
        <w:rPr>
          <w:bdr w:val="none" w:sz="0" w:space="0" w:color="auto" w:frame="1"/>
        </w:rPr>
      </w:pPr>
      <w:r w:rsidRPr="00E35C0D">
        <w:rPr>
          <w:bdr w:val="none" w:sz="0" w:space="0" w:color="auto" w:frame="1"/>
        </w:rPr>
        <w:t>    2.2.18 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AD3673" w:rsidRPr="00E35C0D" w:rsidRDefault="00AD3673" w:rsidP="00E35C0D">
      <w:pPr>
        <w:ind w:firstLine="709"/>
        <w:jc w:val="both"/>
      </w:pPr>
      <w:r w:rsidRPr="00E35C0D">
        <w:t xml:space="preserve">2.2.19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AD3673" w:rsidRPr="00E35C0D" w:rsidRDefault="00AD3673" w:rsidP="00E35C0D">
      <w:pPr>
        <w:ind w:firstLine="709"/>
        <w:jc w:val="both"/>
      </w:pPr>
      <w:r w:rsidRPr="00E35C0D">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AD3673" w:rsidRPr="00E35C0D" w:rsidRDefault="00AD3673" w:rsidP="00E35C0D">
      <w:pPr>
        <w:ind w:firstLine="709"/>
        <w:jc w:val="both"/>
      </w:pPr>
      <w:r w:rsidRPr="00E35C0D">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AD3673" w:rsidRPr="00E35C0D" w:rsidRDefault="00AD3673" w:rsidP="00E35C0D">
      <w:pPr>
        <w:pStyle w:val="2"/>
        <w:numPr>
          <w:ilvl w:val="0"/>
          <w:numId w:val="0"/>
        </w:numPr>
        <w:spacing w:before="0" w:after="0"/>
        <w:ind w:left="1560"/>
        <w:rPr>
          <w:i/>
          <w:sz w:val="24"/>
          <w:szCs w:val="24"/>
        </w:rPr>
      </w:pPr>
      <w:bookmarkStart w:id="31" w:name="_Toc379817477"/>
      <w:r w:rsidRPr="00E35C0D">
        <w:rPr>
          <w:i/>
          <w:sz w:val="24"/>
          <w:szCs w:val="24"/>
        </w:rPr>
        <w:t>2.3. Запрещается:</w:t>
      </w:r>
      <w:bookmarkEnd w:id="31"/>
    </w:p>
    <w:p w:rsidR="00AD3673" w:rsidRPr="00E35C0D" w:rsidRDefault="00AD3673" w:rsidP="00E35C0D">
      <w:pPr>
        <w:ind w:firstLine="709"/>
        <w:jc w:val="both"/>
        <w:rPr>
          <w:b/>
        </w:rPr>
      </w:pPr>
      <w:r w:rsidRPr="00E35C0D">
        <w:t>2.3.1.</w:t>
      </w:r>
      <w:r w:rsidRPr="00E35C0D">
        <w:rPr>
          <w:color w:val="000000"/>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AD3673" w:rsidRPr="00E35C0D" w:rsidRDefault="00AD3673" w:rsidP="00E35C0D">
      <w:pPr>
        <w:ind w:firstLine="709"/>
        <w:jc w:val="both"/>
      </w:pPr>
      <w:r w:rsidRPr="00E35C0D">
        <w:t>2.3.2.Допускать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AD3673" w:rsidRPr="00E35C0D" w:rsidRDefault="00AD3673" w:rsidP="00E35C0D">
      <w:pPr>
        <w:ind w:firstLine="709"/>
        <w:jc w:val="both"/>
      </w:pPr>
      <w:r w:rsidRPr="00E35C0D">
        <w:t>2.3.3.Содержать в ненадлежащем ветеринарно-санитарном состоянии пастбища, водоемы и места скопления животных ;</w:t>
      </w:r>
    </w:p>
    <w:p w:rsidR="00AD3673" w:rsidRPr="00E35C0D" w:rsidRDefault="00AD3673" w:rsidP="00E35C0D">
      <w:pPr>
        <w:ind w:firstLine="709"/>
        <w:jc w:val="both"/>
      </w:pPr>
      <w:r w:rsidRPr="00E35C0D">
        <w:t>2.3.4.Содержать в неудовлетворительном ветеринарно-санитарном состоянии помещения для животных;</w:t>
      </w:r>
    </w:p>
    <w:p w:rsidR="00AD3673" w:rsidRPr="00E35C0D" w:rsidRDefault="00AD3673" w:rsidP="00E35C0D">
      <w:pPr>
        <w:ind w:firstLine="709"/>
        <w:jc w:val="both"/>
      </w:pPr>
      <w:r w:rsidRPr="00E35C0D">
        <w:t>2.3.5.Купать животных в водоемах и местах массового пребывания и купания людей;</w:t>
      </w:r>
    </w:p>
    <w:p w:rsidR="00AD3673" w:rsidRPr="00E35C0D" w:rsidRDefault="00AD3673" w:rsidP="00E35C0D">
      <w:pPr>
        <w:ind w:firstLine="709"/>
        <w:jc w:val="both"/>
      </w:pPr>
      <w:r w:rsidRPr="00E35C0D">
        <w:t>2.3.6.Загрязнять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AD3673" w:rsidRPr="00E35C0D" w:rsidRDefault="00AD3673" w:rsidP="00E35C0D">
      <w:pPr>
        <w:ind w:firstLine="709"/>
        <w:jc w:val="both"/>
      </w:pPr>
      <w:r w:rsidRPr="00E35C0D">
        <w:t>2.3.7.Складировать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AD3673" w:rsidRPr="00E35C0D" w:rsidRDefault="00AD3673" w:rsidP="00E35C0D">
      <w:pPr>
        <w:ind w:firstLine="709"/>
        <w:jc w:val="both"/>
      </w:pPr>
      <w:r w:rsidRPr="00E35C0D">
        <w:t>2.3.8. Без согласования с ветеринарной службой:</w:t>
      </w:r>
    </w:p>
    <w:p w:rsidR="00AD3673" w:rsidRPr="00E35C0D" w:rsidRDefault="00AD3673" w:rsidP="00E35C0D">
      <w:pPr>
        <w:ind w:firstLine="709"/>
        <w:jc w:val="both"/>
      </w:pPr>
      <w:r w:rsidRPr="00E35C0D">
        <w:t>- продажа больных животных;</w:t>
      </w:r>
    </w:p>
    <w:p w:rsidR="00AD3673" w:rsidRPr="00E35C0D" w:rsidRDefault="00AD3673" w:rsidP="00E35C0D">
      <w:pPr>
        <w:ind w:firstLine="709"/>
        <w:jc w:val="both"/>
      </w:pPr>
      <w:r w:rsidRPr="00E35C0D">
        <w:t>- продажа заподозренных в заболевании животных;</w:t>
      </w:r>
    </w:p>
    <w:p w:rsidR="00AD3673" w:rsidRPr="00E35C0D" w:rsidRDefault="00AD3673" w:rsidP="00E35C0D">
      <w:pPr>
        <w:ind w:firstLine="709"/>
        <w:jc w:val="both"/>
      </w:pPr>
      <w:r w:rsidRPr="00E35C0D">
        <w:t>-реализация молока, молочной  и мясной продукции от вышеперечисленных животных;</w:t>
      </w:r>
    </w:p>
    <w:p w:rsidR="00AD3673" w:rsidRPr="00E35C0D" w:rsidRDefault="00AD3673" w:rsidP="00E35C0D">
      <w:pPr>
        <w:ind w:firstLine="709"/>
        <w:jc w:val="both"/>
      </w:pPr>
      <w:r w:rsidRPr="00E35C0D">
        <w:t>2.3.9. Выпас животных у дорог и автомагистралей, где почва и  растительность загрязнены нефтепродуктами, свинцом и канцерогенными углеводородами;</w:t>
      </w:r>
    </w:p>
    <w:p w:rsidR="00AD3673" w:rsidRPr="00E35C0D" w:rsidRDefault="00AD3673" w:rsidP="00E35C0D">
      <w:pPr>
        <w:ind w:firstLine="709"/>
        <w:jc w:val="both"/>
      </w:pPr>
      <w:r w:rsidRPr="00E35C0D">
        <w:t>2.3.10. Прогон скота вблизи детских садов, лечебных учреждений, школ;</w:t>
      </w:r>
    </w:p>
    <w:p w:rsidR="00AD3673" w:rsidRPr="00E35C0D" w:rsidRDefault="00AD3673" w:rsidP="00E35C0D">
      <w:pPr>
        <w:ind w:firstLine="709"/>
        <w:jc w:val="both"/>
      </w:pPr>
      <w:r w:rsidRPr="00E35C0D">
        <w:t>2.3.11. Выпускать в общее стадо быков старше 2-х лет;</w:t>
      </w:r>
    </w:p>
    <w:p w:rsidR="00AD3673" w:rsidRPr="00E35C0D" w:rsidRDefault="00AD3673" w:rsidP="00E35C0D">
      <w:pPr>
        <w:ind w:firstLine="709"/>
        <w:jc w:val="both"/>
      </w:pPr>
      <w:r w:rsidRPr="00E35C0D">
        <w:t>2.3.12. Выпас скота лицам в состоянии опьянения и детям младше 16 лет;</w:t>
      </w:r>
    </w:p>
    <w:p w:rsidR="00AD3673" w:rsidRPr="00E35C0D" w:rsidRDefault="00AD3673" w:rsidP="00E35C0D">
      <w:pPr>
        <w:ind w:firstLine="708"/>
        <w:jc w:val="both"/>
      </w:pPr>
      <w:r w:rsidRPr="00E35C0D">
        <w:t>2.3.13. Оставлять животное без присмотра и без привязи в пределах населенного пункта.</w:t>
      </w:r>
    </w:p>
    <w:p w:rsidR="00AD3673" w:rsidRPr="00E35C0D" w:rsidRDefault="00AD3673" w:rsidP="00E35C0D">
      <w:pPr>
        <w:ind w:firstLine="708"/>
        <w:jc w:val="both"/>
      </w:pPr>
      <w:r w:rsidRPr="00E35C0D">
        <w:t>2.3.14 Сброс биологических отходов в водоемы, реки, болота</w:t>
      </w:r>
    </w:p>
    <w:p w:rsidR="00AD3673" w:rsidRPr="00E35C0D" w:rsidRDefault="00AD3673" w:rsidP="00E35C0D">
      <w:pPr>
        <w:ind w:firstLine="709"/>
        <w:jc w:val="both"/>
      </w:pPr>
      <w:r w:rsidRPr="00E35C0D">
        <w:t>2.3.15  Категорически запрещается:</w:t>
      </w:r>
    </w:p>
    <w:p w:rsidR="00AD3673" w:rsidRPr="00E35C0D" w:rsidRDefault="00AD3673" w:rsidP="00E35C0D">
      <w:pPr>
        <w:ind w:firstLine="709"/>
        <w:jc w:val="both"/>
      </w:pPr>
      <w:r w:rsidRPr="00E35C0D">
        <w:lastRenderedPageBreak/>
        <w:t>- сброс биологических отходов (трупов) в бытовые мусорные контейнеры и вывоз их на свалки и полигоны для захоронения;</w:t>
      </w:r>
    </w:p>
    <w:p w:rsidR="00AD3673" w:rsidRPr="00E35C0D" w:rsidRDefault="00AD3673" w:rsidP="00E35C0D">
      <w:pPr>
        <w:ind w:firstLine="709"/>
        <w:jc w:val="both"/>
      </w:pPr>
      <w:r w:rsidRPr="00E35C0D">
        <w:t>-уничтожение биологических отходов (трупов) путем захоронения в землю.</w:t>
      </w:r>
    </w:p>
    <w:p w:rsidR="00AD3673" w:rsidRPr="00E35C0D" w:rsidRDefault="00AD3673" w:rsidP="00E35C0D">
      <w:pPr>
        <w:pStyle w:val="1"/>
        <w:spacing w:before="0" w:after="0"/>
        <w:jc w:val="center"/>
        <w:rPr>
          <w:rFonts w:ascii="Times New Roman" w:hAnsi="Times New Roman" w:cs="Times New Roman"/>
          <w:sz w:val="24"/>
          <w:szCs w:val="24"/>
        </w:rPr>
      </w:pPr>
      <w:bookmarkStart w:id="32" w:name="_Toc379817478"/>
      <w:r w:rsidRPr="00E35C0D">
        <w:rPr>
          <w:rFonts w:ascii="Times New Roman" w:hAnsi="Times New Roman" w:cs="Times New Roman"/>
          <w:sz w:val="24"/>
          <w:szCs w:val="24"/>
        </w:rPr>
        <w:t xml:space="preserve">Глава 3. Правила содержания домашней птицы </w:t>
      </w:r>
      <w:bookmarkEnd w:id="32"/>
    </w:p>
    <w:p w:rsidR="00AD3673" w:rsidRPr="00E35C0D" w:rsidRDefault="00AD3673" w:rsidP="00E35C0D">
      <w:pPr>
        <w:pStyle w:val="2"/>
        <w:numPr>
          <w:ilvl w:val="0"/>
          <w:numId w:val="0"/>
        </w:numPr>
        <w:spacing w:before="0" w:after="0"/>
        <w:ind w:left="1560"/>
        <w:rPr>
          <w:i/>
          <w:sz w:val="24"/>
          <w:szCs w:val="24"/>
        </w:rPr>
      </w:pPr>
      <w:bookmarkStart w:id="33" w:name="_Toc379817479"/>
      <w:r w:rsidRPr="00E35C0D">
        <w:rPr>
          <w:i/>
          <w:sz w:val="24"/>
          <w:szCs w:val="24"/>
        </w:rPr>
        <w:t>3.1. Содержание домашней птицы:</w:t>
      </w:r>
      <w:bookmarkEnd w:id="33"/>
    </w:p>
    <w:p w:rsidR="00AD3673" w:rsidRPr="00E35C0D" w:rsidRDefault="00AD3673" w:rsidP="00E35C0D">
      <w:pPr>
        <w:ind w:firstLine="709"/>
        <w:jc w:val="both"/>
      </w:pPr>
      <w:r w:rsidRPr="00E35C0D">
        <w:t>3.1.1.</w:t>
      </w:r>
      <w:r w:rsidRPr="00E35C0D">
        <w:tab/>
        <w:t xml:space="preserve">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w:t>
      </w:r>
      <w:smartTag w:uri="urn:schemas-microsoft-com:office:smarttags" w:element="metricconverter">
        <w:smartTagPr>
          <w:attr w:name="ProductID" w:val="10 м"/>
        </w:smartTagPr>
        <w:r w:rsidRPr="00E35C0D">
          <w:t>10 м</w:t>
        </w:r>
      </w:smartTag>
      <w:r w:rsidRPr="00E35C0D">
        <w:t xml:space="preserve">, до 8 блоков – не менее </w:t>
      </w:r>
      <w:smartTag w:uri="urn:schemas-microsoft-com:office:smarttags" w:element="metricconverter">
        <w:smartTagPr>
          <w:attr w:name="ProductID" w:val="20 м"/>
        </w:smartTagPr>
        <w:r w:rsidRPr="00E35C0D">
          <w:t>20 м</w:t>
        </w:r>
      </w:smartTag>
      <w:r w:rsidRPr="00E35C0D">
        <w:t xml:space="preserve">, свыше 30 блоков – не менее </w:t>
      </w:r>
      <w:smartTag w:uri="urn:schemas-microsoft-com:office:smarttags" w:element="metricconverter">
        <w:smartTagPr>
          <w:attr w:name="ProductID" w:val="100 м"/>
        </w:smartTagPr>
        <w:r w:rsidRPr="00E35C0D">
          <w:t>100 м</w:t>
        </w:r>
      </w:smartTag>
      <w:r w:rsidRPr="00E35C0D">
        <w:t>.</w:t>
      </w:r>
    </w:p>
    <w:p w:rsidR="00AD3673" w:rsidRPr="00E35C0D" w:rsidRDefault="00AD3673" w:rsidP="00E35C0D">
      <w:pPr>
        <w:ind w:firstLine="709"/>
        <w:jc w:val="both"/>
      </w:pPr>
      <w:r w:rsidRPr="00E35C0D">
        <w:t>3.1.2.Разрешается перевозить птиц в клетках наземным транспортом при  соблюдении условий, исключающих беспокойство пассажиров.</w:t>
      </w:r>
    </w:p>
    <w:p w:rsidR="00AD3673" w:rsidRPr="00E35C0D" w:rsidRDefault="00AD3673" w:rsidP="00E35C0D">
      <w:pPr>
        <w:ind w:firstLine="709"/>
        <w:jc w:val="both"/>
      </w:pPr>
      <w:r w:rsidRPr="00E35C0D">
        <w:t>3.1.3.Птица, находящаяся на улицах населенных пунктов вне территории домовладений, подлежит отлову.</w:t>
      </w:r>
    </w:p>
    <w:p w:rsidR="00AD3673" w:rsidRPr="00E35C0D" w:rsidRDefault="00AD3673" w:rsidP="00E35C0D">
      <w:pPr>
        <w:pStyle w:val="2"/>
        <w:numPr>
          <w:ilvl w:val="0"/>
          <w:numId w:val="0"/>
        </w:numPr>
        <w:spacing w:before="0" w:after="0"/>
        <w:ind w:left="1560"/>
        <w:rPr>
          <w:i/>
          <w:sz w:val="24"/>
          <w:szCs w:val="24"/>
        </w:rPr>
      </w:pPr>
      <w:bookmarkStart w:id="34" w:name="_Toc379817480"/>
      <w:r w:rsidRPr="00E35C0D">
        <w:rPr>
          <w:i/>
          <w:sz w:val="24"/>
          <w:szCs w:val="24"/>
        </w:rPr>
        <w:t>3.2. Обязанности владельцев домашней птицы:</w:t>
      </w:r>
      <w:bookmarkEnd w:id="34"/>
    </w:p>
    <w:p w:rsidR="00AD3673" w:rsidRPr="00E35C0D" w:rsidRDefault="00AD3673" w:rsidP="00E35C0D">
      <w:pPr>
        <w:ind w:firstLine="709"/>
        <w:jc w:val="both"/>
        <w:rPr>
          <w:b/>
        </w:rPr>
      </w:pPr>
      <w:r w:rsidRPr="00E35C0D">
        <w:t>3.2.1. Владелец птиц обязан содержать их в соответствии с зоотехническими нормами и ветеринарно-санитарными требованиями;</w:t>
      </w:r>
    </w:p>
    <w:p w:rsidR="00AD3673" w:rsidRPr="00E35C0D" w:rsidRDefault="00AD3673" w:rsidP="00E35C0D">
      <w:pPr>
        <w:ind w:firstLine="709"/>
        <w:jc w:val="both"/>
        <w:rPr>
          <w:b/>
        </w:rPr>
      </w:pPr>
      <w:r w:rsidRPr="00E35C0D">
        <w:t>3.2.2.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AD3673" w:rsidRPr="00E35C0D" w:rsidRDefault="00AD3673" w:rsidP="00E35C0D">
      <w:pPr>
        <w:ind w:firstLine="709"/>
        <w:jc w:val="both"/>
      </w:pPr>
      <w:r w:rsidRPr="00E35C0D">
        <w:t>3.2.3.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AD3673" w:rsidRPr="00E35C0D" w:rsidRDefault="00AD3673" w:rsidP="00E35C0D">
      <w:pPr>
        <w:ind w:firstLine="709"/>
        <w:jc w:val="both"/>
      </w:pPr>
      <w:r w:rsidRPr="00E35C0D">
        <w:t xml:space="preserve">3.2.4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AD3673" w:rsidRPr="00E35C0D" w:rsidRDefault="00AD3673" w:rsidP="00E35C0D">
      <w:pPr>
        <w:ind w:firstLine="709"/>
        <w:jc w:val="both"/>
      </w:pPr>
      <w:r w:rsidRPr="00E35C0D">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AD3673" w:rsidRPr="00E35C0D" w:rsidRDefault="00AD3673" w:rsidP="00E35C0D">
      <w:pPr>
        <w:ind w:firstLine="709"/>
        <w:jc w:val="both"/>
      </w:pPr>
      <w:r w:rsidRPr="00E35C0D">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AD3673" w:rsidRPr="00E35C0D" w:rsidRDefault="00AD3673" w:rsidP="00E35C0D">
      <w:pPr>
        <w:ind w:firstLine="708"/>
        <w:jc w:val="both"/>
      </w:pPr>
      <w:r w:rsidRPr="00E35C0D">
        <w:t>3.2.5.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AD3673" w:rsidRPr="00E35C0D" w:rsidRDefault="00AD3673" w:rsidP="00E35C0D">
      <w:pPr>
        <w:ind w:firstLine="708"/>
        <w:jc w:val="both"/>
      </w:pPr>
      <w:r w:rsidRPr="00E35C0D">
        <w:rPr>
          <w:bdr w:val="none" w:sz="0" w:space="0" w:color="auto" w:frame="1"/>
        </w:rPr>
        <w:t>3.2.6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AD3673" w:rsidRPr="00E35C0D" w:rsidRDefault="00AD3673" w:rsidP="00E35C0D">
      <w:pPr>
        <w:ind w:firstLine="708"/>
        <w:jc w:val="both"/>
      </w:pPr>
      <w:r w:rsidRPr="00E35C0D">
        <w:rPr>
          <w:bdr w:val="none" w:sz="0" w:space="0" w:color="auto" w:frame="1"/>
        </w:rPr>
        <w:t>3.2.7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AD3673" w:rsidRPr="00E35C0D" w:rsidRDefault="00AD3673" w:rsidP="00E35C0D">
      <w:pPr>
        <w:jc w:val="both"/>
      </w:pPr>
      <w:r w:rsidRPr="00E35C0D">
        <w:rPr>
          <w:bdr w:val="none" w:sz="0" w:space="0" w:color="auto" w:frame="1"/>
        </w:rPr>
        <w:t>       3.2.8 Навоз или компост подлежит утилизации методом внесения в почву.</w:t>
      </w:r>
    </w:p>
    <w:p w:rsidR="00AD3673" w:rsidRPr="00E35C0D" w:rsidRDefault="00AD3673" w:rsidP="00E35C0D">
      <w:pPr>
        <w:jc w:val="both"/>
        <w:rPr>
          <w:bdr w:val="none" w:sz="0" w:space="0" w:color="auto" w:frame="1"/>
        </w:rPr>
      </w:pPr>
      <w:r w:rsidRPr="00E35C0D">
        <w:rPr>
          <w:bdr w:val="none" w:sz="0" w:space="0" w:color="auto" w:frame="1"/>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AD3673" w:rsidRPr="00E35C0D" w:rsidRDefault="00AD3673" w:rsidP="00E35C0D">
      <w:pPr>
        <w:jc w:val="both"/>
        <w:rPr>
          <w:bdr w:val="none" w:sz="0" w:space="0" w:color="auto" w:frame="1"/>
        </w:rPr>
      </w:pPr>
      <w:r w:rsidRPr="00E35C0D">
        <w:rPr>
          <w:bdr w:val="none" w:sz="0" w:space="0" w:color="auto" w:frame="1"/>
        </w:rPr>
        <w:t>    3.2.9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AD3673" w:rsidRPr="00E35C0D" w:rsidRDefault="00AD3673" w:rsidP="00E35C0D">
      <w:pPr>
        <w:pStyle w:val="2"/>
        <w:numPr>
          <w:ilvl w:val="0"/>
          <w:numId w:val="0"/>
        </w:numPr>
        <w:spacing w:before="0" w:after="0"/>
        <w:ind w:left="1560"/>
        <w:rPr>
          <w:i/>
          <w:sz w:val="24"/>
          <w:szCs w:val="24"/>
        </w:rPr>
      </w:pPr>
      <w:bookmarkStart w:id="35" w:name="_Toc379817481"/>
      <w:r w:rsidRPr="00E35C0D">
        <w:rPr>
          <w:i/>
          <w:sz w:val="24"/>
          <w:szCs w:val="24"/>
        </w:rPr>
        <w:t>3.3. Запрещается:</w:t>
      </w:r>
      <w:bookmarkEnd w:id="35"/>
    </w:p>
    <w:p w:rsidR="00AD3673" w:rsidRPr="00E35C0D" w:rsidRDefault="00AD3673" w:rsidP="00E35C0D">
      <w:pPr>
        <w:ind w:firstLine="709"/>
        <w:jc w:val="both"/>
      </w:pPr>
      <w:r w:rsidRPr="00E35C0D">
        <w:t>3.3.1.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AD3673" w:rsidRPr="00E35C0D" w:rsidRDefault="00AD3673" w:rsidP="00E35C0D">
      <w:pPr>
        <w:ind w:firstLine="709"/>
        <w:jc w:val="both"/>
      </w:pPr>
      <w:r w:rsidRPr="00E35C0D">
        <w:lastRenderedPageBreak/>
        <w:t>3.3.2.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AD3673" w:rsidRPr="00E35C0D" w:rsidRDefault="00AD3673" w:rsidP="00E35C0D">
      <w:pPr>
        <w:ind w:firstLine="709"/>
        <w:jc w:val="both"/>
      </w:pPr>
      <w:r w:rsidRPr="00E35C0D">
        <w:t>3.3.3.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Кисельнинское сельское поселение.</w:t>
      </w:r>
    </w:p>
    <w:p w:rsidR="00AD3673" w:rsidRPr="00E35C0D" w:rsidRDefault="00AD3673" w:rsidP="00E35C0D">
      <w:pPr>
        <w:ind w:firstLine="709"/>
        <w:jc w:val="both"/>
      </w:pPr>
      <w:r w:rsidRPr="00E35C0D">
        <w:t>3.3.4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AD3673" w:rsidRPr="00E35C0D" w:rsidRDefault="00AD3673" w:rsidP="00E35C0D">
      <w:pPr>
        <w:ind w:firstLine="708"/>
        <w:jc w:val="both"/>
      </w:pPr>
      <w:r w:rsidRPr="00E35C0D">
        <w:t>3.3.5 Сброс биологических отходов в водоемы, реки, болота</w:t>
      </w:r>
    </w:p>
    <w:p w:rsidR="00AD3673" w:rsidRPr="00E35C0D" w:rsidRDefault="00AD3673" w:rsidP="00E35C0D">
      <w:pPr>
        <w:ind w:firstLine="709"/>
        <w:jc w:val="both"/>
      </w:pPr>
      <w:r w:rsidRPr="00E35C0D">
        <w:t>3.3.6  Категорически запрещается:</w:t>
      </w:r>
    </w:p>
    <w:p w:rsidR="00AD3673" w:rsidRPr="00E35C0D" w:rsidRDefault="00AD3673" w:rsidP="00E35C0D">
      <w:pPr>
        <w:ind w:firstLine="709"/>
        <w:jc w:val="both"/>
      </w:pPr>
      <w:r w:rsidRPr="00E35C0D">
        <w:t>- сброс биологических отходов (трупов) в бытовые мусорные контейнеры и вывоз их на свалки и полигоны для захоронения;</w:t>
      </w:r>
    </w:p>
    <w:p w:rsidR="00AD3673" w:rsidRPr="00E35C0D" w:rsidRDefault="00AD3673" w:rsidP="00E35C0D">
      <w:pPr>
        <w:ind w:firstLine="709"/>
        <w:jc w:val="both"/>
      </w:pPr>
      <w:r w:rsidRPr="00E35C0D">
        <w:t>-уничтожение биологических отходов (трупов) путем захоронения в землю.</w:t>
      </w:r>
    </w:p>
    <w:p w:rsidR="00AD3673" w:rsidRPr="00E35C0D" w:rsidRDefault="00AD3673" w:rsidP="00E35C0D">
      <w:pPr>
        <w:pStyle w:val="1"/>
        <w:spacing w:before="0" w:after="0"/>
        <w:jc w:val="center"/>
        <w:rPr>
          <w:rFonts w:ascii="Times New Roman" w:hAnsi="Times New Roman" w:cs="Times New Roman"/>
          <w:sz w:val="24"/>
          <w:szCs w:val="24"/>
        </w:rPr>
      </w:pPr>
      <w:r w:rsidRPr="00E35C0D">
        <w:rPr>
          <w:rFonts w:ascii="Times New Roman" w:hAnsi="Times New Roman" w:cs="Times New Roman"/>
          <w:sz w:val="24"/>
          <w:szCs w:val="24"/>
        </w:rPr>
        <w:t xml:space="preserve">Глава 4. Правила содержания пчел </w:t>
      </w:r>
    </w:p>
    <w:p w:rsidR="00AD3673" w:rsidRPr="00E35C0D" w:rsidRDefault="00AD3673" w:rsidP="00E35C0D">
      <w:pPr>
        <w:ind w:firstLine="709"/>
        <w:jc w:val="center"/>
      </w:pPr>
    </w:p>
    <w:p w:rsidR="00AD3673" w:rsidRPr="00E35C0D" w:rsidRDefault="00AD3673" w:rsidP="00E35C0D">
      <w:pPr>
        <w:ind w:firstLine="709"/>
        <w:jc w:val="center"/>
      </w:pPr>
      <w:r w:rsidRPr="00E35C0D">
        <w:rPr>
          <w:b/>
        </w:rPr>
        <w:t>4.1 Содержание пчел</w:t>
      </w:r>
      <w:r w:rsidRPr="00E35C0D">
        <w:t>:</w:t>
      </w:r>
    </w:p>
    <w:p w:rsidR="00AD3673" w:rsidRPr="00E35C0D" w:rsidRDefault="00AD3673" w:rsidP="00E35C0D">
      <w:pPr>
        <w:ind w:firstLine="709"/>
        <w:jc w:val="center"/>
      </w:pPr>
    </w:p>
    <w:p w:rsidR="00AD3673" w:rsidRPr="00E35C0D" w:rsidRDefault="00AD3673" w:rsidP="00E35C0D">
      <w:pPr>
        <w:ind w:firstLine="709"/>
        <w:jc w:val="both"/>
      </w:pPr>
      <w:r w:rsidRPr="00E35C0D">
        <w:t>4.1.1 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AD3673" w:rsidRPr="00E35C0D" w:rsidRDefault="00AD3673" w:rsidP="00E35C0D">
      <w:pPr>
        <w:ind w:firstLine="709"/>
        <w:jc w:val="both"/>
        <w:rPr>
          <w:color w:val="000000"/>
        </w:rPr>
      </w:pPr>
      <w:r w:rsidRPr="00E35C0D">
        <w:rPr>
          <w:b/>
          <w:color w:val="000000"/>
        </w:rPr>
        <w:t xml:space="preserve"> </w:t>
      </w:r>
      <w:r w:rsidRPr="00E35C0D">
        <w:rPr>
          <w:color w:val="000000"/>
        </w:rPr>
        <w:t>4.1.2</w:t>
      </w:r>
      <w:r w:rsidRPr="00E35C0D">
        <w:rPr>
          <w:b/>
          <w:color w:val="000000"/>
        </w:rPr>
        <w:t xml:space="preserve"> </w:t>
      </w:r>
      <w:r w:rsidRPr="00E35C0D">
        <w:rPr>
          <w:color w:val="000000"/>
        </w:rPr>
        <w:t xml:space="preserve">Ульи с находящимися в них пчелосемьями располагают на расстоянии не менее </w:t>
      </w:r>
      <w:smartTag w:uri="urn:schemas-microsoft-com:office:smarttags" w:element="metricconverter">
        <w:smartTagPr>
          <w:attr w:name="ProductID" w:val="10 метров"/>
        </w:smartTagPr>
        <w:r w:rsidRPr="00E35C0D">
          <w:rPr>
            <w:color w:val="000000"/>
          </w:rPr>
          <w:t>10 метров</w:t>
        </w:r>
      </w:smartTag>
      <w:r w:rsidRPr="00E35C0D">
        <w:rPr>
          <w:color w:val="000000"/>
        </w:rPr>
        <w:t xml:space="preserve"> от границ соседнего земельного участка и не менее </w:t>
      </w:r>
      <w:smartTag w:uri="urn:schemas-microsoft-com:office:smarttags" w:element="metricconverter">
        <w:smartTagPr>
          <w:attr w:name="ProductID" w:val="50 метров"/>
        </w:smartTagPr>
        <w:r w:rsidRPr="00E35C0D">
          <w:rPr>
            <w:color w:val="000000"/>
          </w:rPr>
          <w:t>50 метров</w:t>
        </w:r>
      </w:smartTag>
      <w:r w:rsidRPr="00E35C0D">
        <w:rPr>
          <w:color w:val="000000"/>
        </w:rPr>
        <w:t xml:space="preserve">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AD3673" w:rsidRPr="00E35C0D" w:rsidRDefault="00AD3673" w:rsidP="00E35C0D">
      <w:pPr>
        <w:ind w:firstLine="709"/>
        <w:jc w:val="both"/>
        <w:rPr>
          <w:color w:val="000000"/>
        </w:rPr>
      </w:pPr>
      <w:r w:rsidRPr="00E35C0D">
        <w:rPr>
          <w:color w:val="000000"/>
        </w:rPr>
        <w:t>4.1.3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w:t>
      </w:r>
      <w:smartTag w:uri="urn:schemas-microsoft-com:office:smarttags" w:element="metricconverter">
        <w:smartTagPr>
          <w:attr w:name="ProductID" w:val="3,5 м"/>
        </w:smartTagPr>
        <w:r w:rsidRPr="00E35C0D">
          <w:rPr>
            <w:color w:val="000000"/>
          </w:rPr>
          <w:t>3,5 м</w:t>
        </w:r>
      </w:smartTag>
      <w:r w:rsidRPr="00E35C0D">
        <w:rPr>
          <w:color w:val="000000"/>
        </w:rPr>
        <w:t xml:space="preserve">., а между рядами – не менее </w:t>
      </w:r>
      <w:smartTag w:uri="urn:schemas-microsoft-com:office:smarttags" w:element="metricconverter">
        <w:smartTagPr>
          <w:attr w:name="ProductID" w:val="10 м"/>
        </w:smartTagPr>
        <w:r w:rsidRPr="00E35C0D">
          <w:rPr>
            <w:color w:val="000000"/>
          </w:rPr>
          <w:t>10 м</w:t>
        </w:r>
      </w:smartTag>
      <w:r w:rsidRPr="00E35C0D">
        <w:rPr>
          <w:color w:val="000000"/>
        </w:rPr>
        <w:t>.</w:t>
      </w:r>
    </w:p>
    <w:p w:rsidR="00AD3673" w:rsidRPr="00E35C0D" w:rsidRDefault="00AD3673" w:rsidP="00E35C0D">
      <w:pPr>
        <w:ind w:firstLine="708"/>
        <w:jc w:val="both"/>
        <w:rPr>
          <w:color w:val="000000"/>
        </w:rPr>
      </w:pPr>
      <w:r w:rsidRPr="00E35C0D">
        <w:rPr>
          <w:color w:val="000000"/>
        </w:rPr>
        <w:t xml:space="preserve">4.1.4 Пасеки рекомендуется располагать в экологически чистой местности не ближе </w:t>
      </w:r>
      <w:smartTag w:uri="urn:schemas-microsoft-com:office:smarttags" w:element="metricconverter">
        <w:smartTagPr>
          <w:attr w:name="ProductID" w:val="500 м"/>
        </w:smartTagPr>
        <w:r w:rsidRPr="00E35C0D">
          <w:rPr>
            <w:color w:val="000000"/>
          </w:rPr>
          <w:t>500 м</w:t>
        </w:r>
      </w:smartTag>
      <w:r w:rsidRPr="00E35C0D">
        <w:rPr>
          <w:color w:val="000000"/>
        </w:rPr>
        <w:t>.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AD3673" w:rsidRPr="00E35C0D" w:rsidRDefault="00AD3673" w:rsidP="00E35C0D">
      <w:pPr>
        <w:ind w:firstLine="708"/>
        <w:jc w:val="center"/>
        <w:rPr>
          <w:color w:val="000000"/>
        </w:rPr>
      </w:pPr>
    </w:p>
    <w:p w:rsidR="00AD3673" w:rsidRPr="00E35C0D" w:rsidRDefault="00AD3673" w:rsidP="00E35C0D">
      <w:pPr>
        <w:ind w:firstLine="708"/>
        <w:jc w:val="center"/>
      </w:pPr>
      <w:r w:rsidRPr="00E35C0D">
        <w:rPr>
          <w:b/>
          <w:color w:val="000000"/>
        </w:rPr>
        <w:t>4.2.Обязанности владельцев пчел</w:t>
      </w:r>
      <w:r w:rsidRPr="00E35C0D">
        <w:rPr>
          <w:b/>
          <w:color w:val="000000"/>
        </w:rPr>
        <w:br/>
      </w:r>
    </w:p>
    <w:p w:rsidR="00AD3673" w:rsidRPr="00E35C0D" w:rsidRDefault="00AD3673" w:rsidP="00E35C0D">
      <w:pPr>
        <w:ind w:firstLine="708"/>
        <w:jc w:val="both"/>
      </w:pPr>
      <w:r w:rsidRPr="00E35C0D">
        <w:t>Владелец пчел обязан:</w:t>
      </w:r>
    </w:p>
    <w:p w:rsidR="00AD3673" w:rsidRPr="00E35C0D" w:rsidRDefault="00AD3673" w:rsidP="00E35C0D">
      <w:pPr>
        <w:ind w:firstLine="708"/>
        <w:jc w:val="both"/>
      </w:pPr>
      <w:r w:rsidRPr="00E35C0D">
        <w:t>4.2.1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AD3673" w:rsidRPr="00E35C0D" w:rsidRDefault="00AD3673" w:rsidP="00E35C0D">
      <w:pPr>
        <w:ind w:firstLine="708"/>
        <w:jc w:val="both"/>
      </w:pPr>
      <w:r w:rsidRPr="00E35C0D">
        <w:t xml:space="preserve">4.2.2 При разведении пчел в населенном пункте использовать только миролюбивые породы пчел. </w:t>
      </w:r>
    </w:p>
    <w:p w:rsidR="00AD3673" w:rsidRPr="00E35C0D" w:rsidRDefault="00AD3673" w:rsidP="00E35C0D">
      <w:pPr>
        <w:ind w:firstLine="708"/>
        <w:jc w:val="both"/>
      </w:pPr>
      <w:r w:rsidRPr="00E35C0D">
        <w:t>4.2.3. Иметь навыки оказания первой доврачебной помощи на пасеке аптечку со средствами для оказания помощи пострадавшим от ужаления пчелами.</w:t>
      </w:r>
    </w:p>
    <w:p w:rsidR="00AD3673" w:rsidRPr="00E35C0D" w:rsidRDefault="00AD3673" w:rsidP="00E35C0D">
      <w:pPr>
        <w:ind w:firstLine="708"/>
        <w:jc w:val="both"/>
      </w:pPr>
      <w:r w:rsidRPr="00E35C0D">
        <w:t>4.2.4. Соблюдать меры по охране пасек от заноса болезней пчел.</w:t>
      </w:r>
    </w:p>
    <w:p w:rsidR="00AD3673" w:rsidRPr="00E35C0D" w:rsidRDefault="00AD3673" w:rsidP="00E35C0D">
      <w:pPr>
        <w:ind w:firstLine="708"/>
        <w:jc w:val="both"/>
      </w:pPr>
      <w:r w:rsidRPr="00E35C0D">
        <w:t>4.2.5 Своевременно осуществлять мероприятия по дезинфекции и дератизации</w:t>
      </w:r>
    </w:p>
    <w:p w:rsidR="00AD3673" w:rsidRPr="00E35C0D" w:rsidRDefault="00AD3673" w:rsidP="00E35C0D">
      <w:pPr>
        <w:ind w:firstLine="708"/>
        <w:jc w:val="both"/>
      </w:pPr>
      <w:r w:rsidRPr="00E35C0D">
        <w:t>4.2.6. Соблюдать ветеринарно-санитарные нормы по содержанию и кормлению пчел.</w:t>
      </w:r>
    </w:p>
    <w:p w:rsidR="00AD3673" w:rsidRPr="00E35C0D" w:rsidRDefault="00AD3673" w:rsidP="00E35C0D">
      <w:pPr>
        <w:ind w:firstLine="708"/>
        <w:jc w:val="both"/>
      </w:pPr>
      <w:r w:rsidRPr="00E35C0D">
        <w:t xml:space="preserve">4.2.7.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w:t>
      </w:r>
      <w:r w:rsidRPr="00E35C0D">
        <w:lastRenderedPageBreak/>
        <w:t>работы, для которых надо открывать ульи, следует предупредить владельце соседних земельных участков.</w:t>
      </w:r>
    </w:p>
    <w:p w:rsidR="00AD3673" w:rsidRPr="00E35C0D" w:rsidRDefault="00AD3673" w:rsidP="00E35C0D">
      <w:pPr>
        <w:ind w:firstLine="708"/>
        <w:jc w:val="both"/>
      </w:pPr>
      <w:r w:rsidRPr="00E35C0D">
        <w:t>4.2.8. Соблюдать требования безопасности при транспортировке пчел.</w:t>
      </w:r>
    </w:p>
    <w:p w:rsidR="00AD3673" w:rsidRPr="00E35C0D" w:rsidRDefault="00AD3673" w:rsidP="00E35C0D">
      <w:pPr>
        <w:ind w:firstLine="708"/>
        <w:jc w:val="both"/>
      </w:pPr>
      <w:r w:rsidRPr="00E35C0D">
        <w:t>4.2.9. Соблюдать требования безопасности при технологических процессах</w:t>
      </w:r>
    </w:p>
    <w:p w:rsidR="00AD3673" w:rsidRPr="00E35C0D" w:rsidRDefault="00AD3673" w:rsidP="00E35C0D">
      <w:pPr>
        <w:ind w:firstLine="708"/>
        <w:jc w:val="both"/>
      </w:pPr>
      <w:r w:rsidRPr="00E35C0D">
        <w:t>4.2.10. Соблюдать требования пожарной безопасности.</w:t>
      </w:r>
    </w:p>
    <w:p w:rsidR="00AD3673" w:rsidRPr="00E35C0D" w:rsidRDefault="00AD3673" w:rsidP="00E35C0D">
      <w:pPr>
        <w:ind w:firstLine="708"/>
        <w:jc w:val="center"/>
        <w:rPr>
          <w:highlight w:val="green"/>
        </w:rPr>
      </w:pPr>
    </w:p>
    <w:p w:rsidR="00AD3673" w:rsidRPr="00E35C0D" w:rsidRDefault="00AD3673" w:rsidP="00E35C0D">
      <w:pPr>
        <w:ind w:firstLine="708"/>
        <w:jc w:val="center"/>
        <w:rPr>
          <w:b/>
        </w:rPr>
      </w:pPr>
      <w:r w:rsidRPr="00E35C0D">
        <w:rPr>
          <w:b/>
        </w:rPr>
        <w:t>4.3 Запрещается:</w:t>
      </w:r>
    </w:p>
    <w:p w:rsidR="00AD3673" w:rsidRPr="00E35C0D" w:rsidRDefault="00AD3673" w:rsidP="00E35C0D">
      <w:pPr>
        <w:ind w:firstLine="708"/>
        <w:jc w:val="center"/>
        <w:rPr>
          <w:b/>
        </w:rPr>
      </w:pPr>
    </w:p>
    <w:p w:rsidR="00AD3673" w:rsidRPr="00E35C0D" w:rsidRDefault="00AD3673" w:rsidP="00E35C0D">
      <w:pPr>
        <w:ind w:firstLine="708"/>
        <w:jc w:val="both"/>
      </w:pPr>
      <w:r w:rsidRPr="00E35C0D">
        <w:t>4.3.1.Содержание пчел злобливых пород (среднерусской) и их помесей в населенных пунктах.</w:t>
      </w:r>
    </w:p>
    <w:p w:rsidR="00AD3673" w:rsidRPr="00E35C0D" w:rsidRDefault="00AD3673" w:rsidP="00E35C0D">
      <w:pPr>
        <w:ind w:firstLine="708"/>
        <w:jc w:val="both"/>
      </w:pPr>
      <w:r w:rsidRPr="00E35C0D">
        <w:t>4.3.2.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AD3673" w:rsidRPr="00E35C0D" w:rsidRDefault="00AD3673" w:rsidP="00E35C0D">
      <w:pPr>
        <w:ind w:firstLine="708"/>
        <w:jc w:val="both"/>
      </w:pPr>
      <w:r w:rsidRPr="00E35C0D">
        <w:t>4.3.3. Разведение пчел по методу роевой свободы.</w:t>
      </w:r>
    </w:p>
    <w:p w:rsidR="00AD3673" w:rsidRPr="00E35C0D" w:rsidRDefault="00AD3673" w:rsidP="00E35C0D">
      <w:pPr>
        <w:ind w:firstLine="708"/>
        <w:jc w:val="both"/>
      </w:pPr>
      <w:r w:rsidRPr="00E35C0D">
        <w:t>4.3.4. При разведении пчел на территории населенных пунктов размещение леток в сторону соседних земельных участков.</w:t>
      </w:r>
    </w:p>
    <w:p w:rsidR="00AD3673" w:rsidRPr="00E35C0D" w:rsidRDefault="00AD3673" w:rsidP="00E35C0D">
      <w:pPr>
        <w:ind w:firstLine="708"/>
        <w:jc w:val="both"/>
      </w:pPr>
      <w:r w:rsidRPr="00E35C0D">
        <w:t>4.3.5. Вход на пасеку посторонних лиц.</w:t>
      </w:r>
    </w:p>
    <w:p w:rsidR="00AD3673" w:rsidRPr="00E35C0D" w:rsidRDefault="00AD3673" w:rsidP="00E35C0D">
      <w:pPr>
        <w:ind w:firstLine="708"/>
        <w:jc w:val="both"/>
      </w:pPr>
      <w:r w:rsidRPr="00E35C0D">
        <w:t>4.3.6. Реализация пчелосемей, маток с пасек  без ветеринарного свидетельства.</w:t>
      </w:r>
    </w:p>
    <w:p w:rsidR="00AD3673" w:rsidRPr="00E35C0D" w:rsidRDefault="00AD3673" w:rsidP="00E35C0D">
      <w:pPr>
        <w:ind w:firstLine="708"/>
        <w:jc w:val="both"/>
        <w:rPr>
          <w:b/>
        </w:rPr>
      </w:pPr>
    </w:p>
    <w:p w:rsidR="00AD3673" w:rsidRPr="00E35C0D" w:rsidRDefault="00AD3673" w:rsidP="00E35C0D">
      <w:pPr>
        <w:pStyle w:val="1"/>
        <w:spacing w:before="0" w:after="0"/>
        <w:jc w:val="center"/>
        <w:rPr>
          <w:rFonts w:ascii="Times New Roman" w:hAnsi="Times New Roman" w:cs="Times New Roman"/>
          <w:sz w:val="24"/>
          <w:szCs w:val="24"/>
        </w:rPr>
      </w:pPr>
      <w:bookmarkStart w:id="36" w:name="_Toc379817482"/>
      <w:r w:rsidRPr="00E35C0D">
        <w:rPr>
          <w:rFonts w:ascii="Times New Roman" w:hAnsi="Times New Roman" w:cs="Times New Roman"/>
          <w:sz w:val="24"/>
          <w:szCs w:val="24"/>
        </w:rPr>
        <w:t>Глава 5. Правила содержания собак и кошек</w:t>
      </w:r>
      <w:bookmarkEnd w:id="36"/>
    </w:p>
    <w:p w:rsidR="00AD3673" w:rsidRPr="00E35C0D" w:rsidRDefault="00AD3673" w:rsidP="00E35C0D">
      <w:pPr>
        <w:pStyle w:val="2"/>
        <w:numPr>
          <w:ilvl w:val="0"/>
          <w:numId w:val="0"/>
        </w:numPr>
        <w:spacing w:before="0" w:after="0"/>
        <w:ind w:left="1560"/>
        <w:rPr>
          <w:i/>
          <w:sz w:val="24"/>
          <w:szCs w:val="24"/>
        </w:rPr>
      </w:pPr>
      <w:bookmarkStart w:id="37" w:name="_Toc379817483"/>
      <w:r w:rsidRPr="00E35C0D">
        <w:rPr>
          <w:i/>
          <w:sz w:val="24"/>
          <w:szCs w:val="24"/>
        </w:rPr>
        <w:t>5.1. Содержание собак и кошек:</w:t>
      </w:r>
      <w:bookmarkEnd w:id="37"/>
    </w:p>
    <w:p w:rsidR="00AD3673" w:rsidRPr="00E35C0D" w:rsidRDefault="00AD3673" w:rsidP="00E35C0D">
      <w:pPr>
        <w:ind w:firstLine="709"/>
        <w:jc w:val="both"/>
      </w:pPr>
      <w:r w:rsidRPr="00E35C0D">
        <w:t>5.1.1.Разрешается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AD3673" w:rsidRPr="00E35C0D" w:rsidRDefault="00AD3673" w:rsidP="00E35C0D">
      <w:pPr>
        <w:ind w:firstLine="709"/>
        <w:jc w:val="both"/>
      </w:pPr>
      <w:r w:rsidRPr="00E35C0D">
        <w:t>5.1.2.Собаки,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а также вакцинации против бешенства в учреждениях ветеринарной службы. При регистрации собак владельцу выдается регистрационное удостоверение (паспорт).</w:t>
      </w:r>
    </w:p>
    <w:p w:rsidR="00AD3673" w:rsidRPr="00E35C0D" w:rsidRDefault="00AD3673" w:rsidP="00E35C0D">
      <w:pPr>
        <w:ind w:firstLine="709"/>
        <w:jc w:val="both"/>
      </w:pPr>
      <w:r w:rsidRPr="00E35C0D">
        <w:t>Ответственность за своевременную вакцинацию и регистрацию несут владельцы домашних животных.</w:t>
      </w:r>
    </w:p>
    <w:p w:rsidR="00AD3673" w:rsidRPr="00E35C0D" w:rsidRDefault="00AD3673" w:rsidP="00E35C0D">
      <w:pPr>
        <w:ind w:firstLine="709"/>
        <w:jc w:val="both"/>
      </w:pPr>
      <w:r w:rsidRPr="00E35C0D">
        <w:t>5.1.3.Покупка,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AD3673" w:rsidRPr="00E35C0D" w:rsidRDefault="00AD3673" w:rsidP="00E35C0D">
      <w:pPr>
        <w:ind w:firstLine="709"/>
        <w:jc w:val="both"/>
      </w:pPr>
      <w:r w:rsidRPr="00E35C0D">
        <w:t>5.1.4.Владельцы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AD3673" w:rsidRPr="00E35C0D" w:rsidRDefault="00AD3673" w:rsidP="00E35C0D">
      <w:pPr>
        <w:ind w:firstLine="709"/>
        <w:jc w:val="both"/>
      </w:pPr>
      <w:r w:rsidRPr="00E35C0D">
        <w:t>5.1.5.Провоз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AD3673" w:rsidRPr="00E35C0D" w:rsidRDefault="00AD3673" w:rsidP="00E35C0D">
      <w:pPr>
        <w:ind w:firstLine="709"/>
        <w:jc w:val="both"/>
      </w:pPr>
      <w:r w:rsidRPr="00E35C0D">
        <w:t>5.1.6.Провоз кошек разрешается в общественном транспорте в плотно закрытой корзине.</w:t>
      </w:r>
    </w:p>
    <w:p w:rsidR="00AD3673" w:rsidRPr="00E35C0D" w:rsidRDefault="00AD3673" w:rsidP="00E35C0D">
      <w:pPr>
        <w:ind w:firstLine="709"/>
        <w:jc w:val="both"/>
      </w:pPr>
      <w:r w:rsidRPr="00E35C0D">
        <w:t>5.1.7.Владелец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AD3673" w:rsidRPr="00E35C0D" w:rsidRDefault="00AD3673" w:rsidP="00E35C0D">
      <w:pPr>
        <w:pStyle w:val="2"/>
        <w:numPr>
          <w:ilvl w:val="0"/>
          <w:numId w:val="0"/>
        </w:numPr>
        <w:spacing w:before="0" w:after="0"/>
        <w:ind w:left="1560"/>
        <w:rPr>
          <w:i/>
          <w:sz w:val="24"/>
          <w:szCs w:val="24"/>
        </w:rPr>
      </w:pPr>
      <w:bookmarkStart w:id="38" w:name="_Toc379817484"/>
      <w:r w:rsidRPr="00E35C0D">
        <w:rPr>
          <w:i/>
          <w:sz w:val="24"/>
          <w:szCs w:val="24"/>
        </w:rPr>
        <w:t>5.2. Обязанности владельцев собак и кошек:</w:t>
      </w:r>
      <w:bookmarkEnd w:id="38"/>
    </w:p>
    <w:p w:rsidR="00AD3673" w:rsidRPr="00E35C0D" w:rsidRDefault="00AD3673" w:rsidP="00E35C0D">
      <w:pPr>
        <w:ind w:firstLine="709"/>
        <w:jc w:val="both"/>
      </w:pPr>
      <w:r w:rsidRPr="00E35C0D">
        <w:t>5.2.1.</w:t>
      </w:r>
      <w:r w:rsidRPr="00E35C0D">
        <w:rPr>
          <w:b/>
        </w:rPr>
        <w:t xml:space="preserve"> С</w:t>
      </w:r>
      <w:r w:rsidRPr="00E35C0D">
        <w:t>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AD3673" w:rsidRPr="00E35C0D" w:rsidRDefault="00AD3673" w:rsidP="00E35C0D">
      <w:pPr>
        <w:ind w:firstLine="709"/>
        <w:jc w:val="both"/>
      </w:pPr>
      <w:r w:rsidRPr="00E35C0D">
        <w:t xml:space="preserve">5.2.2.Поддерживать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w:t>
      </w:r>
      <w:r w:rsidRPr="00E35C0D">
        <w:lastRenderedPageBreak/>
        <w:t>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AD3673" w:rsidRPr="00E35C0D" w:rsidRDefault="00AD3673" w:rsidP="00E35C0D">
      <w:pPr>
        <w:ind w:firstLine="709"/>
        <w:jc w:val="both"/>
      </w:pPr>
      <w:r w:rsidRPr="00E35C0D">
        <w:t>5.2.3.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AD3673" w:rsidRPr="00E35C0D" w:rsidRDefault="00AD3673" w:rsidP="00E35C0D">
      <w:pPr>
        <w:ind w:firstLine="709"/>
        <w:jc w:val="both"/>
      </w:pPr>
      <w:r w:rsidRPr="00E35C0D">
        <w:t xml:space="preserve">5.2.4.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AD3673" w:rsidRPr="00E35C0D" w:rsidRDefault="00AD3673" w:rsidP="00E35C0D">
      <w:pPr>
        <w:ind w:firstLine="709"/>
        <w:jc w:val="both"/>
      </w:pPr>
      <w:r w:rsidRPr="00E35C0D">
        <w:t>5.2.5. Принимать необходимые меры, обеспечивающие безопасность окружающих людей и животных.</w:t>
      </w:r>
    </w:p>
    <w:p w:rsidR="00AD3673" w:rsidRPr="00E35C0D" w:rsidRDefault="00AD3673" w:rsidP="00E35C0D">
      <w:pPr>
        <w:ind w:firstLine="709"/>
        <w:jc w:val="both"/>
      </w:pPr>
      <w:r w:rsidRPr="00E35C0D">
        <w:t>5.2.6.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AD3673" w:rsidRPr="00E35C0D" w:rsidRDefault="00AD3673" w:rsidP="00E35C0D">
      <w:pPr>
        <w:ind w:firstLine="709"/>
        <w:jc w:val="both"/>
      </w:pPr>
      <w:r w:rsidRPr="00E35C0D">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AD3673" w:rsidRPr="00E35C0D" w:rsidRDefault="00AD3673" w:rsidP="00E35C0D">
      <w:pPr>
        <w:ind w:firstLine="709"/>
        <w:jc w:val="both"/>
      </w:pPr>
      <w:r w:rsidRPr="00E35C0D">
        <w:t>5.2.7. Принимать меры к обеспечению тишины в жилых помещениях;</w:t>
      </w:r>
    </w:p>
    <w:p w:rsidR="00AD3673" w:rsidRPr="00E35C0D" w:rsidRDefault="00AD3673" w:rsidP="00E35C0D">
      <w:pPr>
        <w:ind w:firstLine="709"/>
        <w:jc w:val="both"/>
      </w:pPr>
      <w:r w:rsidRPr="00E35C0D">
        <w:t>5.2.8. При заболевании собак и кошек необходимо обращаться к ветеринарному врачу.</w:t>
      </w:r>
    </w:p>
    <w:p w:rsidR="00AD3673" w:rsidRPr="00E35C0D" w:rsidRDefault="00AD3673" w:rsidP="00E35C0D">
      <w:pPr>
        <w:ind w:firstLine="709"/>
        <w:jc w:val="both"/>
      </w:pPr>
      <w:r w:rsidRPr="00E35C0D">
        <w:t xml:space="preserve">5.2.9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AD3673" w:rsidRPr="00E35C0D" w:rsidRDefault="00AD3673" w:rsidP="00E35C0D">
      <w:pPr>
        <w:ind w:firstLine="709"/>
        <w:jc w:val="both"/>
      </w:pPr>
      <w:r w:rsidRPr="00E35C0D">
        <w:t>Обязанность по доставке биологических отходов (трупа) животного для последующей утилизации возлагается на собственника домашних животных.</w:t>
      </w:r>
    </w:p>
    <w:p w:rsidR="00AD3673" w:rsidRPr="00E35C0D" w:rsidRDefault="00AD3673" w:rsidP="00E35C0D">
      <w:pPr>
        <w:ind w:firstLine="709"/>
        <w:jc w:val="both"/>
      </w:pPr>
      <w:r w:rsidRPr="00E35C0D">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AD3673" w:rsidRPr="00E35C0D" w:rsidRDefault="00AD3673" w:rsidP="00E35C0D">
      <w:pPr>
        <w:ind w:firstLine="709"/>
        <w:jc w:val="both"/>
      </w:pPr>
      <w:r w:rsidRPr="00E35C0D">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10.06.2014 года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p w:rsidR="00AD3673" w:rsidRPr="00E35C0D" w:rsidRDefault="00AD3673" w:rsidP="00E35C0D">
      <w:pPr>
        <w:ind w:firstLine="708"/>
        <w:jc w:val="both"/>
      </w:pPr>
      <w:r w:rsidRPr="00E35C0D">
        <w:t xml:space="preserve">5.2.10.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AD3673" w:rsidRPr="00E35C0D" w:rsidRDefault="00AD3673" w:rsidP="00E35C0D">
      <w:pPr>
        <w:ind w:firstLine="709"/>
        <w:jc w:val="both"/>
      </w:pPr>
      <w:r w:rsidRPr="00E35C0D">
        <w:t>5.2.11.При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AD3673" w:rsidRPr="00E35C0D" w:rsidRDefault="00AD3673" w:rsidP="00E35C0D">
      <w:pPr>
        <w:pStyle w:val="2"/>
        <w:numPr>
          <w:ilvl w:val="0"/>
          <w:numId w:val="0"/>
        </w:numPr>
        <w:spacing w:before="0" w:after="0"/>
        <w:ind w:left="1560"/>
        <w:rPr>
          <w:i/>
          <w:sz w:val="24"/>
          <w:szCs w:val="24"/>
        </w:rPr>
      </w:pPr>
      <w:bookmarkStart w:id="39" w:name="_Toc379817485"/>
      <w:r w:rsidRPr="00E35C0D">
        <w:rPr>
          <w:i/>
          <w:sz w:val="24"/>
          <w:szCs w:val="24"/>
        </w:rPr>
        <w:t>5.3. Выгул собак и кошек:</w:t>
      </w:r>
      <w:bookmarkEnd w:id="39"/>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rPr>
          <w:color w:val="000000"/>
        </w:rPr>
      </w:pPr>
      <w:r w:rsidRPr="00E35C0D">
        <w:rPr>
          <w:color w:val="000000"/>
        </w:rPr>
        <w:t xml:space="preserve">При выгуле собак  и кошек владельцы животных должны соблюдать следующие требования: </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rPr>
          <w:color w:val="FF0000"/>
        </w:rPr>
      </w:pPr>
      <w:r w:rsidRPr="00E35C0D">
        <w:t xml:space="preserve">5.3.1. </w:t>
      </w:r>
      <w:r w:rsidRPr="00E35C0D">
        <w:rPr>
          <w:color w:val="000000"/>
        </w:rPr>
        <w:t xml:space="preserve">Выводить собак на лестничные площадки, во дворы и улицу только на коротком поводке (до </w:t>
      </w:r>
      <w:smartTag w:uri="urn:schemas-microsoft-com:office:smarttags" w:element="metricconverter">
        <w:smartTagPr>
          <w:attr w:name="ProductID" w:val="0,5 м"/>
        </w:smartTagPr>
        <w:r w:rsidRPr="00E35C0D">
          <w:rPr>
            <w:color w:val="000000"/>
          </w:rPr>
          <w:t>0,5 м</w:t>
        </w:r>
      </w:smartTag>
      <w:r w:rsidRPr="00E35C0D">
        <w:rPr>
          <w:color w:val="000000"/>
        </w:rPr>
        <w:t xml:space="preserve">) и в наморднике </w:t>
      </w:r>
      <w:r w:rsidRPr="00E35C0D">
        <w:t>с прикрепленным к ошейнику жетоном, на котором указана кличка собаки и адрес владельца. В</w:t>
      </w:r>
      <w:r w:rsidRPr="00E35C0D">
        <w:rPr>
          <w:color w:val="000000"/>
        </w:rPr>
        <w:t xml:space="preserve">ыгуливать собак на поводке и наморднике только </w:t>
      </w:r>
      <w:r w:rsidRPr="00E35C0D">
        <w:t>на отведенной для этой цели площадке.</w:t>
      </w:r>
      <w:r w:rsidRPr="00E35C0D">
        <w:rPr>
          <w:color w:val="000000"/>
        </w:rPr>
        <w:t xml:space="preserve"> Если площадка огорожена и исключена возможность побега собаки через ограж</w:t>
      </w:r>
      <w:r w:rsidRPr="00E35C0D">
        <w:rPr>
          <w:color w:val="000000"/>
        </w:rPr>
        <w:softHyphen/>
        <w:t xml:space="preserve">дение, разрешается выгуливать собак без поводка и намордника. </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rPr>
          <w:color w:val="000000"/>
        </w:rPr>
      </w:pPr>
      <w:r w:rsidRPr="00E35C0D">
        <w:t>5.3.2.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rPr>
          <w:color w:val="000000"/>
        </w:rPr>
      </w:pPr>
      <w:r w:rsidRPr="00E35C0D">
        <w:lastRenderedPageBreak/>
        <w:t xml:space="preserve">5.3.3. </w:t>
      </w:r>
      <w:r w:rsidRPr="00E35C0D">
        <w:rPr>
          <w:color w:val="000000"/>
        </w:rPr>
        <w:t>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Кисельнинское сельское поселение с установкой соответствующей вывески.</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rPr>
          <w:color w:val="000000"/>
        </w:rPr>
      </w:pPr>
      <w:r w:rsidRPr="00E35C0D">
        <w:t>5.3.4. В</w:t>
      </w:r>
      <w:r w:rsidRPr="00E35C0D">
        <w:rPr>
          <w:color w:val="000000"/>
        </w:rPr>
        <w:t>ыгул собак проводится с 7 до 23 часов. При выгуле собак в другое время их владельцы должны принять меры к обеспечению ти</w:t>
      </w:r>
      <w:r w:rsidRPr="00E35C0D">
        <w:rPr>
          <w:color w:val="000000"/>
        </w:rPr>
        <w:softHyphen/>
        <w:t>шины.</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rPr>
          <w:color w:val="000000"/>
        </w:rPr>
      </w:pPr>
      <w:r w:rsidRPr="00E35C0D">
        <w:t>5.3.5. В</w:t>
      </w:r>
      <w:r w:rsidRPr="00E35C0D">
        <w:rPr>
          <w:color w:val="000000"/>
        </w:rPr>
        <w:t>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pPr>
      <w:r w:rsidRPr="00E35C0D">
        <w:t xml:space="preserve">5.3.6.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w:t>
      </w:r>
    </w:p>
    <w:p w:rsidR="00AD3673" w:rsidRPr="00E35C0D" w:rsidRDefault="00AD3673" w:rsidP="00E35C0D">
      <w:pPr>
        <w:shd w:val="clear" w:color="auto" w:fill="FFFFFF"/>
        <w:tabs>
          <w:tab w:val="left" w:leader="underscore" w:pos="3053"/>
          <w:tab w:val="left" w:leader="hyphen" w:pos="6019"/>
          <w:tab w:val="left" w:pos="7510"/>
          <w:tab w:val="left" w:leader="hyphen" w:pos="10094"/>
        </w:tabs>
        <w:jc w:val="both"/>
      </w:pPr>
      <w:r w:rsidRPr="00E35C0D">
        <w:t>поводок, исключая угрозу жизни и здоровью людей и животных, а на собаку, не относящуюся к декоративным породам собак (пункт 4.3.2 настоящих Правил), надеть намордник;</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rPr>
          <w:color w:val="000000"/>
        </w:rPr>
      </w:pPr>
      <w:r w:rsidRPr="00E35C0D">
        <w:t>5.3.7.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rPr>
          <w:color w:val="000000"/>
        </w:rPr>
      </w:pPr>
      <w:r w:rsidRPr="00E35C0D">
        <w:t>5.3.8.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пунктом 5.1.7. настоящих Правил, признаются безнадзорными и подлежат задержанию (отлову).</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pPr>
      <w:r w:rsidRPr="00E35C0D">
        <w:t xml:space="preserve">5.3.9.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AD3673" w:rsidRPr="00E35C0D" w:rsidRDefault="00AD3673" w:rsidP="00E35C0D">
      <w:pPr>
        <w:shd w:val="clear" w:color="auto" w:fill="FFFFFF"/>
        <w:tabs>
          <w:tab w:val="left" w:leader="underscore" w:pos="3053"/>
          <w:tab w:val="left" w:leader="hyphen" w:pos="6019"/>
          <w:tab w:val="left" w:pos="7510"/>
          <w:tab w:val="left" w:leader="hyphen" w:pos="10094"/>
        </w:tabs>
        <w:ind w:firstLine="709"/>
        <w:jc w:val="both"/>
      </w:pPr>
      <w:r w:rsidRPr="00E35C0D">
        <w:t>5.3.10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AD3673" w:rsidRPr="00E35C0D" w:rsidRDefault="00AD3673" w:rsidP="00E35C0D">
      <w:pPr>
        <w:shd w:val="clear" w:color="auto" w:fill="FFFFFF"/>
        <w:tabs>
          <w:tab w:val="left" w:leader="underscore" w:pos="3053"/>
          <w:tab w:val="left" w:leader="hyphen" w:pos="6019"/>
          <w:tab w:val="left" w:pos="7510"/>
          <w:tab w:val="left" w:leader="hyphen" w:pos="10094"/>
        </w:tabs>
        <w:jc w:val="both"/>
        <w:rPr>
          <w:color w:val="000000"/>
        </w:rPr>
      </w:pPr>
      <w:r w:rsidRPr="00E35C0D">
        <w:t xml:space="preserve">            5.3.11.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AD3673" w:rsidRPr="00E35C0D" w:rsidRDefault="00AD3673" w:rsidP="00E35C0D">
      <w:pPr>
        <w:widowControl w:val="0"/>
        <w:shd w:val="clear" w:color="auto" w:fill="FFFFFF"/>
        <w:tabs>
          <w:tab w:val="left" w:leader="underscore" w:pos="3053"/>
          <w:tab w:val="left" w:leader="hyphen" w:pos="6019"/>
          <w:tab w:val="left" w:pos="7510"/>
          <w:tab w:val="left" w:leader="hyphen" w:pos="10094"/>
        </w:tabs>
        <w:autoSpaceDE w:val="0"/>
        <w:autoSpaceDN w:val="0"/>
        <w:adjustRightInd w:val="0"/>
        <w:ind w:firstLine="709"/>
        <w:jc w:val="center"/>
        <w:rPr>
          <w:b/>
          <w:i/>
        </w:rPr>
      </w:pPr>
      <w:bookmarkStart w:id="40" w:name="_Toc379817486"/>
      <w:r w:rsidRPr="00E35C0D">
        <w:rPr>
          <w:rStyle w:val="20"/>
          <w:bCs w:val="0"/>
          <w:i/>
          <w:iCs/>
          <w:sz w:val="24"/>
          <w:szCs w:val="24"/>
        </w:rPr>
        <w:t>5.4. Запрещается</w:t>
      </w:r>
      <w:bookmarkEnd w:id="40"/>
      <w:r w:rsidRPr="00E35C0D">
        <w:rPr>
          <w:b/>
          <w:i/>
        </w:rPr>
        <w:t>:</w:t>
      </w:r>
    </w:p>
    <w:p w:rsidR="00AD3673" w:rsidRPr="00E35C0D" w:rsidRDefault="00AD3673" w:rsidP="00E35C0D">
      <w:pPr>
        <w:ind w:firstLine="709"/>
        <w:jc w:val="both"/>
      </w:pPr>
      <w:r w:rsidRPr="00E35C0D">
        <w:t>5.4.1. Появляться с собакой в магазинах, предприятиях и прилегающих к ним территориях общественного питания (столовых, ресторанах, кафе), школах, детских садах, на стадионах, на территории бассейна, детских площадках, в государственных и муниципальных учреждениях;</w:t>
      </w:r>
    </w:p>
    <w:p w:rsidR="00AD3673" w:rsidRPr="00E35C0D" w:rsidRDefault="00AD3673" w:rsidP="00E35C0D">
      <w:pPr>
        <w:ind w:firstLine="709"/>
        <w:jc w:val="both"/>
      </w:pPr>
      <w:r w:rsidRPr="00E35C0D">
        <w:t>5.4.2. Выгуливать собак лицам в нетрезвом состоянии;</w:t>
      </w:r>
    </w:p>
    <w:p w:rsidR="00AD3673" w:rsidRPr="00E35C0D" w:rsidRDefault="00AD3673" w:rsidP="00E35C0D">
      <w:pPr>
        <w:ind w:firstLine="709"/>
        <w:jc w:val="both"/>
      </w:pPr>
      <w:r w:rsidRPr="00E35C0D">
        <w:t>5.4.3. Выгуливать собак различных пород, кроме указанных в пункте 5.3.2 настоящих Правил, детям младше 14 лет;</w:t>
      </w:r>
    </w:p>
    <w:p w:rsidR="00AD3673" w:rsidRPr="00E35C0D" w:rsidRDefault="00AD3673" w:rsidP="00E35C0D">
      <w:pPr>
        <w:ind w:firstLine="709"/>
        <w:jc w:val="both"/>
      </w:pPr>
      <w:r w:rsidRPr="00E35C0D">
        <w:t>5.4.4. Загрязнять экскрементами собак и кошек улицы, дворы, лестничные площадки, другие места общего пользования;</w:t>
      </w:r>
    </w:p>
    <w:p w:rsidR="00AD3673" w:rsidRPr="00E35C0D" w:rsidRDefault="00AD3673" w:rsidP="00E35C0D">
      <w:pPr>
        <w:ind w:firstLine="709"/>
        <w:jc w:val="both"/>
      </w:pPr>
      <w:r w:rsidRPr="00E35C0D">
        <w:t>5.4.5. Купать собак и кошек в водоемах массового купания людей;</w:t>
      </w:r>
    </w:p>
    <w:p w:rsidR="00AD3673" w:rsidRPr="00E35C0D" w:rsidRDefault="00AD3673" w:rsidP="00E35C0D">
      <w:pPr>
        <w:ind w:firstLine="709"/>
        <w:jc w:val="both"/>
      </w:pPr>
      <w:r w:rsidRPr="00E35C0D">
        <w:t>5.4.6. Разведение кошек и собак с целью использования шкуры и мяса животного;</w:t>
      </w:r>
    </w:p>
    <w:p w:rsidR="00AD3673" w:rsidRPr="00E35C0D" w:rsidRDefault="00AD3673" w:rsidP="00E35C0D">
      <w:pPr>
        <w:ind w:firstLine="709"/>
        <w:jc w:val="both"/>
      </w:pPr>
      <w:r w:rsidRPr="00E35C0D">
        <w:t>5.4.7. Проведение собачьих боев;</w:t>
      </w:r>
    </w:p>
    <w:p w:rsidR="00AD3673" w:rsidRPr="00E35C0D" w:rsidRDefault="00AD3673" w:rsidP="00E35C0D">
      <w:pPr>
        <w:ind w:firstLine="709"/>
        <w:jc w:val="both"/>
      </w:pPr>
      <w:r w:rsidRPr="00E35C0D">
        <w:t>5.4.8. Любое применение действий, в том числе, жестокое обращение с животным, повлекших гибель или увечье животного;</w:t>
      </w:r>
    </w:p>
    <w:p w:rsidR="00AD3673" w:rsidRPr="00E35C0D" w:rsidRDefault="00AD3673" w:rsidP="00E35C0D">
      <w:pPr>
        <w:ind w:firstLine="709"/>
        <w:jc w:val="both"/>
      </w:pPr>
      <w:r w:rsidRPr="00E35C0D">
        <w:t>5.4.9. Выпускать собак и кошек для самостоятельного выгуливания без сопровождения хозяина;</w:t>
      </w:r>
    </w:p>
    <w:p w:rsidR="00AD3673" w:rsidRPr="00E35C0D" w:rsidRDefault="00AD3673" w:rsidP="00E35C0D">
      <w:pPr>
        <w:ind w:firstLine="709"/>
        <w:jc w:val="both"/>
      </w:pPr>
      <w:r w:rsidRPr="00E35C0D">
        <w:t>5.4.10.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AD3673" w:rsidRPr="00E35C0D" w:rsidRDefault="00AD3673" w:rsidP="00E35C0D">
      <w:pPr>
        <w:ind w:firstLine="709"/>
        <w:jc w:val="both"/>
        <w:rPr>
          <w:color w:val="FF0000"/>
          <w:u w:val="single"/>
        </w:rPr>
      </w:pPr>
      <w:r w:rsidRPr="00E35C0D">
        <w:t>5.4.11. Сброс биологических отходов в водоемы, реки, болота</w:t>
      </w:r>
    </w:p>
    <w:p w:rsidR="00AD3673" w:rsidRPr="00E35C0D" w:rsidRDefault="00AD3673" w:rsidP="00E35C0D">
      <w:pPr>
        <w:ind w:firstLine="709"/>
        <w:jc w:val="both"/>
      </w:pPr>
      <w:r w:rsidRPr="00E35C0D">
        <w:t>5.4.12  Категорически запрещается:</w:t>
      </w:r>
    </w:p>
    <w:p w:rsidR="00AD3673" w:rsidRPr="00E35C0D" w:rsidRDefault="00AD3673" w:rsidP="00E35C0D">
      <w:pPr>
        <w:ind w:firstLine="709"/>
        <w:jc w:val="both"/>
      </w:pPr>
      <w:r w:rsidRPr="00E35C0D">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AD3673" w:rsidRPr="00E35C0D" w:rsidRDefault="00AD3673" w:rsidP="00E35C0D">
      <w:pPr>
        <w:pStyle w:val="1"/>
        <w:spacing w:before="0" w:after="0"/>
        <w:jc w:val="center"/>
        <w:rPr>
          <w:rFonts w:ascii="Times New Roman" w:hAnsi="Times New Roman" w:cs="Times New Roman"/>
          <w:color w:val="000000"/>
          <w:sz w:val="24"/>
          <w:szCs w:val="24"/>
        </w:rPr>
      </w:pPr>
      <w:bookmarkStart w:id="41" w:name="_Toc379817487"/>
      <w:r w:rsidRPr="00E35C0D">
        <w:rPr>
          <w:rFonts w:ascii="Times New Roman" w:hAnsi="Times New Roman" w:cs="Times New Roman"/>
          <w:sz w:val="24"/>
          <w:szCs w:val="24"/>
        </w:rPr>
        <w:lastRenderedPageBreak/>
        <w:t>Глава 6. Права владельцев животных</w:t>
      </w:r>
      <w:bookmarkEnd w:id="41"/>
    </w:p>
    <w:p w:rsidR="00AD3673" w:rsidRPr="00E35C0D" w:rsidRDefault="00AD3673" w:rsidP="00E35C0D">
      <w:pPr>
        <w:ind w:firstLine="709"/>
        <w:jc w:val="both"/>
      </w:pPr>
      <w:r w:rsidRPr="00E35C0D">
        <w:t>6.1. Любое животное является собственностью владельца и охраняется законом;</w:t>
      </w:r>
    </w:p>
    <w:p w:rsidR="00AD3673" w:rsidRPr="00E35C0D" w:rsidRDefault="00AD3673" w:rsidP="00E35C0D">
      <w:pPr>
        <w:ind w:firstLine="709"/>
        <w:jc w:val="both"/>
      </w:pPr>
      <w:r w:rsidRPr="00E35C0D">
        <w:t>6.2. 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AD3673" w:rsidRPr="00E35C0D" w:rsidRDefault="00AD3673" w:rsidP="00E35C0D">
      <w:pPr>
        <w:pStyle w:val="1"/>
        <w:spacing w:before="0" w:after="0"/>
        <w:jc w:val="center"/>
        <w:rPr>
          <w:rFonts w:ascii="Times New Roman" w:hAnsi="Times New Roman" w:cs="Times New Roman"/>
          <w:color w:val="000000"/>
          <w:sz w:val="24"/>
          <w:szCs w:val="24"/>
        </w:rPr>
      </w:pPr>
      <w:bookmarkStart w:id="42" w:name="_Toc379817488"/>
      <w:r w:rsidRPr="00E35C0D">
        <w:rPr>
          <w:rFonts w:ascii="Times New Roman" w:hAnsi="Times New Roman" w:cs="Times New Roman"/>
          <w:color w:val="000000"/>
          <w:sz w:val="24"/>
          <w:szCs w:val="24"/>
        </w:rPr>
        <w:t xml:space="preserve">Глава 7. </w:t>
      </w:r>
      <w:r w:rsidRPr="00E35C0D">
        <w:rPr>
          <w:rFonts w:ascii="Times New Roman" w:hAnsi="Times New Roman" w:cs="Times New Roman"/>
          <w:bCs w:val="0"/>
          <w:color w:val="000000"/>
          <w:sz w:val="24"/>
          <w:szCs w:val="24"/>
        </w:rPr>
        <w:t>Права и обязанности граждан, задержавших безнадзорных животных</w:t>
      </w:r>
      <w:bookmarkEnd w:id="42"/>
    </w:p>
    <w:p w:rsidR="00AD3673" w:rsidRPr="00E35C0D" w:rsidRDefault="00AD3673" w:rsidP="00E35C0D">
      <w:pPr>
        <w:ind w:firstLine="709"/>
        <w:jc w:val="both"/>
        <w:rPr>
          <w:color w:val="FF0000"/>
        </w:rPr>
      </w:pPr>
      <w:r w:rsidRPr="00E35C0D">
        <w:t>7.1.Лицо,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муниципального образования Кисельнинское сельское поселение.</w:t>
      </w:r>
    </w:p>
    <w:p w:rsidR="00AD3673" w:rsidRPr="00E35C0D" w:rsidRDefault="00AD3673" w:rsidP="00E35C0D">
      <w:pPr>
        <w:ind w:firstLine="709"/>
        <w:jc w:val="both"/>
      </w:pPr>
      <w:r w:rsidRPr="00E35C0D">
        <w:t>7.2.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AD3673" w:rsidRPr="00E35C0D" w:rsidRDefault="00AD3673" w:rsidP="00E35C0D">
      <w:pPr>
        <w:ind w:firstLine="709"/>
        <w:jc w:val="both"/>
      </w:pPr>
      <w:r w:rsidRPr="00E35C0D">
        <w:t>7.3.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AD3673" w:rsidRPr="00E35C0D" w:rsidRDefault="00AD3673" w:rsidP="00E35C0D">
      <w:pPr>
        <w:ind w:firstLine="709"/>
        <w:jc w:val="both"/>
      </w:pPr>
      <w:r w:rsidRPr="00E35C0D">
        <w:t>7.4.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D3673" w:rsidRPr="00E35C0D" w:rsidRDefault="00AD3673" w:rsidP="00E35C0D">
      <w:pPr>
        <w:ind w:firstLine="709"/>
        <w:jc w:val="both"/>
      </w:pPr>
      <w:r w:rsidRPr="00E35C0D">
        <w:t>7.5.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AD3673" w:rsidRPr="00E35C0D" w:rsidRDefault="00AD3673" w:rsidP="00E35C0D">
      <w:pPr>
        <w:pStyle w:val="1"/>
        <w:spacing w:before="0" w:after="0"/>
        <w:jc w:val="center"/>
        <w:rPr>
          <w:rFonts w:ascii="Times New Roman" w:hAnsi="Times New Roman" w:cs="Times New Roman"/>
          <w:color w:val="000000"/>
          <w:sz w:val="24"/>
          <w:szCs w:val="24"/>
        </w:rPr>
      </w:pPr>
      <w:bookmarkStart w:id="43" w:name="_Toc379817489"/>
      <w:r w:rsidRPr="00E35C0D">
        <w:rPr>
          <w:rFonts w:ascii="Times New Roman" w:hAnsi="Times New Roman" w:cs="Times New Roman"/>
          <w:sz w:val="24"/>
          <w:szCs w:val="24"/>
        </w:rPr>
        <w:t>Глава 8. Отлов безнадзорных животных</w:t>
      </w:r>
      <w:bookmarkEnd w:id="43"/>
    </w:p>
    <w:p w:rsidR="00AD3673" w:rsidRPr="00E35C0D" w:rsidRDefault="00AD3673" w:rsidP="00E35C0D">
      <w:pPr>
        <w:ind w:firstLine="709"/>
        <w:jc w:val="both"/>
        <w:rPr>
          <w:color w:val="000000"/>
        </w:rPr>
      </w:pPr>
      <w:r w:rsidRPr="00E35C0D">
        <w:rPr>
          <w:color w:val="000000"/>
        </w:rPr>
        <w:t>8.1. Отлов безнадзорных животных осуществляется в соответствии со следующими законодательными актами:</w:t>
      </w:r>
    </w:p>
    <w:p w:rsidR="00AD3673" w:rsidRPr="00E35C0D" w:rsidRDefault="00AD3673" w:rsidP="00E35C0D">
      <w:pPr>
        <w:ind w:firstLine="709"/>
        <w:jc w:val="both"/>
        <w:rPr>
          <w:color w:val="000000"/>
        </w:rPr>
      </w:pPr>
      <w:r w:rsidRPr="00E35C0D">
        <w:rPr>
          <w:color w:val="000000"/>
        </w:rPr>
        <w:t>- областным законом Ленинградской области от 21.06.2013 года № 38-оз «О безнадзорных животных в Ленинградской области»;</w:t>
      </w:r>
    </w:p>
    <w:p w:rsidR="00AD3673" w:rsidRPr="00E35C0D" w:rsidRDefault="00AD3673" w:rsidP="00E35C0D">
      <w:pPr>
        <w:ind w:firstLine="709"/>
        <w:jc w:val="both"/>
        <w:rPr>
          <w:color w:val="000000"/>
        </w:rPr>
      </w:pPr>
      <w:r w:rsidRPr="00E35C0D">
        <w:rPr>
          <w:color w:val="000000"/>
        </w:rPr>
        <w:t xml:space="preserve"> -областным законом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в сфере обращения с безнадзорными животными  на территории Ленинградской области»;</w:t>
      </w:r>
    </w:p>
    <w:p w:rsidR="00AD3673" w:rsidRPr="00E35C0D" w:rsidRDefault="00AD3673" w:rsidP="00E35C0D">
      <w:pPr>
        <w:ind w:firstLine="708"/>
        <w:jc w:val="both"/>
        <w:rPr>
          <w:color w:val="000000"/>
        </w:rPr>
      </w:pPr>
      <w:r w:rsidRPr="00E35C0D">
        <w:rPr>
          <w:color w:val="000000"/>
        </w:rPr>
        <w:t>- постановлением Правительства Ленинградской области от 05.05.2014 года № 160 «Об утверждении порядка отлова, транспортировки и содержания в приютах безнадзорных животных на территории Ленинградской области».</w:t>
      </w:r>
    </w:p>
    <w:p w:rsidR="00AD3673" w:rsidRPr="00E35C0D" w:rsidRDefault="00AD3673" w:rsidP="00E35C0D">
      <w:pPr>
        <w:pStyle w:val="1"/>
        <w:spacing w:before="0" w:after="0"/>
        <w:jc w:val="center"/>
        <w:rPr>
          <w:rFonts w:ascii="Times New Roman" w:hAnsi="Times New Roman" w:cs="Times New Roman"/>
          <w:sz w:val="24"/>
          <w:szCs w:val="24"/>
        </w:rPr>
      </w:pPr>
      <w:bookmarkStart w:id="44" w:name="_Toc379817490"/>
      <w:r w:rsidRPr="00E35C0D">
        <w:rPr>
          <w:rFonts w:ascii="Times New Roman" w:hAnsi="Times New Roman" w:cs="Times New Roman"/>
          <w:color w:val="000000"/>
          <w:sz w:val="24"/>
          <w:szCs w:val="24"/>
        </w:rPr>
        <w:t xml:space="preserve">Глава 9. Ответственность за нарушение </w:t>
      </w:r>
      <w:r w:rsidRPr="00E35C0D">
        <w:rPr>
          <w:rFonts w:ascii="Times New Roman" w:hAnsi="Times New Roman" w:cs="Times New Roman"/>
          <w:sz w:val="24"/>
          <w:szCs w:val="24"/>
        </w:rPr>
        <w:t xml:space="preserve">Правил содержания домашних  животных, птицы и пчел </w:t>
      </w:r>
      <w:bookmarkEnd w:id="44"/>
    </w:p>
    <w:p w:rsidR="00AD3673" w:rsidRPr="00E35C0D" w:rsidRDefault="00AD3673" w:rsidP="00E35C0D">
      <w:pPr>
        <w:ind w:firstLine="709"/>
        <w:jc w:val="center"/>
        <w:rPr>
          <w:b/>
        </w:rPr>
      </w:pPr>
    </w:p>
    <w:p w:rsidR="00AD3673" w:rsidRPr="00E35C0D" w:rsidRDefault="00AD3673" w:rsidP="00E35C0D">
      <w:pPr>
        <w:ind w:firstLine="709"/>
        <w:jc w:val="both"/>
        <w:rPr>
          <w:b/>
        </w:rPr>
      </w:pPr>
      <w:r w:rsidRPr="00E35C0D">
        <w:t>9.1. Контроль за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Кисельнинское сельское поселение.</w:t>
      </w:r>
    </w:p>
    <w:p w:rsidR="00AD3673" w:rsidRPr="00E35C0D" w:rsidRDefault="00AD3673" w:rsidP="00E35C0D">
      <w:pPr>
        <w:ind w:firstLine="709"/>
        <w:jc w:val="both"/>
        <w:rPr>
          <w:b/>
        </w:rPr>
      </w:pPr>
      <w:r w:rsidRPr="00E35C0D">
        <w:t>9.2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AD3673" w:rsidRPr="00E35C0D" w:rsidRDefault="00AD3673" w:rsidP="00E35C0D">
      <w:pPr>
        <w:ind w:firstLine="709"/>
        <w:jc w:val="both"/>
      </w:pPr>
      <w:r w:rsidRPr="00E35C0D">
        <w:t>9.3.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AD3673" w:rsidRPr="00E35C0D" w:rsidRDefault="00AD3673" w:rsidP="00E35C0D">
      <w:pPr>
        <w:ind w:firstLine="709"/>
        <w:jc w:val="both"/>
      </w:pPr>
      <w:r w:rsidRPr="00E35C0D">
        <w:t xml:space="preserve">9.4. </w:t>
      </w:r>
      <w:r w:rsidRPr="00E35C0D">
        <w:rPr>
          <w:color w:val="000000"/>
        </w:rPr>
        <w:t xml:space="preserve">Изменения и дополнения в настоящие Правила вносятся решением Совета депутатов муниципального образования Кисельнинское сельское поселение Волховского муниципального района Ленинградской области. </w:t>
      </w:r>
    </w:p>
    <w:p w:rsidR="00165DA5" w:rsidRPr="00E35C0D" w:rsidRDefault="00AD3673" w:rsidP="00E35C0D">
      <w:pPr>
        <w:pStyle w:val="1"/>
        <w:keepLines/>
        <w:spacing w:before="0" w:after="0"/>
        <w:jc w:val="center"/>
        <w:rPr>
          <w:rFonts w:ascii="Times New Roman" w:hAnsi="Times New Roman" w:cs="Times New Roman"/>
          <w:sz w:val="24"/>
          <w:szCs w:val="24"/>
        </w:rPr>
      </w:pPr>
      <w:bookmarkStart w:id="45" w:name="_Toc472352466"/>
      <w:r w:rsidRPr="00E35C0D">
        <w:rPr>
          <w:rFonts w:ascii="Times New Roman" w:hAnsi="Times New Roman" w:cs="Times New Roman"/>
          <w:sz w:val="24"/>
          <w:szCs w:val="24"/>
        </w:rPr>
        <w:lastRenderedPageBreak/>
        <w:t xml:space="preserve">12.  </w:t>
      </w:r>
      <w:r w:rsidR="00165DA5" w:rsidRPr="00E35C0D">
        <w:rPr>
          <w:rFonts w:ascii="Times New Roman" w:hAnsi="Times New Roman" w:cs="Times New Roman"/>
          <w:sz w:val="24"/>
          <w:szCs w:val="24"/>
        </w:rPr>
        <w:t xml:space="preserve">КОНТРОЛЬ ЗА СОБЛЮДЕНИЕМ НОРМ И ПРАВИЛ </w:t>
      </w:r>
      <w:r w:rsidRPr="00E35C0D">
        <w:rPr>
          <w:rFonts w:ascii="Times New Roman" w:hAnsi="Times New Roman" w:cs="Times New Roman"/>
          <w:sz w:val="24"/>
          <w:szCs w:val="24"/>
        </w:rPr>
        <w:t>Б</w:t>
      </w:r>
      <w:r w:rsidR="00165DA5" w:rsidRPr="00E35C0D">
        <w:rPr>
          <w:rFonts w:ascii="Times New Roman" w:hAnsi="Times New Roman" w:cs="Times New Roman"/>
          <w:sz w:val="24"/>
          <w:szCs w:val="24"/>
        </w:rPr>
        <w:t>ЛАГОУСТРОЙСТВА</w:t>
      </w:r>
      <w:bookmarkEnd w:id="45"/>
    </w:p>
    <w:p w:rsidR="00301A14" w:rsidRPr="00E35C0D" w:rsidRDefault="00301A14" w:rsidP="00E35C0D">
      <w:pPr>
        <w:pStyle w:val="consplusnormal0"/>
        <w:spacing w:before="0" w:after="0"/>
        <w:jc w:val="both"/>
        <w:rPr>
          <w:color w:val="000000"/>
        </w:rPr>
      </w:pPr>
      <w:r w:rsidRPr="00E35C0D">
        <w:rPr>
          <w:color w:val="000000"/>
        </w:rPr>
        <w:t>Контроль за соблюдением Настоящих Правил  осуществляет местная администрация в соответствии с действующим  законодательством.</w:t>
      </w:r>
    </w:p>
    <w:p w:rsidR="00301A14" w:rsidRPr="00E35C0D" w:rsidRDefault="00301A14" w:rsidP="00E35C0D">
      <w:pPr>
        <w:pStyle w:val="consplusnormal0"/>
        <w:spacing w:before="0" w:after="0"/>
        <w:ind w:firstLine="540"/>
        <w:jc w:val="both"/>
        <w:rPr>
          <w:color w:val="000000"/>
        </w:rPr>
      </w:pPr>
      <w:r w:rsidRPr="00E35C0D">
        <w:rPr>
          <w:color w:val="000000"/>
        </w:rPr>
        <w:t xml:space="preserve"> За нарушение данных Правил предусмотрена административная ответственность, установленная Кодексом Российской Федерации об административных правонарушениях, Законом  Ленинградской области от 2 июля 2003 года № 47-оз "Об административных правонарушениях ", иными нормативными правовыми актами.При обнаружении правонарушений уполномоченные работники местной администрации имеют право выдавать предписание об устранении правонарушения и составлять протокол об административном правонарушении.</w:t>
      </w:r>
    </w:p>
    <w:p w:rsidR="00301A14" w:rsidRPr="00E35C0D" w:rsidRDefault="00301A14" w:rsidP="00E35C0D">
      <w:pPr>
        <w:pStyle w:val="consplusnormal0"/>
        <w:spacing w:before="0" w:after="0"/>
        <w:jc w:val="both"/>
        <w:rPr>
          <w:color w:val="000000"/>
        </w:rPr>
      </w:pPr>
      <w:r w:rsidRPr="00E35C0D">
        <w:rPr>
          <w:color w:val="000000"/>
        </w:rPr>
        <w:t xml:space="preserve">     </w:t>
      </w:r>
      <w:r w:rsidRPr="00E35C0D">
        <w:rPr>
          <w:b/>
          <w:bCs/>
          <w:color w:val="000000"/>
        </w:rPr>
        <w:t xml:space="preserve">Ответственность за нарушение  Правил благоустройства:  </w:t>
      </w:r>
    </w:p>
    <w:p w:rsidR="00301A14" w:rsidRPr="00E35C0D" w:rsidRDefault="00301A14" w:rsidP="00E35C0D">
      <w:bookmarkStart w:id="46" w:name="sub_101"/>
      <w:r w:rsidRPr="00E35C0D">
        <w:t xml:space="preserve">Граждане, должностные лица организаций, юридические лица несут ответственность за нарушение Правил благоустройства  на территории </w:t>
      </w:r>
      <w:r w:rsidRPr="00E35C0D">
        <w:rPr>
          <w:color w:val="000000"/>
        </w:rPr>
        <w:t>муниципального образования Кисельнинское</w:t>
      </w:r>
      <w:r w:rsidRPr="00E35C0D">
        <w:t xml:space="preserve"> сельское поселение  в соответствии с действующим законодательством.</w:t>
      </w:r>
      <w:bookmarkEnd w:id="46"/>
    </w:p>
    <w:p w:rsidR="00301A14" w:rsidRPr="00E35C0D" w:rsidRDefault="00301A14" w:rsidP="00E35C0D">
      <w:pPr>
        <w:pStyle w:val="consplusnormal0"/>
        <w:spacing w:before="0" w:after="0"/>
        <w:jc w:val="both"/>
        <w:rPr>
          <w:color w:val="000000"/>
        </w:rPr>
      </w:pPr>
      <w:r w:rsidRPr="00E35C0D">
        <w:rPr>
          <w:color w:val="000000"/>
        </w:rPr>
        <w:t xml:space="preserve"> Мера административной ответственности не освобождает лиц, причинивших своими противоправными действиями или бездействиями ущерб объектам благоустройства, от обязанности возместить нанесённый ущерб в соответствии с действующим законодательством</w:t>
      </w:r>
    </w:p>
    <w:p w:rsidR="00301A14" w:rsidRPr="00E35C0D" w:rsidRDefault="00301A14" w:rsidP="00E35C0D">
      <w:pPr>
        <w:ind w:firstLine="432"/>
        <w:jc w:val="both"/>
        <w:rPr>
          <w:lang w:eastAsia="en-US"/>
        </w:rPr>
      </w:pPr>
      <w:bookmarkStart w:id="47" w:name="sub_7002"/>
      <w:r w:rsidRPr="00E35C0D">
        <w:rPr>
          <w:lang w:eastAsia="en-US"/>
        </w:rPr>
        <w:t xml:space="preserve">Привлечение виновного лица к ответственности не освобождает его от обязанности устранить допущенные правонарушения и возместить причиненный ущерб. </w:t>
      </w:r>
    </w:p>
    <w:bookmarkEnd w:id="47"/>
    <w:p w:rsidR="00301A14" w:rsidRPr="00E35C0D" w:rsidRDefault="00301A14" w:rsidP="00E35C0D">
      <w:pPr>
        <w:jc w:val="center"/>
        <w:rPr>
          <w:b/>
        </w:rPr>
      </w:pPr>
    </w:p>
    <w:p w:rsidR="00301A14" w:rsidRPr="00E35C0D" w:rsidRDefault="00301A14" w:rsidP="00E35C0D">
      <w:pPr>
        <w:jc w:val="center"/>
        <w:rPr>
          <w:b/>
        </w:rPr>
      </w:pPr>
      <w:r w:rsidRPr="00E35C0D">
        <w:rPr>
          <w:b/>
        </w:rPr>
        <w:t>13. ПЕРЕХОДНЫЕ ПОЛОЖЕНИЯ</w:t>
      </w:r>
    </w:p>
    <w:p w:rsidR="00301A14" w:rsidRPr="00E35C0D" w:rsidRDefault="00301A14" w:rsidP="00E35C0D">
      <w:pPr>
        <w:jc w:val="both"/>
      </w:pPr>
    </w:p>
    <w:p w:rsidR="00301A14" w:rsidRPr="00E35C0D" w:rsidRDefault="00301A14" w:rsidP="00E35C0D">
      <w:pPr>
        <w:ind w:firstLine="567"/>
        <w:jc w:val="both"/>
      </w:pPr>
      <w:r w:rsidRPr="00E35C0D">
        <w:t>13.1. В случае утверждения постановлением муниципального образования Архитектурно-художественной концепции, владельцы информационных конструкций не соответствующих установленным требованиям соответствующей Архитектурно-художественной концепции и настоящих Правил обязаны привести такие информационные конструкции и в надлежащий вид, либо демонтировать в двухмесячный срок со дня вступления в силу настоящих Правил или утверждения Архитектурно-художественной концепции.</w:t>
      </w:r>
    </w:p>
    <w:p w:rsidR="00301A14" w:rsidRPr="00E35C0D" w:rsidRDefault="00301A14" w:rsidP="00E35C0D">
      <w:pPr>
        <w:ind w:firstLine="567"/>
        <w:jc w:val="both"/>
      </w:pPr>
      <w:r w:rsidRPr="00E35C0D">
        <w:t>13.2. Ранее разработанные и утвержденные в установленном порядке паспорта благоустройства сохраняют свою силу наряду с Архитектурно-художественными концепциями.</w:t>
      </w:r>
    </w:p>
    <w:p w:rsidR="00301A14" w:rsidRPr="00E35C0D" w:rsidRDefault="00301A14" w:rsidP="00E35C0D">
      <w:pPr>
        <w:ind w:firstLine="567"/>
        <w:jc w:val="both"/>
      </w:pPr>
      <w:r w:rsidRPr="00E35C0D">
        <w:t>13.3. В отношении объектов, по которым утверждены паспорта благоустройства разработка Архитектурно-художественных концепций не требуется, кроме случаев, когда Архитектурно-художественная концепция содержит больший круг вопросов, подлежащих регулированию, относительно того, что предусматривает паспорт благоустройства. В таком случае Архитектурно-художественная концепция разрабатывается в отношении тех вопросов, которые не урегулированы паспортом благоустройства и применяется наряду с паспортом благоустройства. При разработке и утверждении Архитектурно-художественной концепции в отношении всех вопросов, подлежащих регулированию, в целях устранения дублирования паспорт благоустройства подлежит отмене.</w:t>
      </w:r>
    </w:p>
    <w:p w:rsidR="00301A14" w:rsidRPr="00E35C0D" w:rsidRDefault="00301A14" w:rsidP="00E35C0D">
      <w:pPr>
        <w:ind w:firstLine="567"/>
        <w:jc w:val="both"/>
      </w:pPr>
      <w:r w:rsidRPr="00E35C0D">
        <w:t xml:space="preserve">    </w:t>
      </w:r>
    </w:p>
    <w:p w:rsidR="00301A14" w:rsidRPr="00E35C0D" w:rsidRDefault="00301A14" w:rsidP="00E35C0D">
      <w:pPr>
        <w:pStyle w:val="consplusnormal0"/>
        <w:spacing w:before="0" w:after="0"/>
        <w:jc w:val="both"/>
        <w:rPr>
          <w:b/>
          <w:bCs/>
          <w:color w:val="000000"/>
        </w:rPr>
      </w:pPr>
    </w:p>
    <w:p w:rsidR="00301A14" w:rsidRPr="00E35C0D" w:rsidRDefault="00301A14" w:rsidP="00E35C0D">
      <w:pPr>
        <w:pStyle w:val="consplusnormal0"/>
        <w:spacing w:before="0" w:after="0"/>
        <w:jc w:val="center"/>
        <w:rPr>
          <w:color w:val="000000"/>
        </w:rPr>
      </w:pPr>
      <w:r w:rsidRPr="00E35C0D">
        <w:rPr>
          <w:b/>
          <w:bCs/>
          <w:color w:val="000000"/>
        </w:rPr>
        <w:t>14 . Заключительные положения.</w:t>
      </w:r>
    </w:p>
    <w:p w:rsidR="00301A14" w:rsidRPr="00E35C0D" w:rsidRDefault="00301A14" w:rsidP="00E35C0D">
      <w:pPr>
        <w:pStyle w:val="consplusnormal0"/>
        <w:spacing w:before="0" w:after="0"/>
        <w:jc w:val="both"/>
        <w:rPr>
          <w:color w:val="000000"/>
        </w:rPr>
      </w:pPr>
    </w:p>
    <w:p w:rsidR="00301A14" w:rsidRPr="00E35C0D" w:rsidRDefault="00301A14" w:rsidP="00E35C0D">
      <w:pPr>
        <w:pStyle w:val="consplusnormal0"/>
        <w:spacing w:before="0" w:after="0"/>
        <w:jc w:val="both"/>
        <w:rPr>
          <w:color w:val="000000"/>
        </w:rPr>
      </w:pPr>
      <w:r w:rsidRPr="00E35C0D">
        <w:rPr>
          <w:color w:val="000000"/>
        </w:rPr>
        <w:t>Утверждение Правил благоустройства на территории   муниципального образования Кисельнинское сельское поселение в новой редакции осуществляется в Порядке, предусмотренном  федеральным законом от 06.03. 2003 года № 131-ФЗ «Об общих принципах организации местного самоуправления».</w:t>
      </w:r>
    </w:p>
    <w:p w:rsidR="00165DA5" w:rsidRPr="00E35C0D" w:rsidRDefault="00165DA5" w:rsidP="00E35C0D"/>
    <w:p w:rsidR="00165DA5" w:rsidRPr="00E35C0D" w:rsidRDefault="00165DA5" w:rsidP="00E35C0D">
      <w:bookmarkStart w:id="48" w:name="_gjdgxs" w:colFirst="0" w:colLast="0"/>
      <w:bookmarkEnd w:id="48"/>
      <w:r w:rsidRPr="00E35C0D">
        <w:br w:type="page"/>
      </w:r>
    </w:p>
    <w:p w:rsidR="00165DA5" w:rsidRPr="00E35C0D" w:rsidRDefault="00165DA5" w:rsidP="00E35C0D">
      <w:pPr>
        <w:autoSpaceDE w:val="0"/>
        <w:autoSpaceDN w:val="0"/>
        <w:adjustRightInd w:val="0"/>
        <w:jc w:val="right"/>
        <w:outlineLvl w:val="0"/>
      </w:pPr>
      <w:bookmarkStart w:id="49" w:name="_Toc472352467"/>
      <w:r w:rsidRPr="00E35C0D">
        <w:t>Приложение № 1</w:t>
      </w:r>
      <w:bookmarkEnd w:id="49"/>
    </w:p>
    <w:p w:rsidR="00165DA5" w:rsidRPr="00E35C0D" w:rsidRDefault="00165DA5" w:rsidP="00E35C0D">
      <w:pPr>
        <w:autoSpaceDE w:val="0"/>
        <w:autoSpaceDN w:val="0"/>
        <w:adjustRightInd w:val="0"/>
        <w:jc w:val="right"/>
        <w:outlineLvl w:val="0"/>
      </w:pPr>
      <w:bookmarkStart w:id="50" w:name="_Toc472352468"/>
      <w:r w:rsidRPr="00E35C0D">
        <w:t xml:space="preserve">к </w:t>
      </w:r>
      <w:bookmarkEnd w:id="50"/>
      <w:r w:rsidRPr="00E35C0D">
        <w:t>Правилам Благоустройства</w:t>
      </w:r>
    </w:p>
    <w:p w:rsidR="00165DA5" w:rsidRPr="00E35C0D" w:rsidRDefault="00165DA5" w:rsidP="00E35C0D">
      <w:pPr>
        <w:autoSpaceDE w:val="0"/>
        <w:autoSpaceDN w:val="0"/>
        <w:adjustRightInd w:val="0"/>
        <w:jc w:val="right"/>
        <w:outlineLvl w:val="0"/>
      </w:pPr>
    </w:p>
    <w:p w:rsidR="00165DA5" w:rsidRPr="00E35C0D" w:rsidRDefault="00165DA5" w:rsidP="00E35C0D">
      <w:pPr>
        <w:autoSpaceDE w:val="0"/>
        <w:autoSpaceDN w:val="0"/>
        <w:adjustRightInd w:val="0"/>
        <w:jc w:val="center"/>
        <w:outlineLvl w:val="0"/>
      </w:pPr>
      <w:bookmarkStart w:id="51" w:name="_Toc472352469"/>
      <w:r w:rsidRPr="00E35C0D">
        <w:t>Рекомендуемые параметры</w:t>
      </w:r>
      <w:bookmarkEnd w:id="51"/>
    </w:p>
    <w:p w:rsidR="00165DA5" w:rsidRPr="00E35C0D" w:rsidRDefault="00165DA5" w:rsidP="00E35C0D">
      <w:pPr>
        <w:autoSpaceDE w:val="0"/>
        <w:autoSpaceDN w:val="0"/>
        <w:adjustRightInd w:val="0"/>
        <w:jc w:val="center"/>
        <w:outlineLvl w:val="0"/>
      </w:pPr>
    </w:p>
    <w:p w:rsidR="00165DA5" w:rsidRPr="00E35C0D" w:rsidRDefault="00165DA5" w:rsidP="00E35C0D">
      <w:pPr>
        <w:autoSpaceDE w:val="0"/>
        <w:autoSpaceDN w:val="0"/>
        <w:adjustRightInd w:val="0"/>
        <w:jc w:val="center"/>
        <w:outlineLvl w:val="0"/>
      </w:pPr>
      <w:bookmarkStart w:id="52" w:name="_Toc472352470"/>
      <w:r w:rsidRPr="00E35C0D">
        <w:t>Таблица 1. Зависимость уклона пандуса от высоты подъема</w:t>
      </w:r>
      <w:bookmarkEnd w:id="52"/>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right"/>
      </w:pPr>
      <w:r w:rsidRPr="00E35C0D">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165DA5" w:rsidRPr="00E35C0D" w:rsidTr="00165DA5">
        <w:trPr>
          <w:trHeight w:val="295"/>
        </w:trPr>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Высота подъема</w:t>
            </w:r>
          </w:p>
        </w:tc>
      </w:tr>
      <w:tr w:rsidR="00165DA5" w:rsidRPr="00E35C0D" w:rsidTr="00165DA5">
        <w:trPr>
          <w:trHeight w:val="281"/>
        </w:trPr>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От 1:8 до 1:10</w:t>
            </w:r>
          </w:p>
        </w:tc>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75</w:t>
            </w:r>
          </w:p>
        </w:tc>
      </w:tr>
      <w:tr w:rsidR="00165DA5" w:rsidRPr="00E35C0D" w:rsidTr="00165DA5">
        <w:trPr>
          <w:trHeight w:val="295"/>
        </w:trPr>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От 1:10,1 до 1:12</w:t>
            </w:r>
          </w:p>
        </w:tc>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150</w:t>
            </w:r>
          </w:p>
        </w:tc>
      </w:tr>
      <w:tr w:rsidR="00165DA5" w:rsidRPr="00E35C0D" w:rsidTr="00165DA5">
        <w:trPr>
          <w:trHeight w:val="295"/>
        </w:trPr>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От 1:12,1 до 1:15</w:t>
            </w:r>
          </w:p>
        </w:tc>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600</w:t>
            </w:r>
          </w:p>
        </w:tc>
      </w:tr>
      <w:tr w:rsidR="00165DA5" w:rsidRPr="00E35C0D" w:rsidTr="00165DA5">
        <w:trPr>
          <w:trHeight w:val="281"/>
        </w:trPr>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От 1:15,1 до 1:20</w:t>
            </w:r>
          </w:p>
        </w:tc>
        <w:tc>
          <w:tcPr>
            <w:tcW w:w="5062"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760</w:t>
            </w:r>
          </w:p>
        </w:tc>
      </w:tr>
    </w:tbl>
    <w:p w:rsidR="00165DA5" w:rsidRPr="00E35C0D" w:rsidRDefault="00165DA5" w:rsidP="00E35C0D"/>
    <w:p w:rsidR="00165DA5" w:rsidRPr="00E35C0D" w:rsidRDefault="00165DA5" w:rsidP="00E35C0D"/>
    <w:p w:rsidR="00165DA5" w:rsidRPr="00E35C0D" w:rsidRDefault="00165DA5" w:rsidP="00E35C0D"/>
    <w:p w:rsidR="00165DA5" w:rsidRPr="00E35C0D" w:rsidRDefault="00165DA5" w:rsidP="00E35C0D"/>
    <w:p w:rsidR="00165DA5" w:rsidRPr="00E35C0D" w:rsidRDefault="00165DA5" w:rsidP="00E35C0D"/>
    <w:p w:rsidR="00165DA5" w:rsidRPr="00E35C0D" w:rsidRDefault="00165DA5" w:rsidP="00E35C0D">
      <w:pPr>
        <w:autoSpaceDE w:val="0"/>
        <w:autoSpaceDN w:val="0"/>
        <w:adjustRightInd w:val="0"/>
        <w:jc w:val="center"/>
        <w:outlineLvl w:val="0"/>
      </w:pPr>
      <w:bookmarkStart w:id="53" w:name="_Toc472352471"/>
      <w:r w:rsidRPr="00E35C0D">
        <w:t>Таблица 2. Минимальные расстояния безопасности</w:t>
      </w:r>
      <w:bookmarkEnd w:id="53"/>
    </w:p>
    <w:p w:rsidR="00165DA5" w:rsidRPr="00E35C0D" w:rsidRDefault="00165DA5" w:rsidP="00E35C0D">
      <w:pPr>
        <w:autoSpaceDE w:val="0"/>
        <w:autoSpaceDN w:val="0"/>
        <w:adjustRightInd w:val="0"/>
        <w:jc w:val="center"/>
      </w:pPr>
      <w:r w:rsidRPr="00E35C0D">
        <w:t>при размещении игрового оборудования</w:t>
      </w:r>
    </w:p>
    <w:p w:rsidR="00165DA5" w:rsidRPr="00E35C0D" w:rsidRDefault="00165DA5" w:rsidP="00E35C0D">
      <w:pPr>
        <w:autoSpaceDE w:val="0"/>
        <w:autoSpaceDN w:val="0"/>
        <w:adjustRightInd w:val="0"/>
        <w:ind w:firstLine="540"/>
        <w:jc w:val="both"/>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165DA5" w:rsidRPr="00E35C0D" w:rsidTr="00165DA5">
        <w:tc>
          <w:tcPr>
            <w:tcW w:w="247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Игровое оборуд</w:t>
            </w:r>
            <w:r w:rsidRPr="00E35C0D">
              <w:t>о</w:t>
            </w:r>
            <w:r w:rsidRPr="00E35C0D">
              <w:t>вание</w:t>
            </w:r>
          </w:p>
        </w:tc>
        <w:tc>
          <w:tcPr>
            <w:tcW w:w="759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Минимальные расстояния</w:t>
            </w:r>
          </w:p>
        </w:tc>
      </w:tr>
      <w:tr w:rsidR="00165DA5" w:rsidRPr="00E35C0D" w:rsidTr="00165DA5">
        <w:tc>
          <w:tcPr>
            <w:tcW w:w="247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Качели</w:t>
            </w:r>
          </w:p>
        </w:tc>
        <w:tc>
          <w:tcPr>
            <w:tcW w:w="759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ind w:firstLine="283"/>
              <w:jc w:val="both"/>
            </w:pPr>
            <w:r w:rsidRPr="00E35C0D">
              <w:t xml:space="preserve">не менее </w:t>
            </w:r>
            <w:smartTag w:uri="urn:schemas-microsoft-com:office:smarttags" w:element="metricconverter">
              <w:smartTagPr>
                <w:attr w:name="ProductID" w:val="1,5 м"/>
              </w:smartTagPr>
              <w:r w:rsidRPr="00E35C0D">
                <w:t>1,5 м</w:t>
              </w:r>
            </w:smartTag>
            <w:r w:rsidRPr="00E35C0D">
              <w:t xml:space="preserve"> в стороны от боковых конструкций и не м</w:t>
            </w:r>
            <w:r w:rsidRPr="00E35C0D">
              <w:t>е</w:t>
            </w:r>
            <w:r w:rsidRPr="00E35C0D">
              <w:t xml:space="preserve">нее </w:t>
            </w:r>
            <w:smartTag w:uri="urn:schemas-microsoft-com:office:smarttags" w:element="metricconverter">
              <w:smartTagPr>
                <w:attr w:name="ProductID" w:val="2,0 м"/>
              </w:smartTagPr>
              <w:r w:rsidRPr="00E35C0D">
                <w:t>2,0 м</w:t>
              </w:r>
            </w:smartTag>
            <w:r w:rsidRPr="00E35C0D">
              <w:t xml:space="preserve"> вперед (назад) от крайних точек качели в состоянии наклона</w:t>
            </w:r>
          </w:p>
        </w:tc>
      </w:tr>
      <w:tr w:rsidR="00165DA5" w:rsidRPr="00E35C0D" w:rsidTr="00165DA5">
        <w:tc>
          <w:tcPr>
            <w:tcW w:w="247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Качалки</w:t>
            </w:r>
          </w:p>
        </w:tc>
        <w:tc>
          <w:tcPr>
            <w:tcW w:w="759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ind w:firstLine="283"/>
              <w:jc w:val="both"/>
            </w:pPr>
            <w:r w:rsidRPr="00E35C0D">
              <w:t xml:space="preserve">не менее </w:t>
            </w:r>
            <w:smartTag w:uri="urn:schemas-microsoft-com:office:smarttags" w:element="metricconverter">
              <w:smartTagPr>
                <w:attr w:name="ProductID" w:val="1,0 м"/>
              </w:smartTagPr>
              <w:r w:rsidRPr="00E35C0D">
                <w:t>1,0 м</w:t>
              </w:r>
            </w:smartTag>
            <w:r w:rsidRPr="00E35C0D">
              <w:t xml:space="preserve"> в стороны от боковых конструкций и не м</w:t>
            </w:r>
            <w:r w:rsidRPr="00E35C0D">
              <w:t>е</w:t>
            </w:r>
            <w:r w:rsidRPr="00E35C0D">
              <w:t xml:space="preserve">нее </w:t>
            </w:r>
            <w:smartTag w:uri="urn:schemas-microsoft-com:office:smarttags" w:element="metricconverter">
              <w:smartTagPr>
                <w:attr w:name="ProductID" w:val="1,5 м"/>
              </w:smartTagPr>
              <w:r w:rsidRPr="00E35C0D">
                <w:t>1,5 м</w:t>
              </w:r>
            </w:smartTag>
            <w:r w:rsidRPr="00E35C0D">
              <w:t xml:space="preserve"> вперед от крайних точек качалки в состоянии н</w:t>
            </w:r>
            <w:r w:rsidRPr="00E35C0D">
              <w:t>а</w:t>
            </w:r>
            <w:r w:rsidRPr="00E35C0D">
              <w:t>клона</w:t>
            </w:r>
          </w:p>
        </w:tc>
      </w:tr>
      <w:tr w:rsidR="00165DA5" w:rsidRPr="00E35C0D" w:rsidTr="00165DA5">
        <w:tc>
          <w:tcPr>
            <w:tcW w:w="247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Карусели</w:t>
            </w:r>
          </w:p>
        </w:tc>
        <w:tc>
          <w:tcPr>
            <w:tcW w:w="759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ind w:firstLine="283"/>
              <w:jc w:val="both"/>
            </w:pPr>
            <w:r w:rsidRPr="00E35C0D">
              <w:t xml:space="preserve">не менее </w:t>
            </w:r>
            <w:smartTag w:uri="urn:schemas-microsoft-com:office:smarttags" w:element="metricconverter">
              <w:smartTagPr>
                <w:attr w:name="ProductID" w:val="2 м"/>
              </w:smartTagPr>
              <w:r w:rsidRPr="00E35C0D">
                <w:t>2 м</w:t>
              </w:r>
            </w:smartTag>
            <w:r w:rsidRPr="00E35C0D">
              <w:t xml:space="preserve"> в стороны от боковых конструкций и не менее </w:t>
            </w:r>
            <w:smartTag w:uri="urn:schemas-microsoft-com:office:smarttags" w:element="metricconverter">
              <w:smartTagPr>
                <w:attr w:name="ProductID" w:val="3 м"/>
              </w:smartTagPr>
              <w:r w:rsidRPr="00E35C0D">
                <w:t>3 м</w:t>
              </w:r>
            </w:smartTag>
            <w:r w:rsidRPr="00E35C0D">
              <w:t xml:space="preserve"> вверх от нижней вращающейся поверхности карусели</w:t>
            </w:r>
          </w:p>
        </w:tc>
      </w:tr>
      <w:tr w:rsidR="00165DA5" w:rsidRPr="00E35C0D" w:rsidTr="00165DA5">
        <w:tc>
          <w:tcPr>
            <w:tcW w:w="247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Горки</w:t>
            </w:r>
          </w:p>
        </w:tc>
        <w:tc>
          <w:tcPr>
            <w:tcW w:w="759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ind w:firstLine="283"/>
              <w:jc w:val="both"/>
            </w:pPr>
            <w:r w:rsidRPr="00E35C0D">
              <w:t xml:space="preserve">не менее </w:t>
            </w:r>
            <w:smartTag w:uri="urn:schemas-microsoft-com:office:smarttags" w:element="metricconverter">
              <w:smartTagPr>
                <w:attr w:name="ProductID" w:val="1 м"/>
              </w:smartTagPr>
              <w:r w:rsidRPr="00E35C0D">
                <w:t>1 м</w:t>
              </w:r>
            </w:smartTag>
            <w:r w:rsidRPr="00E35C0D">
              <w:t xml:space="preserve"> от боковых сторон и </w:t>
            </w:r>
            <w:smartTag w:uri="urn:schemas-microsoft-com:office:smarttags" w:element="metricconverter">
              <w:smartTagPr>
                <w:attr w:name="ProductID" w:val="2 м"/>
              </w:smartTagPr>
              <w:r w:rsidRPr="00E35C0D">
                <w:t>2 м</w:t>
              </w:r>
            </w:smartTag>
            <w:r w:rsidRPr="00E35C0D">
              <w:t xml:space="preserve"> вперед от нижнего края ската горки</w:t>
            </w:r>
          </w:p>
        </w:tc>
      </w:tr>
    </w:tbl>
    <w:p w:rsidR="00165DA5" w:rsidRPr="00E35C0D" w:rsidRDefault="00165DA5" w:rsidP="00E35C0D">
      <w:pPr>
        <w:autoSpaceDE w:val="0"/>
        <w:autoSpaceDN w:val="0"/>
        <w:adjustRightInd w:val="0"/>
        <w:jc w:val="center"/>
        <w:outlineLvl w:val="0"/>
      </w:pPr>
    </w:p>
    <w:p w:rsidR="00165DA5" w:rsidRPr="00E35C0D" w:rsidRDefault="00165DA5" w:rsidP="00E35C0D">
      <w:pPr>
        <w:autoSpaceDE w:val="0"/>
        <w:autoSpaceDN w:val="0"/>
        <w:adjustRightInd w:val="0"/>
        <w:jc w:val="center"/>
        <w:outlineLvl w:val="0"/>
      </w:pPr>
    </w:p>
    <w:p w:rsidR="00165DA5" w:rsidRPr="00E35C0D" w:rsidRDefault="00165DA5" w:rsidP="00E35C0D">
      <w:pPr>
        <w:autoSpaceDE w:val="0"/>
        <w:autoSpaceDN w:val="0"/>
        <w:adjustRightInd w:val="0"/>
        <w:jc w:val="center"/>
        <w:outlineLvl w:val="0"/>
      </w:pPr>
    </w:p>
    <w:p w:rsidR="00165DA5" w:rsidRPr="00E35C0D" w:rsidRDefault="00165DA5" w:rsidP="00E35C0D">
      <w:pPr>
        <w:autoSpaceDE w:val="0"/>
        <w:autoSpaceDN w:val="0"/>
        <w:adjustRightInd w:val="0"/>
        <w:jc w:val="center"/>
        <w:outlineLvl w:val="0"/>
      </w:pPr>
      <w:bookmarkStart w:id="54" w:name="_Toc472352472"/>
    </w:p>
    <w:p w:rsidR="00165DA5" w:rsidRPr="00E35C0D" w:rsidRDefault="00165DA5" w:rsidP="00E35C0D">
      <w:pPr>
        <w:autoSpaceDE w:val="0"/>
        <w:autoSpaceDN w:val="0"/>
        <w:adjustRightInd w:val="0"/>
        <w:jc w:val="center"/>
        <w:outlineLvl w:val="0"/>
      </w:pPr>
    </w:p>
    <w:p w:rsidR="00165DA5" w:rsidRPr="00E35C0D" w:rsidRDefault="00165DA5" w:rsidP="00E35C0D">
      <w:pPr>
        <w:autoSpaceDE w:val="0"/>
        <w:autoSpaceDN w:val="0"/>
        <w:adjustRightInd w:val="0"/>
        <w:jc w:val="center"/>
        <w:outlineLvl w:val="0"/>
      </w:pPr>
      <w:r w:rsidRPr="00E35C0D">
        <w:t>Таблица 3. Требования к игровому оборудованию</w:t>
      </w:r>
      <w:bookmarkEnd w:id="54"/>
    </w:p>
    <w:p w:rsidR="00165DA5" w:rsidRPr="00E35C0D" w:rsidRDefault="00165DA5" w:rsidP="00E35C0D">
      <w:pPr>
        <w:autoSpaceDE w:val="0"/>
        <w:autoSpaceDN w:val="0"/>
        <w:adjustRightInd w:val="0"/>
        <w:ind w:firstLine="540"/>
        <w:jc w:val="both"/>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165DA5" w:rsidRPr="00E35C0D" w:rsidTr="00165DA5">
        <w:tc>
          <w:tcPr>
            <w:tcW w:w="264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Игровое оборудов</w:t>
            </w:r>
            <w:r w:rsidRPr="00E35C0D">
              <w:t>а</w:t>
            </w:r>
            <w:r w:rsidRPr="00E35C0D">
              <w:t>ние</w:t>
            </w:r>
          </w:p>
        </w:tc>
        <w:tc>
          <w:tcPr>
            <w:tcW w:w="742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Требования</w:t>
            </w:r>
          </w:p>
        </w:tc>
      </w:tr>
      <w:tr w:rsidR="00165DA5" w:rsidRPr="00E35C0D" w:rsidTr="00165DA5">
        <w:tc>
          <w:tcPr>
            <w:tcW w:w="264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Качели</w:t>
            </w:r>
          </w:p>
        </w:tc>
        <w:tc>
          <w:tcPr>
            <w:tcW w:w="742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Высота от уровня земли до сиденья качелей в состоянии п</w:t>
            </w:r>
            <w:r w:rsidRPr="00E35C0D">
              <w:t>о</w:t>
            </w:r>
            <w:r w:rsidRPr="00E35C0D">
              <w:t xml:space="preserve">коя должна быть не менее </w:t>
            </w:r>
            <w:smartTag w:uri="urn:schemas-microsoft-com:office:smarttags" w:element="metricconverter">
              <w:smartTagPr>
                <w:attr w:name="ProductID" w:val="350 мм"/>
              </w:smartTagPr>
              <w:r w:rsidRPr="00E35C0D">
                <w:t>350 мм</w:t>
              </w:r>
            </w:smartTag>
            <w:r w:rsidRPr="00E35C0D">
              <w:t xml:space="preserve"> и не более </w:t>
            </w:r>
            <w:smartTag w:uri="urn:schemas-microsoft-com:office:smarttags" w:element="metricconverter">
              <w:smartTagPr>
                <w:attr w:name="ProductID" w:val="635 мм"/>
              </w:smartTagPr>
              <w:r w:rsidRPr="00E35C0D">
                <w:t>635 мм</w:t>
              </w:r>
            </w:smartTag>
            <w:r w:rsidRPr="00E35C0D">
              <w:t>. Допу</w:t>
            </w:r>
            <w:r w:rsidRPr="00E35C0D">
              <w:t>с</w:t>
            </w:r>
            <w:r w:rsidRPr="00E35C0D">
              <w:t>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w:t>
            </w:r>
            <w:r w:rsidRPr="00E35C0D">
              <w:t>о</w:t>
            </w:r>
            <w:r w:rsidRPr="00E35C0D">
              <w:t>лее старших детей.</w:t>
            </w:r>
          </w:p>
        </w:tc>
      </w:tr>
      <w:tr w:rsidR="00165DA5" w:rsidRPr="00E35C0D" w:rsidTr="00165DA5">
        <w:tc>
          <w:tcPr>
            <w:tcW w:w="264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Качалки</w:t>
            </w:r>
          </w:p>
        </w:tc>
        <w:tc>
          <w:tcPr>
            <w:tcW w:w="742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E35C0D">
                <w:t>750 мм</w:t>
              </w:r>
            </w:smartTag>
            <w:r w:rsidRPr="00E35C0D">
              <w:t>. Максимальный наклон сиденья при дв</w:t>
            </w:r>
            <w:r w:rsidRPr="00E35C0D">
              <w:t>и</w:t>
            </w:r>
            <w:r w:rsidRPr="00E35C0D">
              <w:t>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w:t>
            </w:r>
            <w:r w:rsidRPr="00E35C0D">
              <w:t>т</w:t>
            </w:r>
            <w:r w:rsidRPr="00E35C0D">
              <w:t>рых углов, радиус их закругления должен составлять не м</w:t>
            </w:r>
            <w:r w:rsidRPr="00E35C0D">
              <w:t>е</w:t>
            </w:r>
            <w:r w:rsidRPr="00E35C0D">
              <w:t xml:space="preserve">нее </w:t>
            </w:r>
            <w:smartTag w:uri="urn:schemas-microsoft-com:office:smarttags" w:element="metricconverter">
              <w:smartTagPr>
                <w:attr w:name="ProductID" w:val="20 мм"/>
              </w:smartTagPr>
              <w:r w:rsidRPr="00E35C0D">
                <w:t>20 мм</w:t>
              </w:r>
            </w:smartTag>
            <w:r w:rsidRPr="00E35C0D">
              <w:t>.</w:t>
            </w:r>
          </w:p>
        </w:tc>
      </w:tr>
      <w:tr w:rsidR="00165DA5" w:rsidRPr="00E35C0D" w:rsidTr="00165DA5">
        <w:tc>
          <w:tcPr>
            <w:tcW w:w="264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Карусели</w:t>
            </w:r>
          </w:p>
        </w:tc>
        <w:tc>
          <w:tcPr>
            <w:tcW w:w="742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Минимальное расстояние от уровня земли до нижней вр</w:t>
            </w:r>
            <w:r w:rsidRPr="00E35C0D">
              <w:t>а</w:t>
            </w:r>
            <w:r w:rsidRPr="00E35C0D">
              <w:t xml:space="preserve">щающейся конструкции карусели должно быть не менее </w:t>
            </w:r>
            <w:smartTag w:uri="urn:schemas-microsoft-com:office:smarttags" w:element="metricconverter">
              <w:smartTagPr>
                <w:attr w:name="ProductID" w:val="60 мм"/>
              </w:smartTagPr>
              <w:r w:rsidRPr="00E35C0D">
                <w:t>60 мм</w:t>
              </w:r>
            </w:smartTag>
            <w:r w:rsidRPr="00E35C0D">
              <w:t xml:space="preserve"> и не более </w:t>
            </w:r>
            <w:smartTag w:uri="urn:schemas-microsoft-com:office:smarttags" w:element="metricconverter">
              <w:smartTagPr>
                <w:attr w:name="ProductID" w:val="110 мм"/>
              </w:smartTagPr>
              <w:r w:rsidRPr="00E35C0D">
                <w:t>110 мм</w:t>
              </w:r>
            </w:smartTag>
            <w:r w:rsidRPr="00E35C0D">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E35C0D">
                <w:t>1 м</w:t>
              </w:r>
            </w:smartTag>
            <w:r w:rsidRPr="00E35C0D">
              <w:t>.</w:t>
            </w:r>
          </w:p>
        </w:tc>
      </w:tr>
      <w:tr w:rsidR="00165DA5" w:rsidRPr="00E35C0D" w:rsidTr="00165DA5">
        <w:tc>
          <w:tcPr>
            <w:tcW w:w="264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Горки</w:t>
            </w:r>
          </w:p>
        </w:tc>
        <w:tc>
          <w:tcPr>
            <w:tcW w:w="742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E35C0D">
                <w:t>2,5 м</w:t>
              </w:r>
            </w:smartTag>
            <w:r w:rsidRPr="00E35C0D">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E35C0D">
                <w:t>700 мм</w:t>
              </w:r>
            </w:smartTag>
            <w:r w:rsidRPr="00E35C0D">
              <w:t xml:space="preserve"> и не более </w:t>
            </w:r>
            <w:smartTag w:uri="urn:schemas-microsoft-com:office:smarttags" w:element="metricconverter">
              <w:smartTagPr>
                <w:attr w:name="ProductID" w:val="950 мм"/>
              </w:smartTagPr>
              <w:r w:rsidRPr="00E35C0D">
                <w:t>950 мм</w:t>
              </w:r>
            </w:smartTag>
            <w:r w:rsidRPr="00E35C0D">
              <w:t xml:space="preserve">. Стартовая площадка - не менее </w:t>
            </w:r>
            <w:smartTag w:uri="urn:schemas-microsoft-com:office:smarttags" w:element="metricconverter">
              <w:smartTagPr>
                <w:attr w:name="ProductID" w:val="300 мм"/>
              </w:smartTagPr>
              <w:r w:rsidRPr="00E35C0D">
                <w:t>300 мм</w:t>
              </w:r>
            </w:smartTag>
            <w:r w:rsidRPr="00E35C0D">
              <w:t xml:space="preserve"> длиной с уклоном до 5 градусов, но, как правило, ширина площадки должна быть равна горизонтальной пр</w:t>
            </w:r>
            <w:r w:rsidRPr="00E35C0D">
              <w:t>о</w:t>
            </w:r>
            <w:r w:rsidRPr="00E35C0D">
              <w:t>екции участка скольжения. На отдельно стоящей горке в</w:t>
            </w:r>
            <w:r w:rsidRPr="00E35C0D">
              <w:t>ы</w:t>
            </w:r>
            <w:r w:rsidRPr="00E35C0D">
              <w:t xml:space="preserve">сота бокового ограждения на стартовой площадке должна быть не менее </w:t>
            </w:r>
            <w:smartTag w:uri="urn:schemas-microsoft-com:office:smarttags" w:element="metricconverter">
              <w:smartTagPr>
                <w:attr w:name="ProductID" w:val="0,15 м"/>
              </w:smartTagPr>
              <w:r w:rsidRPr="00E35C0D">
                <w:t>0,15 м</w:t>
              </w:r>
            </w:smartTag>
            <w:r w:rsidRPr="00E35C0D">
              <w:t>. Угол наклона участка скольжения не должен превышать 60 градусов в любой точке. На конечном участке ската средний наклон не должен превышать 10 гр</w:t>
            </w:r>
            <w:r w:rsidRPr="00E35C0D">
              <w:t>а</w:t>
            </w:r>
            <w:r w:rsidRPr="00E35C0D">
              <w:t>дусов. Край ската горки должен подгибаться по направл</w:t>
            </w:r>
            <w:r w:rsidRPr="00E35C0D">
              <w:t>е</w:t>
            </w:r>
            <w:r w:rsidRPr="00E35C0D">
              <w:t xml:space="preserve">нию к земле с радиусом не менее </w:t>
            </w:r>
            <w:smartTag w:uri="urn:schemas-microsoft-com:office:smarttags" w:element="metricconverter">
              <w:smartTagPr>
                <w:attr w:name="ProductID" w:val="50 мм"/>
              </w:smartTagPr>
              <w:r w:rsidRPr="00E35C0D">
                <w:t>50 мм</w:t>
              </w:r>
            </w:smartTag>
            <w:r w:rsidRPr="00E35C0D">
              <w:t xml:space="preserve"> и углом загиба не менее 100 градусов. Расстояние от края ската горки до зе</w:t>
            </w:r>
            <w:r w:rsidRPr="00E35C0D">
              <w:t>м</w:t>
            </w:r>
            <w:r w:rsidRPr="00E35C0D">
              <w:t xml:space="preserve">ли должно быть не более </w:t>
            </w:r>
            <w:smartTag w:uri="urn:schemas-microsoft-com:office:smarttags" w:element="metricconverter">
              <w:smartTagPr>
                <w:attr w:name="ProductID" w:val="100 мм"/>
              </w:smartTagPr>
              <w:r w:rsidRPr="00E35C0D">
                <w:t>100 мм</w:t>
              </w:r>
            </w:smartTag>
            <w:r w:rsidRPr="00E35C0D">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E35C0D">
                <w:t>1,5 м</w:t>
              </w:r>
            </w:smartTag>
            <w:r w:rsidRPr="00E35C0D">
              <w:t xml:space="preserve"> - не более </w:t>
            </w:r>
            <w:smartTag w:uri="urn:schemas-microsoft-com:office:smarttags" w:element="metricconverter">
              <w:smartTagPr>
                <w:attr w:name="ProductID" w:val="200 мм"/>
              </w:smartTagPr>
              <w:r w:rsidRPr="00E35C0D">
                <w:t>200 мм</w:t>
              </w:r>
            </w:smartTag>
            <w:r w:rsidRPr="00E35C0D">
              <w:t>, при длине участка скольж</w:t>
            </w:r>
            <w:r w:rsidRPr="00E35C0D">
              <w:t>е</w:t>
            </w:r>
            <w:r w:rsidRPr="00E35C0D">
              <w:t xml:space="preserve">ния более </w:t>
            </w:r>
            <w:smartTag w:uri="urn:schemas-microsoft-com:office:smarttags" w:element="metricconverter">
              <w:smartTagPr>
                <w:attr w:name="ProductID" w:val="1,5 м"/>
              </w:smartTagPr>
              <w:r w:rsidRPr="00E35C0D">
                <w:t>1,5 м</w:t>
              </w:r>
            </w:smartTag>
            <w:r w:rsidRPr="00E35C0D">
              <w:t xml:space="preserve"> - не более </w:t>
            </w:r>
            <w:smartTag w:uri="urn:schemas-microsoft-com:office:smarttags" w:element="metricconverter">
              <w:smartTagPr>
                <w:attr w:name="ProductID" w:val="350 мм"/>
              </w:smartTagPr>
              <w:r w:rsidRPr="00E35C0D">
                <w:t>350 мм</w:t>
              </w:r>
            </w:smartTag>
            <w:r w:rsidRPr="00E35C0D">
              <w:t xml:space="preserve">. Горка-тоннель должна иметь минимальную высоту и ширину </w:t>
            </w:r>
            <w:smartTag w:uri="urn:schemas-microsoft-com:office:smarttags" w:element="metricconverter">
              <w:smartTagPr>
                <w:attr w:name="ProductID" w:val="750 мм"/>
              </w:smartTagPr>
              <w:r w:rsidRPr="00E35C0D">
                <w:t>750 мм</w:t>
              </w:r>
            </w:smartTag>
            <w:r w:rsidRPr="00E35C0D">
              <w:t>.</w:t>
            </w:r>
          </w:p>
        </w:tc>
      </w:tr>
    </w:tbl>
    <w:p w:rsidR="00165DA5" w:rsidRPr="00E35C0D" w:rsidRDefault="00165DA5" w:rsidP="00E35C0D">
      <w:pPr>
        <w:autoSpaceDE w:val="0"/>
        <w:autoSpaceDN w:val="0"/>
        <w:adjustRightInd w:val="0"/>
        <w:jc w:val="right"/>
        <w:outlineLvl w:val="0"/>
      </w:pPr>
    </w:p>
    <w:p w:rsidR="00165DA5" w:rsidRPr="00E35C0D" w:rsidRDefault="00165DA5" w:rsidP="00E35C0D">
      <w:pPr>
        <w:autoSpaceDE w:val="0"/>
        <w:autoSpaceDN w:val="0"/>
        <w:adjustRightInd w:val="0"/>
        <w:jc w:val="center"/>
        <w:outlineLvl w:val="0"/>
      </w:pPr>
    </w:p>
    <w:p w:rsidR="00165DA5" w:rsidRPr="00E35C0D" w:rsidRDefault="00165DA5" w:rsidP="00E35C0D">
      <w:pPr>
        <w:autoSpaceDE w:val="0"/>
        <w:autoSpaceDN w:val="0"/>
        <w:adjustRightInd w:val="0"/>
        <w:jc w:val="center"/>
        <w:outlineLvl w:val="0"/>
      </w:pPr>
      <w:bookmarkStart w:id="55" w:name="_Toc472352473"/>
      <w:r w:rsidRPr="00E35C0D">
        <w:t>Таблица 4. Комплексное благоустройство территории</w:t>
      </w:r>
      <w:bookmarkEnd w:id="55"/>
    </w:p>
    <w:p w:rsidR="00165DA5" w:rsidRPr="00E35C0D" w:rsidRDefault="00165DA5" w:rsidP="00E35C0D">
      <w:pPr>
        <w:autoSpaceDE w:val="0"/>
        <w:autoSpaceDN w:val="0"/>
        <w:adjustRightInd w:val="0"/>
        <w:jc w:val="center"/>
      </w:pPr>
      <w:r w:rsidRPr="00E35C0D">
        <w:t>в зависимости от рекреационной нагрузки</w:t>
      </w:r>
    </w:p>
    <w:p w:rsidR="00165DA5" w:rsidRPr="00E35C0D" w:rsidRDefault="00165DA5" w:rsidP="00E35C0D">
      <w:pPr>
        <w:autoSpaceDE w:val="0"/>
        <w:autoSpaceDN w:val="0"/>
        <w:adjustRightInd w:val="0"/>
        <w:ind w:firstLine="540"/>
        <w:jc w:val="both"/>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165DA5" w:rsidRPr="00E35C0D" w:rsidTr="00165DA5">
        <w:tc>
          <w:tcPr>
            <w:tcW w:w="16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Рекреац</w:t>
            </w:r>
            <w:r w:rsidRPr="00E35C0D">
              <w:t>и</w:t>
            </w:r>
            <w:r w:rsidRPr="00E35C0D">
              <w:t>онная н</w:t>
            </w:r>
            <w:r w:rsidRPr="00E35C0D">
              <w:t>а</w:t>
            </w:r>
            <w:r w:rsidRPr="00E35C0D">
              <w:t>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Режим пользования территорией посетит</w:t>
            </w:r>
            <w:r w:rsidRPr="00E35C0D">
              <w:t>е</w:t>
            </w:r>
            <w:r w:rsidRPr="00E35C0D">
              <w:t>лями</w:t>
            </w:r>
          </w:p>
        </w:tc>
        <w:tc>
          <w:tcPr>
            <w:tcW w:w="297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Мероприятия благоу</w:t>
            </w:r>
            <w:r w:rsidRPr="00E35C0D">
              <w:t>с</w:t>
            </w:r>
            <w:r w:rsidRPr="00E35C0D">
              <w:t>тройства и озелен</w:t>
            </w:r>
            <w:r w:rsidRPr="00E35C0D">
              <w:t>е</w:t>
            </w:r>
            <w:r w:rsidRPr="00E35C0D">
              <w:t>ния</w:t>
            </w:r>
          </w:p>
        </w:tc>
      </w:tr>
      <w:tr w:rsidR="00165DA5" w:rsidRPr="00E35C0D" w:rsidTr="00165DA5">
        <w:tc>
          <w:tcPr>
            <w:tcW w:w="16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До 5</w:t>
            </w:r>
          </w:p>
        </w:tc>
        <w:tc>
          <w:tcPr>
            <w:tcW w:w="2475"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свободный</w:t>
            </w:r>
          </w:p>
        </w:tc>
        <w:tc>
          <w:tcPr>
            <w:tcW w:w="297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пользование всей те</w:t>
            </w:r>
            <w:r w:rsidRPr="00E35C0D">
              <w:t>р</w:t>
            </w:r>
            <w:r w:rsidRPr="00E35C0D">
              <w:t>риторией</w:t>
            </w:r>
          </w:p>
        </w:tc>
        <w:tc>
          <w:tcPr>
            <w:tcW w:w="297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p>
        </w:tc>
      </w:tr>
      <w:tr w:rsidR="00165DA5" w:rsidRPr="00E35C0D" w:rsidTr="00165DA5">
        <w:tc>
          <w:tcPr>
            <w:tcW w:w="16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5 - 25</w:t>
            </w:r>
          </w:p>
        </w:tc>
        <w:tc>
          <w:tcPr>
            <w:tcW w:w="2475" w:type="dxa"/>
            <w:vMerge w:val="restart"/>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Среднерегулиру</w:t>
            </w:r>
            <w:r w:rsidRPr="00E35C0D">
              <w:t>е</w:t>
            </w:r>
            <w:r w:rsidRPr="00E35C0D">
              <w:t>мый</w:t>
            </w:r>
          </w:p>
        </w:tc>
        <w:tc>
          <w:tcPr>
            <w:tcW w:w="2970" w:type="dxa"/>
            <w:vMerge w:val="restart"/>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Движение преимущ</w:t>
            </w:r>
            <w:r w:rsidRPr="00E35C0D">
              <w:t>е</w:t>
            </w:r>
            <w:r w:rsidRPr="00E35C0D">
              <w:t>ственно по дорожно-тропиночной сети. Возможно пользование полянами и лужайками при условии специал</w:t>
            </w:r>
            <w:r w:rsidRPr="00E35C0D">
              <w:t>ь</w:t>
            </w:r>
            <w:r w:rsidRPr="00E35C0D">
              <w:t>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Организация дорожно-тропиночной сети плотностью 5 - 8 %, прокладка экологич</w:t>
            </w:r>
            <w:r w:rsidRPr="00E35C0D">
              <w:t>е</w:t>
            </w:r>
            <w:r w:rsidRPr="00E35C0D">
              <w:t>ских троп</w:t>
            </w:r>
          </w:p>
        </w:tc>
      </w:tr>
      <w:tr w:rsidR="00165DA5" w:rsidRPr="00E35C0D" w:rsidTr="00165DA5">
        <w:tc>
          <w:tcPr>
            <w:tcW w:w="16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26 - 50</w:t>
            </w:r>
          </w:p>
        </w:tc>
        <w:tc>
          <w:tcPr>
            <w:tcW w:w="2475" w:type="dxa"/>
            <w:vMerge/>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p>
        </w:tc>
        <w:tc>
          <w:tcPr>
            <w:tcW w:w="297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Организация дорожно-тропиночной сети плотностью 12 - 15%, прокладка экологич</w:t>
            </w:r>
            <w:r w:rsidRPr="00E35C0D">
              <w:t>е</w:t>
            </w:r>
            <w:r w:rsidRPr="00E35C0D">
              <w:t>ских троп, создание на опушках полян буфе</w:t>
            </w:r>
            <w:r w:rsidRPr="00E35C0D">
              <w:t>р</w:t>
            </w:r>
            <w:r w:rsidRPr="00E35C0D">
              <w:t>ных и почвозащитных посадок, применение устойчивых к выта</w:t>
            </w:r>
            <w:r w:rsidRPr="00E35C0D">
              <w:t>п</w:t>
            </w:r>
            <w:r w:rsidRPr="00E35C0D">
              <w:t>тыванию видов трав</w:t>
            </w:r>
            <w:r w:rsidRPr="00E35C0D">
              <w:t>я</w:t>
            </w:r>
            <w:r w:rsidRPr="00E35C0D">
              <w:t>нистой растительности, создание загущенных защитных полос вдоль автомагистралей, пер</w:t>
            </w:r>
            <w:r w:rsidRPr="00E35C0D">
              <w:t>е</w:t>
            </w:r>
            <w:r w:rsidRPr="00E35C0D">
              <w:t>секающих лесопарк</w:t>
            </w:r>
            <w:r w:rsidRPr="00E35C0D">
              <w:t>о</w:t>
            </w:r>
            <w:r w:rsidRPr="00E35C0D">
              <w:t>вый массив или ид</w:t>
            </w:r>
            <w:r w:rsidRPr="00E35C0D">
              <w:t>у</w:t>
            </w:r>
            <w:r w:rsidRPr="00E35C0D">
              <w:t>щих вдоль границ</w:t>
            </w:r>
          </w:p>
        </w:tc>
      </w:tr>
      <w:tr w:rsidR="00165DA5" w:rsidRPr="00E35C0D" w:rsidTr="00165DA5">
        <w:tc>
          <w:tcPr>
            <w:tcW w:w="16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51 - 100</w:t>
            </w:r>
          </w:p>
        </w:tc>
        <w:tc>
          <w:tcPr>
            <w:tcW w:w="2475" w:type="dxa"/>
            <w:vMerge w:val="restart"/>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Строгорегулиру</w:t>
            </w:r>
            <w:r w:rsidRPr="00E35C0D">
              <w:t>е</w:t>
            </w:r>
            <w:r w:rsidRPr="00E35C0D">
              <w:t>мый</w:t>
            </w:r>
          </w:p>
        </w:tc>
        <w:tc>
          <w:tcPr>
            <w:tcW w:w="2970" w:type="dxa"/>
            <w:vMerge w:val="restart"/>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Движение только по дорожкам и аллеям. Отдых на специально оборудованных пл</w:t>
            </w:r>
            <w:r w:rsidRPr="00E35C0D">
              <w:t>о</w:t>
            </w:r>
            <w:r w:rsidRPr="00E35C0D">
              <w:t>щадках, интенсивный уход за насаждениями, в т.ч. их активная з</w:t>
            </w:r>
            <w:r w:rsidRPr="00E35C0D">
              <w:t>а</w:t>
            </w:r>
            <w:r w:rsidRPr="00E35C0D">
              <w:t>щита, вплоть до огор</w:t>
            </w:r>
            <w:r w:rsidRPr="00E35C0D">
              <w:t>а</w:t>
            </w:r>
            <w:r w:rsidRPr="00E35C0D">
              <w:t>живания</w:t>
            </w:r>
          </w:p>
        </w:tc>
        <w:tc>
          <w:tcPr>
            <w:tcW w:w="297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Функциональное зон</w:t>
            </w:r>
            <w:r w:rsidRPr="00E35C0D">
              <w:t>и</w:t>
            </w:r>
            <w:r w:rsidRPr="00E35C0D">
              <w:t>рование территории и организация дорожно- тропиночной сети плотностью не более 20 - 25%, буферных и почвозащитных пос</w:t>
            </w:r>
            <w:r w:rsidRPr="00E35C0D">
              <w:t>а</w:t>
            </w:r>
            <w:r w:rsidRPr="00E35C0D">
              <w:t>док кустарника, созд</w:t>
            </w:r>
            <w:r w:rsidRPr="00E35C0D">
              <w:t>а</w:t>
            </w:r>
            <w:r w:rsidRPr="00E35C0D">
              <w:t>ние загущенных з</w:t>
            </w:r>
            <w:r w:rsidRPr="00E35C0D">
              <w:t>а</w:t>
            </w:r>
            <w:r w:rsidRPr="00E35C0D">
              <w:t>щитных полос вдоль границ автомагистр</w:t>
            </w:r>
            <w:r w:rsidRPr="00E35C0D">
              <w:t>а</w:t>
            </w:r>
            <w:r w:rsidRPr="00E35C0D">
              <w:t>лей. Организация п</w:t>
            </w:r>
            <w:r w:rsidRPr="00E35C0D">
              <w:t>о</w:t>
            </w:r>
            <w:r w:rsidRPr="00E35C0D">
              <w:t>ливочного водопровода (в т.ч. автоматических систем полива и ор</w:t>
            </w:r>
            <w:r w:rsidRPr="00E35C0D">
              <w:t>о</w:t>
            </w:r>
            <w:r w:rsidRPr="00E35C0D">
              <w:t>шения), дренажа, ли</w:t>
            </w:r>
            <w:r w:rsidRPr="00E35C0D">
              <w:t>в</w:t>
            </w:r>
            <w:r w:rsidRPr="00E35C0D">
              <w:t>невой канализации, н</w:t>
            </w:r>
            <w:r w:rsidRPr="00E35C0D">
              <w:t>а</w:t>
            </w:r>
            <w:r w:rsidRPr="00E35C0D">
              <w:t>ружного освещения, а в случае размещения парковых зданий и с</w:t>
            </w:r>
            <w:r w:rsidRPr="00E35C0D">
              <w:t>о</w:t>
            </w:r>
            <w:r w:rsidRPr="00E35C0D">
              <w:t>оружений - водопров</w:t>
            </w:r>
            <w:r w:rsidRPr="00E35C0D">
              <w:t>о</w:t>
            </w:r>
            <w:r w:rsidRPr="00E35C0D">
              <w:t>да и канализации, те</w:t>
            </w:r>
            <w:r w:rsidRPr="00E35C0D">
              <w:t>п</w:t>
            </w:r>
            <w:r w:rsidRPr="00E35C0D">
              <w:t>лоснабжения, горячего водоснабжения, тел</w:t>
            </w:r>
            <w:r w:rsidRPr="00E35C0D">
              <w:t>е</w:t>
            </w:r>
            <w:r w:rsidRPr="00E35C0D">
              <w:t>фонизации. Установка мусоросборников, ту</w:t>
            </w:r>
            <w:r w:rsidRPr="00E35C0D">
              <w:t>а</w:t>
            </w:r>
            <w:r w:rsidRPr="00E35C0D">
              <w:t>летов, МАФ</w:t>
            </w:r>
          </w:p>
        </w:tc>
      </w:tr>
      <w:tr w:rsidR="00165DA5" w:rsidRPr="00E35C0D" w:rsidTr="00165DA5">
        <w:tc>
          <w:tcPr>
            <w:tcW w:w="16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более 100</w:t>
            </w:r>
          </w:p>
        </w:tc>
        <w:tc>
          <w:tcPr>
            <w:tcW w:w="2475" w:type="dxa"/>
            <w:vMerge/>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p>
        </w:tc>
        <w:tc>
          <w:tcPr>
            <w:tcW w:w="2970" w:type="dxa"/>
            <w:vMerge/>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p>
        </w:tc>
        <w:tc>
          <w:tcPr>
            <w:tcW w:w="297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Организация дорожно-тропиночной сети о</w:t>
            </w:r>
            <w:r w:rsidRPr="00E35C0D">
              <w:t>б</w:t>
            </w:r>
            <w:r w:rsidRPr="00E35C0D">
              <w:t>щей плотностью 30 - 40% (более высокая плотность дорожек ближе к входам и в з</w:t>
            </w:r>
            <w:r w:rsidRPr="00E35C0D">
              <w:t>о</w:t>
            </w:r>
            <w:r w:rsidRPr="00E35C0D">
              <w:t>нах активного отдыха), уровень благоустро</w:t>
            </w:r>
            <w:r w:rsidRPr="00E35C0D">
              <w:t>й</w:t>
            </w:r>
            <w:r w:rsidRPr="00E35C0D">
              <w:t>ства как для нагрузки 51 - 100 чел./га, огор</w:t>
            </w:r>
            <w:r w:rsidRPr="00E35C0D">
              <w:t>а</w:t>
            </w:r>
            <w:r w:rsidRPr="00E35C0D">
              <w:t>живание участков с ценными насаждени</w:t>
            </w:r>
            <w:r w:rsidRPr="00E35C0D">
              <w:t>я</w:t>
            </w:r>
            <w:r w:rsidRPr="00E35C0D">
              <w:t>ми или с растительн</w:t>
            </w:r>
            <w:r w:rsidRPr="00E35C0D">
              <w:t>о</w:t>
            </w:r>
            <w:r w:rsidRPr="00E35C0D">
              <w:t>стью вообще декор</w:t>
            </w:r>
            <w:r w:rsidRPr="00E35C0D">
              <w:t>а</w:t>
            </w:r>
            <w:r w:rsidRPr="00E35C0D">
              <w:t>тивными оградами</w:t>
            </w:r>
          </w:p>
        </w:tc>
      </w:tr>
      <w:tr w:rsidR="00165DA5" w:rsidRPr="00E35C0D" w:rsidTr="00165DA5">
        <w:tc>
          <w:tcPr>
            <w:tcW w:w="10065" w:type="dxa"/>
            <w:gridSpan w:val="4"/>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Примечание. В случае невозможности предотвращения превышения нагрузок следует предусматривать формирование нового объекта рекреации в зонах до</w:t>
            </w:r>
            <w:r w:rsidRPr="00E35C0D">
              <w:t>с</w:t>
            </w:r>
            <w:r w:rsidRPr="00E35C0D">
              <w:t>тупности (таблица 11).</w:t>
            </w:r>
          </w:p>
        </w:tc>
      </w:tr>
    </w:tbl>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center"/>
        <w:outlineLvl w:val="0"/>
      </w:pPr>
      <w:bookmarkStart w:id="56" w:name="_Toc472352474"/>
      <w:r w:rsidRPr="00E35C0D">
        <w:t>Таблица 5. Ориентировочный уровень предельной</w:t>
      </w:r>
      <w:bookmarkEnd w:id="56"/>
    </w:p>
    <w:p w:rsidR="00165DA5" w:rsidRPr="00E35C0D" w:rsidRDefault="00165DA5" w:rsidP="00E35C0D">
      <w:pPr>
        <w:autoSpaceDE w:val="0"/>
        <w:autoSpaceDN w:val="0"/>
        <w:adjustRightInd w:val="0"/>
        <w:jc w:val="center"/>
      </w:pPr>
      <w:r w:rsidRPr="00E35C0D">
        <w:t>рекреационной нагрузки</w:t>
      </w: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Тип рекреационного  │      Предельная      │    Радиус обслуживания     │</w:t>
      </w:r>
    </w:p>
    <w:p w:rsidR="00165DA5" w:rsidRPr="00E35C0D" w:rsidRDefault="00165DA5" w:rsidP="00E35C0D">
      <w:pPr>
        <w:autoSpaceDE w:val="0"/>
        <w:autoSpaceDN w:val="0"/>
        <w:adjustRightInd w:val="0"/>
        <w:jc w:val="both"/>
      </w:pPr>
      <w:r w:rsidRPr="00E35C0D">
        <w:t>│ объекта населенного │    рекреационная     │населения (зона доступности)│</w:t>
      </w:r>
    </w:p>
    <w:p w:rsidR="00165DA5" w:rsidRPr="00E35C0D" w:rsidRDefault="00165DA5" w:rsidP="00E35C0D">
      <w:pPr>
        <w:autoSpaceDE w:val="0"/>
        <w:autoSpaceDN w:val="0"/>
        <w:adjustRightInd w:val="0"/>
        <w:jc w:val="both"/>
      </w:pPr>
      <w:r w:rsidRPr="00E35C0D">
        <w:t>│       пункта        │   нагрузка - число   │                            │</w:t>
      </w:r>
    </w:p>
    <w:p w:rsidR="00165DA5" w:rsidRPr="00E35C0D" w:rsidRDefault="00165DA5" w:rsidP="00E35C0D">
      <w:pPr>
        <w:autoSpaceDE w:val="0"/>
        <w:autoSpaceDN w:val="0"/>
        <w:adjustRightInd w:val="0"/>
        <w:jc w:val="both"/>
      </w:pPr>
      <w:r w:rsidRPr="00E35C0D">
        <w:t>│                     │    единовременных    │                            │</w:t>
      </w:r>
    </w:p>
    <w:p w:rsidR="00165DA5" w:rsidRPr="00E35C0D" w:rsidRDefault="00165DA5" w:rsidP="00E35C0D">
      <w:pPr>
        <w:autoSpaceDE w:val="0"/>
        <w:autoSpaceDN w:val="0"/>
        <w:adjustRightInd w:val="0"/>
        <w:jc w:val="both"/>
      </w:pPr>
      <w:r w:rsidRPr="00E35C0D">
        <w:t>│                     │посетителей в среднем │                            │</w:t>
      </w:r>
    </w:p>
    <w:p w:rsidR="00165DA5" w:rsidRPr="00E35C0D" w:rsidRDefault="00165DA5" w:rsidP="00E35C0D">
      <w:pPr>
        <w:autoSpaceDE w:val="0"/>
        <w:autoSpaceDN w:val="0"/>
        <w:adjustRightInd w:val="0"/>
        <w:jc w:val="both"/>
      </w:pPr>
      <w:r w:rsidRPr="00E35C0D">
        <w:t>│                     │ по объекту, чел./га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Лес             │      Не более 5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Лесопарк        │     Не более 50      │    15 - 20 мин. трансп.    │</w:t>
      </w:r>
    </w:p>
    <w:p w:rsidR="00165DA5" w:rsidRPr="00E35C0D" w:rsidRDefault="00165DA5" w:rsidP="00E35C0D">
      <w:pPr>
        <w:autoSpaceDE w:val="0"/>
        <w:autoSpaceDN w:val="0"/>
        <w:adjustRightInd w:val="0"/>
        <w:jc w:val="both"/>
      </w:pPr>
      <w:r w:rsidRPr="00E35C0D">
        <w:t>│                     │                      │          доступн.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Сад             │     Не более 100     │        400 - </w:t>
      </w:r>
      <w:smartTag w:uri="urn:schemas-microsoft-com:office:smarttags" w:element="metricconverter">
        <w:smartTagPr>
          <w:attr w:name="ProductID" w:val="600 м"/>
        </w:smartTagPr>
        <w:r w:rsidRPr="00E35C0D">
          <w:t>600 м</w:t>
        </w:r>
      </w:smartTag>
      <w:r w:rsidRPr="00E35C0D">
        <w:t xml:space="preserve">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Парк            │     Не более 300     │        1,2 - </w:t>
      </w:r>
      <w:smartTag w:uri="urn:schemas-microsoft-com:office:smarttags" w:element="metricconverter">
        <w:smartTagPr>
          <w:attr w:name="ProductID" w:val="1,5 км"/>
        </w:smartTagPr>
        <w:r w:rsidRPr="00E35C0D">
          <w:t>1,5 км</w:t>
        </w:r>
      </w:smartTag>
      <w:r w:rsidRPr="00E35C0D">
        <w:t xml:space="preserve">        │</w:t>
      </w:r>
    </w:p>
    <w:p w:rsidR="00165DA5" w:rsidRPr="00E35C0D" w:rsidRDefault="00165DA5" w:rsidP="00E35C0D">
      <w:pPr>
        <w:autoSpaceDE w:val="0"/>
        <w:autoSpaceDN w:val="0"/>
        <w:adjustRightInd w:val="0"/>
        <w:jc w:val="both"/>
      </w:pPr>
      <w:r w:rsidRPr="00E35C0D">
        <w:t>│(многофункцион.)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Сквер, бульвар  │     100 и более      │        300 - </w:t>
      </w:r>
      <w:smartTag w:uri="urn:schemas-microsoft-com:office:smarttags" w:element="metricconverter">
        <w:smartTagPr>
          <w:attr w:name="ProductID" w:val="400 м"/>
        </w:smartTagPr>
        <w:r w:rsidRPr="00E35C0D">
          <w:t>400 м</w:t>
        </w:r>
      </w:smartTag>
      <w:r w:rsidRPr="00E35C0D">
        <w:t xml:space="preserve">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Примечания:                                                           │</w:t>
      </w:r>
    </w:p>
    <w:p w:rsidR="00165DA5" w:rsidRPr="00E35C0D" w:rsidRDefault="00165DA5" w:rsidP="00E35C0D">
      <w:pPr>
        <w:autoSpaceDE w:val="0"/>
        <w:autoSpaceDN w:val="0"/>
        <w:adjustRightInd w:val="0"/>
        <w:jc w:val="both"/>
      </w:pPr>
      <w:r w:rsidRPr="00E35C0D">
        <w:t>│   1. На территории объекта  рекреации  могут  быть   выделены   зоны   с│</w:t>
      </w:r>
    </w:p>
    <w:p w:rsidR="00165DA5" w:rsidRPr="00E35C0D" w:rsidRDefault="00165DA5" w:rsidP="00E35C0D">
      <w:pPr>
        <w:autoSpaceDE w:val="0"/>
        <w:autoSpaceDN w:val="0"/>
        <w:adjustRightInd w:val="0"/>
        <w:jc w:val="both"/>
      </w:pPr>
      <w:r w:rsidRPr="00E35C0D">
        <w:t>│различным уровнем предельной рекреационной нагрузки.                     │</w:t>
      </w:r>
    </w:p>
    <w:p w:rsidR="00165DA5" w:rsidRPr="00E35C0D" w:rsidRDefault="00165DA5" w:rsidP="00E35C0D">
      <w:pPr>
        <w:autoSpaceDE w:val="0"/>
        <w:autoSpaceDN w:val="0"/>
        <w:adjustRightInd w:val="0"/>
        <w:jc w:val="both"/>
      </w:pPr>
      <w:r w:rsidRPr="00E35C0D">
        <w:t>│   2. Фактическая   рекреационная    нагрузка    определяется   замерами,│</w:t>
      </w:r>
    </w:p>
    <w:p w:rsidR="00165DA5" w:rsidRPr="00E35C0D" w:rsidRDefault="00165DA5" w:rsidP="00E35C0D">
      <w:pPr>
        <w:autoSpaceDE w:val="0"/>
        <w:autoSpaceDN w:val="0"/>
        <w:adjustRightInd w:val="0"/>
        <w:jc w:val="both"/>
      </w:pPr>
      <w:r w:rsidRPr="00E35C0D">
        <w:t>│ожидаемая - рассчитывается по формуле: R = Ni/Si, где R  -  рекреационная│</w:t>
      </w:r>
    </w:p>
    <w:p w:rsidR="00165DA5" w:rsidRPr="00E35C0D" w:rsidRDefault="00165DA5" w:rsidP="00E35C0D">
      <w:pPr>
        <w:autoSpaceDE w:val="0"/>
        <w:autoSpaceDN w:val="0"/>
        <w:adjustRightInd w:val="0"/>
        <w:jc w:val="both"/>
      </w:pPr>
      <w:r w:rsidRPr="00E35C0D">
        <w:t>│нагрузка, Ni - количество посетителей объектов рекреации,  Si  -  площадь│</w:t>
      </w:r>
    </w:p>
    <w:p w:rsidR="00165DA5" w:rsidRPr="00E35C0D" w:rsidRDefault="00165DA5" w:rsidP="00E35C0D">
      <w:pPr>
        <w:autoSpaceDE w:val="0"/>
        <w:autoSpaceDN w:val="0"/>
        <w:adjustRightInd w:val="0"/>
        <w:jc w:val="both"/>
      </w:pPr>
      <w:r w:rsidRPr="00E35C0D">
        <w:t>│рекреационной   территории.    Количество    посетителей,    одновременно│</w:t>
      </w:r>
    </w:p>
    <w:p w:rsidR="00165DA5" w:rsidRPr="00E35C0D" w:rsidRDefault="00165DA5" w:rsidP="00E35C0D">
      <w:pPr>
        <w:autoSpaceDE w:val="0"/>
        <w:autoSpaceDN w:val="0"/>
        <w:adjustRightInd w:val="0"/>
        <w:jc w:val="both"/>
      </w:pPr>
      <w:r w:rsidRPr="00E35C0D">
        <w:t>│находящихся на территории  рекреации, рекомендуется  принимать 10  -  15%│</w:t>
      </w:r>
    </w:p>
    <w:p w:rsidR="00165DA5" w:rsidRPr="00E35C0D" w:rsidRDefault="00165DA5" w:rsidP="00E35C0D">
      <w:pPr>
        <w:autoSpaceDE w:val="0"/>
        <w:autoSpaceDN w:val="0"/>
        <w:adjustRightInd w:val="0"/>
        <w:jc w:val="both"/>
      </w:pPr>
      <w:r w:rsidRPr="00E35C0D">
        <w:t>│от  численности  населения,  проживающего  в  зоне  доступности   объекта│</w:t>
      </w:r>
    </w:p>
    <w:p w:rsidR="00165DA5" w:rsidRPr="00E35C0D" w:rsidRDefault="00165DA5" w:rsidP="00E35C0D">
      <w:pPr>
        <w:autoSpaceDE w:val="0"/>
        <w:autoSpaceDN w:val="0"/>
        <w:adjustRightInd w:val="0"/>
        <w:jc w:val="both"/>
      </w:pPr>
      <w:r w:rsidRPr="00E35C0D">
        <w:t>│рекреации.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center"/>
        <w:outlineLvl w:val="0"/>
      </w:pPr>
      <w:bookmarkStart w:id="57" w:name="_Toc472352475"/>
      <w:r w:rsidRPr="00E35C0D">
        <w:t>ПОСАДКА ДЕРЕВЬЕВ</w:t>
      </w:r>
      <w:bookmarkEnd w:id="57"/>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center"/>
        <w:outlineLvl w:val="1"/>
      </w:pPr>
      <w:bookmarkStart w:id="58" w:name="_Toc472352476"/>
      <w:r w:rsidRPr="00E35C0D">
        <w:t>Таблица 6. Рекомендуемые расстояния посадки деревьев</w:t>
      </w:r>
      <w:bookmarkEnd w:id="58"/>
    </w:p>
    <w:p w:rsidR="00165DA5" w:rsidRPr="00E35C0D" w:rsidRDefault="00165DA5" w:rsidP="00E35C0D">
      <w:pPr>
        <w:autoSpaceDE w:val="0"/>
        <w:autoSpaceDN w:val="0"/>
        <w:adjustRightInd w:val="0"/>
        <w:jc w:val="center"/>
      </w:pPr>
      <w:r w:rsidRPr="00E35C0D">
        <w:t>в зависимости от категории улицы</w:t>
      </w:r>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right"/>
      </w:pPr>
      <w:r w:rsidRPr="00E35C0D">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165DA5" w:rsidRPr="00E35C0D" w:rsidTr="00165DA5">
        <w:tc>
          <w:tcPr>
            <w:tcW w:w="82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Расстояние от прое</w:t>
            </w:r>
            <w:r w:rsidRPr="00E35C0D">
              <w:t>з</w:t>
            </w:r>
            <w:r w:rsidRPr="00E35C0D">
              <w:t>жей части до ствола</w:t>
            </w:r>
          </w:p>
        </w:tc>
      </w:tr>
      <w:tr w:rsidR="00165DA5" w:rsidRPr="00E35C0D" w:rsidTr="00165DA5">
        <w:tc>
          <w:tcPr>
            <w:tcW w:w="82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5 - 7</w:t>
            </w:r>
          </w:p>
        </w:tc>
      </w:tr>
      <w:tr w:rsidR="00165DA5" w:rsidRPr="00E35C0D" w:rsidTr="00165DA5">
        <w:tc>
          <w:tcPr>
            <w:tcW w:w="82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3 - 4</w:t>
            </w:r>
          </w:p>
        </w:tc>
      </w:tr>
      <w:tr w:rsidR="00165DA5" w:rsidRPr="00E35C0D" w:rsidTr="00165DA5">
        <w:tc>
          <w:tcPr>
            <w:tcW w:w="82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2 - 3</w:t>
            </w:r>
          </w:p>
        </w:tc>
      </w:tr>
      <w:tr w:rsidR="00165DA5" w:rsidRPr="00E35C0D" w:rsidTr="00165DA5">
        <w:tc>
          <w:tcPr>
            <w:tcW w:w="8250"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Проезды</w:t>
            </w:r>
          </w:p>
        </w:tc>
        <w:tc>
          <w:tcPr>
            <w:tcW w:w="1531" w:type="dxa"/>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center"/>
            </w:pPr>
            <w:r w:rsidRPr="00E35C0D">
              <w:t>1,5 - 2</w:t>
            </w:r>
          </w:p>
        </w:tc>
      </w:tr>
      <w:tr w:rsidR="00165DA5" w:rsidRPr="00E35C0D" w:rsidTr="00165DA5">
        <w:tc>
          <w:tcPr>
            <w:tcW w:w="9781" w:type="dxa"/>
            <w:gridSpan w:val="2"/>
            <w:tcBorders>
              <w:top w:val="single" w:sz="4" w:space="0" w:color="auto"/>
              <w:left w:val="single" w:sz="4" w:space="0" w:color="auto"/>
              <w:bottom w:val="single" w:sz="4" w:space="0" w:color="auto"/>
              <w:right w:val="single" w:sz="4" w:space="0" w:color="auto"/>
            </w:tcBorders>
          </w:tcPr>
          <w:p w:rsidR="00165DA5" w:rsidRPr="00E35C0D" w:rsidRDefault="00165DA5" w:rsidP="00E35C0D">
            <w:pPr>
              <w:autoSpaceDE w:val="0"/>
              <w:autoSpaceDN w:val="0"/>
              <w:adjustRightInd w:val="0"/>
              <w:jc w:val="both"/>
            </w:pPr>
            <w:r w:rsidRPr="00E35C0D">
              <w:t>Примечание. Наиболее пригодные виды для посадок: липа голландская, тополь канадский, тополь китайский пирамидальный, тополь берлинский, клен тата</w:t>
            </w:r>
            <w:r w:rsidRPr="00E35C0D">
              <w:t>р</w:t>
            </w:r>
            <w:r w:rsidRPr="00E35C0D">
              <w:t>ский, клен ясенелистый, ясень пенсильванский, ива ломкая шаровидная, вяз гладкий, боярышники, акация желтая.</w:t>
            </w:r>
          </w:p>
        </w:tc>
      </w:tr>
    </w:tbl>
    <w:p w:rsidR="00165DA5" w:rsidRPr="00E35C0D" w:rsidRDefault="00165DA5" w:rsidP="00E35C0D">
      <w:pPr>
        <w:autoSpaceDE w:val="0"/>
        <w:autoSpaceDN w:val="0"/>
        <w:adjustRightInd w:val="0"/>
        <w:jc w:val="right"/>
        <w:outlineLvl w:val="0"/>
      </w:pPr>
    </w:p>
    <w:p w:rsidR="00165DA5" w:rsidRPr="00E35C0D" w:rsidRDefault="00165DA5" w:rsidP="00E35C0D">
      <w:pPr>
        <w:autoSpaceDE w:val="0"/>
        <w:autoSpaceDN w:val="0"/>
        <w:adjustRightInd w:val="0"/>
        <w:jc w:val="right"/>
        <w:outlineLvl w:val="0"/>
      </w:pPr>
    </w:p>
    <w:p w:rsidR="00165DA5" w:rsidRPr="00E35C0D" w:rsidRDefault="00165DA5" w:rsidP="00E35C0D">
      <w:pPr>
        <w:autoSpaceDE w:val="0"/>
        <w:autoSpaceDN w:val="0"/>
        <w:adjustRightInd w:val="0"/>
        <w:jc w:val="right"/>
        <w:outlineLvl w:val="0"/>
      </w:pPr>
      <w:bookmarkStart w:id="59" w:name="_Toc472352477"/>
      <w:r w:rsidRPr="00E35C0D">
        <w:t>Приложение N 2</w:t>
      </w:r>
      <w:bookmarkEnd w:id="59"/>
    </w:p>
    <w:p w:rsidR="00165DA5" w:rsidRPr="00E35C0D" w:rsidRDefault="00165DA5" w:rsidP="00E35C0D">
      <w:pPr>
        <w:autoSpaceDE w:val="0"/>
        <w:autoSpaceDN w:val="0"/>
        <w:adjustRightInd w:val="0"/>
        <w:jc w:val="right"/>
      </w:pPr>
      <w:r w:rsidRPr="00E35C0D">
        <w:t>к Правилам благоустройства</w:t>
      </w:r>
    </w:p>
    <w:p w:rsidR="00165DA5" w:rsidRPr="00E35C0D" w:rsidRDefault="00165DA5" w:rsidP="00E35C0D">
      <w:pPr>
        <w:autoSpaceDE w:val="0"/>
        <w:autoSpaceDN w:val="0"/>
        <w:adjustRightInd w:val="0"/>
        <w:jc w:val="right"/>
      </w:pPr>
    </w:p>
    <w:p w:rsidR="00165DA5" w:rsidRPr="00E35C0D" w:rsidRDefault="00165DA5" w:rsidP="00E35C0D">
      <w:pPr>
        <w:autoSpaceDE w:val="0"/>
        <w:autoSpaceDN w:val="0"/>
        <w:adjustRightInd w:val="0"/>
        <w:jc w:val="right"/>
      </w:pPr>
    </w:p>
    <w:p w:rsidR="00165DA5" w:rsidRPr="00E35C0D" w:rsidRDefault="00165DA5" w:rsidP="00E35C0D">
      <w:pPr>
        <w:autoSpaceDE w:val="0"/>
        <w:autoSpaceDN w:val="0"/>
        <w:adjustRightInd w:val="0"/>
        <w:jc w:val="center"/>
      </w:pPr>
      <w:r w:rsidRPr="00E35C0D">
        <w:t>РЕКОМЕНДУЕМЫЙ РАСЧЕТ ШИРИНЫ ПЕШЕХОДНЫХ КОММУНИКАЦИЙ</w:t>
      </w:r>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ind w:firstLine="540"/>
        <w:jc w:val="both"/>
      </w:pPr>
      <w:r w:rsidRPr="00E35C0D">
        <w:t>Расчет ширины тротуаров и других пешеходных коммуникаций рекоменд</w:t>
      </w:r>
      <w:r w:rsidRPr="00E35C0D">
        <w:t>у</w:t>
      </w:r>
      <w:r w:rsidRPr="00E35C0D">
        <w:t>ется производить по формуле:</w:t>
      </w:r>
    </w:p>
    <w:p w:rsidR="00165DA5" w:rsidRPr="00E35C0D" w:rsidRDefault="00165DA5" w:rsidP="00E35C0D">
      <w:pPr>
        <w:autoSpaceDE w:val="0"/>
        <w:autoSpaceDN w:val="0"/>
        <w:adjustRightInd w:val="0"/>
        <w:ind w:firstLine="540"/>
        <w:jc w:val="both"/>
      </w:pPr>
    </w:p>
    <w:p w:rsidR="00165DA5" w:rsidRPr="00E35C0D" w:rsidRDefault="00AD220E" w:rsidP="00E35C0D">
      <w:pPr>
        <w:autoSpaceDE w:val="0"/>
        <w:autoSpaceDN w:val="0"/>
        <w:adjustRightInd w:val="0"/>
        <w:jc w:val="center"/>
      </w:pPr>
      <w:r>
        <w:rPr>
          <w:noProof/>
          <w:position w:val="-12"/>
        </w:rPr>
        <w:drawing>
          <wp:inline distT="0" distB="0" distL="0" distR="0">
            <wp:extent cx="1457325" cy="3238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00165DA5" w:rsidRPr="00E35C0D">
        <w:t>, где</w:t>
      </w: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ind w:firstLine="540"/>
        <w:jc w:val="both"/>
      </w:pPr>
      <w:r w:rsidRPr="00E35C0D">
        <w:t>B - расчетная ширина пешеходной коммуникации, м;</w:t>
      </w:r>
    </w:p>
    <w:p w:rsidR="00165DA5" w:rsidRPr="00E35C0D" w:rsidRDefault="00AD220E" w:rsidP="00E35C0D">
      <w:pPr>
        <w:autoSpaceDE w:val="0"/>
        <w:autoSpaceDN w:val="0"/>
        <w:adjustRightInd w:val="0"/>
        <w:ind w:firstLine="540"/>
        <w:jc w:val="both"/>
      </w:pPr>
      <w:r>
        <w:rPr>
          <w:noProof/>
          <w:position w:val="-12"/>
        </w:rPr>
        <w:drawing>
          <wp:inline distT="0" distB="0" distL="0" distR="0">
            <wp:extent cx="209550" cy="3238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00165DA5" w:rsidRPr="00E35C0D">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00165DA5" w:rsidRPr="00E35C0D">
          <w:t>0,75 м</w:t>
        </w:r>
      </w:smartTag>
      <w:r w:rsidR="00165DA5" w:rsidRPr="00E35C0D">
        <w:t>;</w:t>
      </w:r>
    </w:p>
    <w:p w:rsidR="00165DA5" w:rsidRPr="00E35C0D" w:rsidRDefault="00165DA5" w:rsidP="00E35C0D">
      <w:pPr>
        <w:autoSpaceDE w:val="0"/>
        <w:autoSpaceDN w:val="0"/>
        <w:adjustRightInd w:val="0"/>
        <w:ind w:firstLine="540"/>
        <w:jc w:val="both"/>
      </w:pPr>
      <w:r w:rsidRPr="00E35C0D">
        <w:t>N - фактическая интенсивность пешеходного движения в часы "пик", су</w:t>
      </w:r>
      <w:r w:rsidRPr="00E35C0D">
        <w:t>м</w:t>
      </w:r>
      <w:r w:rsidRPr="00E35C0D">
        <w:t>марная по двум направлениям на участке устройства пешеходной коммуникации, чел./час (определяется на основе данных натурных обследований);</w:t>
      </w:r>
    </w:p>
    <w:p w:rsidR="00165DA5" w:rsidRPr="00E35C0D" w:rsidRDefault="00165DA5" w:rsidP="00E35C0D">
      <w:pPr>
        <w:autoSpaceDE w:val="0"/>
        <w:autoSpaceDN w:val="0"/>
        <w:adjustRightInd w:val="0"/>
        <w:ind w:firstLine="540"/>
        <w:jc w:val="both"/>
      </w:pPr>
      <w:r w:rsidRPr="00E35C0D">
        <w:t>k - коэффициент перспективного изменения интенсивности пешеходного движения (устанавливается на основе анализа градостроительного развития те</w:t>
      </w:r>
      <w:r w:rsidRPr="00E35C0D">
        <w:t>р</w:t>
      </w:r>
      <w:r w:rsidRPr="00E35C0D">
        <w:t>ритории);</w:t>
      </w:r>
    </w:p>
    <w:p w:rsidR="00165DA5" w:rsidRPr="00E35C0D" w:rsidRDefault="00165DA5" w:rsidP="00E35C0D">
      <w:pPr>
        <w:autoSpaceDE w:val="0"/>
        <w:autoSpaceDN w:val="0"/>
        <w:adjustRightInd w:val="0"/>
        <w:ind w:firstLine="540"/>
        <w:jc w:val="both"/>
      </w:pPr>
      <w:r w:rsidRPr="00E35C0D">
        <w:t>p - нормативная пропускная способность одной стандартной полосы пеш</w:t>
      </w:r>
      <w:r w:rsidRPr="00E35C0D">
        <w:t>е</w:t>
      </w:r>
      <w:r w:rsidRPr="00E35C0D">
        <w:t>ходной коммуникации, чел./час, которую рекомендуется определять по таблице:</w:t>
      </w: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center"/>
        <w:outlineLvl w:val="1"/>
      </w:pPr>
      <w:bookmarkStart w:id="60" w:name="_Toc472352478"/>
      <w:r w:rsidRPr="00E35C0D">
        <w:t>Пропускная способность пешеходных коммуникаций</w:t>
      </w:r>
      <w:bookmarkEnd w:id="60"/>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right"/>
      </w:pPr>
      <w:r w:rsidRPr="00E35C0D">
        <w:t>Человек в час</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Элементы пешеходных коммуникаций              │ Пропускная │</w:t>
      </w:r>
    </w:p>
    <w:p w:rsidR="00165DA5" w:rsidRPr="00E35C0D" w:rsidRDefault="00165DA5" w:rsidP="00E35C0D">
      <w:pPr>
        <w:autoSpaceDE w:val="0"/>
        <w:autoSpaceDN w:val="0"/>
        <w:adjustRightInd w:val="0"/>
        <w:jc w:val="both"/>
      </w:pPr>
      <w:r w:rsidRPr="00E35C0D">
        <w:t>│                                                            │способность │</w:t>
      </w:r>
    </w:p>
    <w:p w:rsidR="00165DA5" w:rsidRPr="00E35C0D" w:rsidRDefault="00165DA5" w:rsidP="00E35C0D">
      <w:pPr>
        <w:autoSpaceDE w:val="0"/>
        <w:autoSpaceDN w:val="0"/>
        <w:adjustRightInd w:val="0"/>
        <w:jc w:val="both"/>
      </w:pPr>
      <w:r w:rsidRPr="00E35C0D">
        <w:t>│                                                            │   одной    │</w:t>
      </w:r>
    </w:p>
    <w:p w:rsidR="00165DA5" w:rsidRPr="00E35C0D" w:rsidRDefault="00165DA5" w:rsidP="00E35C0D">
      <w:pPr>
        <w:autoSpaceDE w:val="0"/>
        <w:autoSpaceDN w:val="0"/>
        <w:adjustRightInd w:val="0"/>
        <w:jc w:val="both"/>
      </w:pPr>
      <w:r w:rsidRPr="00E35C0D">
        <w:t>│                                                            │   полосы   │</w:t>
      </w:r>
    </w:p>
    <w:p w:rsidR="00165DA5" w:rsidRPr="00E35C0D" w:rsidRDefault="00165DA5" w:rsidP="00E35C0D">
      <w:pPr>
        <w:autoSpaceDE w:val="0"/>
        <w:autoSpaceDN w:val="0"/>
        <w:adjustRightInd w:val="0"/>
        <w:jc w:val="both"/>
      </w:pPr>
      <w:r w:rsidRPr="00E35C0D">
        <w:t>│                                                            │  движения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Тротуары, расположенные вдоль красной линии улиц с      │         700│</w:t>
      </w:r>
    </w:p>
    <w:p w:rsidR="00165DA5" w:rsidRPr="00E35C0D" w:rsidRDefault="00165DA5" w:rsidP="00E35C0D">
      <w:pPr>
        <w:autoSpaceDE w:val="0"/>
        <w:autoSpaceDN w:val="0"/>
        <w:adjustRightInd w:val="0"/>
        <w:jc w:val="both"/>
      </w:pPr>
      <w:r w:rsidRPr="00E35C0D">
        <w:t>│развитой торговой сетью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Тротуары, расположенные вдоль красной линии улиц с      │         800│</w:t>
      </w:r>
    </w:p>
    <w:p w:rsidR="00165DA5" w:rsidRPr="00E35C0D" w:rsidRDefault="00165DA5" w:rsidP="00E35C0D">
      <w:pPr>
        <w:autoSpaceDE w:val="0"/>
        <w:autoSpaceDN w:val="0"/>
        <w:adjustRightInd w:val="0"/>
        <w:jc w:val="both"/>
      </w:pPr>
      <w:r w:rsidRPr="00E35C0D">
        <w:t>│незначительной торговой сетью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Тротуары в пределах зеленых насаждений улиц и дорог     │  800 - 1000│</w:t>
      </w:r>
    </w:p>
    <w:p w:rsidR="00165DA5" w:rsidRPr="00E35C0D" w:rsidRDefault="00165DA5" w:rsidP="00E35C0D">
      <w:pPr>
        <w:autoSpaceDE w:val="0"/>
        <w:autoSpaceDN w:val="0"/>
        <w:adjustRightInd w:val="0"/>
        <w:jc w:val="both"/>
      </w:pPr>
      <w:r w:rsidRPr="00E35C0D">
        <w:t>│(бульвары)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Пешеходные дороги (прогулочные)                         │   600 - 700│</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Пешеходные переходы через проезжую часть (наземные)     │ 1200 - 1500│</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Лестница                                                │   500 - 600│</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Пандус (уклон 1:10)                                     │         700│</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&lt;*&gt; Предельная пропускная способность,  принимаемая  при  определении│</w:t>
      </w:r>
    </w:p>
    <w:p w:rsidR="00165DA5" w:rsidRPr="00E35C0D" w:rsidRDefault="00165DA5" w:rsidP="00E35C0D">
      <w:pPr>
        <w:autoSpaceDE w:val="0"/>
        <w:autoSpaceDN w:val="0"/>
        <w:adjustRightInd w:val="0"/>
        <w:jc w:val="both"/>
      </w:pPr>
      <w:r w:rsidRPr="00E35C0D">
        <w:t>│максимальных нагрузок, - 1500 чел./час.                                  │</w:t>
      </w:r>
    </w:p>
    <w:p w:rsidR="00165DA5" w:rsidRPr="00E35C0D" w:rsidRDefault="00165DA5" w:rsidP="00E35C0D">
      <w:pPr>
        <w:autoSpaceDE w:val="0"/>
        <w:autoSpaceDN w:val="0"/>
        <w:adjustRightInd w:val="0"/>
        <w:jc w:val="both"/>
      </w:pPr>
      <w:r w:rsidRPr="00E35C0D">
        <w:t>│                                                                         │</w:t>
      </w:r>
    </w:p>
    <w:p w:rsidR="00165DA5" w:rsidRPr="00E35C0D" w:rsidRDefault="00165DA5" w:rsidP="00E35C0D">
      <w:pPr>
        <w:autoSpaceDE w:val="0"/>
        <w:autoSpaceDN w:val="0"/>
        <w:adjustRightInd w:val="0"/>
        <w:jc w:val="both"/>
      </w:pPr>
      <w:r w:rsidRPr="00E35C0D">
        <w:t>│    Примечание.                                                          │</w:t>
      </w:r>
    </w:p>
    <w:p w:rsidR="00165DA5" w:rsidRPr="00E35C0D" w:rsidRDefault="00165DA5" w:rsidP="00E35C0D">
      <w:pPr>
        <w:autoSpaceDE w:val="0"/>
        <w:autoSpaceDN w:val="0"/>
        <w:adjustRightInd w:val="0"/>
        <w:jc w:val="both"/>
      </w:pPr>
      <w:r w:rsidRPr="00E35C0D">
        <w:t xml:space="preserve">│    Ширина одной полосы пешеходного движения - </w:t>
      </w:r>
      <w:smartTag w:uri="urn:schemas-microsoft-com:office:smarttags" w:element="metricconverter">
        <w:smartTagPr>
          <w:attr w:name="ProductID" w:val="0,75 м"/>
        </w:smartTagPr>
        <w:r w:rsidRPr="00E35C0D">
          <w:t>0,75 м</w:t>
        </w:r>
      </w:smartTag>
      <w:r w:rsidRPr="00E35C0D">
        <w:t>.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right"/>
        <w:outlineLvl w:val="0"/>
      </w:pPr>
    </w:p>
    <w:p w:rsidR="00165DA5" w:rsidRPr="00E35C0D" w:rsidRDefault="00165DA5" w:rsidP="00E35C0D">
      <w:pPr>
        <w:autoSpaceDE w:val="0"/>
        <w:autoSpaceDN w:val="0"/>
        <w:adjustRightInd w:val="0"/>
        <w:jc w:val="right"/>
        <w:outlineLvl w:val="0"/>
      </w:pPr>
      <w:bookmarkStart w:id="61" w:name="_Toc472352479"/>
      <w:r w:rsidRPr="00E35C0D">
        <w:t>Приложение N 3</w:t>
      </w:r>
      <w:bookmarkEnd w:id="61"/>
    </w:p>
    <w:p w:rsidR="00165DA5" w:rsidRPr="00E35C0D" w:rsidRDefault="00165DA5" w:rsidP="00E35C0D">
      <w:pPr>
        <w:autoSpaceDE w:val="0"/>
        <w:autoSpaceDN w:val="0"/>
        <w:adjustRightInd w:val="0"/>
        <w:jc w:val="right"/>
      </w:pPr>
      <w:r w:rsidRPr="00E35C0D">
        <w:t>к Правилам благоустройства</w:t>
      </w:r>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center"/>
      </w:pPr>
      <w:r w:rsidRPr="00E35C0D">
        <w:t>ПРИЕМЫ</w:t>
      </w:r>
    </w:p>
    <w:p w:rsidR="00165DA5" w:rsidRPr="00E35C0D" w:rsidRDefault="00165DA5" w:rsidP="00E35C0D">
      <w:pPr>
        <w:autoSpaceDE w:val="0"/>
        <w:autoSpaceDN w:val="0"/>
        <w:adjustRightInd w:val="0"/>
        <w:jc w:val="center"/>
      </w:pPr>
      <w:r w:rsidRPr="00E35C0D">
        <w:t>БЛАГОУСТРОЙСТВА НА ТЕРРИТОРИЯХ РЕКРЕАЦИОННОГО НАЗНАЧЕНИЯ</w:t>
      </w:r>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center"/>
        <w:outlineLvl w:val="1"/>
      </w:pPr>
      <w:bookmarkStart w:id="62" w:name="_Toc472352480"/>
      <w:r w:rsidRPr="00E35C0D">
        <w:t>Таблица 1. Организация аллей и дорог парка, лесопарка</w:t>
      </w:r>
      <w:bookmarkEnd w:id="62"/>
    </w:p>
    <w:p w:rsidR="00165DA5" w:rsidRPr="00E35C0D" w:rsidRDefault="00165DA5" w:rsidP="00E35C0D">
      <w:pPr>
        <w:autoSpaceDE w:val="0"/>
        <w:autoSpaceDN w:val="0"/>
        <w:adjustRightInd w:val="0"/>
        <w:jc w:val="center"/>
      </w:pPr>
      <w:r w:rsidRPr="00E35C0D">
        <w:t>и других крупных объектов рекреации</w:t>
      </w: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both"/>
      </w:pPr>
      <w:r w:rsidRPr="00E35C0D">
        <w:t>┌────────────  ┬──────────┬───────────────────   ─┬────────────────────────────  ┐</w:t>
      </w:r>
    </w:p>
    <w:p w:rsidR="00165DA5" w:rsidRPr="00E35C0D" w:rsidRDefault="00165DA5" w:rsidP="00E35C0D">
      <w:pPr>
        <w:autoSpaceDE w:val="0"/>
        <w:autoSpaceDN w:val="0"/>
        <w:adjustRightInd w:val="0"/>
        <w:jc w:val="both"/>
      </w:pPr>
      <w:r w:rsidRPr="00E35C0D">
        <w:t>│ Типы аллей │  Ширина  │     Назначение     │      Рекомендации по       │</w:t>
      </w:r>
    </w:p>
    <w:p w:rsidR="00165DA5" w:rsidRPr="00E35C0D" w:rsidRDefault="00165DA5" w:rsidP="00E35C0D">
      <w:pPr>
        <w:autoSpaceDE w:val="0"/>
        <w:autoSpaceDN w:val="0"/>
        <w:adjustRightInd w:val="0"/>
        <w:jc w:val="both"/>
      </w:pPr>
      <w:r w:rsidRPr="00E35C0D">
        <w:t>│  и дорог   │   (м)    │                    │      благоустройству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Основные  │   6 - 9  │      Интенсивное   │     Допускаются     зеленые│</w:t>
      </w:r>
    </w:p>
    <w:p w:rsidR="00165DA5" w:rsidRPr="00E35C0D" w:rsidRDefault="00165DA5" w:rsidP="00E35C0D">
      <w:pPr>
        <w:autoSpaceDE w:val="0"/>
        <w:autoSpaceDN w:val="0"/>
        <w:adjustRightInd w:val="0"/>
        <w:jc w:val="both"/>
      </w:pPr>
      <w:r w:rsidRPr="00E35C0D">
        <w:t>│пешеходные  │          │пешеходное  движение│разделительные        полосы│</w:t>
      </w:r>
    </w:p>
    <w:p w:rsidR="00165DA5" w:rsidRPr="00E35C0D" w:rsidRDefault="00165DA5" w:rsidP="00E35C0D">
      <w:pPr>
        <w:autoSpaceDE w:val="0"/>
        <w:autoSpaceDN w:val="0"/>
        <w:adjustRightInd w:val="0"/>
        <w:jc w:val="both"/>
      </w:pPr>
      <w:r w:rsidRPr="00E35C0D">
        <w:t>│аллеи и     │          │(более  300  ч/час).│шириной порядка 2  м,  через│</w:t>
      </w:r>
    </w:p>
    <w:p w:rsidR="00165DA5" w:rsidRPr="00E35C0D" w:rsidRDefault="00165DA5" w:rsidP="00E35C0D">
      <w:pPr>
        <w:autoSpaceDE w:val="0"/>
        <w:autoSpaceDN w:val="0"/>
        <w:adjustRightInd w:val="0"/>
        <w:jc w:val="both"/>
      </w:pPr>
      <w:r w:rsidRPr="00E35C0D">
        <w:t xml:space="preserve">│дороги *    │          │Допускается   проезд│каждые 25 - </w:t>
      </w:r>
      <w:smartTag w:uri="urn:schemas-microsoft-com:office:smarttags" w:element="metricconverter">
        <w:smartTagPr>
          <w:attr w:name="ProductID" w:val="30 м"/>
        </w:smartTagPr>
        <w:r w:rsidRPr="00E35C0D">
          <w:t>30 м</w:t>
        </w:r>
      </w:smartTag>
      <w:r w:rsidRPr="00E35C0D">
        <w:t xml:space="preserve"> -  проходы.│</w:t>
      </w:r>
    </w:p>
    <w:p w:rsidR="00165DA5" w:rsidRPr="00E35C0D" w:rsidRDefault="00165DA5" w:rsidP="00E35C0D">
      <w:pPr>
        <w:autoSpaceDE w:val="0"/>
        <w:autoSpaceDN w:val="0"/>
        <w:adjustRightInd w:val="0"/>
        <w:jc w:val="both"/>
      </w:pPr>
      <w:r w:rsidRPr="00E35C0D">
        <w:t>│            │          │внутрипаркового     │Если   аллея    на    берегу│</w:t>
      </w:r>
    </w:p>
    <w:p w:rsidR="00165DA5" w:rsidRPr="00E35C0D" w:rsidRDefault="00165DA5" w:rsidP="00E35C0D">
      <w:pPr>
        <w:autoSpaceDE w:val="0"/>
        <w:autoSpaceDN w:val="0"/>
        <w:adjustRightInd w:val="0"/>
        <w:jc w:val="both"/>
      </w:pPr>
      <w:r w:rsidRPr="00E35C0D">
        <w:t>│            │          │транспорта.         │водоема,    ее    поперечный│</w:t>
      </w:r>
    </w:p>
    <w:p w:rsidR="00165DA5" w:rsidRPr="00E35C0D" w:rsidRDefault="00165DA5" w:rsidP="00E35C0D">
      <w:pPr>
        <w:autoSpaceDE w:val="0"/>
        <w:autoSpaceDN w:val="0"/>
        <w:adjustRightInd w:val="0"/>
        <w:jc w:val="both"/>
      </w:pPr>
      <w:r w:rsidRPr="00E35C0D">
        <w:t>│            │          │Соединяет           │профиль может быть  решен  в│</w:t>
      </w:r>
    </w:p>
    <w:p w:rsidR="00165DA5" w:rsidRPr="00E35C0D" w:rsidRDefault="00165DA5" w:rsidP="00E35C0D">
      <w:pPr>
        <w:autoSpaceDE w:val="0"/>
        <w:autoSpaceDN w:val="0"/>
        <w:adjustRightInd w:val="0"/>
        <w:jc w:val="both"/>
      </w:pPr>
      <w:r w:rsidRPr="00E35C0D">
        <w:t>│            │          │функциональные  зоны│разных   уровнях,    которые│</w:t>
      </w:r>
    </w:p>
    <w:p w:rsidR="00165DA5" w:rsidRPr="00E35C0D" w:rsidRDefault="00165DA5" w:rsidP="00E35C0D">
      <w:pPr>
        <w:autoSpaceDE w:val="0"/>
        <w:autoSpaceDN w:val="0"/>
        <w:adjustRightInd w:val="0"/>
        <w:jc w:val="both"/>
      </w:pPr>
      <w:r w:rsidRPr="00E35C0D">
        <w:t>│            │          │и   участки    между│связаны  откосами,  стенками│</w:t>
      </w:r>
    </w:p>
    <w:p w:rsidR="00165DA5" w:rsidRPr="00E35C0D" w:rsidRDefault="00165DA5" w:rsidP="00E35C0D">
      <w:pPr>
        <w:autoSpaceDE w:val="0"/>
        <w:autoSpaceDN w:val="0"/>
        <w:adjustRightInd w:val="0"/>
        <w:jc w:val="both"/>
      </w:pPr>
      <w:r w:rsidRPr="00E35C0D">
        <w:t>│            │          │собой, те и другие с│и   лестницами.    Покрытие:│</w:t>
      </w:r>
    </w:p>
    <w:p w:rsidR="00165DA5" w:rsidRPr="00E35C0D" w:rsidRDefault="00165DA5" w:rsidP="00E35C0D">
      <w:pPr>
        <w:autoSpaceDE w:val="0"/>
        <w:autoSpaceDN w:val="0"/>
        <w:adjustRightInd w:val="0"/>
        <w:jc w:val="both"/>
      </w:pPr>
      <w:r w:rsidRPr="00E35C0D">
        <w:t>│            │          │основными входами.  │твердое             (плитка,│</w:t>
      </w:r>
    </w:p>
    <w:p w:rsidR="00165DA5" w:rsidRPr="00E35C0D" w:rsidRDefault="00165DA5" w:rsidP="00E35C0D">
      <w:pPr>
        <w:autoSpaceDE w:val="0"/>
        <w:autoSpaceDN w:val="0"/>
        <w:adjustRightInd w:val="0"/>
        <w:jc w:val="both"/>
      </w:pPr>
      <w:r w:rsidRPr="00E35C0D">
        <w:t>│            │          │                    │асфальтобетон)             с│</w:t>
      </w:r>
    </w:p>
    <w:p w:rsidR="00165DA5" w:rsidRPr="00E35C0D" w:rsidRDefault="00165DA5" w:rsidP="00E35C0D">
      <w:pPr>
        <w:autoSpaceDE w:val="0"/>
        <w:autoSpaceDN w:val="0"/>
        <w:adjustRightInd w:val="0"/>
        <w:jc w:val="both"/>
      </w:pPr>
      <w:r w:rsidRPr="00E35C0D">
        <w:t>│            │          │                    │обрамлением         бортовым│</w:t>
      </w:r>
    </w:p>
    <w:p w:rsidR="00165DA5" w:rsidRPr="00E35C0D" w:rsidRDefault="00165DA5" w:rsidP="00E35C0D">
      <w:pPr>
        <w:autoSpaceDE w:val="0"/>
        <w:autoSpaceDN w:val="0"/>
        <w:adjustRightInd w:val="0"/>
        <w:jc w:val="both"/>
      </w:pPr>
      <w:r w:rsidRPr="00E35C0D">
        <w:t>│            │          │                    │камнем.  Обрезка  ветвей  на│</w:t>
      </w:r>
    </w:p>
    <w:p w:rsidR="00165DA5" w:rsidRPr="00E35C0D" w:rsidRDefault="00165DA5" w:rsidP="00E35C0D">
      <w:pPr>
        <w:autoSpaceDE w:val="0"/>
        <w:autoSpaceDN w:val="0"/>
        <w:adjustRightInd w:val="0"/>
        <w:jc w:val="both"/>
      </w:pPr>
      <w:r w:rsidRPr="00E35C0D">
        <w:t xml:space="preserve">│            │          │                    │высоту </w:t>
      </w:r>
      <w:smartTag w:uri="urn:schemas-microsoft-com:office:smarttags" w:element="metricconverter">
        <w:smartTagPr>
          <w:attr w:name="ProductID" w:val="2,5 м"/>
        </w:smartTagPr>
        <w:r w:rsidRPr="00E35C0D">
          <w:t>2,5 м</w:t>
        </w:r>
      </w:smartTag>
      <w:r w:rsidRPr="00E35C0D">
        <w:t>.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Второсте-  │ 3 - 4,5  │      Интенсивное   │     Трассируются         по│</w:t>
      </w:r>
    </w:p>
    <w:p w:rsidR="00165DA5" w:rsidRPr="00E35C0D" w:rsidRDefault="00165DA5" w:rsidP="00E35C0D">
      <w:pPr>
        <w:autoSpaceDE w:val="0"/>
        <w:autoSpaceDN w:val="0"/>
        <w:adjustRightInd w:val="0"/>
        <w:jc w:val="both"/>
      </w:pPr>
      <w:r w:rsidRPr="00E35C0D">
        <w:t>│пенные аллеи│          │пешеходное  движение│живописным   местам,   могут│</w:t>
      </w:r>
    </w:p>
    <w:p w:rsidR="00165DA5" w:rsidRPr="00E35C0D" w:rsidRDefault="00165DA5" w:rsidP="00E35C0D">
      <w:pPr>
        <w:autoSpaceDE w:val="0"/>
        <w:autoSpaceDN w:val="0"/>
        <w:adjustRightInd w:val="0"/>
        <w:jc w:val="both"/>
      </w:pPr>
      <w:r w:rsidRPr="00E35C0D">
        <w:t>│и дороги *  │          │(до   300    ч/час).│иметь          криволинейные│</w:t>
      </w:r>
    </w:p>
    <w:p w:rsidR="00165DA5" w:rsidRPr="00E35C0D" w:rsidRDefault="00165DA5" w:rsidP="00E35C0D">
      <w:pPr>
        <w:autoSpaceDE w:val="0"/>
        <w:autoSpaceDN w:val="0"/>
        <w:adjustRightInd w:val="0"/>
        <w:jc w:val="both"/>
      </w:pPr>
      <w:r w:rsidRPr="00E35C0D">
        <w:t>│            │          │Допускается   проезд│очертания. Покрытие: твердое│</w:t>
      </w:r>
    </w:p>
    <w:p w:rsidR="00165DA5" w:rsidRPr="00E35C0D" w:rsidRDefault="00165DA5" w:rsidP="00E35C0D">
      <w:pPr>
        <w:autoSpaceDE w:val="0"/>
        <w:autoSpaceDN w:val="0"/>
        <w:adjustRightInd w:val="0"/>
        <w:jc w:val="both"/>
      </w:pPr>
      <w:r w:rsidRPr="00E35C0D">
        <w:t>│            │          │эксплуатационного   │(плитка,     асфальтобетон),│</w:t>
      </w:r>
    </w:p>
    <w:p w:rsidR="00165DA5" w:rsidRPr="00E35C0D" w:rsidRDefault="00165DA5" w:rsidP="00E35C0D">
      <w:pPr>
        <w:autoSpaceDE w:val="0"/>
        <w:autoSpaceDN w:val="0"/>
        <w:adjustRightInd w:val="0"/>
        <w:jc w:val="both"/>
      </w:pPr>
      <w:r w:rsidRPr="00E35C0D">
        <w:t>│            │          │транспорта.         │щебеночное,     обработанное│</w:t>
      </w:r>
    </w:p>
    <w:p w:rsidR="00165DA5" w:rsidRPr="00E35C0D" w:rsidRDefault="00165DA5" w:rsidP="00E35C0D">
      <w:pPr>
        <w:autoSpaceDE w:val="0"/>
        <w:autoSpaceDN w:val="0"/>
        <w:adjustRightInd w:val="0"/>
        <w:jc w:val="both"/>
      </w:pPr>
      <w:r w:rsidRPr="00E35C0D">
        <w:t>│            │          │Соединяют           │вяжущими. Обрезка ветвей  на│</w:t>
      </w:r>
    </w:p>
    <w:p w:rsidR="00165DA5" w:rsidRPr="00E35C0D" w:rsidRDefault="00165DA5" w:rsidP="00E35C0D">
      <w:pPr>
        <w:autoSpaceDE w:val="0"/>
        <w:autoSpaceDN w:val="0"/>
        <w:adjustRightInd w:val="0"/>
        <w:jc w:val="both"/>
      </w:pPr>
      <w:r w:rsidRPr="00E35C0D">
        <w:t xml:space="preserve">│            │          │второстепенные входы│высоту 2,0 - </w:t>
      </w:r>
      <w:smartTag w:uri="urn:schemas-microsoft-com:office:smarttags" w:element="metricconverter">
        <w:smartTagPr>
          <w:attr w:name="ProductID" w:val="2,5 м"/>
        </w:smartTagPr>
        <w:r w:rsidRPr="00E35C0D">
          <w:t>2,5 м</w:t>
        </w:r>
      </w:smartTag>
      <w:r w:rsidRPr="00E35C0D">
        <w:t>.  Садовый│</w:t>
      </w:r>
    </w:p>
    <w:p w:rsidR="00165DA5" w:rsidRPr="00E35C0D" w:rsidRDefault="00165DA5" w:rsidP="00E35C0D">
      <w:pPr>
        <w:autoSpaceDE w:val="0"/>
        <w:autoSpaceDN w:val="0"/>
        <w:adjustRightInd w:val="0"/>
        <w:jc w:val="both"/>
      </w:pPr>
      <w:r w:rsidRPr="00E35C0D">
        <w:t>│            │          │и  парковые  объекты│борт, бордюры  из  цветов  и│</w:t>
      </w:r>
    </w:p>
    <w:p w:rsidR="00165DA5" w:rsidRPr="00E35C0D" w:rsidRDefault="00165DA5" w:rsidP="00E35C0D">
      <w:pPr>
        <w:autoSpaceDE w:val="0"/>
        <w:autoSpaceDN w:val="0"/>
        <w:adjustRightInd w:val="0"/>
        <w:jc w:val="both"/>
      </w:pPr>
      <w:r w:rsidRPr="00E35C0D">
        <w:t>│            │          │между собой.        │трав,   водоотводные   лотки│</w:t>
      </w:r>
    </w:p>
    <w:p w:rsidR="00165DA5" w:rsidRPr="00E35C0D" w:rsidRDefault="00165DA5" w:rsidP="00E35C0D">
      <w:pPr>
        <w:autoSpaceDE w:val="0"/>
        <w:autoSpaceDN w:val="0"/>
        <w:adjustRightInd w:val="0"/>
        <w:jc w:val="both"/>
      </w:pPr>
      <w:r w:rsidRPr="00E35C0D">
        <w:t>│            │          │                    │или др.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Дополни-  │1,5 - 2,5 │      Пешеходное    │     Свободная              │</w:t>
      </w:r>
    </w:p>
    <w:p w:rsidR="00165DA5" w:rsidRPr="00E35C0D" w:rsidRDefault="00165DA5" w:rsidP="00E35C0D">
      <w:pPr>
        <w:autoSpaceDE w:val="0"/>
        <w:autoSpaceDN w:val="0"/>
        <w:adjustRightInd w:val="0"/>
        <w:jc w:val="both"/>
      </w:pPr>
      <w:r w:rsidRPr="00E35C0D">
        <w:t>│тельные     │          │движение       малой│трассировка, каждый  поворот│</w:t>
      </w:r>
    </w:p>
    <w:p w:rsidR="00165DA5" w:rsidRPr="00E35C0D" w:rsidRDefault="00165DA5" w:rsidP="00E35C0D">
      <w:pPr>
        <w:autoSpaceDE w:val="0"/>
        <w:autoSpaceDN w:val="0"/>
        <w:adjustRightInd w:val="0"/>
        <w:jc w:val="both"/>
      </w:pPr>
      <w:r w:rsidRPr="00E35C0D">
        <w:t>│пешеходные  │          │интенсивности.      │оправдан   и    зафиксирован│</w:t>
      </w:r>
    </w:p>
    <w:p w:rsidR="00165DA5" w:rsidRPr="00E35C0D" w:rsidRDefault="00165DA5" w:rsidP="00E35C0D">
      <w:pPr>
        <w:autoSpaceDE w:val="0"/>
        <w:autoSpaceDN w:val="0"/>
        <w:adjustRightInd w:val="0"/>
        <w:jc w:val="both"/>
      </w:pPr>
      <w:r w:rsidRPr="00E35C0D">
        <w:t>│дороги      │          │Проезд транспорта не│объектом,       сооружением,│</w:t>
      </w:r>
    </w:p>
    <w:p w:rsidR="00165DA5" w:rsidRPr="00E35C0D" w:rsidRDefault="00165DA5" w:rsidP="00E35C0D">
      <w:pPr>
        <w:autoSpaceDE w:val="0"/>
        <w:autoSpaceDN w:val="0"/>
        <w:adjustRightInd w:val="0"/>
        <w:jc w:val="both"/>
      </w:pPr>
      <w:r w:rsidRPr="00E35C0D">
        <w:t>│            │          │допускается.        │группой    или    одиночными│</w:t>
      </w:r>
    </w:p>
    <w:p w:rsidR="00165DA5" w:rsidRPr="00E35C0D" w:rsidRDefault="00165DA5" w:rsidP="00E35C0D">
      <w:pPr>
        <w:autoSpaceDE w:val="0"/>
        <w:autoSpaceDN w:val="0"/>
        <w:adjustRightInd w:val="0"/>
        <w:jc w:val="both"/>
      </w:pPr>
      <w:r w:rsidRPr="00E35C0D">
        <w:t>│            │          │Подводят к отдельным│насаждениями.     Продольный│</w:t>
      </w:r>
    </w:p>
    <w:p w:rsidR="00165DA5" w:rsidRPr="00E35C0D" w:rsidRDefault="00165DA5" w:rsidP="00E35C0D">
      <w:pPr>
        <w:autoSpaceDE w:val="0"/>
        <w:autoSpaceDN w:val="0"/>
        <w:adjustRightInd w:val="0"/>
        <w:jc w:val="both"/>
      </w:pPr>
      <w:r w:rsidRPr="00E35C0D">
        <w:t>│            │          │парковым            │уклон     допускается     80│</w:t>
      </w:r>
    </w:p>
    <w:p w:rsidR="00165DA5" w:rsidRPr="00E35C0D" w:rsidRDefault="00165DA5" w:rsidP="00E35C0D">
      <w:pPr>
        <w:autoSpaceDE w:val="0"/>
        <w:autoSpaceDN w:val="0"/>
        <w:adjustRightInd w:val="0"/>
        <w:jc w:val="both"/>
      </w:pPr>
      <w:r w:rsidRPr="00E35C0D">
        <w:t>│            │          │сооружениям.        │промилле.  Покрытие: плитка,│</w:t>
      </w:r>
    </w:p>
    <w:p w:rsidR="00165DA5" w:rsidRPr="00E35C0D" w:rsidRDefault="00165DA5" w:rsidP="00E35C0D">
      <w:pPr>
        <w:autoSpaceDE w:val="0"/>
        <w:autoSpaceDN w:val="0"/>
        <w:adjustRightInd w:val="0"/>
        <w:jc w:val="both"/>
      </w:pPr>
      <w:r w:rsidRPr="00E35C0D">
        <w:t>│            │          │                    │грунтовое улучшенное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Тропы     │0,75 - 1,0│     Дополнительная │     Трассируется         по│</w:t>
      </w:r>
    </w:p>
    <w:p w:rsidR="00165DA5" w:rsidRPr="00E35C0D" w:rsidRDefault="00165DA5" w:rsidP="00E35C0D">
      <w:pPr>
        <w:autoSpaceDE w:val="0"/>
        <w:autoSpaceDN w:val="0"/>
        <w:adjustRightInd w:val="0"/>
        <w:jc w:val="both"/>
      </w:pPr>
      <w:r w:rsidRPr="00E35C0D">
        <w:t>│            │          │прогулочная  сеть  с│крутым склонам, через  чаши,│</w:t>
      </w:r>
    </w:p>
    <w:p w:rsidR="00165DA5" w:rsidRPr="00E35C0D" w:rsidRDefault="00165DA5" w:rsidP="00E35C0D">
      <w:pPr>
        <w:autoSpaceDE w:val="0"/>
        <w:autoSpaceDN w:val="0"/>
        <w:adjustRightInd w:val="0"/>
        <w:jc w:val="both"/>
      </w:pPr>
      <w:r w:rsidRPr="00E35C0D">
        <w:t>│            │          │естественным        │овраги, ручьи.              │</w:t>
      </w:r>
    </w:p>
    <w:p w:rsidR="00165DA5" w:rsidRPr="00E35C0D" w:rsidRDefault="00165DA5" w:rsidP="00E35C0D">
      <w:pPr>
        <w:autoSpaceDE w:val="0"/>
        <w:autoSpaceDN w:val="0"/>
        <w:adjustRightInd w:val="0"/>
        <w:jc w:val="both"/>
      </w:pPr>
      <w:r w:rsidRPr="00E35C0D">
        <w:t>│            │          │характером          │      Покрытие: грунтовое   │</w:t>
      </w:r>
    </w:p>
    <w:p w:rsidR="00165DA5" w:rsidRPr="00E35C0D" w:rsidRDefault="00165DA5" w:rsidP="00E35C0D">
      <w:pPr>
        <w:autoSpaceDE w:val="0"/>
        <w:autoSpaceDN w:val="0"/>
        <w:adjustRightInd w:val="0"/>
        <w:jc w:val="both"/>
      </w:pPr>
      <w:r w:rsidRPr="00E35C0D">
        <w:t>│            │          │ландшафта.          │естественное.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Велосипед-│  1,5 -   │     Велосипедные   │     Трассирование          │</w:t>
      </w:r>
    </w:p>
    <w:p w:rsidR="00165DA5" w:rsidRPr="00E35C0D" w:rsidRDefault="00165DA5" w:rsidP="00E35C0D">
      <w:pPr>
        <w:autoSpaceDE w:val="0"/>
        <w:autoSpaceDN w:val="0"/>
        <w:adjustRightInd w:val="0"/>
        <w:jc w:val="both"/>
      </w:pPr>
      <w:r w:rsidRPr="00E35C0D">
        <w:t>│ные дорожки │   2,25   │прогулки            │замкнутое        (кольцевое,│</w:t>
      </w:r>
    </w:p>
    <w:p w:rsidR="00165DA5" w:rsidRPr="00E35C0D" w:rsidRDefault="00165DA5" w:rsidP="00E35C0D">
      <w:pPr>
        <w:autoSpaceDE w:val="0"/>
        <w:autoSpaceDN w:val="0"/>
        <w:adjustRightInd w:val="0"/>
        <w:jc w:val="both"/>
      </w:pPr>
      <w:r w:rsidRPr="00E35C0D">
        <w:t>│            │          │                    │петельное,    восьмерочное).│</w:t>
      </w:r>
    </w:p>
    <w:p w:rsidR="00165DA5" w:rsidRPr="00E35C0D" w:rsidRDefault="00165DA5" w:rsidP="00E35C0D">
      <w:pPr>
        <w:autoSpaceDE w:val="0"/>
        <w:autoSpaceDN w:val="0"/>
        <w:adjustRightInd w:val="0"/>
        <w:jc w:val="both"/>
      </w:pPr>
      <w:r w:rsidRPr="00E35C0D">
        <w:t>│            │          │                    │Рекомендуется          пункт│</w:t>
      </w:r>
    </w:p>
    <w:p w:rsidR="00165DA5" w:rsidRPr="00E35C0D" w:rsidRDefault="00165DA5" w:rsidP="00E35C0D">
      <w:pPr>
        <w:autoSpaceDE w:val="0"/>
        <w:autoSpaceDN w:val="0"/>
        <w:adjustRightInd w:val="0"/>
        <w:jc w:val="both"/>
      </w:pPr>
      <w:r w:rsidRPr="00E35C0D">
        <w:t>│            │          │                    │техобслуживания.    Покрытие│</w:t>
      </w:r>
    </w:p>
    <w:p w:rsidR="00165DA5" w:rsidRPr="00E35C0D" w:rsidRDefault="00165DA5" w:rsidP="00E35C0D">
      <w:pPr>
        <w:autoSpaceDE w:val="0"/>
        <w:autoSpaceDN w:val="0"/>
        <w:adjustRightInd w:val="0"/>
        <w:jc w:val="both"/>
      </w:pPr>
      <w:r w:rsidRPr="00E35C0D">
        <w:t>│            │          │                    │твердое. Обрезка  ветвей  на│</w:t>
      </w:r>
    </w:p>
    <w:p w:rsidR="00165DA5" w:rsidRPr="00E35C0D" w:rsidRDefault="00165DA5" w:rsidP="00E35C0D">
      <w:pPr>
        <w:autoSpaceDE w:val="0"/>
        <w:autoSpaceDN w:val="0"/>
        <w:adjustRightInd w:val="0"/>
        <w:jc w:val="both"/>
      </w:pPr>
      <w:r w:rsidRPr="00E35C0D">
        <w:t xml:space="preserve">│            │          │                    │высоту </w:t>
      </w:r>
      <w:smartTag w:uri="urn:schemas-microsoft-com:office:smarttags" w:element="metricconverter">
        <w:smartTagPr>
          <w:attr w:name="ProductID" w:val="2,5 м"/>
        </w:smartTagPr>
        <w:r w:rsidRPr="00E35C0D">
          <w:t>2,5 м</w:t>
        </w:r>
      </w:smartTag>
      <w:r w:rsidRPr="00E35C0D">
        <w:t>.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│Дороги для  │4,0 - 6,0 │     Прогулки       │     Наибольшие   продольные│</w:t>
      </w:r>
    </w:p>
    <w:p w:rsidR="00165DA5" w:rsidRPr="00E35C0D" w:rsidRDefault="00165DA5" w:rsidP="00E35C0D">
      <w:pPr>
        <w:autoSpaceDE w:val="0"/>
        <w:autoSpaceDN w:val="0"/>
        <w:adjustRightInd w:val="0"/>
        <w:jc w:val="both"/>
      </w:pPr>
      <w:r w:rsidRPr="00E35C0D">
        <w:t>│конной езды │          │верхом, в  экипажах,│уклоны до 60 промилле.      │</w:t>
      </w:r>
    </w:p>
    <w:p w:rsidR="00165DA5" w:rsidRPr="00E35C0D" w:rsidRDefault="00165DA5" w:rsidP="00E35C0D">
      <w:pPr>
        <w:autoSpaceDE w:val="0"/>
        <w:autoSpaceDN w:val="0"/>
        <w:adjustRightInd w:val="0"/>
        <w:jc w:val="both"/>
      </w:pPr>
      <w:r w:rsidRPr="00E35C0D">
        <w:t>│            │          │санях.   Допускается│     Обрезка    ветвей    на│</w:t>
      </w:r>
    </w:p>
    <w:p w:rsidR="00165DA5" w:rsidRPr="00E35C0D" w:rsidRDefault="00165DA5" w:rsidP="00E35C0D">
      <w:pPr>
        <w:autoSpaceDE w:val="0"/>
        <w:autoSpaceDN w:val="0"/>
        <w:adjustRightInd w:val="0"/>
        <w:jc w:val="both"/>
      </w:pPr>
      <w:r w:rsidRPr="00E35C0D">
        <w:t xml:space="preserve">│            │          │проезд              │высоту </w:t>
      </w:r>
      <w:smartTag w:uri="urn:schemas-microsoft-com:office:smarttags" w:element="metricconverter">
        <w:smartTagPr>
          <w:attr w:name="ProductID" w:val="4 м"/>
        </w:smartTagPr>
        <w:r w:rsidRPr="00E35C0D">
          <w:t>4 м</w:t>
        </w:r>
      </w:smartTag>
      <w:r w:rsidRPr="00E35C0D">
        <w:t>.                 │</w:t>
      </w:r>
    </w:p>
    <w:p w:rsidR="00165DA5" w:rsidRPr="00E35C0D" w:rsidRDefault="00165DA5" w:rsidP="00E35C0D">
      <w:pPr>
        <w:autoSpaceDE w:val="0"/>
        <w:autoSpaceDN w:val="0"/>
        <w:adjustRightInd w:val="0"/>
        <w:jc w:val="both"/>
      </w:pPr>
      <w:r w:rsidRPr="00E35C0D">
        <w:t>│            │          │эксплуатационного   │     Покрытие:     грунтовое│</w:t>
      </w:r>
    </w:p>
    <w:p w:rsidR="00165DA5" w:rsidRPr="00E35C0D" w:rsidRDefault="00165DA5" w:rsidP="00E35C0D">
      <w:pPr>
        <w:autoSpaceDE w:val="0"/>
        <w:autoSpaceDN w:val="0"/>
        <w:adjustRightInd w:val="0"/>
        <w:jc w:val="both"/>
      </w:pPr>
      <w:r w:rsidRPr="00E35C0D">
        <w:t>│            │          │транспорта.         │улучшенное.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Автомо-   │4,5 - 7,0 │     Автомобильные  │     Трассируется         по│</w:t>
      </w:r>
    </w:p>
    <w:p w:rsidR="00165DA5" w:rsidRPr="00E35C0D" w:rsidRDefault="00165DA5" w:rsidP="00E35C0D">
      <w:pPr>
        <w:autoSpaceDE w:val="0"/>
        <w:autoSpaceDN w:val="0"/>
        <w:adjustRightInd w:val="0"/>
        <w:jc w:val="both"/>
      </w:pPr>
      <w:r w:rsidRPr="00E35C0D">
        <w:t>│бильная     │          │прогулки  и   проезд│периферии    лесопарка     в│</w:t>
      </w:r>
    </w:p>
    <w:p w:rsidR="00165DA5" w:rsidRPr="00E35C0D" w:rsidRDefault="00165DA5" w:rsidP="00E35C0D">
      <w:pPr>
        <w:autoSpaceDE w:val="0"/>
        <w:autoSpaceDN w:val="0"/>
        <w:adjustRightInd w:val="0"/>
        <w:jc w:val="both"/>
      </w:pPr>
      <w:r w:rsidRPr="00E35C0D">
        <w:t>│дорога      │          │внутрипаркового     │стороне    от     пешеходных│</w:t>
      </w:r>
    </w:p>
    <w:p w:rsidR="00165DA5" w:rsidRPr="00E35C0D" w:rsidRDefault="00165DA5" w:rsidP="00E35C0D">
      <w:pPr>
        <w:autoSpaceDE w:val="0"/>
        <w:autoSpaceDN w:val="0"/>
        <w:adjustRightInd w:val="0"/>
        <w:jc w:val="both"/>
      </w:pPr>
      <w:r w:rsidRPr="00E35C0D">
        <w:t>│(парквей)   │          │транспорта.         │коммуникаций.     Наибольший│</w:t>
      </w:r>
    </w:p>
    <w:p w:rsidR="00165DA5" w:rsidRPr="00E35C0D" w:rsidRDefault="00165DA5" w:rsidP="00E35C0D">
      <w:pPr>
        <w:autoSpaceDE w:val="0"/>
        <w:autoSpaceDN w:val="0"/>
        <w:adjustRightInd w:val="0"/>
        <w:jc w:val="both"/>
      </w:pPr>
      <w:r w:rsidRPr="00E35C0D">
        <w:t>│            │          │     Допускается    │продольный      уклон     70│</w:t>
      </w:r>
    </w:p>
    <w:p w:rsidR="00165DA5" w:rsidRPr="00E35C0D" w:rsidRDefault="00165DA5" w:rsidP="00E35C0D">
      <w:pPr>
        <w:autoSpaceDE w:val="0"/>
        <w:autoSpaceDN w:val="0"/>
        <w:adjustRightInd w:val="0"/>
        <w:jc w:val="both"/>
      </w:pPr>
      <w:r w:rsidRPr="00E35C0D">
        <w:t>│            │          │проезд              │промилле,  макс.  скорость -│</w:t>
      </w:r>
    </w:p>
    <w:p w:rsidR="00165DA5" w:rsidRPr="00E35C0D" w:rsidRDefault="00165DA5" w:rsidP="00E35C0D">
      <w:pPr>
        <w:autoSpaceDE w:val="0"/>
        <w:autoSpaceDN w:val="0"/>
        <w:adjustRightInd w:val="0"/>
        <w:jc w:val="both"/>
      </w:pPr>
      <w:r w:rsidRPr="00E35C0D">
        <w:t>│            │          │эксплуатационного   │40      км/час.      Радиусы│</w:t>
      </w:r>
    </w:p>
    <w:p w:rsidR="00165DA5" w:rsidRPr="00E35C0D" w:rsidRDefault="00165DA5" w:rsidP="00E35C0D">
      <w:pPr>
        <w:autoSpaceDE w:val="0"/>
        <w:autoSpaceDN w:val="0"/>
        <w:adjustRightInd w:val="0"/>
        <w:jc w:val="both"/>
      </w:pPr>
      <w:r w:rsidRPr="00E35C0D">
        <w:t xml:space="preserve">│            │          │транспорта          │закруглений - не менее </w:t>
      </w:r>
      <w:smartTag w:uri="urn:schemas-microsoft-com:office:smarttags" w:element="metricconverter">
        <w:smartTagPr>
          <w:attr w:name="ProductID" w:val="15 м"/>
        </w:smartTagPr>
        <w:r w:rsidRPr="00E35C0D">
          <w:t>15 м</w:t>
        </w:r>
      </w:smartTag>
      <w:r w:rsidRPr="00E35C0D">
        <w:t>.│</w:t>
      </w:r>
    </w:p>
    <w:p w:rsidR="00165DA5" w:rsidRPr="00E35C0D" w:rsidRDefault="00165DA5" w:rsidP="00E35C0D">
      <w:pPr>
        <w:autoSpaceDE w:val="0"/>
        <w:autoSpaceDN w:val="0"/>
        <w:adjustRightInd w:val="0"/>
        <w:jc w:val="both"/>
      </w:pPr>
      <w:r w:rsidRPr="00E35C0D">
        <w:t>│            │          │                    │Покрытие:     асфальтобетон,│</w:t>
      </w:r>
    </w:p>
    <w:p w:rsidR="00165DA5" w:rsidRPr="00E35C0D" w:rsidRDefault="00165DA5" w:rsidP="00E35C0D">
      <w:pPr>
        <w:autoSpaceDE w:val="0"/>
        <w:autoSpaceDN w:val="0"/>
        <w:adjustRightInd w:val="0"/>
        <w:jc w:val="both"/>
      </w:pPr>
      <w:r w:rsidRPr="00E35C0D">
        <w:t>│            │          │                    │щебеночное,       гравийное,│</w:t>
      </w:r>
    </w:p>
    <w:p w:rsidR="00165DA5" w:rsidRPr="00E35C0D" w:rsidRDefault="00165DA5" w:rsidP="00E35C0D">
      <w:pPr>
        <w:autoSpaceDE w:val="0"/>
        <w:autoSpaceDN w:val="0"/>
        <w:adjustRightInd w:val="0"/>
        <w:jc w:val="both"/>
      </w:pPr>
      <w:r w:rsidRPr="00E35C0D">
        <w:t>│            │          │                    │обработка          вяжущими,│</w:t>
      </w:r>
    </w:p>
    <w:p w:rsidR="00165DA5" w:rsidRPr="00E35C0D" w:rsidRDefault="00165DA5" w:rsidP="00E35C0D">
      <w:pPr>
        <w:autoSpaceDE w:val="0"/>
        <w:autoSpaceDN w:val="0"/>
        <w:adjustRightInd w:val="0"/>
        <w:jc w:val="both"/>
      </w:pPr>
      <w:r w:rsidRPr="00E35C0D">
        <w:t>│            │          │                    │бордюрный камень.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Примечания:  1.  В  ширину   пешеходных    аллей    включаются    зоны│</w:t>
      </w:r>
    </w:p>
    <w:p w:rsidR="00165DA5" w:rsidRPr="00E35C0D" w:rsidRDefault="00165DA5" w:rsidP="00E35C0D">
      <w:pPr>
        <w:autoSpaceDE w:val="0"/>
        <w:autoSpaceDN w:val="0"/>
        <w:adjustRightInd w:val="0"/>
        <w:jc w:val="both"/>
      </w:pPr>
      <w:r w:rsidRPr="00E35C0D">
        <w:t>│пешеходного  движения,  разграничительные  зеленые  полосы,  водоотводные│</w:t>
      </w:r>
    </w:p>
    <w:p w:rsidR="00165DA5" w:rsidRPr="00E35C0D" w:rsidRDefault="00165DA5" w:rsidP="00E35C0D">
      <w:pPr>
        <w:autoSpaceDE w:val="0"/>
        <w:autoSpaceDN w:val="0"/>
        <w:adjustRightInd w:val="0"/>
        <w:jc w:val="both"/>
      </w:pPr>
      <w:r w:rsidRPr="00E35C0D">
        <w:t>│лотки и площадки  для  установки  скамеек.  Устройство  разграничительных│</w:t>
      </w:r>
    </w:p>
    <w:p w:rsidR="00165DA5" w:rsidRPr="00E35C0D" w:rsidRDefault="00165DA5" w:rsidP="00E35C0D">
      <w:pPr>
        <w:autoSpaceDE w:val="0"/>
        <w:autoSpaceDN w:val="0"/>
        <w:adjustRightInd w:val="0"/>
        <w:jc w:val="both"/>
      </w:pPr>
      <w:r w:rsidRPr="00E35C0D">
        <w:t xml:space="preserve">│зеленых полос необходимо при ширине более </w:t>
      </w:r>
      <w:smartTag w:uri="urn:schemas-microsoft-com:office:smarttags" w:element="metricconverter">
        <w:smartTagPr>
          <w:attr w:name="ProductID" w:val="6 м"/>
        </w:smartTagPr>
        <w:r w:rsidRPr="00E35C0D">
          <w:t>6 м</w:t>
        </w:r>
      </w:smartTag>
      <w:r w:rsidRPr="00E35C0D">
        <w:t>.                           │</w:t>
      </w:r>
    </w:p>
    <w:p w:rsidR="00165DA5" w:rsidRPr="00E35C0D" w:rsidRDefault="00165DA5" w:rsidP="00E35C0D">
      <w:pPr>
        <w:autoSpaceDE w:val="0"/>
        <w:autoSpaceDN w:val="0"/>
        <w:adjustRightInd w:val="0"/>
        <w:jc w:val="both"/>
      </w:pPr>
      <w:r w:rsidRPr="00E35C0D">
        <w:t>│   2. На типах  аллей  и  дорог,  помеченных   знаком  "*",   допускается│</w:t>
      </w:r>
    </w:p>
    <w:p w:rsidR="00165DA5" w:rsidRPr="00E35C0D" w:rsidRDefault="00165DA5" w:rsidP="00E35C0D">
      <w:pPr>
        <w:autoSpaceDE w:val="0"/>
        <w:autoSpaceDN w:val="0"/>
        <w:adjustRightInd w:val="0"/>
        <w:jc w:val="both"/>
      </w:pPr>
      <w:r w:rsidRPr="00E35C0D">
        <w:t>│катание  на  роликовых  досках,  коньках,  самокатах,  помимо  специально│</w:t>
      </w:r>
    </w:p>
    <w:p w:rsidR="00165DA5" w:rsidRPr="00E35C0D" w:rsidRDefault="00165DA5" w:rsidP="00E35C0D">
      <w:pPr>
        <w:autoSpaceDE w:val="0"/>
        <w:autoSpaceDN w:val="0"/>
        <w:adjustRightInd w:val="0"/>
        <w:jc w:val="both"/>
      </w:pPr>
      <w:r w:rsidRPr="00E35C0D">
        <w:t>│оборудованных территорий.                                                │</w:t>
      </w:r>
    </w:p>
    <w:p w:rsidR="00165DA5" w:rsidRPr="00E35C0D" w:rsidRDefault="00165DA5" w:rsidP="00E35C0D">
      <w:pPr>
        <w:autoSpaceDE w:val="0"/>
        <w:autoSpaceDN w:val="0"/>
        <w:adjustRightInd w:val="0"/>
        <w:jc w:val="both"/>
      </w:pPr>
      <w:r w:rsidRPr="00E35C0D">
        <w:t>│   3. Автомобильные   дороги   следует  предусматривать  в  лесопарках  с│</w:t>
      </w:r>
    </w:p>
    <w:p w:rsidR="00165DA5" w:rsidRPr="00E35C0D" w:rsidRDefault="00165DA5" w:rsidP="00E35C0D">
      <w:pPr>
        <w:autoSpaceDE w:val="0"/>
        <w:autoSpaceDN w:val="0"/>
        <w:adjustRightInd w:val="0"/>
        <w:jc w:val="both"/>
      </w:pPr>
      <w:r w:rsidRPr="00E35C0D">
        <w:t xml:space="preserve">│размером территории более </w:t>
      </w:r>
      <w:smartTag w:uri="urn:schemas-microsoft-com:office:smarttags" w:element="metricconverter">
        <w:smartTagPr>
          <w:attr w:name="ProductID" w:val="100 га"/>
        </w:smartTagPr>
        <w:r w:rsidRPr="00E35C0D">
          <w:t>100 га</w:t>
        </w:r>
      </w:smartTag>
      <w:r w:rsidRPr="00E35C0D">
        <w:t>.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center"/>
        <w:outlineLvl w:val="1"/>
      </w:pPr>
      <w:bookmarkStart w:id="63" w:name="_Toc472352481"/>
      <w:r w:rsidRPr="00E35C0D">
        <w:t>Таблица 2. Организация площадок городского парка</w:t>
      </w:r>
      <w:bookmarkEnd w:id="63"/>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right"/>
      </w:pPr>
      <w:r w:rsidRPr="00E35C0D">
        <w:t>В кв. метрах</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Парковые  │   Назначение    │      Элементы      │  Размеры  │Мин.      │</w:t>
      </w:r>
    </w:p>
    <w:p w:rsidR="00165DA5" w:rsidRPr="00E35C0D" w:rsidRDefault="00165DA5" w:rsidP="00E35C0D">
      <w:pPr>
        <w:autoSpaceDE w:val="0"/>
        <w:autoSpaceDN w:val="0"/>
        <w:adjustRightInd w:val="0"/>
        <w:jc w:val="both"/>
      </w:pPr>
      <w:r w:rsidRPr="00E35C0D">
        <w:t>│ площади и │                 │  благоустройства   │           │норма     │</w:t>
      </w:r>
    </w:p>
    <w:p w:rsidR="00165DA5" w:rsidRPr="00E35C0D" w:rsidRDefault="00165DA5" w:rsidP="00E35C0D">
      <w:pPr>
        <w:autoSpaceDE w:val="0"/>
        <w:autoSpaceDN w:val="0"/>
        <w:adjustRightInd w:val="0"/>
        <w:jc w:val="both"/>
      </w:pPr>
      <w:r w:rsidRPr="00E35C0D">
        <w:t>│ площадки  │                 │                    │           │на        │</w:t>
      </w:r>
    </w:p>
    <w:p w:rsidR="00165DA5" w:rsidRPr="00E35C0D" w:rsidRDefault="00165DA5" w:rsidP="00E35C0D">
      <w:pPr>
        <w:autoSpaceDE w:val="0"/>
        <w:autoSpaceDN w:val="0"/>
        <w:adjustRightInd w:val="0"/>
        <w:jc w:val="both"/>
      </w:pPr>
      <w:r w:rsidRPr="00E35C0D">
        <w:t>│           │                 │                    │           │посети-   │</w:t>
      </w:r>
    </w:p>
    <w:p w:rsidR="00165DA5" w:rsidRPr="00E35C0D" w:rsidRDefault="00165DA5" w:rsidP="00E35C0D">
      <w:pPr>
        <w:autoSpaceDE w:val="0"/>
        <w:autoSpaceDN w:val="0"/>
        <w:adjustRightInd w:val="0"/>
        <w:jc w:val="both"/>
      </w:pPr>
      <w:r w:rsidRPr="00E35C0D">
        <w:t>│           │                 │                    │           │теля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│Основные   │Центры парковой  │Бассейны, фонтаны,  │С учетом   │   1,5    │</w:t>
      </w:r>
    </w:p>
    <w:p w:rsidR="00165DA5" w:rsidRPr="00E35C0D" w:rsidRDefault="00165DA5" w:rsidP="00E35C0D">
      <w:pPr>
        <w:autoSpaceDE w:val="0"/>
        <w:autoSpaceDN w:val="0"/>
        <w:adjustRightInd w:val="0"/>
        <w:jc w:val="both"/>
      </w:pPr>
      <w:r w:rsidRPr="00E35C0D">
        <w:t>│площадки   │планировки,      │скульптура,         │пропускной │          │</w:t>
      </w:r>
    </w:p>
    <w:p w:rsidR="00165DA5" w:rsidRPr="00E35C0D" w:rsidRDefault="00165DA5" w:rsidP="00E35C0D">
      <w:pPr>
        <w:autoSpaceDE w:val="0"/>
        <w:autoSpaceDN w:val="0"/>
        <w:adjustRightInd w:val="0"/>
        <w:jc w:val="both"/>
      </w:pPr>
      <w:r w:rsidRPr="00E35C0D">
        <w:t>│           │размещаются на   │партерная зелень,   │способности│          │</w:t>
      </w:r>
    </w:p>
    <w:p w:rsidR="00165DA5" w:rsidRPr="00E35C0D" w:rsidRDefault="00165DA5" w:rsidP="00E35C0D">
      <w:pPr>
        <w:autoSpaceDE w:val="0"/>
        <w:autoSpaceDN w:val="0"/>
        <w:adjustRightInd w:val="0"/>
        <w:jc w:val="both"/>
      </w:pPr>
      <w:r w:rsidRPr="00E35C0D">
        <w:t>│           │пересечении      │цветники, парадное  │отходящих  │          │</w:t>
      </w:r>
    </w:p>
    <w:p w:rsidR="00165DA5" w:rsidRPr="00E35C0D" w:rsidRDefault="00165DA5" w:rsidP="00E35C0D">
      <w:pPr>
        <w:autoSpaceDE w:val="0"/>
        <w:autoSpaceDN w:val="0"/>
        <w:adjustRightInd w:val="0"/>
        <w:jc w:val="both"/>
      </w:pPr>
      <w:r w:rsidRPr="00E35C0D">
        <w:t>│           │аллей, у входной │и декоративное      │от входа   │          │</w:t>
      </w:r>
    </w:p>
    <w:p w:rsidR="00165DA5" w:rsidRPr="00E35C0D" w:rsidRDefault="00165DA5" w:rsidP="00E35C0D">
      <w:pPr>
        <w:autoSpaceDE w:val="0"/>
        <w:autoSpaceDN w:val="0"/>
        <w:adjustRightInd w:val="0"/>
        <w:jc w:val="both"/>
      </w:pPr>
      <w:r w:rsidRPr="00E35C0D">
        <w:t>│           │части парка,     │освещение.          │аллей      │          │</w:t>
      </w:r>
    </w:p>
    <w:p w:rsidR="00165DA5" w:rsidRPr="00E35C0D" w:rsidRDefault="00165DA5" w:rsidP="00E35C0D">
      <w:pPr>
        <w:autoSpaceDE w:val="0"/>
        <w:autoSpaceDN w:val="0"/>
        <w:adjustRightInd w:val="0"/>
        <w:jc w:val="both"/>
      </w:pPr>
      <w:r w:rsidRPr="00E35C0D">
        <w:t>│           │перед            │Покрытие: плиточное │           │          │</w:t>
      </w:r>
    </w:p>
    <w:p w:rsidR="00165DA5" w:rsidRPr="00E35C0D" w:rsidRDefault="00165DA5" w:rsidP="00E35C0D">
      <w:pPr>
        <w:autoSpaceDE w:val="0"/>
        <w:autoSpaceDN w:val="0"/>
        <w:adjustRightInd w:val="0"/>
        <w:jc w:val="both"/>
      </w:pPr>
      <w:r w:rsidRPr="00E35C0D">
        <w:t>│           │сооружениями     │мощение, бортовой   │           │          │</w:t>
      </w:r>
    </w:p>
    <w:p w:rsidR="00165DA5" w:rsidRPr="00E35C0D" w:rsidRDefault="00165DA5" w:rsidP="00E35C0D">
      <w:pPr>
        <w:autoSpaceDE w:val="0"/>
        <w:autoSpaceDN w:val="0"/>
        <w:adjustRightInd w:val="0"/>
        <w:jc w:val="both"/>
      </w:pPr>
      <w:r w:rsidRPr="00E35C0D">
        <w:t>│           │                 │камень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│Площади    │Проведение       │Осветительное       │1200 - 5000│1,0 - 2,5 │</w:t>
      </w:r>
    </w:p>
    <w:p w:rsidR="00165DA5" w:rsidRPr="00E35C0D" w:rsidRDefault="00165DA5" w:rsidP="00E35C0D">
      <w:pPr>
        <w:autoSpaceDE w:val="0"/>
        <w:autoSpaceDN w:val="0"/>
        <w:adjustRightInd w:val="0"/>
        <w:jc w:val="both"/>
      </w:pPr>
      <w:r w:rsidRPr="00E35C0D">
        <w:t>│массовых   │концертов,       │оборудование        │           │          │</w:t>
      </w:r>
    </w:p>
    <w:p w:rsidR="00165DA5" w:rsidRPr="00E35C0D" w:rsidRDefault="00165DA5" w:rsidP="00E35C0D">
      <w:pPr>
        <w:autoSpaceDE w:val="0"/>
        <w:autoSpaceDN w:val="0"/>
        <w:adjustRightInd w:val="0"/>
        <w:jc w:val="both"/>
      </w:pPr>
      <w:r w:rsidRPr="00E35C0D">
        <w:t>│мероприятий│праздников,      │(фонари,            │           │          │</w:t>
      </w:r>
    </w:p>
    <w:p w:rsidR="00165DA5" w:rsidRPr="00E35C0D" w:rsidRDefault="00165DA5" w:rsidP="00E35C0D">
      <w:pPr>
        <w:autoSpaceDE w:val="0"/>
        <w:autoSpaceDN w:val="0"/>
        <w:adjustRightInd w:val="0"/>
        <w:jc w:val="both"/>
      </w:pPr>
      <w:r w:rsidRPr="00E35C0D">
        <w:t>│           │большие размеры. │прожекторы).        │           │          │</w:t>
      </w:r>
    </w:p>
    <w:p w:rsidR="00165DA5" w:rsidRPr="00E35C0D" w:rsidRDefault="00165DA5" w:rsidP="00E35C0D">
      <w:pPr>
        <w:autoSpaceDE w:val="0"/>
        <w:autoSpaceDN w:val="0"/>
        <w:adjustRightInd w:val="0"/>
        <w:jc w:val="both"/>
      </w:pPr>
      <w:r w:rsidRPr="00E35C0D">
        <w:t>│           │Формируется в    │Посадки - по        │           │          │</w:t>
      </w:r>
    </w:p>
    <w:p w:rsidR="00165DA5" w:rsidRPr="00E35C0D" w:rsidRDefault="00165DA5" w:rsidP="00E35C0D">
      <w:pPr>
        <w:autoSpaceDE w:val="0"/>
        <w:autoSpaceDN w:val="0"/>
        <w:adjustRightInd w:val="0"/>
        <w:jc w:val="both"/>
      </w:pPr>
      <w:r w:rsidRPr="00E35C0D">
        <w:t>│           │виде лугового    │периметру.          │           │          │</w:t>
      </w:r>
    </w:p>
    <w:p w:rsidR="00165DA5" w:rsidRPr="00E35C0D" w:rsidRDefault="00165DA5" w:rsidP="00E35C0D">
      <w:pPr>
        <w:autoSpaceDE w:val="0"/>
        <w:autoSpaceDN w:val="0"/>
        <w:adjustRightInd w:val="0"/>
        <w:jc w:val="both"/>
      </w:pPr>
      <w:r w:rsidRPr="00E35C0D">
        <w:t>│           │пространства или │Покрытие: газонное, │           │          │</w:t>
      </w:r>
    </w:p>
    <w:p w:rsidR="00165DA5" w:rsidRPr="00E35C0D" w:rsidRDefault="00165DA5" w:rsidP="00E35C0D">
      <w:pPr>
        <w:autoSpaceDE w:val="0"/>
        <w:autoSpaceDN w:val="0"/>
        <w:adjustRightInd w:val="0"/>
        <w:jc w:val="both"/>
      </w:pPr>
      <w:r w:rsidRPr="00E35C0D">
        <w:t>│           │площади          │твердое (плитка),   │           │          │</w:t>
      </w:r>
    </w:p>
    <w:p w:rsidR="00165DA5" w:rsidRPr="00E35C0D" w:rsidRDefault="00165DA5" w:rsidP="00E35C0D">
      <w:pPr>
        <w:autoSpaceDE w:val="0"/>
        <w:autoSpaceDN w:val="0"/>
        <w:adjustRightInd w:val="0"/>
        <w:jc w:val="both"/>
      </w:pPr>
      <w:r w:rsidRPr="00E35C0D">
        <w:t>│           │регулярного      │комбинированное     │           │          │</w:t>
      </w:r>
    </w:p>
    <w:p w:rsidR="00165DA5" w:rsidRPr="00E35C0D" w:rsidRDefault="00165DA5" w:rsidP="00E35C0D">
      <w:pPr>
        <w:autoSpaceDE w:val="0"/>
        <w:autoSpaceDN w:val="0"/>
        <w:adjustRightInd w:val="0"/>
        <w:jc w:val="both"/>
      </w:pPr>
      <w:r w:rsidRPr="00E35C0D">
        <w:t>│           │очертания. Связь │                    │           │          │</w:t>
      </w:r>
    </w:p>
    <w:p w:rsidR="00165DA5" w:rsidRPr="00E35C0D" w:rsidRDefault="00165DA5" w:rsidP="00E35C0D">
      <w:pPr>
        <w:autoSpaceDE w:val="0"/>
        <w:autoSpaceDN w:val="0"/>
        <w:adjustRightInd w:val="0"/>
        <w:jc w:val="both"/>
      </w:pPr>
      <w:r w:rsidRPr="00E35C0D">
        <w:t>│           │по главной аллее │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Площадки │   В различных   │   Везде:           │ 20 - 200  │  5 - 20  │</w:t>
      </w:r>
    </w:p>
    <w:p w:rsidR="00165DA5" w:rsidRPr="00E35C0D" w:rsidRDefault="00165DA5" w:rsidP="00E35C0D">
      <w:pPr>
        <w:autoSpaceDE w:val="0"/>
        <w:autoSpaceDN w:val="0"/>
        <w:adjustRightInd w:val="0"/>
        <w:jc w:val="both"/>
      </w:pPr>
      <w:r w:rsidRPr="00E35C0D">
        <w:t>│отдыха,    │частях парка.    │освещение, беседки, │           │          │</w:t>
      </w:r>
    </w:p>
    <w:p w:rsidR="00165DA5" w:rsidRPr="00E35C0D" w:rsidRDefault="00165DA5" w:rsidP="00E35C0D">
      <w:pPr>
        <w:autoSpaceDE w:val="0"/>
        <w:autoSpaceDN w:val="0"/>
        <w:adjustRightInd w:val="0"/>
        <w:jc w:val="both"/>
      </w:pPr>
      <w:r w:rsidRPr="00E35C0D">
        <w:t>│лужайки    │   Виды площадок:│перголы, трельяжи,  │           │          │</w:t>
      </w:r>
    </w:p>
    <w:p w:rsidR="00165DA5" w:rsidRPr="00E35C0D" w:rsidRDefault="00165DA5" w:rsidP="00E35C0D">
      <w:pPr>
        <w:autoSpaceDE w:val="0"/>
        <w:autoSpaceDN w:val="0"/>
        <w:adjustRightInd w:val="0"/>
        <w:jc w:val="both"/>
      </w:pPr>
      <w:r w:rsidRPr="00E35C0D">
        <w:t>│           │   - регулярной  │скамьи, урны.       │           │          │</w:t>
      </w:r>
    </w:p>
    <w:p w:rsidR="00165DA5" w:rsidRPr="00E35C0D" w:rsidRDefault="00165DA5" w:rsidP="00E35C0D">
      <w:pPr>
        <w:autoSpaceDE w:val="0"/>
        <w:autoSpaceDN w:val="0"/>
        <w:adjustRightInd w:val="0"/>
        <w:jc w:val="both"/>
      </w:pPr>
      <w:r w:rsidRPr="00E35C0D">
        <w:t>│           │планировки с     │Декоративное        │           │          │</w:t>
      </w:r>
    </w:p>
    <w:p w:rsidR="00165DA5" w:rsidRPr="00E35C0D" w:rsidRDefault="00165DA5" w:rsidP="00E35C0D">
      <w:pPr>
        <w:autoSpaceDE w:val="0"/>
        <w:autoSpaceDN w:val="0"/>
        <w:adjustRightInd w:val="0"/>
        <w:jc w:val="both"/>
      </w:pPr>
      <w:r w:rsidRPr="00E35C0D">
        <w:t>│           │регулярным       │оформление в центре │           │          │</w:t>
      </w:r>
    </w:p>
    <w:p w:rsidR="00165DA5" w:rsidRPr="00E35C0D" w:rsidRDefault="00165DA5" w:rsidP="00E35C0D">
      <w:pPr>
        <w:autoSpaceDE w:val="0"/>
        <w:autoSpaceDN w:val="0"/>
        <w:adjustRightInd w:val="0"/>
        <w:jc w:val="both"/>
      </w:pPr>
      <w:r w:rsidRPr="00E35C0D">
        <w:t>│           │озеленением;     │(цветник, фонтан,   │           │          │</w:t>
      </w:r>
    </w:p>
    <w:p w:rsidR="00165DA5" w:rsidRPr="00E35C0D" w:rsidRDefault="00165DA5" w:rsidP="00E35C0D">
      <w:pPr>
        <w:autoSpaceDE w:val="0"/>
        <w:autoSpaceDN w:val="0"/>
        <w:adjustRightInd w:val="0"/>
        <w:jc w:val="both"/>
      </w:pPr>
      <w:r w:rsidRPr="00E35C0D">
        <w:t>│           │   - регулярн.   │скульптура, вазон). │           │          │</w:t>
      </w:r>
    </w:p>
    <w:p w:rsidR="00165DA5" w:rsidRPr="00E35C0D" w:rsidRDefault="00165DA5" w:rsidP="00E35C0D">
      <w:pPr>
        <w:autoSpaceDE w:val="0"/>
        <w:autoSpaceDN w:val="0"/>
        <w:adjustRightInd w:val="0"/>
        <w:jc w:val="both"/>
      </w:pPr>
      <w:r w:rsidRPr="00E35C0D">
        <w:t>│           │планировки с     │Покрытие: мощение   │           │          │</w:t>
      </w:r>
    </w:p>
    <w:p w:rsidR="00165DA5" w:rsidRPr="00E35C0D" w:rsidRDefault="00165DA5" w:rsidP="00E35C0D">
      <w:pPr>
        <w:autoSpaceDE w:val="0"/>
        <w:autoSpaceDN w:val="0"/>
        <w:adjustRightInd w:val="0"/>
        <w:jc w:val="both"/>
      </w:pPr>
      <w:r w:rsidRPr="00E35C0D">
        <w:t>│           │обрамлением      │плиткой, бортовой   │           │          │</w:t>
      </w:r>
    </w:p>
    <w:p w:rsidR="00165DA5" w:rsidRPr="00E35C0D" w:rsidRDefault="00165DA5" w:rsidP="00E35C0D">
      <w:pPr>
        <w:autoSpaceDE w:val="0"/>
        <w:autoSpaceDN w:val="0"/>
        <w:adjustRightInd w:val="0"/>
        <w:jc w:val="both"/>
      </w:pPr>
      <w:r w:rsidRPr="00E35C0D">
        <w:t>│           │свободными       │камень, бордюры из  │           │          │</w:t>
      </w:r>
    </w:p>
    <w:p w:rsidR="00165DA5" w:rsidRPr="00E35C0D" w:rsidRDefault="00165DA5" w:rsidP="00E35C0D">
      <w:pPr>
        <w:autoSpaceDE w:val="0"/>
        <w:autoSpaceDN w:val="0"/>
        <w:adjustRightInd w:val="0"/>
        <w:jc w:val="both"/>
      </w:pPr>
      <w:r w:rsidRPr="00E35C0D">
        <w:t>│           │группами         │цветов и трав.      │           │          │</w:t>
      </w:r>
    </w:p>
    <w:p w:rsidR="00165DA5" w:rsidRPr="00E35C0D" w:rsidRDefault="00165DA5" w:rsidP="00E35C0D">
      <w:pPr>
        <w:autoSpaceDE w:val="0"/>
        <w:autoSpaceDN w:val="0"/>
        <w:adjustRightInd w:val="0"/>
        <w:jc w:val="both"/>
      </w:pPr>
      <w:r w:rsidRPr="00E35C0D">
        <w:t>│           │растений;        │На площадках-       │           │          │</w:t>
      </w:r>
    </w:p>
    <w:p w:rsidR="00165DA5" w:rsidRPr="00E35C0D" w:rsidRDefault="00165DA5" w:rsidP="00E35C0D">
      <w:pPr>
        <w:autoSpaceDE w:val="0"/>
        <w:autoSpaceDN w:val="0"/>
        <w:adjustRightInd w:val="0"/>
        <w:jc w:val="both"/>
      </w:pPr>
      <w:r w:rsidRPr="00E35C0D">
        <w:t>│           │   - свободной   │лужайках - газон    │           │          │</w:t>
      </w:r>
    </w:p>
    <w:p w:rsidR="00165DA5" w:rsidRPr="00E35C0D" w:rsidRDefault="00165DA5" w:rsidP="00E35C0D">
      <w:pPr>
        <w:autoSpaceDE w:val="0"/>
        <w:autoSpaceDN w:val="0"/>
        <w:adjustRightInd w:val="0"/>
        <w:jc w:val="both"/>
      </w:pPr>
      <w:r w:rsidRPr="00E35C0D">
        <w:t>│           │планировки с     │                    │           │          │</w:t>
      </w:r>
    </w:p>
    <w:p w:rsidR="00165DA5" w:rsidRPr="00E35C0D" w:rsidRDefault="00165DA5" w:rsidP="00E35C0D">
      <w:pPr>
        <w:autoSpaceDE w:val="0"/>
        <w:autoSpaceDN w:val="0"/>
        <w:adjustRightInd w:val="0"/>
        <w:jc w:val="both"/>
      </w:pPr>
      <w:r w:rsidRPr="00E35C0D">
        <w:t>│           │обрамлением      │                    │           │          │</w:t>
      </w:r>
    </w:p>
    <w:p w:rsidR="00165DA5" w:rsidRPr="00E35C0D" w:rsidRDefault="00165DA5" w:rsidP="00E35C0D">
      <w:pPr>
        <w:autoSpaceDE w:val="0"/>
        <w:autoSpaceDN w:val="0"/>
        <w:adjustRightInd w:val="0"/>
        <w:jc w:val="both"/>
      </w:pPr>
      <w:r w:rsidRPr="00E35C0D">
        <w:t>│           │свободными       │                    │           │          │</w:t>
      </w:r>
    </w:p>
    <w:p w:rsidR="00165DA5" w:rsidRPr="00E35C0D" w:rsidRDefault="00165DA5" w:rsidP="00E35C0D">
      <w:pPr>
        <w:autoSpaceDE w:val="0"/>
        <w:autoSpaceDN w:val="0"/>
        <w:adjustRightInd w:val="0"/>
        <w:jc w:val="both"/>
      </w:pPr>
      <w:r w:rsidRPr="00E35C0D">
        <w:t>│           │группами растений│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Танцева- │   Размещаются   │   Освещение,       │ 150 - 500 │   2,0    │</w:t>
      </w:r>
    </w:p>
    <w:p w:rsidR="00165DA5" w:rsidRPr="00E35C0D" w:rsidRDefault="00165DA5" w:rsidP="00E35C0D">
      <w:pPr>
        <w:autoSpaceDE w:val="0"/>
        <w:autoSpaceDN w:val="0"/>
        <w:adjustRightInd w:val="0"/>
        <w:jc w:val="both"/>
      </w:pPr>
      <w:r w:rsidRPr="00E35C0D">
        <w:t>│льные      │рядом с главными │ограждение, скамьи, │           │          │</w:t>
      </w:r>
    </w:p>
    <w:p w:rsidR="00165DA5" w:rsidRPr="00E35C0D" w:rsidRDefault="00165DA5" w:rsidP="00E35C0D">
      <w:pPr>
        <w:autoSpaceDE w:val="0"/>
        <w:autoSpaceDN w:val="0"/>
        <w:adjustRightInd w:val="0"/>
        <w:jc w:val="both"/>
      </w:pPr>
      <w:r w:rsidRPr="00E35C0D">
        <w:t>│площадки,  │или              │урны.               │           │          │</w:t>
      </w:r>
    </w:p>
    <w:p w:rsidR="00165DA5" w:rsidRPr="00E35C0D" w:rsidRDefault="00165DA5" w:rsidP="00E35C0D">
      <w:pPr>
        <w:autoSpaceDE w:val="0"/>
        <w:autoSpaceDN w:val="0"/>
        <w:adjustRightInd w:val="0"/>
        <w:jc w:val="both"/>
      </w:pPr>
      <w:r w:rsidRPr="00E35C0D">
        <w:t>│сооружения │второстепенными  │   Покрытие:        │           │          │</w:t>
      </w:r>
    </w:p>
    <w:p w:rsidR="00165DA5" w:rsidRPr="00E35C0D" w:rsidRDefault="00165DA5" w:rsidP="00E35C0D">
      <w:pPr>
        <w:autoSpaceDE w:val="0"/>
        <w:autoSpaceDN w:val="0"/>
        <w:adjustRightInd w:val="0"/>
        <w:jc w:val="both"/>
      </w:pPr>
      <w:r w:rsidRPr="00E35C0D">
        <w:t>│           │аллеями          │специальное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Игровые │   Малоподвижные │   Игровое,         │           │          │</w:t>
      </w:r>
    </w:p>
    <w:p w:rsidR="00165DA5" w:rsidRPr="00E35C0D" w:rsidRDefault="00165DA5" w:rsidP="00E35C0D">
      <w:pPr>
        <w:autoSpaceDE w:val="0"/>
        <w:autoSpaceDN w:val="0"/>
        <w:adjustRightInd w:val="0"/>
        <w:jc w:val="both"/>
      </w:pPr>
      <w:r w:rsidRPr="00E35C0D">
        <w:t>│площадки   │индивидуальные,  │физкультурно-       │           │          │</w:t>
      </w:r>
    </w:p>
    <w:p w:rsidR="00165DA5" w:rsidRPr="00E35C0D" w:rsidRDefault="00165DA5" w:rsidP="00E35C0D">
      <w:pPr>
        <w:autoSpaceDE w:val="0"/>
        <w:autoSpaceDN w:val="0"/>
        <w:adjustRightInd w:val="0"/>
        <w:jc w:val="both"/>
      </w:pPr>
      <w:r w:rsidRPr="00E35C0D">
        <w:t>│для детей: │подвижные        │оздоровительное     │           │          │</w:t>
      </w:r>
    </w:p>
    <w:p w:rsidR="00165DA5" w:rsidRPr="00E35C0D" w:rsidRDefault="00165DA5" w:rsidP="00E35C0D">
      <w:pPr>
        <w:autoSpaceDE w:val="0"/>
        <w:autoSpaceDN w:val="0"/>
        <w:adjustRightInd w:val="0"/>
        <w:jc w:val="both"/>
      </w:pPr>
      <w:r w:rsidRPr="00E35C0D">
        <w:t>│- до 3 лет │коллективные     │оборудование,       │ 10 - 100  │   3,0    │</w:t>
      </w:r>
    </w:p>
    <w:p w:rsidR="00165DA5" w:rsidRPr="00E35C0D" w:rsidRDefault="00165DA5" w:rsidP="00E35C0D">
      <w:pPr>
        <w:autoSpaceDE w:val="0"/>
        <w:autoSpaceDN w:val="0"/>
        <w:adjustRightInd w:val="0"/>
        <w:jc w:val="both"/>
      </w:pPr>
      <w:r w:rsidRPr="00E35C0D">
        <w:t>│- 4 - 6 лет│игры. Размещение │освещение, скамьи,  │ 120 - 300 │   5,0    │</w:t>
      </w:r>
    </w:p>
    <w:p w:rsidR="00165DA5" w:rsidRPr="00E35C0D" w:rsidRDefault="00165DA5" w:rsidP="00E35C0D">
      <w:pPr>
        <w:autoSpaceDE w:val="0"/>
        <w:autoSpaceDN w:val="0"/>
        <w:adjustRightInd w:val="0"/>
        <w:jc w:val="both"/>
      </w:pPr>
      <w:r w:rsidRPr="00E35C0D">
        <w:t>│- 7 - 14   │вдоль            │урны.               │500 - 2000 │   10,0   │</w:t>
      </w:r>
    </w:p>
    <w:p w:rsidR="00165DA5" w:rsidRPr="00E35C0D" w:rsidRDefault="00165DA5" w:rsidP="00E35C0D">
      <w:pPr>
        <w:autoSpaceDE w:val="0"/>
        <w:autoSpaceDN w:val="0"/>
        <w:adjustRightInd w:val="0"/>
        <w:jc w:val="both"/>
      </w:pPr>
      <w:r w:rsidRPr="00E35C0D">
        <w:t>│лет        │второстепенных   │   Покрытие:        │           │          │</w:t>
      </w:r>
    </w:p>
    <w:p w:rsidR="00165DA5" w:rsidRPr="00E35C0D" w:rsidRDefault="00165DA5" w:rsidP="00E35C0D">
      <w:pPr>
        <w:autoSpaceDE w:val="0"/>
        <w:autoSpaceDN w:val="0"/>
        <w:adjustRightInd w:val="0"/>
        <w:jc w:val="both"/>
      </w:pPr>
      <w:r w:rsidRPr="00E35C0D">
        <w:t>│           │аллей            │песчаное, фунтовое  │           │          │</w:t>
      </w:r>
    </w:p>
    <w:p w:rsidR="00165DA5" w:rsidRPr="00E35C0D" w:rsidRDefault="00165DA5" w:rsidP="00E35C0D">
      <w:pPr>
        <w:autoSpaceDE w:val="0"/>
        <w:autoSpaceDN w:val="0"/>
        <w:adjustRightInd w:val="0"/>
        <w:jc w:val="both"/>
      </w:pPr>
      <w:r w:rsidRPr="00E35C0D">
        <w:t>├───────────┼─────────────────┤улучшенное, газон   ├───────────┼──────────┤</w:t>
      </w:r>
    </w:p>
    <w:p w:rsidR="00165DA5" w:rsidRPr="00E35C0D" w:rsidRDefault="00165DA5" w:rsidP="00E35C0D">
      <w:pPr>
        <w:autoSpaceDE w:val="0"/>
        <w:autoSpaceDN w:val="0"/>
        <w:adjustRightInd w:val="0"/>
        <w:jc w:val="both"/>
      </w:pPr>
      <w:r w:rsidRPr="00E35C0D">
        <w:t>│   Игровые │   Подвижные     │                    │1200 - 1700│   15,0   │</w:t>
      </w:r>
    </w:p>
    <w:p w:rsidR="00165DA5" w:rsidRPr="00E35C0D" w:rsidRDefault="00165DA5" w:rsidP="00E35C0D">
      <w:pPr>
        <w:autoSpaceDE w:val="0"/>
        <w:autoSpaceDN w:val="0"/>
        <w:adjustRightInd w:val="0"/>
        <w:jc w:val="both"/>
      </w:pPr>
      <w:r w:rsidRPr="00E35C0D">
        <w:t>│комплексы  │коллективные игры│                    │           │          │</w:t>
      </w:r>
    </w:p>
    <w:p w:rsidR="00165DA5" w:rsidRPr="00E35C0D" w:rsidRDefault="00165DA5" w:rsidP="00E35C0D">
      <w:pPr>
        <w:autoSpaceDE w:val="0"/>
        <w:autoSpaceDN w:val="0"/>
        <w:adjustRightInd w:val="0"/>
        <w:jc w:val="both"/>
      </w:pPr>
      <w:r w:rsidRPr="00E35C0D">
        <w:t>│для детей  │                 │                    │           │          │</w:t>
      </w:r>
    </w:p>
    <w:p w:rsidR="00165DA5" w:rsidRPr="00E35C0D" w:rsidRDefault="00165DA5" w:rsidP="00E35C0D">
      <w:pPr>
        <w:autoSpaceDE w:val="0"/>
        <w:autoSpaceDN w:val="0"/>
        <w:adjustRightInd w:val="0"/>
        <w:jc w:val="both"/>
      </w:pPr>
      <w:r w:rsidRPr="00E35C0D">
        <w:t>│до 14 лет  │                 │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Спортив-│   Различные     │   Специальное      │150 - 7000 │   10,0   │</w:t>
      </w:r>
    </w:p>
    <w:p w:rsidR="00165DA5" w:rsidRPr="00E35C0D" w:rsidRDefault="00165DA5" w:rsidP="00E35C0D">
      <w:pPr>
        <w:autoSpaceDE w:val="0"/>
        <w:autoSpaceDN w:val="0"/>
        <w:adjustRightInd w:val="0"/>
        <w:jc w:val="both"/>
      </w:pPr>
      <w:r w:rsidRPr="00E35C0D">
        <w:t>│но-игровые │подвижные игры и │оборудование и      │           │          │</w:t>
      </w:r>
    </w:p>
    <w:p w:rsidR="00165DA5" w:rsidRPr="00E35C0D" w:rsidRDefault="00165DA5" w:rsidP="00E35C0D">
      <w:pPr>
        <w:autoSpaceDE w:val="0"/>
        <w:autoSpaceDN w:val="0"/>
        <w:adjustRightInd w:val="0"/>
        <w:jc w:val="both"/>
      </w:pPr>
      <w:r w:rsidRPr="00E35C0D">
        <w:t>│для детей и│развлечения, в   │благоустройство,    │           │          │</w:t>
      </w:r>
    </w:p>
    <w:p w:rsidR="00165DA5" w:rsidRPr="00E35C0D" w:rsidRDefault="00165DA5" w:rsidP="00E35C0D">
      <w:pPr>
        <w:autoSpaceDE w:val="0"/>
        <w:autoSpaceDN w:val="0"/>
        <w:adjustRightInd w:val="0"/>
        <w:jc w:val="both"/>
      </w:pPr>
      <w:r w:rsidRPr="00E35C0D">
        <w:t>│подростков │т.ч. велодромы,  │рассчитанное на     │           │          │</w:t>
      </w:r>
    </w:p>
    <w:p w:rsidR="00165DA5" w:rsidRPr="00E35C0D" w:rsidRDefault="00165DA5" w:rsidP="00E35C0D">
      <w:pPr>
        <w:autoSpaceDE w:val="0"/>
        <w:autoSpaceDN w:val="0"/>
        <w:adjustRightInd w:val="0"/>
        <w:jc w:val="both"/>
      </w:pPr>
      <w:r w:rsidRPr="00E35C0D">
        <w:t>│10 - 17    │скалодромы,      │конкретное          │           │          │</w:t>
      </w:r>
    </w:p>
    <w:p w:rsidR="00165DA5" w:rsidRPr="00E35C0D" w:rsidRDefault="00165DA5" w:rsidP="00E35C0D">
      <w:pPr>
        <w:autoSpaceDE w:val="0"/>
        <w:autoSpaceDN w:val="0"/>
        <w:adjustRightInd w:val="0"/>
        <w:jc w:val="both"/>
      </w:pPr>
      <w:r w:rsidRPr="00E35C0D">
        <w:t>│лет, для   │мини-рампы,      │спортивно-игровое   │           │          │</w:t>
      </w:r>
    </w:p>
    <w:p w:rsidR="00165DA5" w:rsidRPr="00E35C0D" w:rsidRDefault="00165DA5" w:rsidP="00E35C0D">
      <w:pPr>
        <w:autoSpaceDE w:val="0"/>
        <w:autoSpaceDN w:val="0"/>
        <w:adjustRightInd w:val="0"/>
        <w:jc w:val="both"/>
      </w:pPr>
      <w:r w:rsidRPr="00E35C0D">
        <w:t>│взрослых   │катание на       │использование       │           │          │</w:t>
      </w:r>
    </w:p>
    <w:p w:rsidR="00165DA5" w:rsidRPr="00E35C0D" w:rsidRDefault="00165DA5" w:rsidP="00E35C0D">
      <w:pPr>
        <w:autoSpaceDE w:val="0"/>
        <w:autoSpaceDN w:val="0"/>
        <w:adjustRightInd w:val="0"/>
        <w:jc w:val="both"/>
      </w:pPr>
      <w:r w:rsidRPr="00E35C0D">
        <w:t>│           │роликовых коньках│                    │           │          │</w:t>
      </w:r>
    </w:p>
    <w:p w:rsidR="00165DA5" w:rsidRPr="00E35C0D" w:rsidRDefault="00165DA5" w:rsidP="00E35C0D">
      <w:pPr>
        <w:autoSpaceDE w:val="0"/>
        <w:autoSpaceDN w:val="0"/>
        <w:adjustRightInd w:val="0"/>
        <w:jc w:val="both"/>
      </w:pPr>
      <w:r w:rsidRPr="00E35C0D">
        <w:t>│           │и пр.            │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Предпар-│   У входов в    │   Покрытие:        │   Определяются       │</w:t>
      </w:r>
    </w:p>
    <w:p w:rsidR="00165DA5" w:rsidRPr="00E35C0D" w:rsidRDefault="00165DA5" w:rsidP="00E35C0D">
      <w:pPr>
        <w:autoSpaceDE w:val="0"/>
        <w:autoSpaceDN w:val="0"/>
        <w:adjustRightInd w:val="0"/>
        <w:jc w:val="both"/>
      </w:pPr>
      <w:r w:rsidRPr="00E35C0D">
        <w:t>│ковые      │парк, у мест     │асфальтобетонное,   │транспортными         │</w:t>
      </w:r>
    </w:p>
    <w:p w:rsidR="00165DA5" w:rsidRPr="00E35C0D" w:rsidRDefault="00165DA5" w:rsidP="00E35C0D">
      <w:pPr>
        <w:autoSpaceDE w:val="0"/>
        <w:autoSpaceDN w:val="0"/>
        <w:adjustRightInd w:val="0"/>
        <w:jc w:val="both"/>
      </w:pPr>
      <w:r w:rsidRPr="00E35C0D">
        <w:t>│площади с  │пересечения      │плиточное, плитки и │требованиями и        │</w:t>
      </w:r>
    </w:p>
    <w:p w:rsidR="00165DA5" w:rsidRPr="00E35C0D" w:rsidRDefault="00165DA5" w:rsidP="00E35C0D">
      <w:pPr>
        <w:autoSpaceDE w:val="0"/>
        <w:autoSpaceDN w:val="0"/>
        <w:adjustRightInd w:val="0"/>
        <w:jc w:val="both"/>
      </w:pPr>
      <w:r w:rsidRPr="00E35C0D">
        <w:t>│автостоян- │подъездов к парку│соты, утопленные в  │графиком движения     │</w:t>
      </w:r>
    </w:p>
    <w:p w:rsidR="00165DA5" w:rsidRPr="00E35C0D" w:rsidRDefault="00165DA5" w:rsidP="00E35C0D">
      <w:pPr>
        <w:autoSpaceDE w:val="0"/>
        <w:autoSpaceDN w:val="0"/>
        <w:adjustRightInd w:val="0"/>
        <w:jc w:val="both"/>
      </w:pPr>
      <w:r w:rsidRPr="00E35C0D">
        <w:t>│кой        │с городским      │газон, оборудованы  │транспорта            │</w:t>
      </w:r>
    </w:p>
    <w:p w:rsidR="00165DA5" w:rsidRPr="00E35C0D" w:rsidRDefault="00165DA5" w:rsidP="00E35C0D">
      <w:pPr>
        <w:autoSpaceDE w:val="0"/>
        <w:autoSpaceDN w:val="0"/>
        <w:adjustRightInd w:val="0"/>
        <w:jc w:val="both"/>
      </w:pPr>
      <w:r w:rsidRPr="00E35C0D">
        <w:t>│           │транспортом      │бортовым камнем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p>
    <w:p w:rsidR="00165DA5" w:rsidRPr="00E35C0D" w:rsidRDefault="00165DA5" w:rsidP="00E35C0D">
      <w:pPr>
        <w:autoSpaceDE w:val="0"/>
        <w:autoSpaceDN w:val="0"/>
        <w:adjustRightInd w:val="0"/>
        <w:jc w:val="center"/>
        <w:outlineLvl w:val="1"/>
      </w:pPr>
      <w:bookmarkStart w:id="64" w:name="_Toc472352482"/>
      <w:r w:rsidRPr="00E35C0D">
        <w:t>Таблица 3. Площади и пропускная способность парковых</w:t>
      </w:r>
      <w:bookmarkEnd w:id="64"/>
    </w:p>
    <w:p w:rsidR="00165DA5" w:rsidRPr="00E35C0D" w:rsidRDefault="00165DA5" w:rsidP="00E35C0D">
      <w:pPr>
        <w:autoSpaceDE w:val="0"/>
        <w:autoSpaceDN w:val="0"/>
        <w:adjustRightInd w:val="0"/>
        <w:jc w:val="center"/>
      </w:pPr>
      <w:r w:rsidRPr="00E35C0D">
        <w:t>сооружений и площадок</w:t>
      </w: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Наименование объектов и сооружений │    Пропускная     │Норма площади в │</w:t>
      </w:r>
    </w:p>
    <w:p w:rsidR="00165DA5" w:rsidRPr="00E35C0D" w:rsidRDefault="00165DA5" w:rsidP="00E35C0D">
      <w:pPr>
        <w:autoSpaceDE w:val="0"/>
        <w:autoSpaceDN w:val="0"/>
        <w:adjustRightInd w:val="0"/>
        <w:jc w:val="both"/>
      </w:pPr>
      <w:r w:rsidRPr="00E35C0D">
        <w:t>│                                    │способность одного │ кв. м на одно  │</w:t>
      </w:r>
    </w:p>
    <w:p w:rsidR="00165DA5" w:rsidRPr="00E35C0D" w:rsidRDefault="00165DA5" w:rsidP="00E35C0D">
      <w:pPr>
        <w:autoSpaceDE w:val="0"/>
        <w:autoSpaceDN w:val="0"/>
        <w:adjustRightInd w:val="0"/>
        <w:jc w:val="both"/>
      </w:pPr>
      <w:r w:rsidRPr="00E35C0D">
        <w:t>│                                    │ места или объекта │ место или один │</w:t>
      </w:r>
    </w:p>
    <w:p w:rsidR="00165DA5" w:rsidRPr="00E35C0D" w:rsidRDefault="00165DA5" w:rsidP="00E35C0D">
      <w:pPr>
        <w:autoSpaceDE w:val="0"/>
        <w:autoSpaceDN w:val="0"/>
        <w:adjustRightInd w:val="0"/>
        <w:jc w:val="both"/>
      </w:pPr>
      <w:r w:rsidRPr="00E35C0D">
        <w:t>│                                    │ (человек в день)  │     объект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1                  │         2         │       3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Аттракцион крупный </w:t>
      </w:r>
      <w:hyperlink w:anchor="Par287" w:history="1">
        <w:r w:rsidRPr="00E35C0D">
          <w:rPr>
            <w:color w:val="0000FF"/>
          </w:rPr>
          <w:t>&lt;*&gt;</w:t>
        </w:r>
      </w:hyperlink>
      <w:r w:rsidRPr="00E35C0D">
        <w:t xml:space="preserve">            │        250        │      800       │</w:t>
      </w:r>
    </w:p>
    <w:p w:rsidR="00165DA5" w:rsidRPr="00E35C0D" w:rsidRDefault="00165DA5" w:rsidP="00E35C0D">
      <w:pPr>
        <w:autoSpaceDE w:val="0"/>
        <w:autoSpaceDN w:val="0"/>
        <w:adjustRightInd w:val="0"/>
        <w:jc w:val="both"/>
      </w:pPr>
      <w:r w:rsidRPr="00E35C0D">
        <w:t xml:space="preserve">│  Малый </w:t>
      </w:r>
      <w:hyperlink w:anchor="Par287" w:history="1">
        <w:r w:rsidRPr="00E35C0D">
          <w:rPr>
            <w:color w:val="0000FF"/>
          </w:rPr>
          <w:t>&lt;*&gt;</w:t>
        </w:r>
      </w:hyperlink>
      <w:r w:rsidRPr="00E35C0D">
        <w:t xml:space="preserve">                         │        100        │       10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Бассейн для плавания: открытый  │      50 x 5       │    25 x 10     │</w:t>
      </w:r>
    </w:p>
    <w:p w:rsidR="00165DA5" w:rsidRPr="00E35C0D" w:rsidRDefault="00165DA5" w:rsidP="00E35C0D">
      <w:pPr>
        <w:autoSpaceDE w:val="0"/>
        <w:autoSpaceDN w:val="0"/>
        <w:adjustRightInd w:val="0"/>
        <w:jc w:val="both"/>
      </w:pPr>
      <w:r w:rsidRPr="00E35C0D">
        <w:t>│</w:t>
      </w:r>
      <w:hyperlink w:anchor="Par287" w:history="1">
        <w:r w:rsidRPr="00E35C0D">
          <w:rPr>
            <w:color w:val="0000FF"/>
          </w:rPr>
          <w:t>&lt;*&gt;</w:t>
        </w:r>
      </w:hyperlink>
      <w:r w:rsidRPr="00E35C0D">
        <w:t xml:space="preserve">                                 │                   │    50 x 100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Игротека </w:t>
      </w:r>
      <w:hyperlink w:anchor="Par287" w:history="1">
        <w:r w:rsidRPr="00E35C0D">
          <w:rPr>
            <w:color w:val="0000FF"/>
          </w:rPr>
          <w:t>&lt;*&gt;</w:t>
        </w:r>
      </w:hyperlink>
      <w:r w:rsidRPr="00E35C0D">
        <w:t xml:space="preserve">                    │        100        │       20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Площадка для хорового пения     │        6,0        │      1,0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Площадка (терраса, зал) для     │        4,0        │      1,5       │</w:t>
      </w:r>
    </w:p>
    <w:p w:rsidR="00165DA5" w:rsidRPr="00E35C0D" w:rsidRDefault="00165DA5" w:rsidP="00E35C0D">
      <w:pPr>
        <w:autoSpaceDE w:val="0"/>
        <w:autoSpaceDN w:val="0"/>
        <w:adjustRightInd w:val="0"/>
        <w:jc w:val="both"/>
      </w:pPr>
      <w:r w:rsidRPr="00E35C0D">
        <w:t>│танцев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Открытый театр                  │        1,0        │      1,0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Летний кинотеатр (без фойе)     │        5,0        │      1,2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Летний цирк                     │        2,0        │      1,5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Выставочный павильон            │        5,0        │      10,0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Открытый лекторий               │        3,0        │      0,5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Павильон для чтения и тихих игр │        6,0        │      3,0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Кафе                             │        6,0        │      2,5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Торговый киоск                  │       50,0        │      6,0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Киоск-библиотека                │       50,0        │       60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Касса </w:t>
      </w:r>
      <w:hyperlink w:anchor="Par287" w:history="1">
        <w:r w:rsidRPr="00E35C0D">
          <w:rPr>
            <w:color w:val="0000FF"/>
          </w:rPr>
          <w:t>&lt;*&gt;</w:t>
        </w:r>
      </w:hyperlink>
      <w:r w:rsidRPr="00E35C0D">
        <w:t xml:space="preserve">                       │  120,0 (в 1 час)  │      2,0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Туалет                          │  20,0 (в 1 час)   │      1,2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Беседки для отдыха              │       10,0        │      2,0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Водно-лыжная станция            │        6,0        │      4,0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Физкультурно-тренажерный зал    │       10,0        │      3,0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Летняя раздевалка               │       20,0        │      2,0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Зимняя раздевалка               │       10,0        │      3,0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Летний душ с раздевалками       │       10,0        │      1,5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Стоянки для автомобилей </w:t>
      </w:r>
      <w:hyperlink w:anchor="Par288" w:history="1">
        <w:r w:rsidRPr="00E35C0D">
          <w:rPr>
            <w:color w:val="0000FF"/>
          </w:rPr>
          <w:t>&lt;**&gt;</w:t>
        </w:r>
      </w:hyperlink>
      <w:r w:rsidRPr="00E35C0D">
        <w:t xml:space="preserve">    │    4,0 машины     │      25,0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Стоянки для велосипедов </w:t>
      </w:r>
      <w:hyperlink w:anchor="Par288" w:history="1">
        <w:r w:rsidRPr="00E35C0D">
          <w:rPr>
            <w:color w:val="0000FF"/>
          </w:rPr>
          <w:t>&lt;**&gt;</w:t>
        </w:r>
      </w:hyperlink>
      <w:r w:rsidRPr="00E35C0D">
        <w:t xml:space="preserve">    │    12,0 машины    │      1,0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Биллиардная (1 стол)            │         6         │       20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Детский автодром </w:t>
      </w:r>
      <w:hyperlink w:anchor="Par287" w:history="1">
        <w:r w:rsidRPr="00E35C0D">
          <w:rPr>
            <w:color w:val="0000FF"/>
          </w:rPr>
          <w:t>&lt;*&gt;</w:t>
        </w:r>
      </w:hyperlink>
      <w:r w:rsidRPr="00E35C0D">
        <w:t xml:space="preserve">            │        100        │       10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Каток </w:t>
      </w:r>
      <w:hyperlink w:anchor="Par287" w:history="1">
        <w:r w:rsidRPr="00E35C0D">
          <w:rPr>
            <w:color w:val="0000FF"/>
          </w:rPr>
          <w:t>&lt;*&gt;</w:t>
        </w:r>
      </w:hyperlink>
      <w:r w:rsidRPr="00E35C0D">
        <w:t xml:space="preserve">                       │      100 x 4      │    51 x 24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Корт для тенниса (крытый) </w:t>
      </w:r>
      <w:hyperlink w:anchor="Par287" w:history="1">
        <w:r w:rsidRPr="00E35C0D">
          <w:rPr>
            <w:color w:val="0000FF"/>
          </w:rPr>
          <w:t>&lt;*&gt;</w:t>
        </w:r>
      </w:hyperlink>
      <w:r w:rsidRPr="00E35C0D">
        <w:t xml:space="preserve">   │       4 x 5       │    30 x 18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Площадка для бадминтона </w:t>
      </w:r>
      <w:hyperlink w:anchor="Par287" w:history="1">
        <w:r w:rsidRPr="00E35C0D">
          <w:rPr>
            <w:color w:val="0000FF"/>
          </w:rPr>
          <w:t>&lt;*&gt;</w:t>
        </w:r>
      </w:hyperlink>
      <w:r w:rsidRPr="00E35C0D">
        <w:t xml:space="preserve">     │       4 x 5       │   6,1 x 13,4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Площадка для баскетбола </w:t>
      </w:r>
      <w:hyperlink w:anchor="Par287" w:history="1">
        <w:r w:rsidRPr="00E35C0D">
          <w:rPr>
            <w:color w:val="0000FF"/>
          </w:rPr>
          <w:t>&lt;*&gt;</w:t>
        </w:r>
      </w:hyperlink>
      <w:r w:rsidRPr="00E35C0D">
        <w:t xml:space="preserve">     │      15 x 4       │    26 x 14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Площадка для волейбола </w:t>
      </w:r>
      <w:hyperlink w:anchor="Par287" w:history="1">
        <w:r w:rsidRPr="00E35C0D">
          <w:rPr>
            <w:color w:val="0000FF"/>
          </w:rPr>
          <w:t>&lt;*&gt;</w:t>
        </w:r>
      </w:hyperlink>
      <w:r w:rsidRPr="00E35C0D">
        <w:t xml:space="preserve">      │      18 x 4       │     19 x 9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Площадка для гимнастики </w:t>
      </w:r>
      <w:hyperlink w:anchor="Par287" w:history="1">
        <w:r w:rsidRPr="00E35C0D">
          <w:rPr>
            <w:color w:val="0000FF"/>
          </w:rPr>
          <w:t>&lt;*&gt;</w:t>
        </w:r>
      </w:hyperlink>
      <w:r w:rsidRPr="00E35C0D">
        <w:t xml:space="preserve">     │      30 x 5       │    40 x 26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Площадка для городков </w:t>
      </w:r>
      <w:hyperlink w:anchor="Par287" w:history="1">
        <w:r w:rsidRPr="00E35C0D">
          <w:rPr>
            <w:color w:val="0000FF"/>
          </w:rPr>
          <w:t>&lt;*&gt;</w:t>
        </w:r>
      </w:hyperlink>
      <w:r w:rsidRPr="00E35C0D">
        <w:t xml:space="preserve">       │      10 x 5       │    30 x 15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Площадка для дошкольников       │         6         │       2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Площадка для массовых игр       │         6         │       3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Площадка для наст. тенниса (1   │       5 x 4       │   2,7 x 1,52   │</w:t>
      </w:r>
    </w:p>
    <w:p w:rsidR="00165DA5" w:rsidRPr="00E35C0D" w:rsidRDefault="00165DA5" w:rsidP="00E35C0D">
      <w:pPr>
        <w:autoSpaceDE w:val="0"/>
        <w:autoSpaceDN w:val="0"/>
        <w:adjustRightInd w:val="0"/>
        <w:jc w:val="both"/>
      </w:pPr>
      <w:r w:rsidRPr="00E35C0D">
        <w:t>│стол)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Площадка для тенниса </w:t>
      </w:r>
      <w:hyperlink w:anchor="Par287" w:history="1">
        <w:r w:rsidRPr="00E35C0D">
          <w:rPr>
            <w:color w:val="0000FF"/>
          </w:rPr>
          <w:t>&lt;*&gt;</w:t>
        </w:r>
      </w:hyperlink>
      <w:r w:rsidRPr="00E35C0D">
        <w:t xml:space="preserve">        │       4 x 5       │    40 x 20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Поле для футбола </w:t>
      </w:r>
      <w:hyperlink w:anchor="Par287" w:history="1">
        <w:r w:rsidRPr="00E35C0D">
          <w:rPr>
            <w:color w:val="0000FF"/>
          </w:rPr>
          <w:t>&lt;*&gt;</w:t>
        </w:r>
      </w:hyperlink>
      <w:r w:rsidRPr="00E35C0D">
        <w:t xml:space="preserve">            │      24 x 2       │    90 x 45     │</w:t>
      </w:r>
    </w:p>
    <w:p w:rsidR="00165DA5" w:rsidRPr="00E35C0D" w:rsidRDefault="00165DA5" w:rsidP="00E35C0D">
      <w:pPr>
        <w:autoSpaceDE w:val="0"/>
        <w:autoSpaceDN w:val="0"/>
        <w:adjustRightInd w:val="0"/>
        <w:jc w:val="both"/>
      </w:pPr>
      <w:r w:rsidRPr="00E35C0D">
        <w:t>│                                    │                   │    96 x 94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Поле для хоккея с шайбой </w:t>
      </w:r>
      <w:hyperlink w:anchor="Par287" w:history="1">
        <w:r w:rsidRPr="00E35C0D">
          <w:rPr>
            <w:color w:val="0000FF"/>
          </w:rPr>
          <w:t>&lt;*&gt;</w:t>
        </w:r>
      </w:hyperlink>
      <w:r w:rsidRPr="00E35C0D">
        <w:t xml:space="preserve">    │      20 x 2       │    60 x 30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Спортивное ядро, стадион </w:t>
      </w:r>
      <w:hyperlink w:anchor="Par287" w:history="1">
        <w:r w:rsidRPr="00E35C0D">
          <w:rPr>
            <w:color w:val="0000FF"/>
          </w:rPr>
          <w:t>&lt;*&gt;</w:t>
        </w:r>
      </w:hyperlink>
      <w:r w:rsidRPr="00E35C0D">
        <w:t xml:space="preserve">    │      20 x 2       │    96 x 120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Консультационный пункт          │         5         │      0,4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bookmarkStart w:id="65" w:name="Par287"/>
      <w:bookmarkEnd w:id="65"/>
      <w:r w:rsidRPr="00E35C0D">
        <w:t>│   &lt;*&gt; Норма площади дана на объект.                                     │</w:t>
      </w:r>
    </w:p>
    <w:p w:rsidR="00165DA5" w:rsidRPr="00E35C0D" w:rsidRDefault="00165DA5" w:rsidP="00E35C0D">
      <w:pPr>
        <w:autoSpaceDE w:val="0"/>
        <w:autoSpaceDN w:val="0"/>
        <w:adjustRightInd w:val="0"/>
        <w:jc w:val="both"/>
      </w:pPr>
      <w:bookmarkStart w:id="66" w:name="Par288"/>
      <w:bookmarkEnd w:id="66"/>
      <w:r w:rsidRPr="00E35C0D">
        <w:t>│   &lt;**&gt; Объект расположен за границами территории парка.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right"/>
        <w:outlineLvl w:val="0"/>
      </w:pPr>
      <w:bookmarkStart w:id="67" w:name="_Toc472352483"/>
      <w:r w:rsidRPr="00E35C0D">
        <w:t>Приложение N 4</w:t>
      </w:r>
      <w:bookmarkEnd w:id="67"/>
    </w:p>
    <w:p w:rsidR="00165DA5" w:rsidRPr="00E35C0D" w:rsidRDefault="00165DA5" w:rsidP="00E35C0D">
      <w:pPr>
        <w:autoSpaceDE w:val="0"/>
        <w:autoSpaceDN w:val="0"/>
        <w:adjustRightInd w:val="0"/>
        <w:jc w:val="right"/>
      </w:pPr>
      <w:r w:rsidRPr="00E35C0D">
        <w:t>к Правилам благоустройства</w:t>
      </w:r>
    </w:p>
    <w:p w:rsidR="00165DA5" w:rsidRPr="00E35C0D" w:rsidRDefault="00165DA5" w:rsidP="00E35C0D">
      <w:pPr>
        <w:autoSpaceDE w:val="0"/>
        <w:autoSpaceDN w:val="0"/>
        <w:adjustRightInd w:val="0"/>
        <w:jc w:val="right"/>
      </w:pPr>
    </w:p>
    <w:p w:rsidR="00165DA5" w:rsidRPr="00E35C0D" w:rsidRDefault="00165DA5" w:rsidP="00E35C0D">
      <w:pPr>
        <w:autoSpaceDE w:val="0"/>
        <w:autoSpaceDN w:val="0"/>
        <w:adjustRightInd w:val="0"/>
        <w:jc w:val="center"/>
      </w:pPr>
      <w:r w:rsidRPr="00E35C0D">
        <w:t>ПРИЕМЫ</w:t>
      </w:r>
    </w:p>
    <w:p w:rsidR="00165DA5" w:rsidRPr="00E35C0D" w:rsidRDefault="00165DA5" w:rsidP="00E35C0D">
      <w:pPr>
        <w:autoSpaceDE w:val="0"/>
        <w:autoSpaceDN w:val="0"/>
        <w:adjustRightInd w:val="0"/>
        <w:jc w:val="center"/>
      </w:pPr>
      <w:r w:rsidRPr="00E35C0D">
        <w:t>БЛАГОУСТРОЙСТВА НА ТЕРРИТОРИЯХ ПРОИЗВОДСТВЕННОГО НАЗНАЧЕНИЯ</w:t>
      </w:r>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center"/>
        <w:outlineLvl w:val="1"/>
      </w:pPr>
      <w:bookmarkStart w:id="68" w:name="_Toc472352484"/>
      <w:r w:rsidRPr="00E35C0D">
        <w:t>Благоустройство производственных объектов</w:t>
      </w:r>
      <w:bookmarkEnd w:id="68"/>
    </w:p>
    <w:p w:rsidR="00165DA5" w:rsidRPr="00E35C0D" w:rsidRDefault="00165DA5" w:rsidP="00E35C0D">
      <w:pPr>
        <w:autoSpaceDE w:val="0"/>
        <w:autoSpaceDN w:val="0"/>
        <w:adjustRightInd w:val="0"/>
        <w:jc w:val="center"/>
      </w:pPr>
      <w:r w:rsidRPr="00E35C0D">
        <w:t>различных отраслей</w:t>
      </w: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Отрасли    │ Мероприятия защиты  │        Рекомендуемые приемы        │</w:t>
      </w:r>
    </w:p>
    <w:p w:rsidR="00165DA5" w:rsidRPr="00E35C0D" w:rsidRDefault="00165DA5" w:rsidP="00E35C0D">
      <w:pPr>
        <w:autoSpaceDE w:val="0"/>
        <w:autoSpaceDN w:val="0"/>
        <w:adjustRightInd w:val="0"/>
        <w:jc w:val="both"/>
      </w:pPr>
      <w:r w:rsidRPr="00E35C0D">
        <w:t>│ предприятий  │  окружающей среды   │          благоустройства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Приборостро-│  Изоляция  цехов  от│  Максимальное применение  газонного│</w:t>
      </w:r>
    </w:p>
    <w:p w:rsidR="00165DA5" w:rsidRPr="00E35C0D" w:rsidRDefault="00165DA5" w:rsidP="00E35C0D">
      <w:pPr>
        <w:autoSpaceDE w:val="0"/>
        <w:autoSpaceDN w:val="0"/>
        <w:adjustRightInd w:val="0"/>
        <w:jc w:val="both"/>
      </w:pPr>
      <w:r w:rsidRPr="00E35C0D">
        <w:t>│ительная и ра-│подсобных,  складских│покрытия,  твердые  покрытия  только│</w:t>
      </w:r>
    </w:p>
    <w:p w:rsidR="00165DA5" w:rsidRPr="00E35C0D" w:rsidRDefault="00165DA5" w:rsidP="00E35C0D">
      <w:pPr>
        <w:autoSpaceDE w:val="0"/>
        <w:autoSpaceDN w:val="0"/>
        <w:adjustRightInd w:val="0"/>
        <w:jc w:val="both"/>
      </w:pPr>
      <w:r w:rsidRPr="00E35C0D">
        <w:t>│диоэлектронная│зон и улиц;          │из  твердых  непылящих   материалов.│</w:t>
      </w:r>
    </w:p>
    <w:p w:rsidR="00165DA5" w:rsidRPr="00E35C0D" w:rsidRDefault="00165DA5" w:rsidP="00E35C0D">
      <w:pPr>
        <w:autoSpaceDE w:val="0"/>
        <w:autoSpaceDN w:val="0"/>
        <w:adjustRightInd w:val="0"/>
        <w:jc w:val="both"/>
      </w:pPr>
      <w:r w:rsidRPr="00E35C0D">
        <w:t>│промышленность│  защита   территории│Устройство  водоемов,   фонтанов   и│</w:t>
      </w:r>
    </w:p>
    <w:p w:rsidR="00165DA5" w:rsidRPr="00E35C0D" w:rsidRDefault="00165DA5" w:rsidP="00E35C0D">
      <w:pPr>
        <w:autoSpaceDE w:val="0"/>
        <w:autoSpaceDN w:val="0"/>
        <w:adjustRightInd w:val="0"/>
        <w:jc w:val="both"/>
      </w:pPr>
      <w:r w:rsidRPr="00E35C0D">
        <w:t>│              │от  пыли   и   других│поливочного водопровода.            │</w:t>
      </w:r>
    </w:p>
    <w:p w:rsidR="00165DA5" w:rsidRPr="00E35C0D" w:rsidRDefault="00165DA5" w:rsidP="00E35C0D">
      <w:pPr>
        <w:autoSpaceDE w:val="0"/>
        <w:autoSpaceDN w:val="0"/>
        <w:adjustRightInd w:val="0"/>
        <w:jc w:val="both"/>
      </w:pPr>
      <w:r w:rsidRPr="00E35C0D">
        <w:t>│              │вредностей,  а  также│  Плотные посадки защитных полос  из│</w:t>
      </w:r>
    </w:p>
    <w:p w:rsidR="00165DA5" w:rsidRPr="00E35C0D" w:rsidRDefault="00165DA5" w:rsidP="00E35C0D">
      <w:pPr>
        <w:autoSpaceDE w:val="0"/>
        <w:autoSpaceDN w:val="0"/>
        <w:adjustRightInd w:val="0"/>
        <w:jc w:val="both"/>
      </w:pPr>
      <w:r w:rsidRPr="00E35C0D">
        <w:t>│              │от перегрева солнцем.│массивов и групп.                   │</w:t>
      </w:r>
    </w:p>
    <w:p w:rsidR="00165DA5" w:rsidRPr="00E35C0D" w:rsidRDefault="00165DA5" w:rsidP="00E35C0D">
      <w:pPr>
        <w:autoSpaceDE w:val="0"/>
        <w:autoSpaceDN w:val="0"/>
        <w:adjustRightInd w:val="0"/>
        <w:jc w:val="both"/>
      </w:pPr>
      <w:r w:rsidRPr="00E35C0D">
        <w:t>│              │                     │  Рядовые  посадки  вдоль   основных│</w:t>
      </w:r>
    </w:p>
    <w:p w:rsidR="00165DA5" w:rsidRPr="00E35C0D" w:rsidRDefault="00165DA5" w:rsidP="00E35C0D">
      <w:pPr>
        <w:autoSpaceDE w:val="0"/>
        <w:autoSpaceDN w:val="0"/>
        <w:adjustRightInd w:val="0"/>
        <w:jc w:val="both"/>
      </w:pPr>
      <w:r w:rsidRPr="00E35C0D">
        <w:t>│              │                     │подходов.                           │</w:t>
      </w:r>
    </w:p>
    <w:p w:rsidR="00165DA5" w:rsidRPr="00E35C0D" w:rsidRDefault="00165DA5" w:rsidP="00E35C0D">
      <w:pPr>
        <w:autoSpaceDE w:val="0"/>
        <w:autoSpaceDN w:val="0"/>
        <w:adjustRightInd w:val="0"/>
        <w:jc w:val="both"/>
      </w:pPr>
      <w:r w:rsidRPr="00E35C0D">
        <w:t>│              │                     │  Недопустимы  растения,  засоряющие│</w:t>
      </w:r>
    </w:p>
    <w:p w:rsidR="00165DA5" w:rsidRPr="00E35C0D" w:rsidRDefault="00165DA5" w:rsidP="00E35C0D">
      <w:pPr>
        <w:autoSpaceDE w:val="0"/>
        <w:autoSpaceDN w:val="0"/>
        <w:adjustRightInd w:val="0"/>
        <w:jc w:val="both"/>
      </w:pPr>
      <w:r w:rsidRPr="00E35C0D">
        <w:t>│              │                     │среду пыльцой, семенами,  волосками,│</w:t>
      </w:r>
    </w:p>
    <w:p w:rsidR="00165DA5" w:rsidRPr="00E35C0D" w:rsidRDefault="00165DA5" w:rsidP="00E35C0D">
      <w:pPr>
        <w:autoSpaceDE w:val="0"/>
        <w:autoSpaceDN w:val="0"/>
        <w:adjustRightInd w:val="0"/>
        <w:jc w:val="both"/>
      </w:pPr>
      <w:r w:rsidRPr="00E35C0D">
        <w:t>│              │                     │пухом.                              │</w:t>
      </w:r>
    </w:p>
    <w:p w:rsidR="00165DA5" w:rsidRPr="00E35C0D" w:rsidRDefault="00165DA5" w:rsidP="00E35C0D">
      <w:pPr>
        <w:autoSpaceDE w:val="0"/>
        <w:autoSpaceDN w:val="0"/>
        <w:adjustRightInd w:val="0"/>
        <w:jc w:val="both"/>
      </w:pPr>
      <w:r w:rsidRPr="00E35C0D">
        <w:t>│              │                     │  Рекомендуемые: фруктовые  деревья,│</w:t>
      </w:r>
    </w:p>
    <w:p w:rsidR="00165DA5" w:rsidRPr="00E35C0D" w:rsidRDefault="00165DA5" w:rsidP="00E35C0D">
      <w:pPr>
        <w:autoSpaceDE w:val="0"/>
        <w:autoSpaceDN w:val="0"/>
        <w:adjustRightInd w:val="0"/>
        <w:jc w:val="both"/>
      </w:pPr>
      <w:r w:rsidRPr="00E35C0D">
        <w:t>│              │                     │цветники, розарии.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Текстильная │  Изоляция отделочных│  Размещение  площадок  отдыха   вне│</w:t>
      </w:r>
    </w:p>
    <w:p w:rsidR="00165DA5" w:rsidRPr="00E35C0D" w:rsidRDefault="00165DA5" w:rsidP="00E35C0D">
      <w:pPr>
        <w:autoSpaceDE w:val="0"/>
        <w:autoSpaceDN w:val="0"/>
        <w:adjustRightInd w:val="0"/>
        <w:jc w:val="both"/>
      </w:pPr>
      <w:r w:rsidRPr="00E35C0D">
        <w:t>│промышленность│цехов;       создание│зоны влияния отделочных цехов.      │</w:t>
      </w:r>
    </w:p>
    <w:p w:rsidR="00165DA5" w:rsidRPr="00E35C0D" w:rsidRDefault="00165DA5" w:rsidP="00E35C0D">
      <w:pPr>
        <w:autoSpaceDE w:val="0"/>
        <w:autoSpaceDN w:val="0"/>
        <w:adjustRightInd w:val="0"/>
        <w:jc w:val="both"/>
      </w:pPr>
      <w:r w:rsidRPr="00E35C0D">
        <w:t>│              │комфортных    условий│  Озеленение    вокруг    отделочных│</w:t>
      </w:r>
    </w:p>
    <w:p w:rsidR="00165DA5" w:rsidRPr="00E35C0D" w:rsidRDefault="00165DA5" w:rsidP="00E35C0D">
      <w:pPr>
        <w:autoSpaceDE w:val="0"/>
        <w:autoSpaceDN w:val="0"/>
        <w:adjustRightInd w:val="0"/>
        <w:jc w:val="both"/>
      </w:pPr>
      <w:r w:rsidRPr="00E35C0D">
        <w:t>│              │отдыха и передвижения│цехов,    обеспечивающее     хорошую│</w:t>
      </w:r>
    </w:p>
    <w:p w:rsidR="00165DA5" w:rsidRPr="00E35C0D" w:rsidRDefault="00165DA5" w:rsidP="00E35C0D">
      <w:pPr>
        <w:autoSpaceDE w:val="0"/>
        <w:autoSpaceDN w:val="0"/>
        <w:adjustRightInd w:val="0"/>
        <w:jc w:val="both"/>
      </w:pPr>
      <w:r w:rsidRPr="00E35C0D">
        <w:t>│              │по территории;       │аэрацию.                            │</w:t>
      </w:r>
    </w:p>
    <w:p w:rsidR="00165DA5" w:rsidRPr="00E35C0D" w:rsidRDefault="00165DA5" w:rsidP="00E35C0D">
      <w:pPr>
        <w:autoSpaceDE w:val="0"/>
        <w:autoSpaceDN w:val="0"/>
        <w:adjustRightInd w:val="0"/>
        <w:jc w:val="both"/>
      </w:pPr>
      <w:r w:rsidRPr="00E35C0D">
        <w:t>│              │  шумозащита         │  Широкое   применение    цветников,│</w:t>
      </w:r>
    </w:p>
    <w:p w:rsidR="00165DA5" w:rsidRPr="00E35C0D" w:rsidRDefault="00165DA5" w:rsidP="00E35C0D">
      <w:pPr>
        <w:autoSpaceDE w:val="0"/>
        <w:autoSpaceDN w:val="0"/>
        <w:adjustRightInd w:val="0"/>
        <w:jc w:val="both"/>
      </w:pPr>
      <w:r w:rsidRPr="00E35C0D">
        <w:t>│              │                     │фонтанов,  декоративной  скульптуры,│</w:t>
      </w:r>
    </w:p>
    <w:p w:rsidR="00165DA5" w:rsidRPr="00E35C0D" w:rsidRDefault="00165DA5" w:rsidP="00E35C0D">
      <w:pPr>
        <w:autoSpaceDE w:val="0"/>
        <w:autoSpaceDN w:val="0"/>
        <w:adjustRightInd w:val="0"/>
        <w:jc w:val="both"/>
      </w:pPr>
      <w:r w:rsidRPr="00E35C0D">
        <w:t>│              │                     │игровых      устройств,      средств│</w:t>
      </w:r>
    </w:p>
    <w:p w:rsidR="00165DA5" w:rsidRPr="00E35C0D" w:rsidRDefault="00165DA5" w:rsidP="00E35C0D">
      <w:pPr>
        <w:autoSpaceDE w:val="0"/>
        <w:autoSpaceDN w:val="0"/>
        <w:adjustRightInd w:val="0"/>
        <w:jc w:val="both"/>
      </w:pPr>
      <w:r w:rsidRPr="00E35C0D">
        <w:t>│              │                     │информации.   Шумозащита    площадок│</w:t>
      </w:r>
    </w:p>
    <w:p w:rsidR="00165DA5" w:rsidRPr="00E35C0D" w:rsidRDefault="00165DA5" w:rsidP="00E35C0D">
      <w:pPr>
        <w:autoSpaceDE w:val="0"/>
        <w:autoSpaceDN w:val="0"/>
        <w:adjustRightInd w:val="0"/>
        <w:jc w:val="both"/>
      </w:pPr>
      <w:r w:rsidRPr="00E35C0D">
        <w:t>│              │                     │отдыха.                             │</w:t>
      </w:r>
    </w:p>
    <w:p w:rsidR="00165DA5" w:rsidRPr="00E35C0D" w:rsidRDefault="00165DA5" w:rsidP="00E35C0D">
      <w:pPr>
        <w:autoSpaceDE w:val="0"/>
        <w:autoSpaceDN w:val="0"/>
        <w:adjustRightInd w:val="0"/>
        <w:jc w:val="both"/>
      </w:pPr>
      <w:r w:rsidRPr="00E35C0D">
        <w:t>│              │                     │  Сады на плоских крышах корпусов.  │</w:t>
      </w:r>
    </w:p>
    <w:p w:rsidR="00165DA5" w:rsidRPr="00E35C0D" w:rsidRDefault="00165DA5" w:rsidP="00E35C0D">
      <w:pPr>
        <w:autoSpaceDE w:val="0"/>
        <w:autoSpaceDN w:val="0"/>
        <w:adjustRightInd w:val="0"/>
        <w:jc w:val="both"/>
      </w:pPr>
      <w:r w:rsidRPr="00E35C0D">
        <w:t>│              │                     │  Ограничений   ассортимента    нет:│</w:t>
      </w:r>
    </w:p>
    <w:p w:rsidR="00165DA5" w:rsidRPr="00E35C0D" w:rsidRDefault="00165DA5" w:rsidP="00E35C0D">
      <w:pPr>
        <w:autoSpaceDE w:val="0"/>
        <w:autoSpaceDN w:val="0"/>
        <w:adjustRightInd w:val="0"/>
        <w:jc w:val="both"/>
      </w:pPr>
      <w:r w:rsidRPr="00E35C0D">
        <w:t>│              │                     │лиственные,                 хвойные,│</w:t>
      </w:r>
    </w:p>
    <w:p w:rsidR="00165DA5" w:rsidRPr="00E35C0D" w:rsidRDefault="00165DA5" w:rsidP="00E35C0D">
      <w:pPr>
        <w:autoSpaceDE w:val="0"/>
        <w:autoSpaceDN w:val="0"/>
        <w:adjustRightInd w:val="0"/>
        <w:jc w:val="both"/>
      </w:pPr>
      <w:r w:rsidRPr="00E35C0D">
        <w:t>│              │                     │красивоцветущие кустарники, лианы  и│</w:t>
      </w:r>
    </w:p>
    <w:p w:rsidR="00165DA5" w:rsidRPr="00E35C0D" w:rsidRDefault="00165DA5" w:rsidP="00E35C0D">
      <w:pPr>
        <w:autoSpaceDE w:val="0"/>
        <w:autoSpaceDN w:val="0"/>
        <w:adjustRightInd w:val="0"/>
        <w:jc w:val="both"/>
      </w:pPr>
      <w:r w:rsidRPr="00E35C0D">
        <w:t>│              │                     │др.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Маслосыро-  │  Изоляция           │  Создание устойчивого газона.      │</w:t>
      </w:r>
    </w:p>
    <w:p w:rsidR="00165DA5" w:rsidRPr="00E35C0D" w:rsidRDefault="00165DA5" w:rsidP="00E35C0D">
      <w:pPr>
        <w:autoSpaceDE w:val="0"/>
        <w:autoSpaceDN w:val="0"/>
        <w:adjustRightInd w:val="0"/>
        <w:jc w:val="both"/>
      </w:pPr>
      <w:r w:rsidRPr="00E35C0D">
        <w:t>│дельная      и│производственных     │  Плотные     древесно-кустарниковые│</w:t>
      </w:r>
    </w:p>
    <w:p w:rsidR="00165DA5" w:rsidRPr="00E35C0D" w:rsidRDefault="00165DA5" w:rsidP="00E35C0D">
      <w:pPr>
        <w:autoSpaceDE w:val="0"/>
        <w:autoSpaceDN w:val="0"/>
        <w:adjustRightInd w:val="0"/>
        <w:jc w:val="both"/>
      </w:pPr>
      <w:r w:rsidRPr="00E35C0D">
        <w:t>│молочная      │цехов  от  инженерно-│насаждения     занимают    до    50%│</w:t>
      </w:r>
    </w:p>
    <w:p w:rsidR="00165DA5" w:rsidRPr="00E35C0D" w:rsidRDefault="00165DA5" w:rsidP="00E35C0D">
      <w:pPr>
        <w:autoSpaceDE w:val="0"/>
        <w:autoSpaceDN w:val="0"/>
        <w:adjustRightInd w:val="0"/>
        <w:jc w:val="both"/>
      </w:pPr>
      <w:r w:rsidRPr="00E35C0D">
        <w:t>│промышленность│транспортных         │озелененной территории.             │</w:t>
      </w:r>
    </w:p>
    <w:p w:rsidR="00165DA5" w:rsidRPr="00E35C0D" w:rsidRDefault="00165DA5" w:rsidP="00E35C0D">
      <w:pPr>
        <w:autoSpaceDE w:val="0"/>
        <w:autoSpaceDN w:val="0"/>
        <w:adjustRightInd w:val="0"/>
        <w:jc w:val="both"/>
      </w:pPr>
      <w:r w:rsidRPr="00E35C0D">
        <w:t>│              │коммуникаций;        │  Укрупненные  однопородные   группы│</w:t>
      </w:r>
    </w:p>
    <w:p w:rsidR="00165DA5" w:rsidRPr="00E35C0D" w:rsidRDefault="00165DA5" w:rsidP="00E35C0D">
      <w:pPr>
        <w:autoSpaceDE w:val="0"/>
        <w:autoSpaceDN w:val="0"/>
        <w:adjustRightInd w:val="0"/>
        <w:jc w:val="both"/>
      </w:pPr>
      <w:r w:rsidRPr="00E35C0D">
        <w:t>│              │  защита от пыли     │насаждений  "опоясывают"  территорию│</w:t>
      </w:r>
    </w:p>
    <w:p w:rsidR="00165DA5" w:rsidRPr="00E35C0D" w:rsidRDefault="00165DA5" w:rsidP="00E35C0D">
      <w:pPr>
        <w:autoSpaceDE w:val="0"/>
        <w:autoSpaceDN w:val="0"/>
        <w:adjustRightInd w:val="0"/>
        <w:jc w:val="both"/>
      </w:pPr>
      <w:r w:rsidRPr="00E35C0D">
        <w:t>│              │                     │со всех сторон.                     │</w:t>
      </w:r>
    </w:p>
    <w:p w:rsidR="00165DA5" w:rsidRPr="00E35C0D" w:rsidRDefault="00165DA5" w:rsidP="00E35C0D">
      <w:pPr>
        <w:autoSpaceDE w:val="0"/>
        <w:autoSpaceDN w:val="0"/>
        <w:adjustRightInd w:val="0"/>
        <w:jc w:val="both"/>
      </w:pPr>
      <w:r w:rsidRPr="00E35C0D">
        <w:t>│              │                     │  Ассортимент,            обладающий│</w:t>
      </w:r>
    </w:p>
    <w:p w:rsidR="00165DA5" w:rsidRPr="00E35C0D" w:rsidRDefault="00165DA5" w:rsidP="00E35C0D">
      <w:pPr>
        <w:autoSpaceDE w:val="0"/>
        <w:autoSpaceDN w:val="0"/>
        <w:adjustRightInd w:val="0"/>
        <w:jc w:val="both"/>
      </w:pPr>
      <w:r w:rsidRPr="00E35C0D">
        <w:t>│              │                     │бактерицидными    свойствами:    дуб│</w:t>
      </w:r>
    </w:p>
    <w:p w:rsidR="00165DA5" w:rsidRPr="00E35C0D" w:rsidRDefault="00165DA5" w:rsidP="00E35C0D">
      <w:pPr>
        <w:autoSpaceDE w:val="0"/>
        <w:autoSpaceDN w:val="0"/>
        <w:adjustRightInd w:val="0"/>
        <w:jc w:val="both"/>
      </w:pPr>
      <w:r w:rsidRPr="00E35C0D">
        <w:t>│              │                     │красный,    рябина     обыкновенная,│</w:t>
      </w:r>
    </w:p>
    <w:p w:rsidR="00165DA5" w:rsidRPr="00E35C0D" w:rsidRDefault="00165DA5" w:rsidP="00E35C0D">
      <w:pPr>
        <w:autoSpaceDE w:val="0"/>
        <w:autoSpaceDN w:val="0"/>
        <w:adjustRightInd w:val="0"/>
        <w:jc w:val="both"/>
      </w:pPr>
      <w:r w:rsidRPr="00E35C0D">
        <w:t>│              │                     │лиственница европейская, ель  белая,│</w:t>
      </w:r>
    </w:p>
    <w:p w:rsidR="00165DA5" w:rsidRPr="00E35C0D" w:rsidRDefault="00165DA5" w:rsidP="00E35C0D">
      <w:pPr>
        <w:autoSpaceDE w:val="0"/>
        <w:autoSpaceDN w:val="0"/>
        <w:adjustRightInd w:val="0"/>
        <w:jc w:val="both"/>
      </w:pPr>
      <w:r w:rsidRPr="00E35C0D">
        <w:t>│              │                     │сербская и др.                      │</w:t>
      </w:r>
    </w:p>
    <w:p w:rsidR="00165DA5" w:rsidRPr="00E35C0D" w:rsidRDefault="00165DA5" w:rsidP="00E35C0D">
      <w:pPr>
        <w:autoSpaceDE w:val="0"/>
        <w:autoSpaceDN w:val="0"/>
        <w:adjustRightInd w:val="0"/>
        <w:jc w:val="both"/>
      </w:pPr>
      <w:r w:rsidRPr="00E35C0D">
        <w:t>│              │                     │  Покрытия  проездов  -   монолитный│</w:t>
      </w:r>
    </w:p>
    <w:p w:rsidR="00165DA5" w:rsidRPr="00E35C0D" w:rsidRDefault="00165DA5" w:rsidP="00E35C0D">
      <w:pPr>
        <w:autoSpaceDE w:val="0"/>
        <w:autoSpaceDN w:val="0"/>
        <w:adjustRightInd w:val="0"/>
        <w:jc w:val="both"/>
      </w:pPr>
      <w:r w:rsidRPr="00E35C0D">
        <w:t>│              │                     │бетон, тротуары из бетонных плит.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Хлебопекар- │  Изоляция           │  Производственная  зона  окружается│</w:t>
      </w:r>
    </w:p>
    <w:p w:rsidR="00165DA5" w:rsidRPr="00E35C0D" w:rsidRDefault="00165DA5" w:rsidP="00E35C0D">
      <w:pPr>
        <w:autoSpaceDE w:val="0"/>
        <w:autoSpaceDN w:val="0"/>
        <w:adjustRightInd w:val="0"/>
        <w:jc w:val="both"/>
      </w:pPr>
      <w:r w:rsidRPr="00E35C0D">
        <w:t>│ная промышлен-│прилегающей          │живописными растянутыми  группами  и│</w:t>
      </w:r>
    </w:p>
    <w:p w:rsidR="00165DA5" w:rsidRPr="00E35C0D" w:rsidRDefault="00165DA5" w:rsidP="00E35C0D">
      <w:pPr>
        <w:autoSpaceDE w:val="0"/>
        <w:autoSpaceDN w:val="0"/>
        <w:adjustRightInd w:val="0"/>
        <w:jc w:val="both"/>
      </w:pPr>
      <w:r w:rsidRPr="00E35C0D">
        <w:t>│ность         │территории           │полосами    древесных     насаждений│</w:t>
      </w:r>
    </w:p>
    <w:p w:rsidR="00165DA5" w:rsidRPr="00E35C0D" w:rsidRDefault="00165DA5" w:rsidP="00E35C0D">
      <w:pPr>
        <w:autoSpaceDE w:val="0"/>
        <w:autoSpaceDN w:val="0"/>
        <w:adjustRightInd w:val="0"/>
        <w:jc w:val="both"/>
      </w:pPr>
      <w:r w:rsidRPr="00E35C0D">
        <w:t>│              │населенного пункта от│(липа,   клен,   тополь   канадский,│</w:t>
      </w:r>
    </w:p>
    <w:p w:rsidR="00165DA5" w:rsidRPr="00E35C0D" w:rsidRDefault="00165DA5" w:rsidP="00E35C0D">
      <w:pPr>
        <w:autoSpaceDE w:val="0"/>
        <w:autoSpaceDN w:val="0"/>
        <w:adjustRightInd w:val="0"/>
        <w:jc w:val="both"/>
      </w:pPr>
      <w:r w:rsidRPr="00E35C0D">
        <w:t>│              │производственного    │рябина   обыкновенная,   лиственница│</w:t>
      </w:r>
    </w:p>
    <w:p w:rsidR="00165DA5" w:rsidRPr="00E35C0D" w:rsidRDefault="00165DA5" w:rsidP="00E35C0D">
      <w:pPr>
        <w:autoSpaceDE w:val="0"/>
        <w:autoSpaceDN w:val="0"/>
        <w:adjustRightInd w:val="0"/>
        <w:jc w:val="both"/>
      </w:pPr>
      <w:r w:rsidRPr="00E35C0D">
        <w:t>│              │шума;                │сибирская, ель белая).              │</w:t>
      </w:r>
    </w:p>
    <w:p w:rsidR="00165DA5" w:rsidRPr="00E35C0D" w:rsidRDefault="00165DA5" w:rsidP="00E35C0D">
      <w:pPr>
        <w:autoSpaceDE w:val="0"/>
        <w:autoSpaceDN w:val="0"/>
        <w:adjustRightInd w:val="0"/>
        <w:jc w:val="both"/>
      </w:pPr>
      <w:r w:rsidRPr="00E35C0D">
        <w:t>│              │  хорошее            │  В предзаводской зоне  -  одиночные│</w:t>
      </w:r>
    </w:p>
    <w:p w:rsidR="00165DA5" w:rsidRPr="00E35C0D" w:rsidRDefault="00165DA5" w:rsidP="00E35C0D">
      <w:pPr>
        <w:autoSpaceDE w:val="0"/>
        <w:autoSpaceDN w:val="0"/>
        <w:adjustRightInd w:val="0"/>
        <w:jc w:val="both"/>
      </w:pPr>
      <w:r w:rsidRPr="00E35C0D">
        <w:t>│              │проветривание        │декоративные   экземпляры   деревьев│</w:t>
      </w:r>
    </w:p>
    <w:p w:rsidR="00165DA5" w:rsidRPr="00E35C0D" w:rsidRDefault="00165DA5" w:rsidP="00E35C0D">
      <w:pPr>
        <w:autoSpaceDE w:val="0"/>
        <w:autoSpaceDN w:val="0"/>
        <w:adjustRightInd w:val="0"/>
        <w:jc w:val="both"/>
      </w:pPr>
      <w:r w:rsidRPr="00E35C0D">
        <w:t>│              │территории           │(ель  колючая,  сизая,  серебристая,│</w:t>
      </w:r>
    </w:p>
    <w:p w:rsidR="00165DA5" w:rsidRPr="00E35C0D" w:rsidRDefault="00165DA5" w:rsidP="00E35C0D">
      <w:pPr>
        <w:autoSpaceDE w:val="0"/>
        <w:autoSpaceDN w:val="0"/>
        <w:adjustRightInd w:val="0"/>
        <w:jc w:val="both"/>
      </w:pPr>
      <w:r w:rsidRPr="00E35C0D">
        <w:t>│              │                     │клен Шведлера).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Мясокомбина-│  Защита   селитебной│  Размещение   площадок   отдыха   у│</w:t>
      </w:r>
    </w:p>
    <w:p w:rsidR="00165DA5" w:rsidRPr="00E35C0D" w:rsidRDefault="00165DA5" w:rsidP="00E35C0D">
      <w:pPr>
        <w:autoSpaceDE w:val="0"/>
        <w:autoSpaceDN w:val="0"/>
        <w:adjustRightInd w:val="0"/>
        <w:jc w:val="both"/>
      </w:pPr>
      <w:r w:rsidRPr="00E35C0D">
        <w:t>│ты            │территории         от│административного     корпуса,     у│</w:t>
      </w:r>
    </w:p>
    <w:p w:rsidR="00165DA5" w:rsidRPr="00E35C0D" w:rsidRDefault="00165DA5" w:rsidP="00E35C0D">
      <w:pPr>
        <w:autoSpaceDE w:val="0"/>
        <w:autoSpaceDN w:val="0"/>
        <w:adjustRightInd w:val="0"/>
        <w:jc w:val="both"/>
      </w:pPr>
      <w:r w:rsidRPr="00E35C0D">
        <w:t>│              │проникновения запаха;│многолюдных   цехов   и   в   местах│</w:t>
      </w:r>
    </w:p>
    <w:p w:rsidR="00165DA5" w:rsidRPr="00E35C0D" w:rsidRDefault="00165DA5" w:rsidP="00E35C0D">
      <w:pPr>
        <w:autoSpaceDE w:val="0"/>
        <w:autoSpaceDN w:val="0"/>
        <w:adjustRightInd w:val="0"/>
        <w:jc w:val="both"/>
      </w:pPr>
      <w:r w:rsidRPr="00E35C0D">
        <w:t>│              │  защита от пыли;    │отпуска готовой продукции.          │</w:t>
      </w:r>
    </w:p>
    <w:p w:rsidR="00165DA5" w:rsidRPr="00E35C0D" w:rsidRDefault="00165DA5" w:rsidP="00E35C0D">
      <w:pPr>
        <w:autoSpaceDE w:val="0"/>
        <w:autoSpaceDN w:val="0"/>
        <w:adjustRightInd w:val="0"/>
        <w:jc w:val="both"/>
      </w:pPr>
      <w:r w:rsidRPr="00E35C0D">
        <w:t>│              │  аэрация территории │  Обыкновенный газон, ажурные       │</w:t>
      </w:r>
    </w:p>
    <w:p w:rsidR="00165DA5" w:rsidRPr="00E35C0D" w:rsidRDefault="00165DA5" w:rsidP="00E35C0D">
      <w:pPr>
        <w:autoSpaceDE w:val="0"/>
        <w:autoSpaceDN w:val="0"/>
        <w:adjustRightInd w:val="0"/>
        <w:jc w:val="both"/>
      </w:pPr>
      <w:r w:rsidRPr="00E35C0D">
        <w:t>│              │                     │древесно-кустарниковые посадки.     │</w:t>
      </w:r>
    </w:p>
    <w:p w:rsidR="00165DA5" w:rsidRPr="00E35C0D" w:rsidRDefault="00165DA5" w:rsidP="00E35C0D">
      <w:pPr>
        <w:autoSpaceDE w:val="0"/>
        <w:autoSpaceDN w:val="0"/>
        <w:adjustRightInd w:val="0"/>
        <w:jc w:val="both"/>
      </w:pPr>
      <w:r w:rsidRPr="00E35C0D">
        <w:t>│              │                     │  Ассортимент,            обладающий│</w:t>
      </w:r>
    </w:p>
    <w:p w:rsidR="00165DA5" w:rsidRPr="00E35C0D" w:rsidRDefault="00165DA5" w:rsidP="00E35C0D">
      <w:pPr>
        <w:autoSpaceDE w:val="0"/>
        <w:autoSpaceDN w:val="0"/>
        <w:adjustRightInd w:val="0"/>
        <w:jc w:val="both"/>
      </w:pPr>
      <w:r w:rsidRPr="00E35C0D">
        <w:t>│              │                     │бактерицидными  свойствами.  Посадки│</w:t>
      </w:r>
    </w:p>
    <w:p w:rsidR="00165DA5" w:rsidRPr="00E35C0D" w:rsidRDefault="00165DA5" w:rsidP="00E35C0D">
      <w:pPr>
        <w:autoSpaceDE w:val="0"/>
        <w:autoSpaceDN w:val="0"/>
        <w:adjustRightInd w:val="0"/>
        <w:jc w:val="both"/>
      </w:pPr>
      <w:r w:rsidRPr="00E35C0D">
        <w:t>│              │                     │для визуальной изоляции цехов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Строительная│  Снижение      шума,│  Плотные   защитные   посадки    из│</w:t>
      </w:r>
    </w:p>
    <w:p w:rsidR="00165DA5" w:rsidRPr="00E35C0D" w:rsidRDefault="00165DA5" w:rsidP="00E35C0D">
      <w:pPr>
        <w:autoSpaceDE w:val="0"/>
        <w:autoSpaceDN w:val="0"/>
        <w:adjustRightInd w:val="0"/>
        <w:jc w:val="both"/>
      </w:pPr>
      <w:r w:rsidRPr="00E35C0D">
        <w:t>│промышленность│скорости   ветра    и│больших    живописных    групп     и│</w:t>
      </w:r>
    </w:p>
    <w:p w:rsidR="00165DA5" w:rsidRPr="00E35C0D" w:rsidRDefault="00165DA5" w:rsidP="00E35C0D">
      <w:pPr>
        <w:autoSpaceDE w:val="0"/>
        <w:autoSpaceDN w:val="0"/>
        <w:adjustRightInd w:val="0"/>
        <w:jc w:val="both"/>
      </w:pPr>
      <w:r w:rsidRPr="00E35C0D">
        <w:t>│              │запыленности       на│массивов.                           │</w:t>
      </w:r>
    </w:p>
    <w:p w:rsidR="00165DA5" w:rsidRPr="00E35C0D" w:rsidRDefault="00165DA5" w:rsidP="00E35C0D">
      <w:pPr>
        <w:autoSpaceDE w:val="0"/>
        <w:autoSpaceDN w:val="0"/>
        <w:adjustRightInd w:val="0"/>
        <w:jc w:val="both"/>
      </w:pPr>
      <w:r w:rsidRPr="00E35C0D">
        <w:t>│              │территории;          │  Площадки    отдыха    декорируются│</w:t>
      </w:r>
    </w:p>
    <w:p w:rsidR="00165DA5" w:rsidRPr="00E35C0D" w:rsidRDefault="00165DA5" w:rsidP="00E35C0D">
      <w:pPr>
        <w:autoSpaceDE w:val="0"/>
        <w:autoSpaceDN w:val="0"/>
        <w:adjustRightInd w:val="0"/>
        <w:jc w:val="both"/>
      </w:pPr>
      <w:r w:rsidRPr="00E35C0D">
        <w:t>│              │  изоляция           │яркими цветниками.                  │</w:t>
      </w:r>
    </w:p>
    <w:p w:rsidR="00165DA5" w:rsidRPr="00E35C0D" w:rsidRDefault="00165DA5" w:rsidP="00E35C0D">
      <w:pPr>
        <w:autoSpaceDE w:val="0"/>
        <w:autoSpaceDN w:val="0"/>
        <w:adjustRightInd w:val="0"/>
        <w:jc w:val="both"/>
      </w:pPr>
      <w:r w:rsidRPr="00E35C0D">
        <w:t>│              │прилегающей          │  Активно    вводится     цвет     в│</w:t>
      </w:r>
    </w:p>
    <w:p w:rsidR="00165DA5" w:rsidRPr="00E35C0D" w:rsidRDefault="00165DA5" w:rsidP="00E35C0D">
      <w:pPr>
        <w:autoSpaceDE w:val="0"/>
        <w:autoSpaceDN w:val="0"/>
        <w:adjustRightInd w:val="0"/>
        <w:jc w:val="both"/>
      </w:pPr>
      <w:r w:rsidRPr="00E35C0D">
        <w:t>│              │территории           │застройку, транспортные  устройства,│</w:t>
      </w:r>
    </w:p>
    <w:p w:rsidR="00165DA5" w:rsidRPr="00E35C0D" w:rsidRDefault="00165DA5" w:rsidP="00E35C0D">
      <w:pPr>
        <w:autoSpaceDE w:val="0"/>
        <w:autoSpaceDN w:val="0"/>
        <w:adjustRightInd w:val="0"/>
        <w:jc w:val="both"/>
      </w:pPr>
      <w:r w:rsidRPr="00E35C0D">
        <w:t>│              │населенного пункта;  │малые  архитектурные  формы  и   др.│</w:t>
      </w:r>
    </w:p>
    <w:p w:rsidR="00165DA5" w:rsidRPr="00E35C0D" w:rsidRDefault="00165DA5" w:rsidP="00E35C0D">
      <w:pPr>
        <w:autoSpaceDE w:val="0"/>
        <w:autoSpaceDN w:val="0"/>
        <w:adjustRightInd w:val="0"/>
        <w:jc w:val="both"/>
      </w:pPr>
      <w:r w:rsidRPr="00E35C0D">
        <w:t>│              │  оживление          │элементы благоустройства.           │</w:t>
      </w:r>
    </w:p>
    <w:p w:rsidR="00165DA5" w:rsidRPr="00E35C0D" w:rsidRDefault="00165DA5" w:rsidP="00E35C0D">
      <w:pPr>
        <w:autoSpaceDE w:val="0"/>
        <w:autoSpaceDN w:val="0"/>
        <w:adjustRightInd w:val="0"/>
        <w:jc w:val="both"/>
      </w:pPr>
      <w:r w:rsidRPr="00E35C0D">
        <w:t>│              │монотонной          и│  Ассортимент: клены,  ясени,  липы,│</w:t>
      </w:r>
    </w:p>
    <w:p w:rsidR="00165DA5" w:rsidRPr="00E35C0D" w:rsidRDefault="00165DA5" w:rsidP="00E35C0D">
      <w:pPr>
        <w:autoSpaceDE w:val="0"/>
        <w:autoSpaceDN w:val="0"/>
        <w:adjustRightInd w:val="0"/>
        <w:jc w:val="both"/>
      </w:pPr>
      <w:r w:rsidRPr="00E35C0D">
        <w:t>│              │бесцветной среды     │вязы и т.п.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right"/>
        <w:outlineLvl w:val="0"/>
      </w:pPr>
      <w:bookmarkStart w:id="69" w:name="_Toc472352485"/>
      <w:r w:rsidRPr="00E35C0D">
        <w:t>Приложение N 5</w:t>
      </w:r>
      <w:bookmarkEnd w:id="69"/>
    </w:p>
    <w:p w:rsidR="00165DA5" w:rsidRPr="00E35C0D" w:rsidRDefault="00165DA5" w:rsidP="00E35C0D">
      <w:pPr>
        <w:autoSpaceDE w:val="0"/>
        <w:autoSpaceDN w:val="0"/>
        <w:adjustRightInd w:val="0"/>
        <w:jc w:val="right"/>
      </w:pPr>
      <w:r w:rsidRPr="00E35C0D">
        <w:t>к Правилам благоустройства</w:t>
      </w:r>
    </w:p>
    <w:p w:rsidR="00165DA5" w:rsidRPr="00E35C0D" w:rsidRDefault="00165DA5" w:rsidP="00E35C0D">
      <w:pPr>
        <w:autoSpaceDE w:val="0"/>
        <w:autoSpaceDN w:val="0"/>
        <w:adjustRightInd w:val="0"/>
        <w:jc w:val="right"/>
      </w:pPr>
    </w:p>
    <w:p w:rsidR="00165DA5" w:rsidRPr="00E35C0D" w:rsidRDefault="00165DA5" w:rsidP="00E35C0D">
      <w:pPr>
        <w:autoSpaceDE w:val="0"/>
        <w:autoSpaceDN w:val="0"/>
        <w:adjustRightInd w:val="0"/>
        <w:jc w:val="center"/>
      </w:pPr>
      <w:r w:rsidRPr="00E35C0D">
        <w:t>ВИДЫ ПОКРЫТИЯ ТРАНСПОРТНЫХ И ПЕШЕХОДНЫХ КОММУНИКАЦИЙ</w:t>
      </w:r>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center"/>
        <w:outlineLvl w:val="1"/>
      </w:pPr>
      <w:bookmarkStart w:id="70" w:name="_Toc472352486"/>
      <w:r w:rsidRPr="00E35C0D">
        <w:t>Таблица 1. Покрытия транспортных коммуникаций</w:t>
      </w:r>
      <w:bookmarkEnd w:id="70"/>
    </w:p>
    <w:p w:rsidR="00165DA5" w:rsidRPr="00E35C0D" w:rsidRDefault="00165DA5" w:rsidP="00E35C0D">
      <w:pPr>
        <w:autoSpaceDE w:val="0"/>
        <w:autoSpaceDN w:val="0"/>
        <w:adjustRightInd w:val="0"/>
        <w:jc w:val="center"/>
      </w:pP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Объект комплексного    │  Материал верхнего слоя  │   Нормативный    │</w:t>
      </w:r>
    </w:p>
    <w:p w:rsidR="00165DA5" w:rsidRPr="00E35C0D" w:rsidRDefault="00165DA5" w:rsidP="00E35C0D">
      <w:pPr>
        <w:autoSpaceDE w:val="0"/>
        <w:autoSpaceDN w:val="0"/>
        <w:adjustRightInd w:val="0"/>
        <w:jc w:val="both"/>
      </w:pPr>
      <w:r w:rsidRPr="00E35C0D">
        <w:t>│  благоустройства улично-  │ покрытия проезжей части  │     документ     │</w:t>
      </w:r>
    </w:p>
    <w:p w:rsidR="00165DA5" w:rsidRPr="00E35C0D" w:rsidRDefault="00165DA5" w:rsidP="00E35C0D">
      <w:pPr>
        <w:autoSpaceDE w:val="0"/>
        <w:autoSpaceDN w:val="0"/>
        <w:adjustRightInd w:val="0"/>
        <w:jc w:val="both"/>
      </w:pPr>
      <w:r w:rsidRPr="00E35C0D">
        <w:t>│       дорожной сети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Улицы и дороги           │  Асфальтобетон:          │  </w:t>
      </w:r>
      <w:hyperlink r:id="rId16" w:history="1">
        <w:r w:rsidRPr="00E35C0D">
          <w:rPr>
            <w:color w:val="0000FF"/>
          </w:rPr>
          <w:t>ГОСТ 9128-97</w:t>
        </w:r>
      </w:hyperlink>
      <w:r w:rsidRPr="00E35C0D">
        <w:t xml:space="preserve">    │</w:t>
      </w:r>
    </w:p>
    <w:p w:rsidR="00165DA5" w:rsidRPr="00E35C0D" w:rsidRDefault="00165DA5" w:rsidP="00E35C0D">
      <w:pPr>
        <w:autoSpaceDE w:val="0"/>
        <w:autoSpaceDN w:val="0"/>
        <w:adjustRightInd w:val="0"/>
        <w:jc w:val="both"/>
      </w:pPr>
      <w:r w:rsidRPr="00E35C0D">
        <w:t>│  Магистральные       улицы│  - типов А и Б, 1 марки; │                  │</w:t>
      </w:r>
    </w:p>
    <w:p w:rsidR="00165DA5" w:rsidRPr="00E35C0D" w:rsidRDefault="00165DA5" w:rsidP="00E35C0D">
      <w:pPr>
        <w:autoSpaceDE w:val="0"/>
        <w:autoSpaceDN w:val="0"/>
        <w:adjustRightInd w:val="0"/>
        <w:jc w:val="both"/>
      </w:pPr>
      <w:r w:rsidRPr="00E35C0D">
        <w:t>│общегородского значения:   │  - щебнемастичный;       │  ТУ-5718-001-    │</w:t>
      </w:r>
    </w:p>
    <w:p w:rsidR="00165DA5" w:rsidRPr="00E35C0D" w:rsidRDefault="00165DA5" w:rsidP="00E35C0D">
      <w:pPr>
        <w:autoSpaceDE w:val="0"/>
        <w:autoSpaceDN w:val="0"/>
        <w:adjustRightInd w:val="0"/>
        <w:jc w:val="both"/>
      </w:pPr>
      <w:r w:rsidRPr="00E35C0D">
        <w:t>│  -      с      непрерывным│                          │00011168-2000     │</w:t>
      </w:r>
    </w:p>
    <w:p w:rsidR="00165DA5" w:rsidRPr="00E35C0D" w:rsidRDefault="00165DA5" w:rsidP="00E35C0D">
      <w:pPr>
        <w:autoSpaceDE w:val="0"/>
        <w:autoSpaceDN w:val="0"/>
        <w:adjustRightInd w:val="0"/>
        <w:jc w:val="both"/>
      </w:pPr>
      <w:r w:rsidRPr="00E35C0D">
        <w:t>│движением                  │  - литой тип II.         │  ТУ 400-24-158-89│</w:t>
      </w:r>
    </w:p>
    <w:p w:rsidR="00165DA5" w:rsidRPr="00E35C0D" w:rsidRDefault="00165DA5" w:rsidP="00E35C0D">
      <w:pPr>
        <w:autoSpaceDE w:val="0"/>
        <w:autoSpaceDN w:val="0"/>
        <w:adjustRightInd w:val="0"/>
        <w:jc w:val="both"/>
      </w:pPr>
      <w:r w:rsidRPr="00E35C0D">
        <w:t>│                           │                          │&lt;*&gt;               │</w:t>
      </w:r>
    </w:p>
    <w:p w:rsidR="00165DA5" w:rsidRPr="00E35C0D" w:rsidRDefault="00165DA5" w:rsidP="00E35C0D">
      <w:pPr>
        <w:autoSpaceDE w:val="0"/>
        <w:autoSpaceDN w:val="0"/>
        <w:adjustRightInd w:val="0"/>
        <w:jc w:val="both"/>
      </w:pPr>
      <w:r w:rsidRPr="00E35C0D">
        <w:t>│                           │  Смеси  для   шероховатых│  ТУ 57-1841      │</w:t>
      </w:r>
    </w:p>
    <w:p w:rsidR="00165DA5" w:rsidRPr="00E35C0D" w:rsidRDefault="00165DA5" w:rsidP="00E35C0D">
      <w:pPr>
        <w:autoSpaceDE w:val="0"/>
        <w:autoSpaceDN w:val="0"/>
        <w:adjustRightInd w:val="0"/>
        <w:jc w:val="both"/>
      </w:pPr>
      <w:r w:rsidRPr="00E35C0D">
        <w:t>│                           │слоев износа.             │02804042596-01    │</w:t>
      </w:r>
    </w:p>
    <w:p w:rsidR="00165DA5" w:rsidRPr="00E35C0D" w:rsidRDefault="00165DA5" w:rsidP="00E35C0D">
      <w:pPr>
        <w:autoSpaceDE w:val="0"/>
        <w:autoSpaceDN w:val="0"/>
        <w:adjustRightInd w:val="0"/>
        <w:jc w:val="both"/>
      </w:pPr>
      <w:r w:rsidRPr="00E35C0D">
        <w:t>│- с регулируемым движением │  То же                   │  То же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Магистральные       улицы│  Асфальтобетон типов Б  и│  </w:t>
      </w:r>
      <w:hyperlink r:id="rId17" w:history="1">
        <w:r w:rsidRPr="00E35C0D">
          <w:rPr>
            <w:color w:val="0000FF"/>
          </w:rPr>
          <w:t>ГОСТ 9128-97</w:t>
        </w:r>
      </w:hyperlink>
      <w:r w:rsidRPr="00E35C0D">
        <w:t xml:space="preserve">    │</w:t>
      </w:r>
    </w:p>
    <w:p w:rsidR="00165DA5" w:rsidRPr="00E35C0D" w:rsidRDefault="00165DA5" w:rsidP="00E35C0D">
      <w:pPr>
        <w:autoSpaceDE w:val="0"/>
        <w:autoSpaceDN w:val="0"/>
        <w:adjustRightInd w:val="0"/>
        <w:jc w:val="both"/>
      </w:pPr>
      <w:r w:rsidRPr="00E35C0D">
        <w:t>│районного значения         │В, 1 марки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Местного значения: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 в жилой застройке      │  Асфальтобетон типов В, Г│  </w:t>
      </w:r>
      <w:hyperlink r:id="rId18" w:history="1">
        <w:r w:rsidRPr="00E35C0D">
          <w:rPr>
            <w:color w:val="0000FF"/>
          </w:rPr>
          <w:t>ГОСТ 9128-97</w:t>
        </w:r>
      </w:hyperlink>
      <w:r w:rsidRPr="00E35C0D">
        <w:t xml:space="preserve">    │</w:t>
      </w:r>
    </w:p>
    <w:p w:rsidR="00165DA5" w:rsidRPr="00E35C0D" w:rsidRDefault="00165DA5" w:rsidP="00E35C0D">
      <w:pPr>
        <w:autoSpaceDE w:val="0"/>
        <w:autoSpaceDN w:val="0"/>
        <w:adjustRightInd w:val="0"/>
        <w:jc w:val="both"/>
      </w:pPr>
      <w:r w:rsidRPr="00E35C0D">
        <w:t>│                           │и Д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в   производственной    и│  Асфальтобетон типов Б  и│  </w:t>
      </w:r>
      <w:hyperlink r:id="rId19" w:history="1">
        <w:r w:rsidRPr="00E35C0D">
          <w:rPr>
            <w:color w:val="0000FF"/>
          </w:rPr>
          <w:t>ГОСТ 9128-97</w:t>
        </w:r>
      </w:hyperlink>
      <w:r w:rsidRPr="00E35C0D">
        <w:t xml:space="preserve">    │</w:t>
      </w:r>
    </w:p>
    <w:p w:rsidR="00165DA5" w:rsidRPr="00E35C0D" w:rsidRDefault="00165DA5" w:rsidP="00E35C0D">
      <w:pPr>
        <w:autoSpaceDE w:val="0"/>
        <w:autoSpaceDN w:val="0"/>
        <w:adjustRightInd w:val="0"/>
        <w:jc w:val="both"/>
      </w:pPr>
      <w:r w:rsidRPr="00E35C0D">
        <w:t>│коммунально-складской      │В                         │                  │</w:t>
      </w:r>
    </w:p>
    <w:p w:rsidR="00165DA5" w:rsidRPr="00E35C0D" w:rsidRDefault="00165DA5" w:rsidP="00E35C0D">
      <w:pPr>
        <w:autoSpaceDE w:val="0"/>
        <w:autoSpaceDN w:val="0"/>
        <w:adjustRightInd w:val="0"/>
        <w:jc w:val="both"/>
      </w:pPr>
      <w:r w:rsidRPr="00E35C0D">
        <w:t>│зонах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Площади                  │  Асфальтобетон типов Б  и│  </w:t>
      </w:r>
      <w:hyperlink r:id="rId20" w:history="1">
        <w:r w:rsidRPr="00E35C0D">
          <w:rPr>
            <w:color w:val="0000FF"/>
          </w:rPr>
          <w:t>ГОСТ 9128-97</w:t>
        </w:r>
      </w:hyperlink>
      <w:r w:rsidRPr="00E35C0D">
        <w:t xml:space="preserve">    │</w:t>
      </w:r>
    </w:p>
    <w:p w:rsidR="00165DA5" w:rsidRPr="00E35C0D" w:rsidRDefault="00165DA5" w:rsidP="00E35C0D">
      <w:pPr>
        <w:autoSpaceDE w:val="0"/>
        <w:autoSpaceDN w:val="0"/>
        <w:adjustRightInd w:val="0"/>
        <w:jc w:val="both"/>
      </w:pPr>
      <w:r w:rsidRPr="00E35C0D">
        <w:t>│                           │В.                        │                  │</w:t>
      </w:r>
    </w:p>
    <w:p w:rsidR="00165DA5" w:rsidRPr="00E35C0D" w:rsidRDefault="00165DA5" w:rsidP="00E35C0D">
      <w:pPr>
        <w:autoSpaceDE w:val="0"/>
        <w:autoSpaceDN w:val="0"/>
        <w:adjustRightInd w:val="0"/>
        <w:jc w:val="both"/>
      </w:pPr>
      <w:r w:rsidRPr="00E35C0D">
        <w:t>│  Представительские,       │  Пластбетон цветной.     │  ТУ 400-24-110-76│</w:t>
      </w:r>
    </w:p>
    <w:p w:rsidR="00165DA5" w:rsidRPr="00E35C0D" w:rsidRDefault="00165DA5" w:rsidP="00E35C0D">
      <w:pPr>
        <w:autoSpaceDE w:val="0"/>
        <w:autoSpaceDN w:val="0"/>
        <w:adjustRightInd w:val="0"/>
        <w:jc w:val="both"/>
      </w:pPr>
      <w:r w:rsidRPr="00E35C0D">
        <w:t>│приобъектные,  общественно-│  Штучные   элементы    из│                  │</w:t>
      </w:r>
    </w:p>
    <w:p w:rsidR="00165DA5" w:rsidRPr="00E35C0D" w:rsidRDefault="00165DA5" w:rsidP="00E35C0D">
      <w:pPr>
        <w:autoSpaceDE w:val="0"/>
        <w:autoSpaceDN w:val="0"/>
        <w:adjustRightInd w:val="0"/>
        <w:jc w:val="both"/>
      </w:pPr>
      <w:r w:rsidRPr="00E35C0D">
        <w:t>│транспортные               │искусственного         или│                  │</w:t>
      </w:r>
    </w:p>
    <w:p w:rsidR="00165DA5" w:rsidRPr="00E35C0D" w:rsidRDefault="00165DA5" w:rsidP="00E35C0D">
      <w:pPr>
        <w:autoSpaceDE w:val="0"/>
        <w:autoSpaceDN w:val="0"/>
        <w:adjustRightInd w:val="0"/>
        <w:jc w:val="both"/>
      </w:pPr>
      <w:r w:rsidRPr="00E35C0D">
        <w:t>│                           │природного камня.         │                  │</w:t>
      </w:r>
    </w:p>
    <w:p w:rsidR="00165DA5" w:rsidRPr="00E35C0D" w:rsidRDefault="00165DA5" w:rsidP="00E35C0D">
      <w:pPr>
        <w:autoSpaceDE w:val="0"/>
        <w:autoSpaceDN w:val="0"/>
        <w:adjustRightInd w:val="0"/>
        <w:jc w:val="both"/>
      </w:pPr>
      <w:r w:rsidRPr="00E35C0D">
        <w:t xml:space="preserve">│  Транспортных развязок    │  Асфальтобетон:          │  </w:t>
      </w:r>
      <w:hyperlink r:id="rId21" w:history="1">
        <w:r w:rsidRPr="00E35C0D">
          <w:rPr>
            <w:color w:val="0000FF"/>
          </w:rPr>
          <w:t>ГОСТ 9128-97</w:t>
        </w:r>
      </w:hyperlink>
      <w:r w:rsidRPr="00E35C0D">
        <w:t xml:space="preserve">    │</w:t>
      </w:r>
    </w:p>
    <w:p w:rsidR="00165DA5" w:rsidRPr="00E35C0D" w:rsidRDefault="00165DA5" w:rsidP="00E35C0D">
      <w:pPr>
        <w:autoSpaceDE w:val="0"/>
        <w:autoSpaceDN w:val="0"/>
        <w:adjustRightInd w:val="0"/>
        <w:jc w:val="both"/>
      </w:pPr>
      <w:r w:rsidRPr="00E35C0D">
        <w:t>│                           │  - типов А и Б;          │  ТУ 5718-001-    │</w:t>
      </w:r>
    </w:p>
    <w:p w:rsidR="00165DA5" w:rsidRPr="00E35C0D" w:rsidRDefault="00165DA5" w:rsidP="00E35C0D">
      <w:pPr>
        <w:autoSpaceDE w:val="0"/>
        <w:autoSpaceDN w:val="0"/>
        <w:adjustRightInd w:val="0"/>
        <w:jc w:val="both"/>
      </w:pPr>
      <w:r w:rsidRPr="00E35C0D">
        <w:t>│                           │  - щебнемастичный        │00011168-2000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xml:space="preserve">│  Искусственные сооружения │  Асфальтобетон:          │  </w:t>
      </w:r>
      <w:hyperlink r:id="rId22" w:history="1">
        <w:r w:rsidRPr="00E35C0D">
          <w:rPr>
            <w:color w:val="0000FF"/>
          </w:rPr>
          <w:t>ГОСТ 9128-97</w:t>
        </w:r>
      </w:hyperlink>
      <w:r w:rsidRPr="00E35C0D">
        <w:t xml:space="preserve">    │</w:t>
      </w:r>
    </w:p>
    <w:p w:rsidR="00165DA5" w:rsidRPr="00E35C0D" w:rsidRDefault="00165DA5" w:rsidP="00E35C0D">
      <w:pPr>
        <w:autoSpaceDE w:val="0"/>
        <w:autoSpaceDN w:val="0"/>
        <w:adjustRightInd w:val="0"/>
        <w:jc w:val="both"/>
      </w:pPr>
      <w:r w:rsidRPr="00E35C0D">
        <w:t>│  Мосты,          эстакады,│  - тип Б;                │  ТУ-5718-001 -   │</w:t>
      </w:r>
    </w:p>
    <w:p w:rsidR="00165DA5" w:rsidRPr="00E35C0D" w:rsidRDefault="00165DA5" w:rsidP="00E35C0D">
      <w:pPr>
        <w:autoSpaceDE w:val="0"/>
        <w:autoSpaceDN w:val="0"/>
        <w:adjustRightInd w:val="0"/>
        <w:jc w:val="both"/>
      </w:pPr>
      <w:r w:rsidRPr="00E35C0D">
        <w:t>│путепроводы, тоннели       │  - щебнемастичный;       │00011168-2000     │</w:t>
      </w:r>
    </w:p>
    <w:p w:rsidR="00165DA5" w:rsidRPr="00E35C0D" w:rsidRDefault="00165DA5" w:rsidP="00E35C0D">
      <w:pPr>
        <w:autoSpaceDE w:val="0"/>
        <w:autoSpaceDN w:val="0"/>
        <w:adjustRightInd w:val="0"/>
        <w:jc w:val="both"/>
      </w:pPr>
      <w:r w:rsidRPr="00E35C0D">
        <w:t>│                           │                          │  ТУ 400-24-158-89│</w:t>
      </w:r>
    </w:p>
    <w:p w:rsidR="00165DA5" w:rsidRPr="00E35C0D" w:rsidRDefault="00165DA5" w:rsidP="00E35C0D">
      <w:pPr>
        <w:autoSpaceDE w:val="0"/>
        <w:autoSpaceDN w:val="0"/>
        <w:adjustRightInd w:val="0"/>
        <w:jc w:val="both"/>
      </w:pPr>
      <w:r w:rsidRPr="00E35C0D">
        <w:t>│                           │                          │&lt;*&gt;               │</w:t>
      </w:r>
    </w:p>
    <w:p w:rsidR="00165DA5" w:rsidRPr="00E35C0D" w:rsidRDefault="00165DA5" w:rsidP="00E35C0D">
      <w:pPr>
        <w:autoSpaceDE w:val="0"/>
        <w:autoSpaceDN w:val="0"/>
        <w:adjustRightInd w:val="0"/>
        <w:jc w:val="both"/>
      </w:pPr>
      <w:r w:rsidRPr="00E35C0D">
        <w:t>│                           ├──────────────────────────┼──────────────────┤</w:t>
      </w:r>
    </w:p>
    <w:p w:rsidR="00165DA5" w:rsidRPr="00E35C0D" w:rsidRDefault="00165DA5" w:rsidP="00E35C0D">
      <w:pPr>
        <w:autoSpaceDE w:val="0"/>
        <w:autoSpaceDN w:val="0"/>
        <w:adjustRightInd w:val="0"/>
        <w:jc w:val="both"/>
      </w:pPr>
      <w:r w:rsidRPr="00E35C0D">
        <w:t>│                           │  - литой типов I и II.   │  ТУ 57-1841-     │</w:t>
      </w:r>
    </w:p>
    <w:p w:rsidR="00165DA5" w:rsidRPr="00E35C0D" w:rsidRDefault="00165DA5" w:rsidP="00E35C0D">
      <w:pPr>
        <w:autoSpaceDE w:val="0"/>
        <w:autoSpaceDN w:val="0"/>
        <w:adjustRightInd w:val="0"/>
        <w:jc w:val="both"/>
      </w:pPr>
      <w:r w:rsidRPr="00E35C0D">
        <w:t>│                           │  Смеси  для   шероховатых│02804042596-01    │</w:t>
      </w:r>
    </w:p>
    <w:p w:rsidR="00165DA5" w:rsidRPr="00E35C0D" w:rsidRDefault="00165DA5" w:rsidP="00E35C0D">
      <w:pPr>
        <w:autoSpaceDE w:val="0"/>
        <w:autoSpaceDN w:val="0"/>
        <w:adjustRightInd w:val="0"/>
        <w:jc w:val="both"/>
      </w:pPr>
      <w:r w:rsidRPr="00E35C0D">
        <w:t>│                           │слоев износа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center"/>
        <w:outlineLvl w:val="1"/>
      </w:pPr>
      <w:bookmarkStart w:id="71" w:name="_Toc472352487"/>
      <w:r w:rsidRPr="00E35C0D">
        <w:t>Таблица 2. Покрытия пешеходных коммуникаций</w:t>
      </w:r>
      <w:bookmarkEnd w:id="71"/>
    </w:p>
    <w:p w:rsidR="00165DA5" w:rsidRPr="00E35C0D" w:rsidRDefault="00165DA5" w:rsidP="00E35C0D">
      <w:pPr>
        <w:autoSpaceDE w:val="0"/>
        <w:autoSpaceDN w:val="0"/>
        <w:adjustRightInd w:val="0"/>
        <w:ind w:firstLine="540"/>
        <w:jc w:val="both"/>
      </w:pP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Объект      │                         Материал покрытия:                         │</w:t>
      </w:r>
    </w:p>
    <w:p w:rsidR="00165DA5" w:rsidRPr="00E35C0D" w:rsidRDefault="00165DA5" w:rsidP="00E35C0D">
      <w:pPr>
        <w:autoSpaceDE w:val="0"/>
        <w:autoSpaceDN w:val="0"/>
        <w:adjustRightInd w:val="0"/>
        <w:jc w:val="both"/>
      </w:pPr>
      <w:r w:rsidRPr="00E35C0D">
        <w:t>│   комплексного   ├────────────────┬─────────────────┬───────────────┬─────────────────┤</w:t>
      </w:r>
    </w:p>
    <w:p w:rsidR="00165DA5" w:rsidRPr="00E35C0D" w:rsidRDefault="00165DA5" w:rsidP="00E35C0D">
      <w:pPr>
        <w:autoSpaceDE w:val="0"/>
        <w:autoSpaceDN w:val="0"/>
        <w:adjustRightInd w:val="0"/>
        <w:jc w:val="both"/>
      </w:pPr>
      <w:r w:rsidRPr="00E35C0D">
        <w:t>│ благоустройства  │    тротуара    │ пешеходной зоны │  дорожки на   │    пандусов     │</w:t>
      </w:r>
    </w:p>
    <w:p w:rsidR="00165DA5" w:rsidRPr="00E35C0D" w:rsidRDefault="00165DA5" w:rsidP="00E35C0D">
      <w:pPr>
        <w:autoSpaceDE w:val="0"/>
        <w:autoSpaceDN w:val="0"/>
        <w:adjustRightInd w:val="0"/>
        <w:jc w:val="both"/>
      </w:pPr>
      <w:r w:rsidRPr="00E35C0D">
        <w:t>│                  │                │                 │  озелененной  │                 │</w:t>
      </w:r>
    </w:p>
    <w:p w:rsidR="00165DA5" w:rsidRPr="00E35C0D" w:rsidRDefault="00165DA5" w:rsidP="00E35C0D">
      <w:pPr>
        <w:autoSpaceDE w:val="0"/>
        <w:autoSpaceDN w:val="0"/>
        <w:adjustRightInd w:val="0"/>
        <w:jc w:val="both"/>
      </w:pPr>
      <w:r w:rsidRPr="00E35C0D">
        <w:t>│                  │                │                 │  территории   │                 │</w:t>
      </w:r>
    </w:p>
    <w:p w:rsidR="00165DA5" w:rsidRPr="00E35C0D" w:rsidRDefault="00165DA5" w:rsidP="00E35C0D">
      <w:pPr>
        <w:autoSpaceDE w:val="0"/>
        <w:autoSpaceDN w:val="0"/>
        <w:adjustRightInd w:val="0"/>
        <w:jc w:val="both"/>
      </w:pPr>
      <w:r w:rsidRPr="00E35C0D">
        <w:t>│                  │                │                 │  технической  │                 │</w:t>
      </w:r>
    </w:p>
    <w:p w:rsidR="00165DA5" w:rsidRPr="00E35C0D" w:rsidRDefault="00165DA5" w:rsidP="00E35C0D">
      <w:pPr>
        <w:autoSpaceDE w:val="0"/>
        <w:autoSpaceDN w:val="0"/>
        <w:adjustRightInd w:val="0"/>
        <w:jc w:val="both"/>
      </w:pPr>
      <w:r w:rsidRPr="00E35C0D">
        <w:t>│                  │                │                 │     зоны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Магистральные   │  Асфальтобетон │        -        │  Штучные      │                 │</w:t>
      </w:r>
    </w:p>
    <w:p w:rsidR="00165DA5" w:rsidRPr="00E35C0D" w:rsidRDefault="00165DA5" w:rsidP="00E35C0D">
      <w:pPr>
        <w:autoSpaceDE w:val="0"/>
        <w:autoSpaceDN w:val="0"/>
        <w:adjustRightInd w:val="0"/>
        <w:jc w:val="both"/>
      </w:pPr>
      <w:r w:rsidRPr="00E35C0D">
        <w:t>│улицы             │типов Г и Д.    │                 │элементы     из│                 │</w:t>
      </w:r>
    </w:p>
    <w:p w:rsidR="00165DA5" w:rsidRPr="00E35C0D" w:rsidRDefault="00165DA5" w:rsidP="00E35C0D">
      <w:pPr>
        <w:autoSpaceDE w:val="0"/>
        <w:autoSpaceDN w:val="0"/>
        <w:adjustRightInd w:val="0"/>
        <w:jc w:val="both"/>
      </w:pPr>
      <w:r w:rsidRPr="00E35C0D">
        <w:t>│общегородского   и│  Штучные       │                 │искусственного │                 │</w:t>
      </w:r>
    </w:p>
    <w:p w:rsidR="00165DA5" w:rsidRPr="00E35C0D" w:rsidRDefault="00165DA5" w:rsidP="00E35C0D">
      <w:pPr>
        <w:autoSpaceDE w:val="0"/>
        <w:autoSpaceDN w:val="0"/>
        <w:adjustRightInd w:val="0"/>
        <w:jc w:val="both"/>
      </w:pPr>
      <w:r w:rsidRPr="00E35C0D">
        <w:t>│районного значения│элементы      из│                 │или  природного│                 │</w:t>
      </w:r>
    </w:p>
    <w:p w:rsidR="00165DA5" w:rsidRPr="00E35C0D" w:rsidRDefault="00165DA5" w:rsidP="00E35C0D">
      <w:pPr>
        <w:autoSpaceDE w:val="0"/>
        <w:autoSpaceDN w:val="0"/>
        <w:adjustRightInd w:val="0"/>
        <w:jc w:val="both"/>
      </w:pPr>
      <w:r w:rsidRPr="00E35C0D">
        <w:t>│                  │искусственного  │                 │камня.         │                 │</w:t>
      </w:r>
    </w:p>
    <w:p w:rsidR="00165DA5" w:rsidRPr="00E35C0D" w:rsidRDefault="00165DA5" w:rsidP="00E35C0D">
      <w:pPr>
        <w:autoSpaceDE w:val="0"/>
        <w:autoSpaceDN w:val="0"/>
        <w:adjustRightInd w:val="0"/>
        <w:jc w:val="both"/>
      </w:pPr>
      <w:r w:rsidRPr="00E35C0D">
        <w:t>│                  │или   природного│                 │  Смеси сыпучих│                 │</w:t>
      </w:r>
    </w:p>
    <w:p w:rsidR="00165DA5" w:rsidRPr="00E35C0D" w:rsidRDefault="00165DA5" w:rsidP="00E35C0D">
      <w:pPr>
        <w:autoSpaceDE w:val="0"/>
        <w:autoSpaceDN w:val="0"/>
        <w:adjustRightInd w:val="0"/>
        <w:jc w:val="both"/>
      </w:pPr>
      <w:r w:rsidRPr="00E35C0D">
        <w:t>│                  │камня           │                 │материалов,    │                 │</w:t>
      </w:r>
    </w:p>
    <w:p w:rsidR="00165DA5" w:rsidRPr="00E35C0D" w:rsidRDefault="00165DA5" w:rsidP="00E35C0D">
      <w:pPr>
        <w:autoSpaceDE w:val="0"/>
        <w:autoSpaceDN w:val="0"/>
        <w:adjustRightInd w:val="0"/>
        <w:jc w:val="both"/>
      </w:pPr>
      <w:r w:rsidRPr="00E35C0D">
        <w:t>│                  │                │                 │неукрепленные  │                 │</w:t>
      </w:r>
    </w:p>
    <w:p w:rsidR="00165DA5" w:rsidRPr="00E35C0D" w:rsidRDefault="00165DA5" w:rsidP="00E35C0D">
      <w:pPr>
        <w:autoSpaceDE w:val="0"/>
        <w:autoSpaceDN w:val="0"/>
        <w:adjustRightInd w:val="0"/>
        <w:jc w:val="both"/>
      </w:pPr>
      <w:r w:rsidRPr="00E35C0D">
        <w:t>│                  │                │                 │или укрепленные│                 │</w:t>
      </w:r>
    </w:p>
    <w:p w:rsidR="00165DA5" w:rsidRPr="00E35C0D" w:rsidRDefault="00165DA5" w:rsidP="00E35C0D">
      <w:pPr>
        <w:autoSpaceDE w:val="0"/>
        <w:autoSpaceDN w:val="0"/>
        <w:adjustRightInd w:val="0"/>
        <w:jc w:val="both"/>
      </w:pPr>
      <w:r w:rsidRPr="00E35C0D">
        <w:t>│                  │                │                 │вяжущим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Улицы   местного│  То же         │        -        │       -       │  Асфальтобетон  │</w:t>
      </w:r>
    </w:p>
    <w:p w:rsidR="00165DA5" w:rsidRPr="00E35C0D" w:rsidRDefault="00165DA5" w:rsidP="00E35C0D">
      <w:pPr>
        <w:autoSpaceDE w:val="0"/>
        <w:autoSpaceDN w:val="0"/>
        <w:adjustRightInd w:val="0"/>
        <w:jc w:val="both"/>
      </w:pPr>
      <w:r w:rsidRPr="00E35C0D">
        <w:t>│значения          │                │                 │               │типов В, Г и Д.  │</w:t>
      </w:r>
    </w:p>
    <w:p w:rsidR="00165DA5" w:rsidRPr="00E35C0D" w:rsidRDefault="00165DA5" w:rsidP="00E35C0D">
      <w:pPr>
        <w:autoSpaceDE w:val="0"/>
        <w:autoSpaceDN w:val="0"/>
        <w:adjustRightInd w:val="0"/>
        <w:jc w:val="both"/>
      </w:pPr>
      <w:r w:rsidRPr="00E35C0D">
        <w:t>│  в          жилой│                │                 │               │  Цементобетон.  │</w:t>
      </w:r>
    </w:p>
    <w:p w:rsidR="00165DA5" w:rsidRPr="00E35C0D" w:rsidRDefault="00165DA5" w:rsidP="00E35C0D">
      <w:pPr>
        <w:autoSpaceDE w:val="0"/>
        <w:autoSpaceDN w:val="0"/>
        <w:adjustRightInd w:val="0"/>
        <w:jc w:val="both"/>
      </w:pPr>
      <w:r w:rsidRPr="00E35C0D">
        <w:t>│застройке         │                │                 │               │                 │</w:t>
      </w:r>
    </w:p>
    <w:p w:rsidR="00165DA5" w:rsidRPr="00E35C0D" w:rsidRDefault="00165DA5" w:rsidP="00E35C0D">
      <w:pPr>
        <w:autoSpaceDE w:val="0"/>
        <w:autoSpaceDN w:val="0"/>
        <w:adjustRightInd w:val="0"/>
        <w:jc w:val="both"/>
      </w:pPr>
      <w:r w:rsidRPr="00E35C0D">
        <w:t>│  в               │  Асфальтобетон │        -        │       -       │                 │</w:t>
      </w:r>
    </w:p>
    <w:p w:rsidR="00165DA5" w:rsidRPr="00E35C0D" w:rsidRDefault="00165DA5" w:rsidP="00E35C0D">
      <w:pPr>
        <w:autoSpaceDE w:val="0"/>
        <w:autoSpaceDN w:val="0"/>
        <w:adjustRightInd w:val="0"/>
        <w:jc w:val="both"/>
      </w:pPr>
      <w:r w:rsidRPr="00E35C0D">
        <w:t>│производственной и│типов Г и Д.    │                 │               │                 │</w:t>
      </w:r>
    </w:p>
    <w:p w:rsidR="00165DA5" w:rsidRPr="00E35C0D" w:rsidRDefault="00165DA5" w:rsidP="00E35C0D">
      <w:pPr>
        <w:autoSpaceDE w:val="0"/>
        <w:autoSpaceDN w:val="0"/>
        <w:adjustRightInd w:val="0"/>
        <w:jc w:val="both"/>
      </w:pPr>
      <w:r w:rsidRPr="00E35C0D">
        <w:t>│коммунально-      │  Цементобетон  │                 │               │                 │</w:t>
      </w:r>
    </w:p>
    <w:p w:rsidR="00165DA5" w:rsidRPr="00E35C0D" w:rsidRDefault="00165DA5" w:rsidP="00E35C0D">
      <w:pPr>
        <w:autoSpaceDE w:val="0"/>
        <w:autoSpaceDN w:val="0"/>
        <w:adjustRightInd w:val="0"/>
        <w:jc w:val="both"/>
      </w:pPr>
      <w:r w:rsidRPr="00E35C0D">
        <w:t>│складской зонах   │                │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Пешеходная улица│  Штучные       │  Штучные        │       -       │                 │</w:t>
      </w:r>
    </w:p>
    <w:p w:rsidR="00165DA5" w:rsidRPr="00E35C0D" w:rsidRDefault="00165DA5" w:rsidP="00E35C0D">
      <w:pPr>
        <w:autoSpaceDE w:val="0"/>
        <w:autoSpaceDN w:val="0"/>
        <w:adjustRightInd w:val="0"/>
        <w:jc w:val="both"/>
      </w:pPr>
      <w:r w:rsidRPr="00E35C0D">
        <w:t>│                  │элементы      из│элементы       из│               │                 │</w:t>
      </w:r>
    </w:p>
    <w:p w:rsidR="00165DA5" w:rsidRPr="00E35C0D" w:rsidRDefault="00165DA5" w:rsidP="00E35C0D">
      <w:pPr>
        <w:autoSpaceDE w:val="0"/>
        <w:autoSpaceDN w:val="0"/>
        <w:adjustRightInd w:val="0"/>
        <w:jc w:val="both"/>
      </w:pPr>
      <w:r w:rsidRPr="00E35C0D">
        <w:t>│                  │искусственного  │искусственного   │               │                 │</w:t>
      </w:r>
    </w:p>
    <w:p w:rsidR="00165DA5" w:rsidRPr="00E35C0D" w:rsidRDefault="00165DA5" w:rsidP="00E35C0D">
      <w:pPr>
        <w:autoSpaceDE w:val="0"/>
        <w:autoSpaceDN w:val="0"/>
        <w:adjustRightInd w:val="0"/>
        <w:jc w:val="both"/>
      </w:pPr>
      <w:r w:rsidRPr="00E35C0D">
        <w:t>│                  │или   природного│или    природного│               │                 │</w:t>
      </w:r>
    </w:p>
    <w:p w:rsidR="00165DA5" w:rsidRPr="00E35C0D" w:rsidRDefault="00165DA5" w:rsidP="00E35C0D">
      <w:pPr>
        <w:autoSpaceDE w:val="0"/>
        <w:autoSpaceDN w:val="0"/>
        <w:adjustRightInd w:val="0"/>
        <w:jc w:val="both"/>
      </w:pPr>
      <w:r w:rsidRPr="00E35C0D">
        <w:t>│                  │камня.          │камня.           │               │                 │</w:t>
      </w:r>
    </w:p>
    <w:p w:rsidR="00165DA5" w:rsidRPr="00E35C0D" w:rsidRDefault="00165DA5" w:rsidP="00E35C0D">
      <w:pPr>
        <w:autoSpaceDE w:val="0"/>
        <w:autoSpaceDN w:val="0"/>
        <w:adjustRightInd w:val="0"/>
        <w:jc w:val="both"/>
      </w:pPr>
      <w:r w:rsidRPr="00E35C0D">
        <w:t>│                  │Пластбетон      │Пластбетон       │               │                 │</w:t>
      </w:r>
    </w:p>
    <w:p w:rsidR="00165DA5" w:rsidRPr="00E35C0D" w:rsidRDefault="00165DA5" w:rsidP="00E35C0D">
      <w:pPr>
        <w:autoSpaceDE w:val="0"/>
        <w:autoSpaceDN w:val="0"/>
        <w:adjustRightInd w:val="0"/>
        <w:jc w:val="both"/>
      </w:pPr>
      <w:r w:rsidRPr="00E35C0D">
        <w:t>│                  │цветной         │цветной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Площади         │  Штучные       │  Штучные        │               │                 │</w:t>
      </w:r>
    </w:p>
    <w:p w:rsidR="00165DA5" w:rsidRPr="00E35C0D" w:rsidRDefault="00165DA5" w:rsidP="00E35C0D">
      <w:pPr>
        <w:autoSpaceDE w:val="0"/>
        <w:autoSpaceDN w:val="0"/>
        <w:adjustRightInd w:val="0"/>
        <w:jc w:val="both"/>
      </w:pPr>
      <w:r w:rsidRPr="00E35C0D">
        <w:t>│представительские,│элементы      из│элементы       из│               │                 │</w:t>
      </w:r>
    </w:p>
    <w:p w:rsidR="00165DA5" w:rsidRPr="00E35C0D" w:rsidRDefault="00165DA5" w:rsidP="00E35C0D">
      <w:pPr>
        <w:autoSpaceDE w:val="0"/>
        <w:autoSpaceDN w:val="0"/>
        <w:adjustRightInd w:val="0"/>
        <w:jc w:val="both"/>
      </w:pPr>
      <w:r w:rsidRPr="00E35C0D">
        <w:t>│приобъектные,     │искусственного  │искусственного   │               │                 │</w:t>
      </w:r>
    </w:p>
    <w:p w:rsidR="00165DA5" w:rsidRPr="00E35C0D" w:rsidRDefault="00165DA5" w:rsidP="00E35C0D">
      <w:pPr>
        <w:autoSpaceDE w:val="0"/>
        <w:autoSpaceDN w:val="0"/>
        <w:adjustRightInd w:val="0"/>
        <w:jc w:val="both"/>
      </w:pPr>
      <w:r w:rsidRPr="00E35C0D">
        <w:t>│общественно-      │или   природного│или    природного│               │                 │</w:t>
      </w:r>
    </w:p>
    <w:p w:rsidR="00165DA5" w:rsidRPr="00E35C0D" w:rsidRDefault="00165DA5" w:rsidP="00E35C0D">
      <w:pPr>
        <w:autoSpaceDE w:val="0"/>
        <w:autoSpaceDN w:val="0"/>
        <w:adjustRightInd w:val="0"/>
        <w:jc w:val="both"/>
      </w:pPr>
      <w:r w:rsidRPr="00E35C0D">
        <w:t>│транспортные      │камня.          │камня.           │               │                 │</w:t>
      </w:r>
    </w:p>
    <w:p w:rsidR="00165DA5" w:rsidRPr="00E35C0D" w:rsidRDefault="00165DA5" w:rsidP="00E35C0D">
      <w:pPr>
        <w:autoSpaceDE w:val="0"/>
        <w:autoSpaceDN w:val="0"/>
        <w:adjustRightInd w:val="0"/>
        <w:jc w:val="both"/>
      </w:pPr>
      <w:r w:rsidRPr="00E35C0D">
        <w:t>│                  │  Асфальтобетон │  Асфальтобетон  │               │                 │</w:t>
      </w:r>
    </w:p>
    <w:p w:rsidR="00165DA5" w:rsidRPr="00E35C0D" w:rsidRDefault="00165DA5" w:rsidP="00E35C0D">
      <w:pPr>
        <w:autoSpaceDE w:val="0"/>
        <w:autoSpaceDN w:val="0"/>
        <w:adjustRightInd w:val="0"/>
        <w:jc w:val="both"/>
      </w:pPr>
      <w:r w:rsidRPr="00E35C0D">
        <w:t>│                  │типов  Г  и   Д.│типов  Г   и   Д.│               │                 │</w:t>
      </w:r>
    </w:p>
    <w:p w:rsidR="00165DA5" w:rsidRPr="00E35C0D" w:rsidRDefault="00165DA5" w:rsidP="00E35C0D">
      <w:pPr>
        <w:autoSpaceDE w:val="0"/>
        <w:autoSpaceDN w:val="0"/>
        <w:adjustRightInd w:val="0"/>
        <w:jc w:val="both"/>
      </w:pPr>
      <w:r w:rsidRPr="00E35C0D">
        <w:t>│                  │Пластбетон      │Пластбетон       │               │                 │</w:t>
      </w:r>
    </w:p>
    <w:p w:rsidR="00165DA5" w:rsidRPr="00E35C0D" w:rsidRDefault="00165DA5" w:rsidP="00E35C0D">
      <w:pPr>
        <w:autoSpaceDE w:val="0"/>
        <w:autoSpaceDN w:val="0"/>
        <w:adjustRightInd w:val="0"/>
        <w:jc w:val="both"/>
      </w:pPr>
      <w:r w:rsidRPr="00E35C0D">
        <w:t>│                  │цветной.        │цветной.         │               │                 │</w:t>
      </w:r>
    </w:p>
    <w:p w:rsidR="00165DA5" w:rsidRPr="00E35C0D" w:rsidRDefault="00165DA5" w:rsidP="00E35C0D">
      <w:pPr>
        <w:autoSpaceDE w:val="0"/>
        <w:autoSpaceDN w:val="0"/>
        <w:adjustRightInd w:val="0"/>
        <w:jc w:val="both"/>
      </w:pPr>
      <w:r w:rsidRPr="00E35C0D">
        <w:t>│                  │                │                 │               │                 │</w:t>
      </w:r>
    </w:p>
    <w:p w:rsidR="00165DA5" w:rsidRPr="00E35C0D" w:rsidRDefault="00165DA5" w:rsidP="00E35C0D">
      <w:pPr>
        <w:autoSpaceDE w:val="0"/>
        <w:autoSpaceDN w:val="0"/>
        <w:adjustRightInd w:val="0"/>
        <w:jc w:val="both"/>
      </w:pPr>
      <w:r w:rsidRPr="00E35C0D">
        <w:t>│  транспортных    │  Штучные       │                 │               │                 │</w:t>
      </w:r>
    </w:p>
    <w:p w:rsidR="00165DA5" w:rsidRPr="00E35C0D" w:rsidRDefault="00165DA5" w:rsidP="00E35C0D">
      <w:pPr>
        <w:autoSpaceDE w:val="0"/>
        <w:autoSpaceDN w:val="0"/>
        <w:adjustRightInd w:val="0"/>
        <w:jc w:val="both"/>
      </w:pPr>
      <w:r w:rsidRPr="00E35C0D">
        <w:t>│развязок          │элементы      из│                 │               │                 │</w:t>
      </w:r>
    </w:p>
    <w:p w:rsidR="00165DA5" w:rsidRPr="00E35C0D" w:rsidRDefault="00165DA5" w:rsidP="00E35C0D">
      <w:pPr>
        <w:autoSpaceDE w:val="0"/>
        <w:autoSpaceDN w:val="0"/>
        <w:adjustRightInd w:val="0"/>
        <w:jc w:val="both"/>
      </w:pPr>
      <w:r w:rsidRPr="00E35C0D">
        <w:t>│                  │искусственного  │                 │               │                 │</w:t>
      </w:r>
    </w:p>
    <w:p w:rsidR="00165DA5" w:rsidRPr="00E35C0D" w:rsidRDefault="00165DA5" w:rsidP="00E35C0D">
      <w:pPr>
        <w:autoSpaceDE w:val="0"/>
        <w:autoSpaceDN w:val="0"/>
        <w:adjustRightInd w:val="0"/>
        <w:jc w:val="both"/>
      </w:pPr>
      <w:r w:rsidRPr="00E35C0D">
        <w:t>│                  │или   природного│                 │               │                 │</w:t>
      </w:r>
    </w:p>
    <w:p w:rsidR="00165DA5" w:rsidRPr="00E35C0D" w:rsidRDefault="00165DA5" w:rsidP="00E35C0D">
      <w:pPr>
        <w:autoSpaceDE w:val="0"/>
        <w:autoSpaceDN w:val="0"/>
        <w:adjustRightInd w:val="0"/>
        <w:jc w:val="both"/>
      </w:pPr>
      <w:r w:rsidRPr="00E35C0D">
        <w:t>│                  │камня.          │                 │               │                 │</w:t>
      </w:r>
    </w:p>
    <w:p w:rsidR="00165DA5" w:rsidRPr="00E35C0D" w:rsidRDefault="00165DA5" w:rsidP="00E35C0D">
      <w:pPr>
        <w:autoSpaceDE w:val="0"/>
        <w:autoSpaceDN w:val="0"/>
        <w:adjustRightInd w:val="0"/>
        <w:jc w:val="both"/>
      </w:pPr>
      <w:r w:rsidRPr="00E35C0D">
        <w:t>│                  │Асфальтобетон   │                 │               │                 │</w:t>
      </w:r>
    </w:p>
    <w:p w:rsidR="00165DA5" w:rsidRPr="00E35C0D" w:rsidRDefault="00165DA5" w:rsidP="00E35C0D">
      <w:pPr>
        <w:autoSpaceDE w:val="0"/>
        <w:autoSpaceDN w:val="0"/>
        <w:adjustRightInd w:val="0"/>
        <w:jc w:val="both"/>
      </w:pPr>
      <w:r w:rsidRPr="00E35C0D">
        <w:t>│                  │типов Г и Д.    │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Пешеходные      │                │  То  же,  что  и│               │                 │</w:t>
      </w:r>
    </w:p>
    <w:p w:rsidR="00165DA5" w:rsidRPr="00E35C0D" w:rsidRDefault="00165DA5" w:rsidP="00E35C0D">
      <w:pPr>
        <w:autoSpaceDE w:val="0"/>
        <w:autoSpaceDN w:val="0"/>
        <w:adjustRightInd w:val="0"/>
        <w:jc w:val="both"/>
      </w:pPr>
      <w:r w:rsidRPr="00E35C0D">
        <w:t>│переходы наземные,│                │на       проезжей│               │                 │</w:t>
      </w:r>
    </w:p>
    <w:p w:rsidR="00165DA5" w:rsidRPr="00E35C0D" w:rsidRDefault="00165DA5" w:rsidP="00E35C0D">
      <w:pPr>
        <w:autoSpaceDE w:val="0"/>
        <w:autoSpaceDN w:val="0"/>
        <w:adjustRightInd w:val="0"/>
        <w:jc w:val="both"/>
      </w:pPr>
      <w:r w:rsidRPr="00E35C0D">
        <w:t>│                  │                │части или        │               │                 │</w:t>
      </w:r>
    </w:p>
    <w:p w:rsidR="00165DA5" w:rsidRPr="00E35C0D" w:rsidRDefault="00165DA5" w:rsidP="00E35C0D">
      <w:pPr>
        <w:autoSpaceDE w:val="0"/>
        <w:autoSpaceDN w:val="0"/>
        <w:adjustRightInd w:val="0"/>
        <w:jc w:val="both"/>
      </w:pPr>
      <w:r w:rsidRPr="00E35C0D">
        <w:t>│                  │                │  Штучные        │               │                 │</w:t>
      </w:r>
    </w:p>
    <w:p w:rsidR="00165DA5" w:rsidRPr="00E35C0D" w:rsidRDefault="00165DA5" w:rsidP="00E35C0D">
      <w:pPr>
        <w:autoSpaceDE w:val="0"/>
        <w:autoSpaceDN w:val="0"/>
        <w:adjustRightInd w:val="0"/>
        <w:jc w:val="both"/>
      </w:pPr>
      <w:r w:rsidRPr="00E35C0D">
        <w:t>│                  │                │элементы       из│               │                 │</w:t>
      </w:r>
    </w:p>
    <w:p w:rsidR="00165DA5" w:rsidRPr="00E35C0D" w:rsidRDefault="00165DA5" w:rsidP="00E35C0D">
      <w:pPr>
        <w:autoSpaceDE w:val="0"/>
        <w:autoSpaceDN w:val="0"/>
        <w:adjustRightInd w:val="0"/>
        <w:jc w:val="both"/>
      </w:pPr>
      <w:r w:rsidRPr="00E35C0D">
        <w:t>│                  │                │искусственного   │               │                 │</w:t>
      </w:r>
    </w:p>
    <w:p w:rsidR="00165DA5" w:rsidRPr="00E35C0D" w:rsidRDefault="00165DA5" w:rsidP="00E35C0D">
      <w:pPr>
        <w:autoSpaceDE w:val="0"/>
        <w:autoSpaceDN w:val="0"/>
        <w:adjustRightInd w:val="0"/>
        <w:jc w:val="both"/>
      </w:pPr>
      <w:r w:rsidRPr="00E35C0D">
        <w:t>│                  │                │или    природного│               │                 │</w:t>
      </w:r>
    </w:p>
    <w:p w:rsidR="00165DA5" w:rsidRPr="00E35C0D" w:rsidRDefault="00165DA5" w:rsidP="00E35C0D">
      <w:pPr>
        <w:autoSpaceDE w:val="0"/>
        <w:autoSpaceDN w:val="0"/>
        <w:adjustRightInd w:val="0"/>
        <w:jc w:val="both"/>
      </w:pPr>
      <w:r w:rsidRPr="00E35C0D">
        <w:t>│                  │                │камня            │               │                 │</w:t>
      </w:r>
    </w:p>
    <w:p w:rsidR="00165DA5" w:rsidRPr="00E35C0D" w:rsidRDefault="00165DA5" w:rsidP="00E35C0D">
      <w:pPr>
        <w:autoSpaceDE w:val="0"/>
        <w:autoSpaceDN w:val="0"/>
        <w:adjustRightInd w:val="0"/>
        <w:jc w:val="both"/>
      </w:pPr>
      <w:r w:rsidRPr="00E35C0D">
        <w:t>│  подземные      и│                │  Асфальтобетон: │               │  Асфальтобетон  │</w:t>
      </w:r>
    </w:p>
    <w:p w:rsidR="00165DA5" w:rsidRPr="00E35C0D" w:rsidRDefault="00165DA5" w:rsidP="00E35C0D">
      <w:pPr>
        <w:autoSpaceDE w:val="0"/>
        <w:autoSpaceDN w:val="0"/>
        <w:adjustRightInd w:val="0"/>
        <w:jc w:val="both"/>
      </w:pPr>
      <w:r w:rsidRPr="00E35C0D">
        <w:t>│надземные         │                │типов  В,  Г,  Д.│               │типов В, Г, Д    │</w:t>
      </w:r>
    </w:p>
    <w:p w:rsidR="00165DA5" w:rsidRPr="00E35C0D" w:rsidRDefault="00165DA5" w:rsidP="00E35C0D">
      <w:pPr>
        <w:autoSpaceDE w:val="0"/>
        <w:autoSpaceDN w:val="0"/>
        <w:adjustRightInd w:val="0"/>
        <w:jc w:val="both"/>
      </w:pPr>
      <w:r w:rsidRPr="00E35C0D">
        <w:t>│                  │                │Штучные  элементы│               │                 │</w:t>
      </w:r>
    </w:p>
    <w:p w:rsidR="00165DA5" w:rsidRPr="00E35C0D" w:rsidRDefault="00165DA5" w:rsidP="00E35C0D">
      <w:pPr>
        <w:autoSpaceDE w:val="0"/>
        <w:autoSpaceDN w:val="0"/>
        <w:adjustRightInd w:val="0"/>
        <w:jc w:val="both"/>
      </w:pPr>
      <w:r w:rsidRPr="00E35C0D">
        <w:t>│                  │                │из               │               │                 │</w:t>
      </w:r>
    </w:p>
    <w:p w:rsidR="00165DA5" w:rsidRPr="00E35C0D" w:rsidRDefault="00165DA5" w:rsidP="00E35C0D">
      <w:pPr>
        <w:autoSpaceDE w:val="0"/>
        <w:autoSpaceDN w:val="0"/>
        <w:adjustRightInd w:val="0"/>
        <w:jc w:val="both"/>
      </w:pPr>
      <w:r w:rsidRPr="00E35C0D">
        <w:t>│                  │                │искусственного   │               │                 │</w:t>
      </w:r>
    </w:p>
    <w:p w:rsidR="00165DA5" w:rsidRPr="00E35C0D" w:rsidRDefault="00165DA5" w:rsidP="00E35C0D">
      <w:pPr>
        <w:autoSpaceDE w:val="0"/>
        <w:autoSpaceDN w:val="0"/>
        <w:adjustRightInd w:val="0"/>
        <w:jc w:val="both"/>
      </w:pPr>
      <w:r w:rsidRPr="00E35C0D">
        <w:t>│                  │                │или    природного│               │                 │</w:t>
      </w:r>
    </w:p>
    <w:p w:rsidR="00165DA5" w:rsidRPr="00E35C0D" w:rsidRDefault="00165DA5" w:rsidP="00E35C0D">
      <w:pPr>
        <w:autoSpaceDE w:val="0"/>
        <w:autoSpaceDN w:val="0"/>
        <w:adjustRightInd w:val="0"/>
        <w:jc w:val="both"/>
      </w:pPr>
      <w:r w:rsidRPr="00E35C0D">
        <w:t>│                  │                │камня.           │               │                 │</w:t>
      </w:r>
    </w:p>
    <w:p w:rsidR="00165DA5" w:rsidRPr="00E35C0D" w:rsidRDefault="00165DA5" w:rsidP="00E35C0D">
      <w:pPr>
        <w:autoSpaceDE w:val="0"/>
        <w:autoSpaceDN w:val="0"/>
        <w:adjustRightInd w:val="0"/>
        <w:jc w:val="both"/>
      </w:pPr>
      <w:r w:rsidRPr="00E35C0D">
        <w:t>├──────────────────┼────────────────┼─────────────────┼───────────────┼─────────────────┤</w:t>
      </w:r>
    </w:p>
    <w:p w:rsidR="00165DA5" w:rsidRPr="00E35C0D" w:rsidRDefault="00165DA5" w:rsidP="00E35C0D">
      <w:pPr>
        <w:autoSpaceDE w:val="0"/>
        <w:autoSpaceDN w:val="0"/>
        <w:adjustRightInd w:val="0"/>
        <w:jc w:val="both"/>
      </w:pPr>
      <w:r w:rsidRPr="00E35C0D">
        <w:t>│  Мосты, эстакады,│  Штучные       │        -        │       -       │  То же          │</w:t>
      </w:r>
    </w:p>
    <w:p w:rsidR="00165DA5" w:rsidRPr="00E35C0D" w:rsidRDefault="00165DA5" w:rsidP="00E35C0D">
      <w:pPr>
        <w:autoSpaceDE w:val="0"/>
        <w:autoSpaceDN w:val="0"/>
        <w:adjustRightInd w:val="0"/>
        <w:jc w:val="both"/>
      </w:pPr>
      <w:r w:rsidRPr="00E35C0D">
        <w:t>│путепроводы,      │элементы      из│                 │               │                 │</w:t>
      </w:r>
    </w:p>
    <w:p w:rsidR="00165DA5" w:rsidRPr="00E35C0D" w:rsidRDefault="00165DA5" w:rsidP="00E35C0D">
      <w:pPr>
        <w:autoSpaceDE w:val="0"/>
        <w:autoSpaceDN w:val="0"/>
        <w:adjustRightInd w:val="0"/>
        <w:jc w:val="both"/>
      </w:pPr>
      <w:r w:rsidRPr="00E35C0D">
        <w:t>│тоннели           │искусственного  │                 │               │                 │</w:t>
      </w:r>
    </w:p>
    <w:p w:rsidR="00165DA5" w:rsidRPr="00E35C0D" w:rsidRDefault="00165DA5" w:rsidP="00E35C0D">
      <w:pPr>
        <w:autoSpaceDE w:val="0"/>
        <w:autoSpaceDN w:val="0"/>
        <w:adjustRightInd w:val="0"/>
        <w:jc w:val="both"/>
      </w:pPr>
      <w:r w:rsidRPr="00E35C0D">
        <w:t>│                  │или   природного│                 │               │                 │</w:t>
      </w:r>
    </w:p>
    <w:p w:rsidR="00165DA5" w:rsidRPr="00E35C0D" w:rsidRDefault="00165DA5" w:rsidP="00E35C0D">
      <w:pPr>
        <w:autoSpaceDE w:val="0"/>
        <w:autoSpaceDN w:val="0"/>
        <w:adjustRightInd w:val="0"/>
        <w:jc w:val="both"/>
      </w:pPr>
      <w:r w:rsidRPr="00E35C0D">
        <w:t>│                  │камня.          │                 │               │                 │</w:t>
      </w:r>
    </w:p>
    <w:p w:rsidR="00165DA5" w:rsidRPr="00E35C0D" w:rsidRDefault="00165DA5" w:rsidP="00E35C0D">
      <w:pPr>
        <w:autoSpaceDE w:val="0"/>
        <w:autoSpaceDN w:val="0"/>
        <w:adjustRightInd w:val="0"/>
        <w:jc w:val="both"/>
      </w:pPr>
      <w:r w:rsidRPr="00E35C0D">
        <w:t>│                  │Асфальтобетон   │                 │               │                 │</w:t>
      </w:r>
    </w:p>
    <w:p w:rsidR="00165DA5" w:rsidRPr="00E35C0D" w:rsidRDefault="00165DA5" w:rsidP="00E35C0D">
      <w:pPr>
        <w:autoSpaceDE w:val="0"/>
        <w:autoSpaceDN w:val="0"/>
        <w:adjustRightInd w:val="0"/>
        <w:jc w:val="both"/>
      </w:pPr>
      <w:r w:rsidRPr="00E35C0D">
        <w:t>│                  │типов Г и Д.    │                 │               │                 │</w:t>
      </w:r>
    </w:p>
    <w:p w:rsidR="00165DA5" w:rsidRPr="00E35C0D" w:rsidRDefault="00165DA5" w:rsidP="00E35C0D">
      <w:pPr>
        <w:autoSpaceDE w:val="0"/>
        <w:autoSpaceDN w:val="0"/>
        <w:adjustRightInd w:val="0"/>
        <w:jc w:val="both"/>
      </w:pPr>
      <w:r w:rsidRPr="00E35C0D">
        <w:t>└──────────────────┴────────────────┴─────────────────┴───────────────┴─────────────────┘</w:t>
      </w:r>
    </w:p>
    <w:p w:rsidR="00165DA5" w:rsidRPr="00E35C0D" w:rsidRDefault="00165DA5" w:rsidP="00E35C0D">
      <w:pPr>
        <w:ind w:firstLine="720"/>
      </w:pPr>
    </w:p>
    <w:p w:rsidR="00165DA5" w:rsidRPr="00E35C0D" w:rsidRDefault="00165DA5" w:rsidP="00E35C0D">
      <w:pPr>
        <w:rPr>
          <w:b/>
        </w:rPr>
      </w:pPr>
    </w:p>
    <w:sectPr w:rsidR="00165DA5" w:rsidRPr="00E35C0D" w:rsidSect="00E35C0D">
      <w:pgSz w:w="11906" w:h="16838"/>
      <w:pgMar w:top="284"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F9" w:rsidRDefault="003833F9">
      <w:r>
        <w:separator/>
      </w:r>
    </w:p>
  </w:endnote>
  <w:endnote w:type="continuationSeparator" w:id="1">
    <w:p w:rsidR="003833F9" w:rsidRDefault="00383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D0" w:rsidRDefault="00D15AD0" w:rsidP="005E21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5AD0" w:rsidRDefault="00D15AD0" w:rsidP="005E21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D0" w:rsidRDefault="00D15AD0" w:rsidP="005E21EF">
    <w:pPr>
      <w:pStyle w:val="a4"/>
      <w:framePr w:wrap="around" w:vAnchor="text" w:hAnchor="margin" w:xAlign="right" w:y="1"/>
      <w:rPr>
        <w:rStyle w:val="a6"/>
      </w:rPr>
    </w:pPr>
  </w:p>
  <w:p w:rsidR="00D15AD0" w:rsidRDefault="00D15AD0" w:rsidP="005E21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F9" w:rsidRDefault="003833F9">
      <w:r>
        <w:separator/>
      </w:r>
    </w:p>
  </w:footnote>
  <w:footnote w:type="continuationSeparator" w:id="1">
    <w:p w:rsidR="003833F9" w:rsidRDefault="00383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D0" w:rsidRDefault="00D15AD0" w:rsidP="005E21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5AD0" w:rsidRDefault="00D15A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D0" w:rsidRDefault="00D15AD0" w:rsidP="005E21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220E">
      <w:rPr>
        <w:rStyle w:val="a6"/>
        <w:noProof/>
      </w:rPr>
      <w:t>76</w:t>
    </w:r>
    <w:r>
      <w:rPr>
        <w:rStyle w:val="a6"/>
      </w:rPr>
      <w:fldChar w:fldCharType="end"/>
    </w:r>
  </w:p>
  <w:p w:rsidR="00D15AD0" w:rsidRDefault="00D15AD0" w:rsidP="005E21EF">
    <w:pPr>
      <w:pStyle w:val="a7"/>
      <w:jc w:val="center"/>
    </w:pPr>
  </w:p>
  <w:p w:rsidR="00D15AD0" w:rsidRDefault="00D15AD0" w:rsidP="005E21EF">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AB1928"/>
    <w:multiLevelType w:val="multilevel"/>
    <w:tmpl w:val="A74A58C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3CA45CA"/>
    <w:multiLevelType w:val="multilevel"/>
    <w:tmpl w:val="264A2B12"/>
    <w:lvl w:ilvl="0">
      <w:start w:val="1"/>
      <w:numFmt w:val="decimal"/>
      <w:lvlText w:val="%1."/>
      <w:lvlJc w:val="left"/>
      <w:pPr>
        <w:ind w:left="568"/>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97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5">
    <w:nsid w:val="396B6BA6"/>
    <w:multiLevelType w:val="multilevel"/>
    <w:tmpl w:val="132CF3B4"/>
    <w:lvl w:ilvl="0">
      <w:start w:val="1"/>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2"/>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6">
    <w:nsid w:val="432D47D6"/>
    <w:multiLevelType w:val="multilevel"/>
    <w:tmpl w:val="414081A8"/>
    <w:lvl w:ilvl="0">
      <w:start w:val="1"/>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3"/>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227"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67F737E2"/>
    <w:multiLevelType w:val="hybridMultilevel"/>
    <w:tmpl w:val="27E83764"/>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5B9E118A">
      <w:start w:val="12"/>
      <w:numFmt w:val="decimal"/>
      <w:lvlText w:val="%3."/>
      <w:lvlJc w:val="left"/>
      <w:pPr>
        <w:tabs>
          <w:tab w:val="num" w:pos="3060"/>
        </w:tabs>
        <w:ind w:left="3060" w:hanging="360"/>
      </w:pPr>
      <w:rPr>
        <w:rFonts w:hint="default"/>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
    <w:nsid w:val="6E0217A4"/>
    <w:multiLevelType w:val="multilevel"/>
    <w:tmpl w:val="028CED02"/>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7"/>
  </w:num>
  <w:num w:numId="3">
    <w:abstractNumId w:val="4"/>
  </w:num>
  <w:num w:numId="4">
    <w:abstractNumId w:val="8"/>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0"/>
    <w:footnote w:id="1"/>
  </w:footnotePr>
  <w:endnotePr>
    <w:endnote w:id="0"/>
    <w:endnote w:id="1"/>
  </w:endnotePr>
  <w:compat/>
  <w:rsids>
    <w:rsidRoot w:val="005E21EF"/>
    <w:rsid w:val="00011DB3"/>
    <w:rsid w:val="00011FCF"/>
    <w:rsid w:val="000131EF"/>
    <w:rsid w:val="00021031"/>
    <w:rsid w:val="00060E22"/>
    <w:rsid w:val="0006427E"/>
    <w:rsid w:val="00071EAC"/>
    <w:rsid w:val="00087A2A"/>
    <w:rsid w:val="000937AF"/>
    <w:rsid w:val="00096FDF"/>
    <w:rsid w:val="000A3EE2"/>
    <w:rsid w:val="000C0896"/>
    <w:rsid w:val="000C2F10"/>
    <w:rsid w:val="000E62D5"/>
    <w:rsid w:val="000F1A92"/>
    <w:rsid w:val="00112516"/>
    <w:rsid w:val="00112E12"/>
    <w:rsid w:val="00114AEB"/>
    <w:rsid w:val="0014647B"/>
    <w:rsid w:val="00163BAE"/>
    <w:rsid w:val="00165DA5"/>
    <w:rsid w:val="00171D87"/>
    <w:rsid w:val="001C3EB8"/>
    <w:rsid w:val="001C4139"/>
    <w:rsid w:val="001F16BE"/>
    <w:rsid w:val="001F5335"/>
    <w:rsid w:val="0023107B"/>
    <w:rsid w:val="00254793"/>
    <w:rsid w:val="002571F6"/>
    <w:rsid w:val="00271195"/>
    <w:rsid w:val="002B2A9E"/>
    <w:rsid w:val="002D36A7"/>
    <w:rsid w:val="002F7754"/>
    <w:rsid w:val="00301A14"/>
    <w:rsid w:val="003032F1"/>
    <w:rsid w:val="003179CF"/>
    <w:rsid w:val="00335CEF"/>
    <w:rsid w:val="003626A5"/>
    <w:rsid w:val="003657C6"/>
    <w:rsid w:val="00382168"/>
    <w:rsid w:val="003833F9"/>
    <w:rsid w:val="00385D65"/>
    <w:rsid w:val="003A1AF5"/>
    <w:rsid w:val="003A4DF7"/>
    <w:rsid w:val="003C1D18"/>
    <w:rsid w:val="003C7A56"/>
    <w:rsid w:val="003E3CF9"/>
    <w:rsid w:val="003E518E"/>
    <w:rsid w:val="003F25D2"/>
    <w:rsid w:val="003F5AF9"/>
    <w:rsid w:val="0040553B"/>
    <w:rsid w:val="00472EEC"/>
    <w:rsid w:val="004976E2"/>
    <w:rsid w:val="004C0B27"/>
    <w:rsid w:val="004C5BE5"/>
    <w:rsid w:val="004E111D"/>
    <w:rsid w:val="00556967"/>
    <w:rsid w:val="005635B2"/>
    <w:rsid w:val="00567222"/>
    <w:rsid w:val="005706BD"/>
    <w:rsid w:val="005814DC"/>
    <w:rsid w:val="00587237"/>
    <w:rsid w:val="005B135A"/>
    <w:rsid w:val="005B571D"/>
    <w:rsid w:val="005D1254"/>
    <w:rsid w:val="005E21EF"/>
    <w:rsid w:val="005F50DA"/>
    <w:rsid w:val="00603149"/>
    <w:rsid w:val="00623368"/>
    <w:rsid w:val="0062678D"/>
    <w:rsid w:val="006279FC"/>
    <w:rsid w:val="006316F1"/>
    <w:rsid w:val="0064094F"/>
    <w:rsid w:val="006627EE"/>
    <w:rsid w:val="00665F49"/>
    <w:rsid w:val="00675C87"/>
    <w:rsid w:val="00680DE3"/>
    <w:rsid w:val="00684F09"/>
    <w:rsid w:val="006E176D"/>
    <w:rsid w:val="006E50E9"/>
    <w:rsid w:val="006F46DE"/>
    <w:rsid w:val="00711306"/>
    <w:rsid w:val="007306BE"/>
    <w:rsid w:val="00745036"/>
    <w:rsid w:val="007470D8"/>
    <w:rsid w:val="00753655"/>
    <w:rsid w:val="0077752C"/>
    <w:rsid w:val="007A0A3F"/>
    <w:rsid w:val="007A7A03"/>
    <w:rsid w:val="007B70BE"/>
    <w:rsid w:val="007C0F82"/>
    <w:rsid w:val="007D404A"/>
    <w:rsid w:val="00812976"/>
    <w:rsid w:val="00852FD6"/>
    <w:rsid w:val="008537FA"/>
    <w:rsid w:val="00873A01"/>
    <w:rsid w:val="00885F56"/>
    <w:rsid w:val="008D06F0"/>
    <w:rsid w:val="008F4F08"/>
    <w:rsid w:val="009043BC"/>
    <w:rsid w:val="009222AC"/>
    <w:rsid w:val="0092453B"/>
    <w:rsid w:val="00951380"/>
    <w:rsid w:val="009616C4"/>
    <w:rsid w:val="0096648A"/>
    <w:rsid w:val="00993863"/>
    <w:rsid w:val="00994BD6"/>
    <w:rsid w:val="009A3EA7"/>
    <w:rsid w:val="009A75C1"/>
    <w:rsid w:val="009B2D71"/>
    <w:rsid w:val="009C7A8C"/>
    <w:rsid w:val="009D70E5"/>
    <w:rsid w:val="009E6CD8"/>
    <w:rsid w:val="009E6E62"/>
    <w:rsid w:val="00A11182"/>
    <w:rsid w:val="00A22E00"/>
    <w:rsid w:val="00A30A0A"/>
    <w:rsid w:val="00A332AD"/>
    <w:rsid w:val="00A357CA"/>
    <w:rsid w:val="00A35BC9"/>
    <w:rsid w:val="00A73A84"/>
    <w:rsid w:val="00A801CA"/>
    <w:rsid w:val="00A84A7E"/>
    <w:rsid w:val="00A85EF0"/>
    <w:rsid w:val="00A87CFD"/>
    <w:rsid w:val="00AA4993"/>
    <w:rsid w:val="00AD220E"/>
    <w:rsid w:val="00AD3673"/>
    <w:rsid w:val="00AF3233"/>
    <w:rsid w:val="00AF6FB2"/>
    <w:rsid w:val="00AF78C8"/>
    <w:rsid w:val="00AF7C29"/>
    <w:rsid w:val="00B40435"/>
    <w:rsid w:val="00BA1382"/>
    <w:rsid w:val="00BB6062"/>
    <w:rsid w:val="00BB7B9A"/>
    <w:rsid w:val="00BD1E1F"/>
    <w:rsid w:val="00BD5026"/>
    <w:rsid w:val="00BE4BF0"/>
    <w:rsid w:val="00BE68EB"/>
    <w:rsid w:val="00BF4DB8"/>
    <w:rsid w:val="00C138E9"/>
    <w:rsid w:val="00C3677F"/>
    <w:rsid w:val="00C51FC7"/>
    <w:rsid w:val="00C61B3F"/>
    <w:rsid w:val="00C63B83"/>
    <w:rsid w:val="00C706F9"/>
    <w:rsid w:val="00C92948"/>
    <w:rsid w:val="00CA29DE"/>
    <w:rsid w:val="00CA5297"/>
    <w:rsid w:val="00CC1BCC"/>
    <w:rsid w:val="00CE50A1"/>
    <w:rsid w:val="00CF29A1"/>
    <w:rsid w:val="00CF36FD"/>
    <w:rsid w:val="00D00612"/>
    <w:rsid w:val="00D04959"/>
    <w:rsid w:val="00D07CC7"/>
    <w:rsid w:val="00D15AD0"/>
    <w:rsid w:val="00D6045B"/>
    <w:rsid w:val="00D62A43"/>
    <w:rsid w:val="00D641C2"/>
    <w:rsid w:val="00D84BE6"/>
    <w:rsid w:val="00D93D9D"/>
    <w:rsid w:val="00D970B0"/>
    <w:rsid w:val="00DA2A02"/>
    <w:rsid w:val="00DA50AE"/>
    <w:rsid w:val="00DB32EC"/>
    <w:rsid w:val="00DB7F5C"/>
    <w:rsid w:val="00DC0250"/>
    <w:rsid w:val="00DD15B7"/>
    <w:rsid w:val="00DD6852"/>
    <w:rsid w:val="00DE6024"/>
    <w:rsid w:val="00DF1E99"/>
    <w:rsid w:val="00E048A7"/>
    <w:rsid w:val="00E06C39"/>
    <w:rsid w:val="00E35C0D"/>
    <w:rsid w:val="00E37555"/>
    <w:rsid w:val="00E54D8C"/>
    <w:rsid w:val="00E76E4E"/>
    <w:rsid w:val="00E93712"/>
    <w:rsid w:val="00E9666E"/>
    <w:rsid w:val="00EC7B9F"/>
    <w:rsid w:val="00ED0C1D"/>
    <w:rsid w:val="00ED243E"/>
    <w:rsid w:val="00EE11EC"/>
    <w:rsid w:val="00EE6FAB"/>
    <w:rsid w:val="00F111D0"/>
    <w:rsid w:val="00F166AD"/>
    <w:rsid w:val="00F21F84"/>
    <w:rsid w:val="00F62EB6"/>
    <w:rsid w:val="00F634E6"/>
    <w:rsid w:val="00F81AA2"/>
    <w:rsid w:val="00F8242A"/>
    <w:rsid w:val="00F82C7A"/>
    <w:rsid w:val="00F82EB1"/>
    <w:rsid w:val="00F82F1A"/>
    <w:rsid w:val="00F85769"/>
    <w:rsid w:val="00F9306C"/>
    <w:rsid w:val="00FB5710"/>
    <w:rsid w:val="00FD4D27"/>
    <w:rsid w:val="00FE23CE"/>
    <w:rsid w:val="00FE508A"/>
    <w:rsid w:val="00FE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1EF"/>
    <w:rPr>
      <w:sz w:val="24"/>
      <w:szCs w:val="24"/>
    </w:rPr>
  </w:style>
  <w:style w:type="paragraph" w:styleId="1">
    <w:name w:val="heading 1"/>
    <w:basedOn w:val="a"/>
    <w:next w:val="a"/>
    <w:qFormat/>
    <w:rsid w:val="00165DA5"/>
    <w:pPr>
      <w:keepNext/>
      <w:spacing w:before="240" w:after="60"/>
      <w:outlineLvl w:val="0"/>
    </w:pPr>
    <w:rPr>
      <w:rFonts w:ascii="Arial" w:hAnsi="Arial" w:cs="Arial"/>
      <w:b/>
      <w:bCs/>
      <w:kern w:val="32"/>
      <w:sz w:val="32"/>
      <w:szCs w:val="32"/>
    </w:rPr>
  </w:style>
  <w:style w:type="paragraph" w:styleId="2">
    <w:name w:val="heading 2"/>
    <w:basedOn w:val="a"/>
    <w:next w:val="a0"/>
    <w:link w:val="20"/>
    <w:qFormat/>
    <w:rsid w:val="006279FC"/>
    <w:pPr>
      <w:numPr>
        <w:ilvl w:val="1"/>
        <w:numId w:val="2"/>
      </w:numPr>
      <w:suppressAutoHyphens/>
      <w:spacing w:before="280" w:after="280"/>
      <w:outlineLvl w:val="1"/>
    </w:pPr>
    <w:rPr>
      <w:b/>
      <w:bCs/>
      <w:sz w:val="36"/>
      <w:szCs w:val="36"/>
      <w:lang w:eastAsia="ar-SA"/>
    </w:rPr>
  </w:style>
  <w:style w:type="paragraph" w:styleId="3">
    <w:name w:val="heading 3"/>
    <w:basedOn w:val="a"/>
    <w:next w:val="a"/>
    <w:qFormat/>
    <w:rsid w:val="00165DA5"/>
    <w:pPr>
      <w:keepNext/>
      <w:keepLines/>
      <w:spacing w:before="320" w:after="80" w:line="276" w:lineRule="auto"/>
      <w:ind w:left="720" w:hanging="720"/>
      <w:outlineLvl w:val="2"/>
    </w:pPr>
    <w:rPr>
      <w:rFonts w:ascii="Arial" w:hAnsi="Arial" w:cs="Arial"/>
      <w:color w:val="434343"/>
      <w:sz w:val="28"/>
      <w:szCs w:val="28"/>
    </w:rPr>
  </w:style>
  <w:style w:type="paragraph" w:styleId="4">
    <w:name w:val="heading 4"/>
    <w:basedOn w:val="a"/>
    <w:next w:val="a"/>
    <w:qFormat/>
    <w:rsid w:val="00165DA5"/>
    <w:pPr>
      <w:keepNext/>
      <w:keepLines/>
      <w:spacing w:before="280" w:after="80" w:line="276" w:lineRule="auto"/>
      <w:ind w:left="864" w:hanging="864"/>
      <w:outlineLvl w:val="3"/>
    </w:pPr>
    <w:rPr>
      <w:rFonts w:ascii="Arial" w:hAnsi="Arial" w:cs="Arial"/>
      <w:color w:val="666666"/>
    </w:rPr>
  </w:style>
  <w:style w:type="paragraph" w:styleId="5">
    <w:name w:val="heading 5"/>
    <w:basedOn w:val="a"/>
    <w:next w:val="a"/>
    <w:qFormat/>
    <w:rsid w:val="00165DA5"/>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
    <w:next w:val="a"/>
    <w:qFormat/>
    <w:rsid w:val="00165DA5"/>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
    <w:next w:val="a"/>
    <w:link w:val="70"/>
    <w:qFormat/>
    <w:rsid w:val="00165DA5"/>
    <w:pPr>
      <w:keepNext/>
      <w:keepLines/>
      <w:spacing w:before="40" w:line="276" w:lineRule="auto"/>
      <w:ind w:left="1296" w:hanging="1296"/>
      <w:outlineLvl w:val="6"/>
    </w:pPr>
    <w:rPr>
      <w:rFonts w:ascii="Calibri Light" w:eastAsia="Arial" w:hAnsi="Calibri Light"/>
      <w:i/>
      <w:iCs/>
      <w:color w:val="1F4D78"/>
      <w:sz w:val="22"/>
      <w:szCs w:val="22"/>
    </w:rPr>
  </w:style>
  <w:style w:type="paragraph" w:styleId="8">
    <w:name w:val="heading 8"/>
    <w:basedOn w:val="a"/>
    <w:next w:val="a"/>
    <w:link w:val="80"/>
    <w:qFormat/>
    <w:rsid w:val="00165DA5"/>
    <w:pPr>
      <w:keepNext/>
      <w:keepLines/>
      <w:spacing w:before="40" w:line="276" w:lineRule="auto"/>
      <w:ind w:left="1440" w:hanging="1440"/>
      <w:outlineLvl w:val="7"/>
    </w:pPr>
    <w:rPr>
      <w:rFonts w:ascii="Calibri Light" w:eastAsia="Arial" w:hAnsi="Calibri Light"/>
      <w:color w:val="272727"/>
      <w:sz w:val="21"/>
      <w:szCs w:val="21"/>
    </w:rPr>
  </w:style>
  <w:style w:type="paragraph" w:styleId="9">
    <w:name w:val="heading 9"/>
    <w:basedOn w:val="a"/>
    <w:next w:val="a"/>
    <w:link w:val="90"/>
    <w:qFormat/>
    <w:rsid w:val="00165DA5"/>
    <w:pPr>
      <w:keepNext/>
      <w:keepLines/>
      <w:spacing w:before="40" w:line="276" w:lineRule="auto"/>
      <w:ind w:left="1584" w:hanging="1584"/>
      <w:outlineLvl w:val="8"/>
    </w:pPr>
    <w:rPr>
      <w:rFonts w:ascii="Calibri Light" w:eastAsia="Arial" w:hAnsi="Calibri Light"/>
      <w:i/>
      <w:iCs/>
      <w:color w:val="272727"/>
      <w:sz w:val="21"/>
      <w:szCs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rsid w:val="006279FC"/>
    <w:pPr>
      <w:suppressAutoHyphens/>
      <w:spacing w:after="120"/>
    </w:pPr>
    <w:rPr>
      <w:lang w:eastAsia="ar-SA"/>
    </w:rPr>
  </w:style>
  <w:style w:type="character" w:customStyle="1" w:styleId="20">
    <w:name w:val="Заголовок 2 Знак"/>
    <w:basedOn w:val="a1"/>
    <w:link w:val="2"/>
    <w:rsid w:val="006279FC"/>
    <w:rPr>
      <w:b/>
      <w:bCs/>
      <w:sz w:val="36"/>
      <w:szCs w:val="36"/>
      <w:lang w:val="ru-RU" w:eastAsia="ar-SA" w:bidi="ar-SA"/>
    </w:rPr>
  </w:style>
  <w:style w:type="character" w:customStyle="1" w:styleId="70">
    <w:name w:val="Заголовок 7 Знак"/>
    <w:link w:val="7"/>
    <w:locked/>
    <w:rsid w:val="00165DA5"/>
    <w:rPr>
      <w:rFonts w:ascii="Calibri Light" w:eastAsia="Arial" w:hAnsi="Calibri Light"/>
      <w:i/>
      <w:iCs/>
      <w:color w:val="1F4D78"/>
      <w:sz w:val="22"/>
      <w:szCs w:val="22"/>
      <w:lang w:val="ru-RU" w:eastAsia="ru-RU" w:bidi="ar-SA"/>
    </w:rPr>
  </w:style>
  <w:style w:type="character" w:customStyle="1" w:styleId="80">
    <w:name w:val="Заголовок 8 Знак"/>
    <w:link w:val="8"/>
    <w:semiHidden/>
    <w:locked/>
    <w:rsid w:val="00165DA5"/>
    <w:rPr>
      <w:rFonts w:ascii="Calibri Light" w:eastAsia="Arial" w:hAnsi="Calibri Light"/>
      <w:color w:val="272727"/>
      <w:sz w:val="21"/>
      <w:szCs w:val="21"/>
      <w:lang w:val="ru-RU" w:eastAsia="ru-RU" w:bidi="ar-SA"/>
    </w:rPr>
  </w:style>
  <w:style w:type="character" w:customStyle="1" w:styleId="90">
    <w:name w:val="Заголовок 9 Знак"/>
    <w:link w:val="9"/>
    <w:semiHidden/>
    <w:locked/>
    <w:rsid w:val="00165DA5"/>
    <w:rPr>
      <w:rFonts w:ascii="Calibri Light" w:eastAsia="Arial" w:hAnsi="Calibri Light"/>
      <w:i/>
      <w:iCs/>
      <w:color w:val="272727"/>
      <w:sz w:val="21"/>
      <w:szCs w:val="21"/>
      <w:lang w:val="ru-RU" w:eastAsia="ru-RU" w:bidi="ar-SA"/>
    </w:rPr>
  </w:style>
  <w:style w:type="paragraph" w:styleId="a4">
    <w:name w:val="footer"/>
    <w:basedOn w:val="a"/>
    <w:link w:val="a5"/>
    <w:rsid w:val="005E21EF"/>
    <w:pPr>
      <w:tabs>
        <w:tab w:val="center" w:pos="4677"/>
        <w:tab w:val="right" w:pos="9355"/>
      </w:tabs>
    </w:pPr>
  </w:style>
  <w:style w:type="character" w:customStyle="1" w:styleId="a5">
    <w:name w:val="Нижний колонтитул Знак"/>
    <w:link w:val="a4"/>
    <w:locked/>
    <w:rsid w:val="00165DA5"/>
    <w:rPr>
      <w:sz w:val="24"/>
      <w:szCs w:val="24"/>
      <w:lang w:val="ru-RU" w:eastAsia="ru-RU" w:bidi="ar-SA"/>
    </w:rPr>
  </w:style>
  <w:style w:type="character" w:styleId="a6">
    <w:name w:val="page number"/>
    <w:basedOn w:val="a1"/>
    <w:rsid w:val="005E21EF"/>
  </w:style>
  <w:style w:type="paragraph" w:styleId="a7">
    <w:name w:val="header"/>
    <w:basedOn w:val="a"/>
    <w:link w:val="a8"/>
    <w:rsid w:val="005E21EF"/>
    <w:pPr>
      <w:tabs>
        <w:tab w:val="center" w:pos="4677"/>
        <w:tab w:val="right" w:pos="9355"/>
      </w:tabs>
    </w:pPr>
  </w:style>
  <w:style w:type="character" w:customStyle="1" w:styleId="a8">
    <w:name w:val="Верхний колонтитул Знак"/>
    <w:link w:val="a7"/>
    <w:locked/>
    <w:rsid w:val="00165DA5"/>
    <w:rPr>
      <w:sz w:val="24"/>
      <w:szCs w:val="24"/>
      <w:lang w:val="ru-RU" w:eastAsia="ru-RU" w:bidi="ar-SA"/>
    </w:rPr>
  </w:style>
  <w:style w:type="paragraph" w:customStyle="1" w:styleId="pc">
    <w:name w:val="pc"/>
    <w:basedOn w:val="a"/>
    <w:rsid w:val="00665F49"/>
    <w:pPr>
      <w:spacing w:before="100" w:beforeAutospacing="1" w:after="100" w:afterAutospacing="1"/>
    </w:pPr>
  </w:style>
  <w:style w:type="character" w:customStyle="1" w:styleId="60">
    <w:name w:val="Основной текст (6)_"/>
    <w:basedOn w:val="a1"/>
    <w:link w:val="61"/>
    <w:rsid w:val="00665F49"/>
    <w:rPr>
      <w:b/>
      <w:bCs/>
      <w:spacing w:val="6"/>
      <w:lang w:bidi="ar-SA"/>
    </w:rPr>
  </w:style>
  <w:style w:type="paragraph" w:customStyle="1" w:styleId="61">
    <w:name w:val="Основной текст (6)"/>
    <w:basedOn w:val="a"/>
    <w:link w:val="60"/>
    <w:rsid w:val="00665F49"/>
    <w:pPr>
      <w:widowControl w:val="0"/>
      <w:shd w:val="clear" w:color="auto" w:fill="FFFFFF"/>
      <w:spacing w:before="420" w:after="420" w:line="317" w:lineRule="exact"/>
      <w:jc w:val="center"/>
    </w:pPr>
    <w:rPr>
      <w:b/>
      <w:bCs/>
      <w:spacing w:val="6"/>
      <w:sz w:val="20"/>
      <w:szCs w:val="20"/>
      <w:lang w:val="ru-RU" w:eastAsia="ru-RU"/>
    </w:rPr>
  </w:style>
  <w:style w:type="paragraph" w:customStyle="1" w:styleId="ConsPlusNormal">
    <w:name w:val="ConsPlusNormal"/>
    <w:rsid w:val="00A73A84"/>
    <w:pPr>
      <w:widowControl w:val="0"/>
      <w:autoSpaceDE w:val="0"/>
      <w:autoSpaceDN w:val="0"/>
    </w:pPr>
    <w:rPr>
      <w:rFonts w:ascii="Calibri" w:hAnsi="Calibri" w:cs="Calibri"/>
      <w:sz w:val="22"/>
    </w:rPr>
  </w:style>
  <w:style w:type="character" w:styleId="a9">
    <w:name w:val="Hyperlink"/>
    <w:unhideWhenUsed/>
    <w:rsid w:val="00A73A84"/>
    <w:rPr>
      <w:color w:val="0000FF"/>
      <w:u w:val="single"/>
    </w:rPr>
  </w:style>
  <w:style w:type="paragraph" w:styleId="aa">
    <w:name w:val="Title"/>
    <w:basedOn w:val="a"/>
    <w:next w:val="a"/>
    <w:qFormat/>
    <w:rsid w:val="00165DA5"/>
    <w:pPr>
      <w:keepNext/>
      <w:keepLines/>
      <w:spacing w:after="60" w:line="276" w:lineRule="auto"/>
    </w:pPr>
    <w:rPr>
      <w:rFonts w:ascii="Arial" w:hAnsi="Arial" w:cs="Arial"/>
      <w:color w:val="000000"/>
      <w:sz w:val="52"/>
      <w:szCs w:val="52"/>
    </w:rPr>
  </w:style>
  <w:style w:type="paragraph" w:styleId="ab">
    <w:name w:val="Subtitle"/>
    <w:basedOn w:val="a"/>
    <w:next w:val="a"/>
    <w:qFormat/>
    <w:rsid w:val="00165DA5"/>
    <w:pPr>
      <w:keepNext/>
      <w:keepLines/>
      <w:spacing w:after="320" w:line="276" w:lineRule="auto"/>
    </w:pPr>
    <w:rPr>
      <w:rFonts w:ascii="Arial" w:hAnsi="Arial" w:cs="Arial"/>
      <w:i/>
      <w:color w:val="666666"/>
      <w:sz w:val="30"/>
      <w:szCs w:val="30"/>
    </w:rPr>
  </w:style>
  <w:style w:type="paragraph" w:styleId="ac">
    <w:name w:val="annotation text"/>
    <w:basedOn w:val="a"/>
    <w:semiHidden/>
    <w:rsid w:val="00165DA5"/>
    <w:rPr>
      <w:rFonts w:ascii="Arial" w:hAnsi="Arial" w:cs="Arial"/>
      <w:color w:val="000000"/>
      <w:sz w:val="20"/>
      <w:szCs w:val="20"/>
    </w:rPr>
  </w:style>
  <w:style w:type="paragraph" w:styleId="ad">
    <w:name w:val="Balloon Text"/>
    <w:basedOn w:val="a"/>
    <w:link w:val="ae"/>
    <w:semiHidden/>
    <w:rsid w:val="00165DA5"/>
    <w:rPr>
      <w:rFonts w:ascii="Segoe UI" w:hAnsi="Segoe UI" w:cs="Segoe UI"/>
      <w:color w:val="000000"/>
      <w:sz w:val="18"/>
      <w:szCs w:val="18"/>
    </w:rPr>
  </w:style>
  <w:style w:type="character" w:customStyle="1" w:styleId="ae">
    <w:name w:val="Текст выноски Знак"/>
    <w:link w:val="ad"/>
    <w:semiHidden/>
    <w:locked/>
    <w:rsid w:val="00165DA5"/>
    <w:rPr>
      <w:rFonts w:ascii="Segoe UI" w:hAnsi="Segoe UI" w:cs="Segoe UI"/>
      <w:color w:val="000000"/>
      <w:sz w:val="18"/>
      <w:szCs w:val="18"/>
      <w:lang w:val="ru-RU" w:eastAsia="ru-RU" w:bidi="ar-SA"/>
    </w:rPr>
  </w:style>
  <w:style w:type="paragraph" w:customStyle="1" w:styleId="ListParagraph">
    <w:name w:val="List Paragraph"/>
    <w:basedOn w:val="a"/>
    <w:rsid w:val="00165DA5"/>
    <w:pPr>
      <w:spacing w:line="276" w:lineRule="auto"/>
      <w:ind w:left="720"/>
      <w:contextualSpacing/>
    </w:pPr>
    <w:rPr>
      <w:rFonts w:ascii="Arial" w:hAnsi="Arial" w:cs="Arial"/>
      <w:color w:val="000000"/>
      <w:sz w:val="22"/>
      <w:szCs w:val="22"/>
    </w:rPr>
  </w:style>
  <w:style w:type="paragraph" w:customStyle="1" w:styleId="TOCHeading">
    <w:name w:val="TOC Heading"/>
    <w:basedOn w:val="1"/>
    <w:next w:val="a"/>
    <w:rsid w:val="00165DA5"/>
    <w:pPr>
      <w:keepLines/>
      <w:spacing w:after="0" w:line="259" w:lineRule="auto"/>
      <w:ind w:left="432" w:hanging="432"/>
      <w:outlineLvl w:val="9"/>
    </w:pPr>
    <w:rPr>
      <w:rFonts w:ascii="Calibri Light" w:eastAsia="Arial" w:hAnsi="Calibri Light" w:cs="Times New Roman"/>
      <w:b w:val="0"/>
      <w:bCs w:val="0"/>
      <w:color w:val="2E74B5"/>
      <w:kern w:val="0"/>
    </w:rPr>
  </w:style>
  <w:style w:type="paragraph" w:styleId="21">
    <w:name w:val="toc 2"/>
    <w:basedOn w:val="a"/>
    <w:next w:val="a"/>
    <w:autoRedefine/>
    <w:rsid w:val="00165DA5"/>
    <w:pPr>
      <w:spacing w:after="100" w:line="259" w:lineRule="auto"/>
      <w:ind w:left="220"/>
    </w:pPr>
    <w:rPr>
      <w:rFonts w:ascii="Calibri" w:eastAsia="Arial" w:hAnsi="Calibri"/>
      <w:sz w:val="22"/>
      <w:szCs w:val="22"/>
    </w:rPr>
  </w:style>
  <w:style w:type="paragraph" w:styleId="10">
    <w:name w:val="toc 1"/>
    <w:basedOn w:val="a"/>
    <w:next w:val="a"/>
    <w:autoRedefine/>
    <w:rsid w:val="00165DA5"/>
    <w:pPr>
      <w:tabs>
        <w:tab w:val="left" w:pos="440"/>
        <w:tab w:val="right" w:leader="dot" w:pos="10197"/>
      </w:tabs>
      <w:spacing w:after="100" w:line="259" w:lineRule="auto"/>
      <w:jc w:val="both"/>
    </w:pPr>
    <w:rPr>
      <w:rFonts w:ascii="Calibri" w:eastAsia="Arial" w:hAnsi="Calibri"/>
      <w:sz w:val="22"/>
      <w:szCs w:val="22"/>
    </w:rPr>
  </w:style>
  <w:style w:type="paragraph" w:styleId="30">
    <w:name w:val="toc 3"/>
    <w:basedOn w:val="a"/>
    <w:next w:val="a"/>
    <w:autoRedefine/>
    <w:rsid w:val="00165DA5"/>
    <w:pPr>
      <w:spacing w:after="100" w:line="259" w:lineRule="auto"/>
      <w:ind w:left="440"/>
    </w:pPr>
    <w:rPr>
      <w:rFonts w:ascii="Calibri" w:eastAsia="Arial" w:hAnsi="Calibri"/>
      <w:sz w:val="22"/>
      <w:szCs w:val="22"/>
    </w:rPr>
  </w:style>
  <w:style w:type="paragraph" w:styleId="af">
    <w:name w:val="Normal (Web)"/>
    <w:basedOn w:val="a"/>
    <w:semiHidden/>
    <w:rsid w:val="00165DA5"/>
    <w:pPr>
      <w:spacing w:before="100" w:beforeAutospacing="1" w:after="100" w:afterAutospacing="1"/>
    </w:pPr>
    <w:rPr>
      <w:rFonts w:eastAsia="Arial"/>
    </w:rPr>
  </w:style>
  <w:style w:type="paragraph" w:styleId="af0">
    <w:name w:val="annotation subject"/>
    <w:basedOn w:val="ac"/>
    <w:next w:val="ac"/>
    <w:link w:val="af1"/>
    <w:semiHidden/>
    <w:rsid w:val="00165DA5"/>
    <w:rPr>
      <w:b/>
      <w:bCs/>
    </w:rPr>
  </w:style>
  <w:style w:type="character" w:customStyle="1" w:styleId="af1">
    <w:name w:val="Тема примечания Знак"/>
    <w:link w:val="af0"/>
    <w:semiHidden/>
    <w:locked/>
    <w:rsid w:val="00165DA5"/>
    <w:rPr>
      <w:rFonts w:ascii="Arial" w:hAnsi="Arial" w:cs="Arial"/>
      <w:b/>
      <w:bCs/>
      <w:color w:val="000000"/>
      <w:lang w:val="ru-RU" w:eastAsia="ru-RU" w:bidi="ar-SA"/>
    </w:rPr>
  </w:style>
  <w:style w:type="paragraph" w:customStyle="1" w:styleId="gmail-msolistparagraph">
    <w:name w:val="gmail-msolistparagraph"/>
    <w:basedOn w:val="a"/>
    <w:rsid w:val="00165DA5"/>
    <w:pPr>
      <w:spacing w:before="100" w:beforeAutospacing="1" w:after="100" w:afterAutospacing="1"/>
    </w:pPr>
  </w:style>
  <w:style w:type="paragraph" w:customStyle="1" w:styleId="NoSpacing">
    <w:name w:val="No Spacing"/>
    <w:rsid w:val="00165DA5"/>
    <w:rPr>
      <w:rFonts w:ascii="Arial" w:hAnsi="Arial" w:cs="Arial"/>
      <w:color w:val="000000"/>
      <w:sz w:val="22"/>
      <w:szCs w:val="22"/>
    </w:rPr>
  </w:style>
  <w:style w:type="character" w:styleId="af2">
    <w:name w:val="Strong"/>
    <w:basedOn w:val="a1"/>
    <w:qFormat/>
    <w:rsid w:val="00AD3673"/>
    <w:rPr>
      <w:rFonts w:cs="Times New Roman"/>
      <w:b/>
    </w:rPr>
  </w:style>
  <w:style w:type="character" w:customStyle="1" w:styleId="apple-converted-space">
    <w:name w:val="apple-converted-space"/>
    <w:basedOn w:val="a1"/>
    <w:rsid w:val="00AD3673"/>
  </w:style>
  <w:style w:type="paragraph" w:customStyle="1" w:styleId="consplusnormal0">
    <w:name w:val="consplusnormal"/>
    <w:basedOn w:val="a"/>
    <w:rsid w:val="00301A14"/>
    <w:pPr>
      <w:suppressAutoHyphens/>
      <w:spacing w:before="280" w:after="280"/>
    </w:pPr>
    <w:rPr>
      <w:lang w:eastAsia="ar-SA"/>
    </w:rPr>
  </w:style>
  <w:style w:type="paragraph" w:customStyle="1" w:styleId="TimesNewRoman">
    <w:name w:val="Обычный + Times New Roman"/>
    <w:aliases w:val="14 пт"/>
    <w:basedOn w:val="a"/>
    <w:rsid w:val="00AA4993"/>
    <w:pPr>
      <w:jc w:val="both"/>
    </w:pPr>
    <w:rPr>
      <w:sz w:val="28"/>
      <w:szCs w:val="28"/>
    </w:rPr>
  </w:style>
</w:styles>
</file>

<file path=word/webSettings.xml><?xml version="1.0" encoding="utf-8"?>
<w:webSettings xmlns:r="http://schemas.openxmlformats.org/officeDocument/2006/relationships" xmlns:w="http://schemas.openxmlformats.org/wordprocessingml/2006/main">
  <w:divs>
    <w:div w:id="414404192">
      <w:bodyDiv w:val="1"/>
      <w:marLeft w:val="0"/>
      <w:marRight w:val="0"/>
      <w:marTop w:val="0"/>
      <w:marBottom w:val="0"/>
      <w:divBdr>
        <w:top w:val="none" w:sz="0" w:space="0" w:color="auto"/>
        <w:left w:val="none" w:sz="0" w:space="0" w:color="auto"/>
        <w:bottom w:val="none" w:sz="0" w:space="0" w:color="auto"/>
        <w:right w:val="none" w:sz="0" w:space="0" w:color="auto"/>
      </w:divBdr>
    </w:div>
    <w:div w:id="731465992">
      <w:bodyDiv w:val="1"/>
      <w:marLeft w:val="0"/>
      <w:marRight w:val="0"/>
      <w:marTop w:val="0"/>
      <w:marBottom w:val="0"/>
      <w:divBdr>
        <w:top w:val="none" w:sz="0" w:space="0" w:color="auto"/>
        <w:left w:val="none" w:sz="0" w:space="0" w:color="auto"/>
        <w:bottom w:val="none" w:sz="0" w:space="0" w:color="auto"/>
        <w:right w:val="none" w:sz="0" w:space="0" w:color="auto"/>
      </w:divBdr>
    </w:div>
    <w:div w:id="919339047">
      <w:bodyDiv w:val="1"/>
      <w:marLeft w:val="0"/>
      <w:marRight w:val="0"/>
      <w:marTop w:val="0"/>
      <w:marBottom w:val="0"/>
      <w:divBdr>
        <w:top w:val="none" w:sz="0" w:space="0" w:color="auto"/>
        <w:left w:val="none" w:sz="0" w:space="0" w:color="auto"/>
        <w:bottom w:val="none" w:sz="0" w:space="0" w:color="auto"/>
        <w:right w:val="none" w:sz="0" w:space="0" w:color="auto"/>
      </w:divBdr>
    </w:div>
    <w:div w:id="1353609663">
      <w:bodyDiv w:val="1"/>
      <w:marLeft w:val="0"/>
      <w:marRight w:val="0"/>
      <w:marTop w:val="0"/>
      <w:marBottom w:val="0"/>
      <w:divBdr>
        <w:top w:val="none" w:sz="0" w:space="0" w:color="auto"/>
        <w:left w:val="none" w:sz="0" w:space="0" w:color="auto"/>
        <w:bottom w:val="none" w:sz="0" w:space="0" w:color="auto"/>
        <w:right w:val="none" w:sz="0" w:space="0" w:color="auto"/>
      </w:divBdr>
    </w:div>
    <w:div w:id="1634364147">
      <w:bodyDiv w:val="1"/>
      <w:marLeft w:val="0"/>
      <w:marRight w:val="0"/>
      <w:marTop w:val="0"/>
      <w:marBottom w:val="0"/>
      <w:divBdr>
        <w:top w:val="none" w:sz="0" w:space="0" w:color="auto"/>
        <w:left w:val="none" w:sz="0" w:space="0" w:color="auto"/>
        <w:bottom w:val="none" w:sz="0" w:space="0" w:color="auto"/>
        <w:right w:val="none" w:sz="0" w:space="0" w:color="auto"/>
      </w:divBdr>
    </w:div>
    <w:div w:id="18096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hyperlink" Target="consultantplus://offline/ref=271F0445EA275E331654996208151D937E7D02E240DA575292E33BE05DGA48L" TargetMode="External"/><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45520</Words>
  <Characters>259470</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304382</CharactersWithSpaces>
  <SharedDoc>false</SharedDoc>
  <HLinks>
    <vt:vector size="462" baseType="variant">
      <vt:variant>
        <vt:i4>5832718</vt:i4>
      </vt:variant>
      <vt:variant>
        <vt:i4>348</vt:i4>
      </vt:variant>
      <vt:variant>
        <vt:i4>0</vt:i4>
      </vt:variant>
      <vt:variant>
        <vt:i4>5</vt:i4>
      </vt:variant>
      <vt:variant>
        <vt:lpwstr>consultantplus://offline/ref=95EB89408BEFBD02DCFAC86ED2383AC23052C0BA40FBDA8CAEDDC1F3UEN</vt:lpwstr>
      </vt:variant>
      <vt:variant>
        <vt:lpwstr/>
      </vt:variant>
      <vt:variant>
        <vt:i4>5832718</vt:i4>
      </vt:variant>
      <vt:variant>
        <vt:i4>345</vt:i4>
      </vt:variant>
      <vt:variant>
        <vt:i4>0</vt:i4>
      </vt:variant>
      <vt:variant>
        <vt:i4>5</vt:i4>
      </vt:variant>
      <vt:variant>
        <vt:lpwstr>consultantplus://offline/ref=95EB89408BEFBD02DCFAC86ED2383AC23052C0BA40FBDA8CAEDDC1F3UEN</vt:lpwstr>
      </vt:variant>
      <vt:variant>
        <vt:lpwstr/>
      </vt:variant>
      <vt:variant>
        <vt:i4>5832718</vt:i4>
      </vt:variant>
      <vt:variant>
        <vt:i4>342</vt:i4>
      </vt:variant>
      <vt:variant>
        <vt:i4>0</vt:i4>
      </vt:variant>
      <vt:variant>
        <vt:i4>5</vt:i4>
      </vt:variant>
      <vt:variant>
        <vt:lpwstr>consultantplus://offline/ref=95EB89408BEFBD02DCFAC86ED2383AC23052C0BA40FBDA8CAEDDC1F3UEN</vt:lpwstr>
      </vt:variant>
      <vt:variant>
        <vt:lpwstr/>
      </vt:variant>
      <vt:variant>
        <vt:i4>5832718</vt:i4>
      </vt:variant>
      <vt:variant>
        <vt:i4>339</vt:i4>
      </vt:variant>
      <vt:variant>
        <vt:i4>0</vt:i4>
      </vt:variant>
      <vt:variant>
        <vt:i4>5</vt:i4>
      </vt:variant>
      <vt:variant>
        <vt:lpwstr>consultantplus://offline/ref=95EB89408BEFBD02DCFAC86ED2383AC23052C0BA40FBDA8CAEDDC1F3UEN</vt:lpwstr>
      </vt:variant>
      <vt:variant>
        <vt:lpwstr/>
      </vt:variant>
      <vt:variant>
        <vt:i4>5832718</vt:i4>
      </vt:variant>
      <vt:variant>
        <vt:i4>336</vt:i4>
      </vt:variant>
      <vt:variant>
        <vt:i4>0</vt:i4>
      </vt:variant>
      <vt:variant>
        <vt:i4>5</vt:i4>
      </vt:variant>
      <vt:variant>
        <vt:lpwstr>consultantplus://offline/ref=95EB89408BEFBD02DCFAC86ED2383AC23052C0BA40FBDA8CAEDDC1F3UEN</vt:lpwstr>
      </vt:variant>
      <vt:variant>
        <vt:lpwstr/>
      </vt:variant>
      <vt:variant>
        <vt:i4>5832718</vt:i4>
      </vt:variant>
      <vt:variant>
        <vt:i4>333</vt:i4>
      </vt:variant>
      <vt:variant>
        <vt:i4>0</vt:i4>
      </vt:variant>
      <vt:variant>
        <vt:i4>5</vt:i4>
      </vt:variant>
      <vt:variant>
        <vt:lpwstr>consultantplus://offline/ref=95EB89408BEFBD02DCFAC86ED2383AC23052C0BA40FBDA8CAEDDC1F3UEN</vt:lpwstr>
      </vt:variant>
      <vt:variant>
        <vt:lpwstr/>
      </vt:variant>
      <vt:variant>
        <vt:i4>5832718</vt:i4>
      </vt:variant>
      <vt:variant>
        <vt:i4>330</vt:i4>
      </vt:variant>
      <vt:variant>
        <vt:i4>0</vt:i4>
      </vt:variant>
      <vt:variant>
        <vt:i4>5</vt:i4>
      </vt:variant>
      <vt:variant>
        <vt:lpwstr>consultantplus://offline/ref=95EB89408BEFBD02DCFAC86ED2383AC23052C0BA40FBDA8CAEDDC1F3UEN</vt:lpwstr>
      </vt:variant>
      <vt:variant>
        <vt:lpwstr/>
      </vt:variant>
      <vt:variant>
        <vt:i4>6553658</vt:i4>
      </vt:variant>
      <vt:variant>
        <vt:i4>327</vt:i4>
      </vt:variant>
      <vt:variant>
        <vt:i4>0</vt:i4>
      </vt:variant>
      <vt:variant>
        <vt:i4>5</vt:i4>
      </vt:variant>
      <vt:variant>
        <vt:lpwstr/>
      </vt:variant>
      <vt:variant>
        <vt:lpwstr>Par287</vt:lpwstr>
      </vt:variant>
      <vt:variant>
        <vt:i4>6553658</vt:i4>
      </vt:variant>
      <vt:variant>
        <vt:i4>324</vt:i4>
      </vt:variant>
      <vt:variant>
        <vt:i4>0</vt:i4>
      </vt:variant>
      <vt:variant>
        <vt:i4>5</vt:i4>
      </vt:variant>
      <vt:variant>
        <vt:lpwstr/>
      </vt:variant>
      <vt:variant>
        <vt:lpwstr>Par287</vt:lpwstr>
      </vt:variant>
      <vt:variant>
        <vt:i4>6553658</vt:i4>
      </vt:variant>
      <vt:variant>
        <vt:i4>321</vt:i4>
      </vt:variant>
      <vt:variant>
        <vt:i4>0</vt:i4>
      </vt:variant>
      <vt:variant>
        <vt:i4>5</vt:i4>
      </vt:variant>
      <vt:variant>
        <vt:lpwstr/>
      </vt:variant>
      <vt:variant>
        <vt:lpwstr>Par287</vt:lpwstr>
      </vt:variant>
      <vt:variant>
        <vt:i4>6553658</vt:i4>
      </vt:variant>
      <vt:variant>
        <vt:i4>318</vt:i4>
      </vt:variant>
      <vt:variant>
        <vt:i4>0</vt:i4>
      </vt:variant>
      <vt:variant>
        <vt:i4>5</vt:i4>
      </vt:variant>
      <vt:variant>
        <vt:lpwstr/>
      </vt:variant>
      <vt:variant>
        <vt:lpwstr>Par287</vt:lpwstr>
      </vt:variant>
      <vt:variant>
        <vt:i4>6553658</vt:i4>
      </vt:variant>
      <vt:variant>
        <vt:i4>315</vt:i4>
      </vt:variant>
      <vt:variant>
        <vt:i4>0</vt:i4>
      </vt:variant>
      <vt:variant>
        <vt:i4>5</vt:i4>
      </vt:variant>
      <vt:variant>
        <vt:lpwstr/>
      </vt:variant>
      <vt:variant>
        <vt:lpwstr>Par287</vt:lpwstr>
      </vt:variant>
      <vt:variant>
        <vt:i4>6553658</vt:i4>
      </vt:variant>
      <vt:variant>
        <vt:i4>312</vt:i4>
      </vt:variant>
      <vt:variant>
        <vt:i4>0</vt:i4>
      </vt:variant>
      <vt:variant>
        <vt:i4>5</vt:i4>
      </vt:variant>
      <vt:variant>
        <vt:lpwstr/>
      </vt:variant>
      <vt:variant>
        <vt:lpwstr>Par287</vt:lpwstr>
      </vt:variant>
      <vt:variant>
        <vt:i4>6553658</vt:i4>
      </vt:variant>
      <vt:variant>
        <vt:i4>309</vt:i4>
      </vt:variant>
      <vt:variant>
        <vt:i4>0</vt:i4>
      </vt:variant>
      <vt:variant>
        <vt:i4>5</vt:i4>
      </vt:variant>
      <vt:variant>
        <vt:lpwstr/>
      </vt:variant>
      <vt:variant>
        <vt:lpwstr>Par287</vt:lpwstr>
      </vt:variant>
      <vt:variant>
        <vt:i4>6553658</vt:i4>
      </vt:variant>
      <vt:variant>
        <vt:i4>306</vt:i4>
      </vt:variant>
      <vt:variant>
        <vt:i4>0</vt:i4>
      </vt:variant>
      <vt:variant>
        <vt:i4>5</vt:i4>
      </vt:variant>
      <vt:variant>
        <vt:lpwstr/>
      </vt:variant>
      <vt:variant>
        <vt:lpwstr>Par287</vt:lpwstr>
      </vt:variant>
      <vt:variant>
        <vt:i4>6553658</vt:i4>
      </vt:variant>
      <vt:variant>
        <vt:i4>303</vt:i4>
      </vt:variant>
      <vt:variant>
        <vt:i4>0</vt:i4>
      </vt:variant>
      <vt:variant>
        <vt:i4>5</vt:i4>
      </vt:variant>
      <vt:variant>
        <vt:lpwstr/>
      </vt:variant>
      <vt:variant>
        <vt:lpwstr>Par287</vt:lpwstr>
      </vt:variant>
      <vt:variant>
        <vt:i4>6553658</vt:i4>
      </vt:variant>
      <vt:variant>
        <vt:i4>300</vt:i4>
      </vt:variant>
      <vt:variant>
        <vt:i4>0</vt:i4>
      </vt:variant>
      <vt:variant>
        <vt:i4>5</vt:i4>
      </vt:variant>
      <vt:variant>
        <vt:lpwstr/>
      </vt:variant>
      <vt:variant>
        <vt:lpwstr>Par287</vt:lpwstr>
      </vt:variant>
      <vt:variant>
        <vt:i4>6553658</vt:i4>
      </vt:variant>
      <vt:variant>
        <vt:i4>297</vt:i4>
      </vt:variant>
      <vt:variant>
        <vt:i4>0</vt:i4>
      </vt:variant>
      <vt:variant>
        <vt:i4>5</vt:i4>
      </vt:variant>
      <vt:variant>
        <vt:lpwstr/>
      </vt:variant>
      <vt:variant>
        <vt:lpwstr>Par287</vt:lpwstr>
      </vt:variant>
      <vt:variant>
        <vt:i4>6553658</vt:i4>
      </vt:variant>
      <vt:variant>
        <vt:i4>294</vt:i4>
      </vt:variant>
      <vt:variant>
        <vt:i4>0</vt:i4>
      </vt:variant>
      <vt:variant>
        <vt:i4>5</vt:i4>
      </vt:variant>
      <vt:variant>
        <vt:lpwstr/>
      </vt:variant>
      <vt:variant>
        <vt:lpwstr>Par287</vt:lpwstr>
      </vt:variant>
      <vt:variant>
        <vt:i4>7012410</vt:i4>
      </vt:variant>
      <vt:variant>
        <vt:i4>291</vt:i4>
      </vt:variant>
      <vt:variant>
        <vt:i4>0</vt:i4>
      </vt:variant>
      <vt:variant>
        <vt:i4>5</vt:i4>
      </vt:variant>
      <vt:variant>
        <vt:lpwstr/>
      </vt:variant>
      <vt:variant>
        <vt:lpwstr>Par288</vt:lpwstr>
      </vt:variant>
      <vt:variant>
        <vt:i4>7012410</vt:i4>
      </vt:variant>
      <vt:variant>
        <vt:i4>288</vt:i4>
      </vt:variant>
      <vt:variant>
        <vt:i4>0</vt:i4>
      </vt:variant>
      <vt:variant>
        <vt:i4>5</vt:i4>
      </vt:variant>
      <vt:variant>
        <vt:lpwstr/>
      </vt:variant>
      <vt:variant>
        <vt:lpwstr>Par288</vt:lpwstr>
      </vt:variant>
      <vt:variant>
        <vt:i4>6553658</vt:i4>
      </vt:variant>
      <vt:variant>
        <vt:i4>285</vt:i4>
      </vt:variant>
      <vt:variant>
        <vt:i4>0</vt:i4>
      </vt:variant>
      <vt:variant>
        <vt:i4>5</vt:i4>
      </vt:variant>
      <vt:variant>
        <vt:lpwstr/>
      </vt:variant>
      <vt:variant>
        <vt:lpwstr>Par287</vt:lpwstr>
      </vt:variant>
      <vt:variant>
        <vt:i4>6553658</vt:i4>
      </vt:variant>
      <vt:variant>
        <vt:i4>282</vt:i4>
      </vt:variant>
      <vt:variant>
        <vt:i4>0</vt:i4>
      </vt:variant>
      <vt:variant>
        <vt:i4>5</vt:i4>
      </vt:variant>
      <vt:variant>
        <vt:lpwstr/>
      </vt:variant>
      <vt:variant>
        <vt:lpwstr>Par287</vt:lpwstr>
      </vt:variant>
      <vt:variant>
        <vt:i4>6553658</vt:i4>
      </vt:variant>
      <vt:variant>
        <vt:i4>279</vt:i4>
      </vt:variant>
      <vt:variant>
        <vt:i4>0</vt:i4>
      </vt:variant>
      <vt:variant>
        <vt:i4>5</vt:i4>
      </vt:variant>
      <vt:variant>
        <vt:lpwstr/>
      </vt:variant>
      <vt:variant>
        <vt:lpwstr>Par287</vt:lpwstr>
      </vt:variant>
      <vt:variant>
        <vt:i4>6553658</vt:i4>
      </vt:variant>
      <vt:variant>
        <vt:i4>276</vt:i4>
      </vt:variant>
      <vt:variant>
        <vt:i4>0</vt:i4>
      </vt:variant>
      <vt:variant>
        <vt:i4>5</vt:i4>
      </vt:variant>
      <vt:variant>
        <vt:lpwstr/>
      </vt:variant>
      <vt:variant>
        <vt:lpwstr>Par287</vt:lpwstr>
      </vt:variant>
      <vt:variant>
        <vt:i4>6553658</vt:i4>
      </vt:variant>
      <vt:variant>
        <vt:i4>273</vt:i4>
      </vt:variant>
      <vt:variant>
        <vt:i4>0</vt:i4>
      </vt:variant>
      <vt:variant>
        <vt:i4>5</vt:i4>
      </vt:variant>
      <vt:variant>
        <vt:lpwstr/>
      </vt:variant>
      <vt:variant>
        <vt:lpwstr>Par287</vt:lpwstr>
      </vt:variant>
      <vt:variant>
        <vt:i4>1376345</vt:i4>
      </vt:variant>
      <vt:variant>
        <vt:i4>270</vt:i4>
      </vt:variant>
      <vt:variant>
        <vt:i4>0</vt:i4>
      </vt:variant>
      <vt:variant>
        <vt:i4>5</vt:i4>
      </vt:variant>
      <vt:variant>
        <vt:lpwstr>consultantplus://offline/ref=271F0445EA275E331654996208151D937E7D02E240DA575292E33BE05DGA48L</vt:lpwstr>
      </vt:variant>
      <vt:variant>
        <vt:lpwstr/>
      </vt:variant>
      <vt:variant>
        <vt:i4>1638455</vt:i4>
      </vt:variant>
      <vt:variant>
        <vt:i4>266</vt:i4>
      </vt:variant>
      <vt:variant>
        <vt:i4>0</vt:i4>
      </vt:variant>
      <vt:variant>
        <vt:i4>5</vt:i4>
      </vt:variant>
      <vt:variant>
        <vt:lpwstr/>
      </vt:variant>
      <vt:variant>
        <vt:lpwstr>_Toc472352487</vt:lpwstr>
      </vt:variant>
      <vt:variant>
        <vt:i4>1638455</vt:i4>
      </vt:variant>
      <vt:variant>
        <vt:i4>260</vt:i4>
      </vt:variant>
      <vt:variant>
        <vt:i4>0</vt:i4>
      </vt:variant>
      <vt:variant>
        <vt:i4>5</vt:i4>
      </vt:variant>
      <vt:variant>
        <vt:lpwstr/>
      </vt:variant>
      <vt:variant>
        <vt:lpwstr>_Toc472352486</vt:lpwstr>
      </vt:variant>
      <vt:variant>
        <vt:i4>1638455</vt:i4>
      </vt:variant>
      <vt:variant>
        <vt:i4>254</vt:i4>
      </vt:variant>
      <vt:variant>
        <vt:i4>0</vt:i4>
      </vt:variant>
      <vt:variant>
        <vt:i4>5</vt:i4>
      </vt:variant>
      <vt:variant>
        <vt:lpwstr/>
      </vt:variant>
      <vt:variant>
        <vt:lpwstr>_Toc472352485</vt:lpwstr>
      </vt:variant>
      <vt:variant>
        <vt:i4>1638455</vt:i4>
      </vt:variant>
      <vt:variant>
        <vt:i4>248</vt:i4>
      </vt:variant>
      <vt:variant>
        <vt:i4>0</vt:i4>
      </vt:variant>
      <vt:variant>
        <vt:i4>5</vt:i4>
      </vt:variant>
      <vt:variant>
        <vt:lpwstr/>
      </vt:variant>
      <vt:variant>
        <vt:lpwstr>_Toc472352484</vt:lpwstr>
      </vt:variant>
      <vt:variant>
        <vt:i4>1638455</vt:i4>
      </vt:variant>
      <vt:variant>
        <vt:i4>242</vt:i4>
      </vt:variant>
      <vt:variant>
        <vt:i4>0</vt:i4>
      </vt:variant>
      <vt:variant>
        <vt:i4>5</vt:i4>
      </vt:variant>
      <vt:variant>
        <vt:lpwstr/>
      </vt:variant>
      <vt:variant>
        <vt:lpwstr>_Toc472352483</vt:lpwstr>
      </vt:variant>
      <vt:variant>
        <vt:i4>1638455</vt:i4>
      </vt:variant>
      <vt:variant>
        <vt:i4>236</vt:i4>
      </vt:variant>
      <vt:variant>
        <vt:i4>0</vt:i4>
      </vt:variant>
      <vt:variant>
        <vt:i4>5</vt:i4>
      </vt:variant>
      <vt:variant>
        <vt:lpwstr/>
      </vt:variant>
      <vt:variant>
        <vt:lpwstr>_Toc472352482</vt:lpwstr>
      </vt:variant>
      <vt:variant>
        <vt:i4>1638455</vt:i4>
      </vt:variant>
      <vt:variant>
        <vt:i4>230</vt:i4>
      </vt:variant>
      <vt:variant>
        <vt:i4>0</vt:i4>
      </vt:variant>
      <vt:variant>
        <vt:i4>5</vt:i4>
      </vt:variant>
      <vt:variant>
        <vt:lpwstr/>
      </vt:variant>
      <vt:variant>
        <vt:lpwstr>_Toc472352481</vt:lpwstr>
      </vt:variant>
      <vt:variant>
        <vt:i4>1638455</vt:i4>
      </vt:variant>
      <vt:variant>
        <vt:i4>224</vt:i4>
      </vt:variant>
      <vt:variant>
        <vt:i4>0</vt:i4>
      </vt:variant>
      <vt:variant>
        <vt:i4>5</vt:i4>
      </vt:variant>
      <vt:variant>
        <vt:lpwstr/>
      </vt:variant>
      <vt:variant>
        <vt:lpwstr>_Toc472352480</vt:lpwstr>
      </vt:variant>
      <vt:variant>
        <vt:i4>1441847</vt:i4>
      </vt:variant>
      <vt:variant>
        <vt:i4>218</vt:i4>
      </vt:variant>
      <vt:variant>
        <vt:i4>0</vt:i4>
      </vt:variant>
      <vt:variant>
        <vt:i4>5</vt:i4>
      </vt:variant>
      <vt:variant>
        <vt:lpwstr/>
      </vt:variant>
      <vt:variant>
        <vt:lpwstr>_Toc472352479</vt:lpwstr>
      </vt:variant>
      <vt:variant>
        <vt:i4>1441847</vt:i4>
      </vt:variant>
      <vt:variant>
        <vt:i4>212</vt:i4>
      </vt:variant>
      <vt:variant>
        <vt:i4>0</vt:i4>
      </vt:variant>
      <vt:variant>
        <vt:i4>5</vt:i4>
      </vt:variant>
      <vt:variant>
        <vt:lpwstr/>
      </vt:variant>
      <vt:variant>
        <vt:lpwstr>_Toc472352478</vt:lpwstr>
      </vt:variant>
      <vt:variant>
        <vt:i4>1441847</vt:i4>
      </vt:variant>
      <vt:variant>
        <vt:i4>206</vt:i4>
      </vt:variant>
      <vt:variant>
        <vt:i4>0</vt:i4>
      </vt:variant>
      <vt:variant>
        <vt:i4>5</vt:i4>
      </vt:variant>
      <vt:variant>
        <vt:lpwstr/>
      </vt:variant>
      <vt:variant>
        <vt:lpwstr>_Toc472352477</vt:lpwstr>
      </vt:variant>
      <vt:variant>
        <vt:i4>1441847</vt:i4>
      </vt:variant>
      <vt:variant>
        <vt:i4>203</vt:i4>
      </vt:variant>
      <vt:variant>
        <vt:i4>0</vt:i4>
      </vt:variant>
      <vt:variant>
        <vt:i4>5</vt:i4>
      </vt:variant>
      <vt:variant>
        <vt:lpwstr/>
      </vt:variant>
      <vt:variant>
        <vt:lpwstr>_Toc472352476</vt:lpwstr>
      </vt:variant>
      <vt:variant>
        <vt:i4>1441847</vt:i4>
      </vt:variant>
      <vt:variant>
        <vt:i4>200</vt:i4>
      </vt:variant>
      <vt:variant>
        <vt:i4>0</vt:i4>
      </vt:variant>
      <vt:variant>
        <vt:i4>5</vt:i4>
      </vt:variant>
      <vt:variant>
        <vt:lpwstr/>
      </vt:variant>
      <vt:variant>
        <vt:lpwstr>_Toc472352475</vt:lpwstr>
      </vt:variant>
      <vt:variant>
        <vt:i4>1441847</vt:i4>
      </vt:variant>
      <vt:variant>
        <vt:i4>194</vt:i4>
      </vt:variant>
      <vt:variant>
        <vt:i4>0</vt:i4>
      </vt:variant>
      <vt:variant>
        <vt:i4>5</vt:i4>
      </vt:variant>
      <vt:variant>
        <vt:lpwstr/>
      </vt:variant>
      <vt:variant>
        <vt:lpwstr>_Toc472352474</vt:lpwstr>
      </vt:variant>
      <vt:variant>
        <vt:i4>1441847</vt:i4>
      </vt:variant>
      <vt:variant>
        <vt:i4>188</vt:i4>
      </vt:variant>
      <vt:variant>
        <vt:i4>0</vt:i4>
      </vt:variant>
      <vt:variant>
        <vt:i4>5</vt:i4>
      </vt:variant>
      <vt:variant>
        <vt:lpwstr/>
      </vt:variant>
      <vt:variant>
        <vt:lpwstr>_Toc472352473</vt:lpwstr>
      </vt:variant>
      <vt:variant>
        <vt:i4>1441847</vt:i4>
      </vt:variant>
      <vt:variant>
        <vt:i4>182</vt:i4>
      </vt:variant>
      <vt:variant>
        <vt:i4>0</vt:i4>
      </vt:variant>
      <vt:variant>
        <vt:i4>5</vt:i4>
      </vt:variant>
      <vt:variant>
        <vt:lpwstr/>
      </vt:variant>
      <vt:variant>
        <vt:lpwstr>_Toc472352472</vt:lpwstr>
      </vt:variant>
      <vt:variant>
        <vt:i4>1441847</vt:i4>
      </vt:variant>
      <vt:variant>
        <vt:i4>176</vt:i4>
      </vt:variant>
      <vt:variant>
        <vt:i4>0</vt:i4>
      </vt:variant>
      <vt:variant>
        <vt:i4>5</vt:i4>
      </vt:variant>
      <vt:variant>
        <vt:lpwstr/>
      </vt:variant>
      <vt:variant>
        <vt:lpwstr>_Toc472352471</vt:lpwstr>
      </vt:variant>
      <vt:variant>
        <vt:i4>1441847</vt:i4>
      </vt:variant>
      <vt:variant>
        <vt:i4>170</vt:i4>
      </vt:variant>
      <vt:variant>
        <vt:i4>0</vt:i4>
      </vt:variant>
      <vt:variant>
        <vt:i4>5</vt:i4>
      </vt:variant>
      <vt:variant>
        <vt:lpwstr/>
      </vt:variant>
      <vt:variant>
        <vt:lpwstr>_Toc472352470</vt:lpwstr>
      </vt:variant>
      <vt:variant>
        <vt:i4>1507383</vt:i4>
      </vt:variant>
      <vt:variant>
        <vt:i4>164</vt:i4>
      </vt:variant>
      <vt:variant>
        <vt:i4>0</vt:i4>
      </vt:variant>
      <vt:variant>
        <vt:i4>5</vt:i4>
      </vt:variant>
      <vt:variant>
        <vt:lpwstr/>
      </vt:variant>
      <vt:variant>
        <vt:lpwstr>_Toc472352469</vt:lpwstr>
      </vt:variant>
      <vt:variant>
        <vt:i4>1507383</vt:i4>
      </vt:variant>
      <vt:variant>
        <vt:i4>158</vt:i4>
      </vt:variant>
      <vt:variant>
        <vt:i4>0</vt:i4>
      </vt:variant>
      <vt:variant>
        <vt:i4>5</vt:i4>
      </vt:variant>
      <vt:variant>
        <vt:lpwstr/>
      </vt:variant>
      <vt:variant>
        <vt:lpwstr>_Toc472352468</vt:lpwstr>
      </vt:variant>
      <vt:variant>
        <vt:i4>1507383</vt:i4>
      </vt:variant>
      <vt:variant>
        <vt:i4>152</vt:i4>
      </vt:variant>
      <vt:variant>
        <vt:i4>0</vt:i4>
      </vt:variant>
      <vt:variant>
        <vt:i4>5</vt:i4>
      </vt:variant>
      <vt:variant>
        <vt:lpwstr/>
      </vt:variant>
      <vt:variant>
        <vt:lpwstr>_Toc472352467</vt:lpwstr>
      </vt:variant>
      <vt:variant>
        <vt:i4>1507383</vt:i4>
      </vt:variant>
      <vt:variant>
        <vt:i4>146</vt:i4>
      </vt:variant>
      <vt:variant>
        <vt:i4>0</vt:i4>
      </vt:variant>
      <vt:variant>
        <vt:i4>5</vt:i4>
      </vt:variant>
      <vt:variant>
        <vt:lpwstr/>
      </vt:variant>
      <vt:variant>
        <vt:lpwstr>_Toc472352466</vt:lpwstr>
      </vt:variant>
      <vt:variant>
        <vt:i4>1507383</vt:i4>
      </vt:variant>
      <vt:variant>
        <vt:i4>143</vt:i4>
      </vt:variant>
      <vt:variant>
        <vt:i4>0</vt:i4>
      </vt:variant>
      <vt:variant>
        <vt:i4>5</vt:i4>
      </vt:variant>
      <vt:variant>
        <vt:lpwstr/>
      </vt:variant>
      <vt:variant>
        <vt:lpwstr>_Toc472352465</vt:lpwstr>
      </vt:variant>
      <vt:variant>
        <vt:i4>1507383</vt:i4>
      </vt:variant>
      <vt:variant>
        <vt:i4>137</vt:i4>
      </vt:variant>
      <vt:variant>
        <vt:i4>0</vt:i4>
      </vt:variant>
      <vt:variant>
        <vt:i4>5</vt:i4>
      </vt:variant>
      <vt:variant>
        <vt:lpwstr/>
      </vt:variant>
      <vt:variant>
        <vt:lpwstr>_Toc472352464</vt:lpwstr>
      </vt:variant>
      <vt:variant>
        <vt:i4>1507383</vt:i4>
      </vt:variant>
      <vt:variant>
        <vt:i4>131</vt:i4>
      </vt:variant>
      <vt:variant>
        <vt:i4>0</vt:i4>
      </vt:variant>
      <vt:variant>
        <vt:i4>5</vt:i4>
      </vt:variant>
      <vt:variant>
        <vt:lpwstr/>
      </vt:variant>
      <vt:variant>
        <vt:lpwstr>_Toc472352463</vt:lpwstr>
      </vt:variant>
      <vt:variant>
        <vt:i4>1507383</vt:i4>
      </vt:variant>
      <vt:variant>
        <vt:i4>125</vt:i4>
      </vt:variant>
      <vt:variant>
        <vt:i4>0</vt:i4>
      </vt:variant>
      <vt:variant>
        <vt:i4>5</vt:i4>
      </vt:variant>
      <vt:variant>
        <vt:lpwstr/>
      </vt:variant>
      <vt:variant>
        <vt:lpwstr>_Toc472352462</vt:lpwstr>
      </vt:variant>
      <vt:variant>
        <vt:i4>1507383</vt:i4>
      </vt:variant>
      <vt:variant>
        <vt:i4>119</vt:i4>
      </vt:variant>
      <vt:variant>
        <vt:i4>0</vt:i4>
      </vt:variant>
      <vt:variant>
        <vt:i4>5</vt:i4>
      </vt:variant>
      <vt:variant>
        <vt:lpwstr/>
      </vt:variant>
      <vt:variant>
        <vt:lpwstr>_Toc472352461</vt:lpwstr>
      </vt:variant>
      <vt:variant>
        <vt:i4>1507383</vt:i4>
      </vt:variant>
      <vt:variant>
        <vt:i4>113</vt:i4>
      </vt:variant>
      <vt:variant>
        <vt:i4>0</vt:i4>
      </vt:variant>
      <vt:variant>
        <vt:i4>5</vt:i4>
      </vt:variant>
      <vt:variant>
        <vt:lpwstr/>
      </vt:variant>
      <vt:variant>
        <vt:lpwstr>_Toc472352460</vt:lpwstr>
      </vt:variant>
      <vt:variant>
        <vt:i4>1310775</vt:i4>
      </vt:variant>
      <vt:variant>
        <vt:i4>107</vt:i4>
      </vt:variant>
      <vt:variant>
        <vt:i4>0</vt:i4>
      </vt:variant>
      <vt:variant>
        <vt:i4>5</vt:i4>
      </vt:variant>
      <vt:variant>
        <vt:lpwstr/>
      </vt:variant>
      <vt:variant>
        <vt:lpwstr>_Toc472352459</vt:lpwstr>
      </vt:variant>
      <vt:variant>
        <vt:i4>1310775</vt:i4>
      </vt:variant>
      <vt:variant>
        <vt:i4>101</vt:i4>
      </vt:variant>
      <vt:variant>
        <vt:i4>0</vt:i4>
      </vt:variant>
      <vt:variant>
        <vt:i4>5</vt:i4>
      </vt:variant>
      <vt:variant>
        <vt:lpwstr/>
      </vt:variant>
      <vt:variant>
        <vt:lpwstr>_Toc472352458</vt:lpwstr>
      </vt:variant>
      <vt:variant>
        <vt:i4>1310775</vt:i4>
      </vt:variant>
      <vt:variant>
        <vt:i4>95</vt:i4>
      </vt:variant>
      <vt:variant>
        <vt:i4>0</vt:i4>
      </vt:variant>
      <vt:variant>
        <vt:i4>5</vt:i4>
      </vt:variant>
      <vt:variant>
        <vt:lpwstr/>
      </vt:variant>
      <vt:variant>
        <vt:lpwstr>_Toc472352457</vt:lpwstr>
      </vt:variant>
      <vt:variant>
        <vt:i4>1310775</vt:i4>
      </vt:variant>
      <vt:variant>
        <vt:i4>89</vt:i4>
      </vt:variant>
      <vt:variant>
        <vt:i4>0</vt:i4>
      </vt:variant>
      <vt:variant>
        <vt:i4>5</vt:i4>
      </vt:variant>
      <vt:variant>
        <vt:lpwstr/>
      </vt:variant>
      <vt:variant>
        <vt:lpwstr>_Toc472352456</vt:lpwstr>
      </vt:variant>
      <vt:variant>
        <vt:i4>1310775</vt:i4>
      </vt:variant>
      <vt:variant>
        <vt:i4>83</vt:i4>
      </vt:variant>
      <vt:variant>
        <vt:i4>0</vt:i4>
      </vt:variant>
      <vt:variant>
        <vt:i4>5</vt:i4>
      </vt:variant>
      <vt:variant>
        <vt:lpwstr/>
      </vt:variant>
      <vt:variant>
        <vt:lpwstr>_Toc472352455</vt:lpwstr>
      </vt:variant>
      <vt:variant>
        <vt:i4>1310775</vt:i4>
      </vt:variant>
      <vt:variant>
        <vt:i4>80</vt:i4>
      </vt:variant>
      <vt:variant>
        <vt:i4>0</vt:i4>
      </vt:variant>
      <vt:variant>
        <vt:i4>5</vt:i4>
      </vt:variant>
      <vt:variant>
        <vt:lpwstr/>
      </vt:variant>
      <vt:variant>
        <vt:lpwstr>_Toc472352454</vt:lpwstr>
      </vt:variant>
      <vt:variant>
        <vt:i4>1310775</vt:i4>
      </vt:variant>
      <vt:variant>
        <vt:i4>74</vt:i4>
      </vt:variant>
      <vt:variant>
        <vt:i4>0</vt:i4>
      </vt:variant>
      <vt:variant>
        <vt:i4>5</vt:i4>
      </vt:variant>
      <vt:variant>
        <vt:lpwstr/>
      </vt:variant>
      <vt:variant>
        <vt:lpwstr>_Toc472352453</vt:lpwstr>
      </vt:variant>
      <vt:variant>
        <vt:i4>1310775</vt:i4>
      </vt:variant>
      <vt:variant>
        <vt:i4>68</vt:i4>
      </vt:variant>
      <vt:variant>
        <vt:i4>0</vt:i4>
      </vt:variant>
      <vt:variant>
        <vt:i4>5</vt:i4>
      </vt:variant>
      <vt:variant>
        <vt:lpwstr/>
      </vt:variant>
      <vt:variant>
        <vt:lpwstr>_Toc472352452</vt:lpwstr>
      </vt:variant>
      <vt:variant>
        <vt:i4>1310775</vt:i4>
      </vt:variant>
      <vt:variant>
        <vt:i4>62</vt:i4>
      </vt:variant>
      <vt:variant>
        <vt:i4>0</vt:i4>
      </vt:variant>
      <vt:variant>
        <vt:i4>5</vt:i4>
      </vt:variant>
      <vt:variant>
        <vt:lpwstr/>
      </vt:variant>
      <vt:variant>
        <vt:lpwstr>_Toc472352451</vt:lpwstr>
      </vt:variant>
      <vt:variant>
        <vt:i4>1310775</vt:i4>
      </vt:variant>
      <vt:variant>
        <vt:i4>56</vt:i4>
      </vt:variant>
      <vt:variant>
        <vt:i4>0</vt:i4>
      </vt:variant>
      <vt:variant>
        <vt:i4>5</vt:i4>
      </vt:variant>
      <vt:variant>
        <vt:lpwstr/>
      </vt:variant>
      <vt:variant>
        <vt:lpwstr>_Toc472352450</vt:lpwstr>
      </vt:variant>
      <vt:variant>
        <vt:i4>1376311</vt:i4>
      </vt:variant>
      <vt:variant>
        <vt:i4>53</vt:i4>
      </vt:variant>
      <vt:variant>
        <vt:i4>0</vt:i4>
      </vt:variant>
      <vt:variant>
        <vt:i4>5</vt:i4>
      </vt:variant>
      <vt:variant>
        <vt:lpwstr/>
      </vt:variant>
      <vt:variant>
        <vt:lpwstr>_Toc472352449</vt:lpwstr>
      </vt:variant>
      <vt:variant>
        <vt:i4>1376311</vt:i4>
      </vt:variant>
      <vt:variant>
        <vt:i4>47</vt:i4>
      </vt:variant>
      <vt:variant>
        <vt:i4>0</vt:i4>
      </vt:variant>
      <vt:variant>
        <vt:i4>5</vt:i4>
      </vt:variant>
      <vt:variant>
        <vt:lpwstr/>
      </vt:variant>
      <vt:variant>
        <vt:lpwstr>_Toc472352448</vt:lpwstr>
      </vt:variant>
      <vt:variant>
        <vt:i4>1376311</vt:i4>
      </vt:variant>
      <vt:variant>
        <vt:i4>41</vt:i4>
      </vt:variant>
      <vt:variant>
        <vt:i4>0</vt:i4>
      </vt:variant>
      <vt:variant>
        <vt:i4>5</vt:i4>
      </vt:variant>
      <vt:variant>
        <vt:lpwstr/>
      </vt:variant>
      <vt:variant>
        <vt:lpwstr>_Toc472352447</vt:lpwstr>
      </vt:variant>
      <vt:variant>
        <vt:i4>1376311</vt:i4>
      </vt:variant>
      <vt:variant>
        <vt:i4>35</vt:i4>
      </vt:variant>
      <vt:variant>
        <vt:i4>0</vt:i4>
      </vt:variant>
      <vt:variant>
        <vt:i4>5</vt:i4>
      </vt:variant>
      <vt:variant>
        <vt:lpwstr/>
      </vt:variant>
      <vt:variant>
        <vt:lpwstr>_Toc472352446</vt:lpwstr>
      </vt:variant>
      <vt:variant>
        <vt:i4>1376311</vt:i4>
      </vt:variant>
      <vt:variant>
        <vt:i4>29</vt:i4>
      </vt:variant>
      <vt:variant>
        <vt:i4>0</vt:i4>
      </vt:variant>
      <vt:variant>
        <vt:i4>5</vt:i4>
      </vt:variant>
      <vt:variant>
        <vt:lpwstr/>
      </vt:variant>
      <vt:variant>
        <vt:lpwstr>_Toc472352445</vt:lpwstr>
      </vt:variant>
      <vt:variant>
        <vt:i4>1376311</vt:i4>
      </vt:variant>
      <vt:variant>
        <vt:i4>23</vt:i4>
      </vt:variant>
      <vt:variant>
        <vt:i4>0</vt:i4>
      </vt:variant>
      <vt:variant>
        <vt:i4>5</vt:i4>
      </vt:variant>
      <vt:variant>
        <vt:lpwstr/>
      </vt:variant>
      <vt:variant>
        <vt:lpwstr>_Toc472352444</vt:lpwstr>
      </vt:variant>
      <vt:variant>
        <vt:i4>1376311</vt:i4>
      </vt:variant>
      <vt:variant>
        <vt:i4>20</vt:i4>
      </vt:variant>
      <vt:variant>
        <vt:i4>0</vt:i4>
      </vt:variant>
      <vt:variant>
        <vt:i4>5</vt:i4>
      </vt:variant>
      <vt:variant>
        <vt:lpwstr/>
      </vt:variant>
      <vt:variant>
        <vt:lpwstr>_Toc472352443</vt:lpwstr>
      </vt:variant>
      <vt:variant>
        <vt:i4>1376311</vt:i4>
      </vt:variant>
      <vt:variant>
        <vt:i4>17</vt:i4>
      </vt:variant>
      <vt:variant>
        <vt:i4>0</vt:i4>
      </vt:variant>
      <vt:variant>
        <vt:i4>5</vt:i4>
      </vt:variant>
      <vt:variant>
        <vt:lpwstr/>
      </vt:variant>
      <vt:variant>
        <vt:lpwstr>_Toc472352442</vt:lpwstr>
      </vt:variant>
      <vt:variant>
        <vt:i4>1376311</vt:i4>
      </vt:variant>
      <vt:variant>
        <vt:i4>14</vt:i4>
      </vt:variant>
      <vt:variant>
        <vt:i4>0</vt:i4>
      </vt:variant>
      <vt:variant>
        <vt:i4>5</vt:i4>
      </vt:variant>
      <vt:variant>
        <vt:lpwstr/>
      </vt:variant>
      <vt:variant>
        <vt:lpwstr>_Toc472352441</vt:lpwstr>
      </vt:variant>
      <vt:variant>
        <vt:i4>1376311</vt:i4>
      </vt:variant>
      <vt:variant>
        <vt:i4>11</vt:i4>
      </vt:variant>
      <vt:variant>
        <vt:i4>0</vt:i4>
      </vt:variant>
      <vt:variant>
        <vt:i4>5</vt:i4>
      </vt:variant>
      <vt:variant>
        <vt:lpwstr/>
      </vt:variant>
      <vt:variant>
        <vt:lpwstr>_Toc472352440</vt:lpwstr>
      </vt:variant>
      <vt:variant>
        <vt:i4>1179703</vt:i4>
      </vt:variant>
      <vt:variant>
        <vt:i4>5</vt:i4>
      </vt:variant>
      <vt:variant>
        <vt:i4>0</vt:i4>
      </vt:variant>
      <vt:variant>
        <vt:i4>5</vt:i4>
      </vt:variant>
      <vt:variant>
        <vt:lpwstr/>
      </vt:variant>
      <vt:variant>
        <vt:lpwstr>_Toc472352439</vt:lpwstr>
      </vt: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2017-09-14T08:51:00Z</cp:lastPrinted>
  <dcterms:created xsi:type="dcterms:W3CDTF">2017-10-31T13:53:00Z</dcterms:created>
  <dcterms:modified xsi:type="dcterms:W3CDTF">2017-10-31T13:53:00Z</dcterms:modified>
</cp:coreProperties>
</file>