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FA6906" w:rsidRDefault="00842543" w:rsidP="00B62E8C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42543">
        <w:rPr>
          <w:sz w:val="27"/>
          <w:szCs w:val="27"/>
        </w:rPr>
        <w:t>Так, при проверке исполнения тре</w:t>
      </w:r>
      <w:r w:rsidR="00336AD2">
        <w:rPr>
          <w:sz w:val="27"/>
          <w:szCs w:val="27"/>
        </w:rPr>
        <w:t xml:space="preserve">бований пожарной безопасности </w:t>
      </w:r>
      <w:r w:rsidR="00E102A1" w:rsidRPr="00E102A1">
        <w:rPr>
          <w:sz w:val="27"/>
          <w:szCs w:val="27"/>
        </w:rPr>
        <w:t xml:space="preserve">в кинотеатре «Портал», принадлежащему ИП </w:t>
      </w:r>
      <w:proofErr w:type="spellStart"/>
      <w:r w:rsidR="00E102A1" w:rsidRPr="00E102A1">
        <w:rPr>
          <w:sz w:val="27"/>
          <w:szCs w:val="27"/>
        </w:rPr>
        <w:t>Дзвиняк</w:t>
      </w:r>
      <w:proofErr w:type="spellEnd"/>
      <w:r w:rsidR="00E102A1" w:rsidRPr="00E102A1">
        <w:rPr>
          <w:sz w:val="27"/>
          <w:szCs w:val="27"/>
        </w:rPr>
        <w:t xml:space="preserve"> А.И. в арендуемом помещении ТЦ по адресу: Ленинградская область, Волховский район, г. Волхо</w:t>
      </w:r>
      <w:r w:rsidR="00B62E8C">
        <w:rPr>
          <w:sz w:val="27"/>
          <w:szCs w:val="27"/>
        </w:rPr>
        <w:t>в, Волховский проспект, д. 53</w:t>
      </w:r>
      <w:proofErr w:type="gramStart"/>
      <w:r w:rsidR="00B62E8C">
        <w:rPr>
          <w:sz w:val="27"/>
          <w:szCs w:val="27"/>
        </w:rPr>
        <w:t xml:space="preserve"> А</w:t>
      </w:r>
      <w:proofErr w:type="gramEnd"/>
      <w:r w:rsidR="00CB7B57">
        <w:rPr>
          <w:sz w:val="27"/>
          <w:szCs w:val="27"/>
        </w:rPr>
        <w:t xml:space="preserve">, установлено, что </w:t>
      </w:r>
      <w:r w:rsidR="00CB7B57" w:rsidRPr="00CB7B57">
        <w:rPr>
          <w:sz w:val="27"/>
          <w:szCs w:val="27"/>
        </w:rPr>
        <w:t>в нарушение постановления Правительства РФ от 16.09.2020 № 1479 «Об утверждении Правил противопожарного режима в Российской Федерации»</w:t>
      </w:r>
      <w:r w:rsidR="00CB7B57">
        <w:rPr>
          <w:sz w:val="27"/>
          <w:szCs w:val="27"/>
        </w:rPr>
        <w:t xml:space="preserve">, </w:t>
      </w:r>
      <w:r w:rsidR="00B62E8C">
        <w:rPr>
          <w:sz w:val="27"/>
          <w:szCs w:val="27"/>
        </w:rPr>
        <w:t>о</w:t>
      </w:r>
      <w:r w:rsidR="00B62E8C" w:rsidRPr="00B62E8C">
        <w:rPr>
          <w:sz w:val="27"/>
          <w:szCs w:val="27"/>
        </w:rPr>
        <w:t>тсутствуют планы эвакуации людей при пожаре</w:t>
      </w:r>
      <w:r w:rsidR="00B62E8C">
        <w:rPr>
          <w:sz w:val="27"/>
          <w:szCs w:val="27"/>
        </w:rPr>
        <w:t xml:space="preserve">, </w:t>
      </w:r>
      <w:r w:rsidR="00B62E8C" w:rsidRPr="00B62E8C">
        <w:rPr>
          <w:sz w:val="27"/>
          <w:szCs w:val="27"/>
        </w:rPr>
        <w:t xml:space="preserve"> не обеспечено проведение практических тренировок по эвакуации не реже 1 раза в полугодие</w:t>
      </w:r>
      <w:r w:rsidR="00B62E8C">
        <w:rPr>
          <w:sz w:val="27"/>
          <w:szCs w:val="27"/>
        </w:rPr>
        <w:t xml:space="preserve">, </w:t>
      </w:r>
      <w:r w:rsidR="00B62E8C" w:rsidRPr="00B62E8C">
        <w:rPr>
          <w:sz w:val="27"/>
          <w:szCs w:val="27"/>
        </w:rPr>
        <w:t xml:space="preserve">в местах установки приемно-контрольных приборов пожарных отсутствует информация с перечнем помещений, защищаемых </w:t>
      </w:r>
      <w:proofErr w:type="gramStart"/>
      <w:r w:rsidR="00B62E8C" w:rsidRPr="00B62E8C">
        <w:rPr>
          <w:sz w:val="27"/>
          <w:szCs w:val="27"/>
        </w:rPr>
        <w:t>установками противопожарной защиты</w:t>
      </w:r>
      <w:r w:rsidR="00B62E8C">
        <w:rPr>
          <w:sz w:val="27"/>
          <w:szCs w:val="27"/>
        </w:rPr>
        <w:t xml:space="preserve">, </w:t>
      </w:r>
      <w:r w:rsidR="00B62E8C" w:rsidRPr="00B62E8C">
        <w:rPr>
          <w:sz w:val="27"/>
          <w:szCs w:val="27"/>
        </w:rPr>
        <w:t xml:space="preserve">  эксплуатируются электропровода с видимыми нарушениями изоляции</w:t>
      </w:r>
      <w:r w:rsidR="00B62E8C">
        <w:rPr>
          <w:sz w:val="27"/>
          <w:szCs w:val="27"/>
        </w:rPr>
        <w:t xml:space="preserve">, </w:t>
      </w:r>
      <w:r w:rsidR="00B62E8C" w:rsidRPr="00B62E8C">
        <w:rPr>
          <w:sz w:val="27"/>
          <w:szCs w:val="27"/>
        </w:rPr>
        <w:t>ближе 1 метра от  электрощита складируются горючие материалы</w:t>
      </w:r>
      <w:r w:rsidR="00B62E8C">
        <w:rPr>
          <w:sz w:val="27"/>
          <w:szCs w:val="27"/>
        </w:rPr>
        <w:t>, в</w:t>
      </w:r>
      <w:r w:rsidR="00B62E8C" w:rsidRPr="00B62E8C">
        <w:rPr>
          <w:sz w:val="27"/>
          <w:szCs w:val="27"/>
        </w:rPr>
        <w:t xml:space="preserve"> проекторной ближе 1 метра от  распределительного щита складируются горючие материалы</w:t>
      </w:r>
      <w:r w:rsidR="00B62E8C">
        <w:rPr>
          <w:sz w:val="27"/>
          <w:szCs w:val="27"/>
        </w:rPr>
        <w:t xml:space="preserve">, </w:t>
      </w:r>
      <w:r w:rsidR="00B62E8C" w:rsidRPr="00B62E8C">
        <w:rPr>
          <w:sz w:val="27"/>
          <w:szCs w:val="27"/>
        </w:rPr>
        <w:t xml:space="preserve"> в зрительном зале № 1 отсутствует специальная подставка из негорючих материалов, исключающая падение или опрокидывание огнетушителя</w:t>
      </w:r>
      <w:r w:rsidR="00B62E8C">
        <w:rPr>
          <w:sz w:val="27"/>
          <w:szCs w:val="27"/>
        </w:rPr>
        <w:t xml:space="preserve">, </w:t>
      </w:r>
      <w:r w:rsidR="00B62E8C" w:rsidRPr="00B62E8C">
        <w:rPr>
          <w:sz w:val="27"/>
          <w:szCs w:val="27"/>
        </w:rPr>
        <w:t xml:space="preserve"> инструкция о мерах пожарной безопасности не соответствует требованиям Постановления.</w:t>
      </w:r>
      <w:proofErr w:type="gramEnd"/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 w:rsidR="00B62E8C">
        <w:rPr>
          <w:sz w:val="27"/>
          <w:szCs w:val="27"/>
        </w:rPr>
        <w:t xml:space="preserve">ИП </w:t>
      </w:r>
      <w:proofErr w:type="spellStart"/>
      <w:r w:rsidR="00B62E8C">
        <w:rPr>
          <w:sz w:val="27"/>
          <w:szCs w:val="27"/>
        </w:rPr>
        <w:t>Дзвиняк</w:t>
      </w:r>
      <w:proofErr w:type="spellEnd"/>
      <w:r w:rsidR="00B62E8C">
        <w:rPr>
          <w:sz w:val="27"/>
          <w:szCs w:val="27"/>
        </w:rPr>
        <w:t xml:space="preserve"> А.И.</w:t>
      </w:r>
      <w:bookmarkStart w:id="0" w:name="_GoBack"/>
      <w:bookmarkEnd w:id="0"/>
      <w:r w:rsidR="00AE7523">
        <w:rPr>
          <w:sz w:val="27"/>
          <w:szCs w:val="27"/>
        </w:rPr>
        <w:t xml:space="preserve"> </w:t>
      </w:r>
      <w:r w:rsidRPr="00567D3B">
        <w:rPr>
          <w:sz w:val="27"/>
          <w:szCs w:val="27"/>
        </w:rPr>
        <w:t>вынесен</w:t>
      </w:r>
      <w:r w:rsidR="00AE7523">
        <w:rPr>
          <w:sz w:val="27"/>
          <w:szCs w:val="27"/>
        </w:rPr>
        <w:t>о</w:t>
      </w:r>
      <w:r w:rsidRPr="00567D3B">
        <w:rPr>
          <w:sz w:val="27"/>
          <w:szCs w:val="27"/>
        </w:rPr>
        <w:t xml:space="preserve"> постановлени</w:t>
      </w:r>
      <w:r w:rsidR="00336AD2">
        <w:rPr>
          <w:sz w:val="27"/>
          <w:szCs w:val="27"/>
        </w:rPr>
        <w:t>е</w:t>
      </w:r>
      <w:r w:rsidRPr="00567D3B">
        <w:rPr>
          <w:sz w:val="27"/>
          <w:szCs w:val="27"/>
        </w:rPr>
        <w:t xml:space="preserve"> о возбуждении дел</w:t>
      </w:r>
      <w:r w:rsidR="00AA58D1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AA58D1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AA58D1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AA58D1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надзорной деятельности и профилактической работы Волховского района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43938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2021-12-14T11:53:00Z</cp:lastPrinted>
  <dcterms:created xsi:type="dcterms:W3CDTF">2021-12-14T11:53:00Z</dcterms:created>
  <dcterms:modified xsi:type="dcterms:W3CDTF">2021-12-14T11:58:00Z</dcterms:modified>
</cp:coreProperties>
</file>