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</w:t>
      </w:r>
      <w:r w:rsidR="00584787" w:rsidRPr="00584787">
        <w:rPr>
          <w:sz w:val="27"/>
          <w:szCs w:val="27"/>
        </w:rPr>
        <w:t xml:space="preserve">в </w:t>
      </w:r>
      <w:proofErr w:type="spellStart"/>
      <w:r w:rsidR="00584787" w:rsidRPr="00584787">
        <w:rPr>
          <w:sz w:val="27"/>
          <w:szCs w:val="27"/>
        </w:rPr>
        <w:t>МБУКиС</w:t>
      </w:r>
      <w:proofErr w:type="spellEnd"/>
      <w:r w:rsidR="00584787" w:rsidRPr="00584787">
        <w:rPr>
          <w:sz w:val="27"/>
          <w:szCs w:val="27"/>
        </w:rPr>
        <w:t xml:space="preserve"> «</w:t>
      </w:r>
      <w:proofErr w:type="spellStart"/>
      <w:r w:rsidR="00584787" w:rsidRPr="00584787">
        <w:rPr>
          <w:sz w:val="27"/>
          <w:szCs w:val="27"/>
        </w:rPr>
        <w:t>Селивановский</w:t>
      </w:r>
      <w:proofErr w:type="spellEnd"/>
      <w:r w:rsidR="00584787" w:rsidRPr="00584787">
        <w:rPr>
          <w:sz w:val="27"/>
          <w:szCs w:val="27"/>
        </w:rPr>
        <w:t xml:space="preserve"> СДК» на участках </w:t>
      </w:r>
      <w:proofErr w:type="gramStart"/>
      <w:r w:rsidR="00584787" w:rsidRPr="00584787">
        <w:rPr>
          <w:sz w:val="27"/>
          <w:szCs w:val="27"/>
        </w:rPr>
        <w:t>пола</w:t>
      </w:r>
      <w:proofErr w:type="gramEnd"/>
      <w:r w:rsidR="00584787" w:rsidRPr="00584787">
        <w:rPr>
          <w:sz w:val="27"/>
          <w:szCs w:val="27"/>
        </w:rPr>
        <w:t xml:space="preserve">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</w:t>
      </w:r>
      <w:proofErr w:type="spellStart"/>
      <w:r w:rsidR="00584787" w:rsidRPr="00584787">
        <w:rPr>
          <w:sz w:val="27"/>
          <w:szCs w:val="27"/>
        </w:rPr>
        <w:t>МБУКиС</w:t>
      </w:r>
      <w:proofErr w:type="spellEnd"/>
      <w:r w:rsidR="00584787" w:rsidRPr="00584787">
        <w:rPr>
          <w:sz w:val="27"/>
          <w:szCs w:val="27"/>
        </w:rPr>
        <w:t xml:space="preserve"> «</w:t>
      </w:r>
      <w:proofErr w:type="spellStart"/>
      <w:r w:rsidR="00584787" w:rsidRPr="00584787">
        <w:rPr>
          <w:sz w:val="27"/>
          <w:szCs w:val="27"/>
        </w:rPr>
        <w:t>Селивановский</w:t>
      </w:r>
      <w:proofErr w:type="spellEnd"/>
      <w:r w:rsidR="00584787" w:rsidRPr="00584787">
        <w:rPr>
          <w:sz w:val="27"/>
          <w:szCs w:val="27"/>
        </w:rPr>
        <w:t xml:space="preserve"> СДК» отсутствует тактильная мнемосхема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4F54"/>
    <w:rsid w:val="00A07BDC"/>
    <w:rsid w:val="00A07D37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2021-12-14T12:15:00Z</cp:lastPrinted>
  <dcterms:created xsi:type="dcterms:W3CDTF">2021-12-14T12:15:00Z</dcterms:created>
  <dcterms:modified xsi:type="dcterms:W3CDTF">2021-12-14T12:16:00Z</dcterms:modified>
</cp:coreProperties>
</file>