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  <w:bookmarkStart w:id="0" w:name="_GoBack"/>
      <w:bookmarkEnd w:id="0"/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03561A" w:rsidRDefault="00884B3A" w:rsidP="0003561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</w:t>
      </w:r>
      <w:r w:rsidR="00567D3B">
        <w:rPr>
          <w:sz w:val="27"/>
          <w:szCs w:val="27"/>
        </w:rPr>
        <w:t xml:space="preserve"> при</w:t>
      </w:r>
      <w:r>
        <w:rPr>
          <w:sz w:val="27"/>
          <w:szCs w:val="27"/>
        </w:rPr>
        <w:t xml:space="preserve"> </w:t>
      </w:r>
      <w:r w:rsidRPr="00884B3A">
        <w:rPr>
          <w:sz w:val="27"/>
          <w:szCs w:val="27"/>
        </w:rPr>
        <w:t>проверк</w:t>
      </w:r>
      <w:r>
        <w:rPr>
          <w:sz w:val="27"/>
          <w:szCs w:val="27"/>
        </w:rPr>
        <w:t>е</w:t>
      </w:r>
      <w:r w:rsidRPr="00884B3A">
        <w:rPr>
          <w:sz w:val="27"/>
          <w:szCs w:val="27"/>
        </w:rPr>
        <w:t xml:space="preserve"> исполнения требований пожарной безопасности </w:t>
      </w:r>
      <w:r w:rsidR="00614B26" w:rsidRPr="00614B26">
        <w:rPr>
          <w:sz w:val="27"/>
          <w:szCs w:val="27"/>
        </w:rPr>
        <w:t xml:space="preserve">в </w:t>
      </w:r>
      <w:r w:rsidR="0003561A" w:rsidRPr="0003561A">
        <w:rPr>
          <w:sz w:val="27"/>
          <w:szCs w:val="27"/>
        </w:rPr>
        <w:t xml:space="preserve"> гостинице, расположенной в гостиничном комплексе «Седой Волхов» в отношении ИП Смирновой Е.В. по адресу: Ленинградская область, Волховский район, </w:t>
      </w:r>
      <w:r w:rsidR="0003561A">
        <w:rPr>
          <w:sz w:val="27"/>
          <w:szCs w:val="27"/>
        </w:rPr>
        <w:t xml:space="preserve">г. Волхов, ул. Советская, д. 19, установлено, что </w:t>
      </w:r>
      <w:r w:rsidR="0003561A" w:rsidRPr="0003561A">
        <w:rPr>
          <w:sz w:val="27"/>
          <w:szCs w:val="27"/>
        </w:rPr>
        <w:t>в нарушение постановления Правительства РФ от 16.09.2020 № 1479 «Об утверждении Правил противопожарного режима в Российской Федерации»</w:t>
      </w:r>
      <w:r w:rsidR="0003561A">
        <w:rPr>
          <w:sz w:val="27"/>
          <w:szCs w:val="27"/>
        </w:rPr>
        <w:t xml:space="preserve"> </w:t>
      </w:r>
      <w:r w:rsidR="0003561A" w:rsidRPr="0003561A">
        <w:rPr>
          <w:sz w:val="27"/>
          <w:szCs w:val="27"/>
        </w:rPr>
        <w:t>отсутствуют памятки о мерах пожарной безопасности на русском и английском языках</w:t>
      </w:r>
      <w:r w:rsidR="00AA58D1">
        <w:rPr>
          <w:sz w:val="27"/>
          <w:szCs w:val="27"/>
        </w:rPr>
        <w:t xml:space="preserve">, </w:t>
      </w:r>
      <w:r w:rsidR="0003561A" w:rsidRPr="0003561A">
        <w:rPr>
          <w:sz w:val="27"/>
          <w:szCs w:val="27"/>
        </w:rPr>
        <w:t xml:space="preserve"> инструкция о мерах пожарной безопасности не соответствует требованиям Постановления.</w:t>
      </w:r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>
        <w:rPr>
          <w:sz w:val="27"/>
          <w:szCs w:val="27"/>
        </w:rPr>
        <w:t xml:space="preserve">ИП </w:t>
      </w:r>
      <w:r w:rsidR="00AA58D1">
        <w:rPr>
          <w:sz w:val="27"/>
          <w:szCs w:val="27"/>
        </w:rPr>
        <w:t>Смирновой Е.В.</w:t>
      </w:r>
      <w:r w:rsidRPr="00567D3B">
        <w:rPr>
          <w:sz w:val="27"/>
          <w:szCs w:val="27"/>
        </w:rPr>
        <w:t xml:space="preserve"> вынесены постановления о возбуждении дел</w:t>
      </w:r>
      <w:r w:rsidR="00AA58D1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AA58D1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AA58D1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AA58D1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AA58D1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надзорной деятельности и профилактической работы Волховского района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02883"/>
    <w:rsid w:val="008104D8"/>
    <w:rsid w:val="00832B1F"/>
    <w:rsid w:val="00834B40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2021-12-14T11:32:00Z</cp:lastPrinted>
  <dcterms:created xsi:type="dcterms:W3CDTF">2021-12-14T11:32:00Z</dcterms:created>
  <dcterms:modified xsi:type="dcterms:W3CDTF">2021-12-14T11:35:00Z</dcterms:modified>
</cp:coreProperties>
</file>