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62" w:rsidRDefault="00017462" w:rsidP="00017462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723265" cy="88265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</w:p>
    <w:p w:rsidR="00017462" w:rsidRPr="004A5D33" w:rsidRDefault="00017462" w:rsidP="00017462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A5D33">
        <w:rPr>
          <w:sz w:val="32"/>
          <w:szCs w:val="32"/>
        </w:rPr>
        <w:t xml:space="preserve"> </w:t>
      </w:r>
      <w:r w:rsidRPr="004A5D33">
        <w:rPr>
          <w:rFonts w:ascii="Times New Roman" w:hAnsi="Times New Roman"/>
          <w:b/>
          <w:bCs/>
          <w:sz w:val="32"/>
          <w:szCs w:val="32"/>
        </w:rPr>
        <w:t>Администрация</w:t>
      </w:r>
    </w:p>
    <w:p w:rsidR="00017462" w:rsidRPr="004A5D33" w:rsidRDefault="00017462" w:rsidP="00017462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A5D33">
        <w:rPr>
          <w:rFonts w:ascii="Times New Roman" w:hAnsi="Times New Roman"/>
          <w:b/>
          <w:bCs/>
          <w:sz w:val="32"/>
          <w:szCs w:val="32"/>
        </w:rPr>
        <w:t>Кисельнинско</w:t>
      </w:r>
      <w:r>
        <w:rPr>
          <w:rFonts w:ascii="Times New Roman" w:hAnsi="Times New Roman"/>
          <w:b/>
          <w:bCs/>
          <w:sz w:val="32"/>
          <w:szCs w:val="32"/>
        </w:rPr>
        <w:t>го</w:t>
      </w:r>
      <w:r w:rsidRPr="004A5D33">
        <w:rPr>
          <w:rFonts w:ascii="Times New Roman" w:hAnsi="Times New Roman"/>
          <w:b/>
          <w:bCs/>
          <w:sz w:val="32"/>
          <w:szCs w:val="32"/>
        </w:rPr>
        <w:t xml:space="preserve"> сельско</w:t>
      </w:r>
      <w:r>
        <w:rPr>
          <w:rFonts w:ascii="Times New Roman" w:hAnsi="Times New Roman"/>
          <w:b/>
          <w:bCs/>
          <w:sz w:val="32"/>
          <w:szCs w:val="32"/>
        </w:rPr>
        <w:t>го</w:t>
      </w:r>
      <w:r w:rsidRPr="004A5D33">
        <w:rPr>
          <w:rFonts w:ascii="Times New Roman" w:hAnsi="Times New Roman"/>
          <w:b/>
          <w:bCs/>
          <w:sz w:val="32"/>
          <w:szCs w:val="32"/>
        </w:rPr>
        <w:t xml:space="preserve"> поселени</w:t>
      </w:r>
      <w:r>
        <w:rPr>
          <w:rFonts w:ascii="Times New Roman" w:hAnsi="Times New Roman"/>
          <w:b/>
          <w:bCs/>
          <w:sz w:val="32"/>
          <w:szCs w:val="32"/>
        </w:rPr>
        <w:t>я</w:t>
      </w:r>
    </w:p>
    <w:p w:rsidR="00017462" w:rsidRPr="004A5D33" w:rsidRDefault="00017462" w:rsidP="00017462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A5D33">
        <w:rPr>
          <w:rFonts w:ascii="Times New Roman" w:hAnsi="Times New Roman"/>
          <w:b/>
          <w:bCs/>
          <w:sz w:val="32"/>
          <w:szCs w:val="32"/>
        </w:rPr>
        <w:t xml:space="preserve">Волховского муниципального района </w:t>
      </w:r>
    </w:p>
    <w:p w:rsidR="00017462" w:rsidRPr="004A5D33" w:rsidRDefault="00017462" w:rsidP="00017462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A5D33">
        <w:rPr>
          <w:rFonts w:ascii="Times New Roman" w:hAnsi="Times New Roman"/>
          <w:b/>
          <w:bCs/>
          <w:sz w:val="32"/>
          <w:szCs w:val="32"/>
        </w:rPr>
        <w:t>Ленинградской области</w:t>
      </w:r>
    </w:p>
    <w:p w:rsidR="00017462" w:rsidRPr="004A5D33" w:rsidRDefault="00017462" w:rsidP="0001746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017462" w:rsidRPr="00AD2932" w:rsidRDefault="00017462" w:rsidP="0001746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D2932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AD2932">
        <w:rPr>
          <w:rFonts w:ascii="Times New Roman" w:hAnsi="Times New Roman"/>
          <w:sz w:val="28"/>
          <w:szCs w:val="28"/>
        </w:rPr>
        <w:t xml:space="preserve">  </w:t>
      </w:r>
      <w:r w:rsidRPr="00AD2932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017462" w:rsidRPr="00AD2932" w:rsidRDefault="00017462" w:rsidP="00017462">
      <w:pPr>
        <w:spacing w:after="0" w:line="240" w:lineRule="auto"/>
        <w:ind w:left="1800" w:firstLine="360"/>
        <w:rPr>
          <w:rFonts w:ascii="Times New Roman" w:hAnsi="Times New Roman"/>
          <w:sz w:val="28"/>
          <w:szCs w:val="28"/>
        </w:rPr>
      </w:pPr>
    </w:p>
    <w:p w:rsidR="00017462" w:rsidRPr="00AC47C1" w:rsidRDefault="00511E0E" w:rsidP="000174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47C1">
        <w:rPr>
          <w:rFonts w:ascii="Times New Roman" w:hAnsi="Times New Roman"/>
          <w:b/>
          <w:sz w:val="28"/>
          <w:szCs w:val="28"/>
          <w:u w:val="single"/>
        </w:rPr>
        <w:t>о</w:t>
      </w:r>
      <w:r w:rsidR="00017462" w:rsidRPr="00AC47C1">
        <w:rPr>
          <w:rFonts w:ascii="Times New Roman" w:hAnsi="Times New Roman"/>
          <w:b/>
          <w:sz w:val="28"/>
          <w:szCs w:val="28"/>
          <w:u w:val="single"/>
        </w:rPr>
        <w:t>т</w:t>
      </w:r>
      <w:r w:rsidR="00B2279D" w:rsidRPr="00AC47C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C47C1" w:rsidRPr="00AC47C1">
        <w:rPr>
          <w:rFonts w:ascii="Times New Roman" w:hAnsi="Times New Roman"/>
          <w:b/>
          <w:sz w:val="28"/>
          <w:szCs w:val="28"/>
          <w:u w:val="single"/>
        </w:rPr>
        <w:t xml:space="preserve">20 февраля </w:t>
      </w:r>
      <w:r w:rsidRPr="00AC47C1">
        <w:rPr>
          <w:rFonts w:ascii="Times New Roman" w:hAnsi="Times New Roman"/>
          <w:b/>
          <w:sz w:val="28"/>
          <w:szCs w:val="28"/>
          <w:u w:val="single"/>
        </w:rPr>
        <w:t>202</w:t>
      </w:r>
      <w:r w:rsidR="00AC47C1" w:rsidRPr="00AC47C1">
        <w:rPr>
          <w:rFonts w:ascii="Times New Roman" w:hAnsi="Times New Roman"/>
          <w:b/>
          <w:sz w:val="28"/>
          <w:szCs w:val="28"/>
          <w:u w:val="single"/>
        </w:rPr>
        <w:t>6 года  №29</w:t>
      </w:r>
    </w:p>
    <w:p w:rsidR="00017462" w:rsidRPr="00134548" w:rsidRDefault="00017462" w:rsidP="000174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462" w:rsidRPr="009266DF" w:rsidRDefault="00017462" w:rsidP="000174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06D88">
        <w:rPr>
          <w:rFonts w:ascii="Times New Roman" w:hAnsi="Times New Roman"/>
          <w:b/>
          <w:sz w:val="28"/>
          <w:szCs w:val="28"/>
        </w:rPr>
        <w:t>Об утверждении Административного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06D88">
        <w:rPr>
          <w:rFonts w:ascii="Times New Roman" w:hAnsi="Times New Roman"/>
          <w:b/>
          <w:sz w:val="28"/>
          <w:szCs w:val="28"/>
        </w:rPr>
        <w:t xml:space="preserve">регламента </w:t>
      </w:r>
      <w:r>
        <w:rPr>
          <w:rFonts w:ascii="Times New Roman" w:hAnsi="Times New Roman"/>
          <w:b/>
          <w:sz w:val="28"/>
          <w:szCs w:val="28"/>
        </w:rPr>
        <w:t>администрации                            Кисельнинского СП Волховского муниципального района Ленинградской области по оказанию муниципаль</w:t>
      </w:r>
      <w:r w:rsidRPr="00C06D88">
        <w:rPr>
          <w:rFonts w:ascii="Times New Roman" w:hAnsi="Times New Roman"/>
          <w:b/>
          <w:sz w:val="28"/>
          <w:szCs w:val="28"/>
        </w:rPr>
        <w:t xml:space="preserve">ной услуги </w:t>
      </w:r>
      <w:r w:rsidRPr="00017462">
        <w:rPr>
          <w:rFonts w:ascii="Times New Roman" w:hAnsi="Times New Roman"/>
          <w:b/>
          <w:sz w:val="28"/>
          <w:szCs w:val="28"/>
        </w:rPr>
        <w:t>«</w:t>
      </w:r>
      <w:r w:rsidR="009266DF" w:rsidRPr="009266DF">
        <w:rPr>
          <w:rFonts w:ascii="Times New Roman" w:hAnsi="Times New Roman"/>
          <w:b/>
          <w:sz w:val="28"/>
          <w:szCs w:val="28"/>
        </w:rPr>
        <w:t>Предоставление объектов муниципального нежилого фонда во временное владение и (или) пользование без проведения торгов</w:t>
      </w:r>
      <w:r w:rsidRPr="009266DF">
        <w:rPr>
          <w:rFonts w:ascii="Times New Roman" w:hAnsi="Times New Roman"/>
          <w:b/>
          <w:sz w:val="28"/>
          <w:szCs w:val="28"/>
        </w:rPr>
        <w:t>»</w:t>
      </w:r>
    </w:p>
    <w:p w:rsidR="00017462" w:rsidRPr="00C06D88" w:rsidRDefault="00017462" w:rsidP="000174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7462" w:rsidRPr="00512548" w:rsidRDefault="00017462" w:rsidP="0001746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12548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самоуправления», </w:t>
      </w:r>
      <w:hyperlink r:id="rId8" w:history="1">
        <w:r w:rsidRPr="00512548">
          <w:rPr>
            <w:rFonts w:ascii="Times New Roman" w:hAnsi="Times New Roman"/>
            <w:sz w:val="28"/>
            <w:szCs w:val="28"/>
          </w:rPr>
          <w:t>Конституци</w:t>
        </w:r>
      </w:hyperlink>
      <w:r w:rsidRPr="00512548">
        <w:rPr>
          <w:rFonts w:ascii="Times New Roman" w:hAnsi="Times New Roman"/>
          <w:sz w:val="28"/>
        </w:rPr>
        <w:t>ей</w:t>
      </w:r>
      <w:r w:rsidRPr="00512548">
        <w:rPr>
          <w:rFonts w:ascii="Times New Roman" w:hAnsi="Times New Roman"/>
          <w:sz w:val="28"/>
          <w:szCs w:val="28"/>
        </w:rPr>
        <w:t xml:space="preserve"> Российской Федерации, Гражданским кодексом Российской Федерации (часть первая) от </w:t>
      </w:r>
      <w:r w:rsidRPr="00512548">
        <w:rPr>
          <w:rFonts w:ascii="Times New Roman" w:eastAsia="Times New Roman" w:hAnsi="Times New Roman"/>
          <w:sz w:val="28"/>
          <w:szCs w:val="28"/>
          <w:lang w:eastAsia="ru-RU"/>
        </w:rPr>
        <w:t>30.11.1994 № 51-ФЗ</w:t>
      </w:r>
      <w:r w:rsidRPr="00512548">
        <w:rPr>
          <w:rFonts w:ascii="Times New Roman" w:hAnsi="Times New Roman"/>
          <w:sz w:val="28"/>
          <w:szCs w:val="28"/>
        </w:rPr>
        <w:t xml:space="preserve">, </w:t>
      </w:r>
      <w:r w:rsidRPr="00512548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Гражданским </w:t>
      </w:r>
      <w:hyperlink r:id="rId9" w:history="1">
        <w:r w:rsidRPr="00512548">
          <w:rPr>
            <w:rFonts w:ascii="Times New Roman" w:eastAsia="Times New Roman" w:hAnsi="Times New Roman"/>
            <w:sz w:val="28"/>
            <w:szCs w:val="28"/>
            <w:lang w:eastAsia="ru-RU"/>
          </w:rPr>
          <w:t>кодекс</w:t>
        </w:r>
      </w:hyperlink>
      <w:r w:rsidRPr="00512548">
        <w:rPr>
          <w:rFonts w:ascii="Times New Roman" w:hAnsi="Times New Roman"/>
          <w:sz w:val="28"/>
        </w:rPr>
        <w:t>ом</w:t>
      </w:r>
      <w:r w:rsidRPr="00512548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(часть вторая) от 26.01.1996 № 14-ФЗ, Федеральным </w:t>
      </w:r>
      <w:hyperlink r:id="rId10" w:history="1">
        <w:r w:rsidRPr="00512548">
          <w:rPr>
            <w:rFonts w:ascii="Times New Roman" w:eastAsia="Times New Roman" w:hAnsi="Times New Roman"/>
            <w:sz w:val="28"/>
            <w:szCs w:val="28"/>
            <w:lang w:eastAsia="ru-RU"/>
          </w:rPr>
          <w:t>закон</w:t>
        </w:r>
      </w:hyperlink>
      <w:r>
        <w:t>ом</w:t>
      </w:r>
      <w:r w:rsidRPr="00512548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26.07.2006 № 135-ФЗ «О защите конкуренции», Федеральны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12548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512548">
        <w:rPr>
          <w:rFonts w:ascii="Times New Roman" w:eastAsia="Times New Roman" w:hAnsi="Times New Roman"/>
          <w:sz w:val="28"/>
          <w:szCs w:val="28"/>
          <w:lang w:eastAsia="ru-RU"/>
        </w:rPr>
        <w:t xml:space="preserve"> от 24.07.2007 № 209-ФЗ «О развитии малого и среднего предпринимательства в Российской Федерации»</w:t>
      </w:r>
      <w:r w:rsidRPr="00512548">
        <w:rPr>
          <w:rFonts w:ascii="Times New Roman" w:hAnsi="Times New Roman"/>
          <w:sz w:val="28"/>
          <w:szCs w:val="28"/>
        </w:rPr>
        <w:t>, Уставом Кисельнинско</w:t>
      </w:r>
      <w:r>
        <w:rPr>
          <w:rFonts w:ascii="Times New Roman" w:hAnsi="Times New Roman"/>
          <w:sz w:val="28"/>
          <w:szCs w:val="28"/>
        </w:rPr>
        <w:t>го</w:t>
      </w:r>
      <w:r w:rsidRPr="00512548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512548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51254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Pr="00512548">
        <w:rPr>
          <w:rFonts w:ascii="Times New Roman" w:hAnsi="Times New Roman"/>
          <w:sz w:val="28"/>
          <w:szCs w:val="28"/>
        </w:rPr>
        <w:t>Кисельнинско</w:t>
      </w:r>
      <w:r>
        <w:rPr>
          <w:rFonts w:ascii="Times New Roman" w:hAnsi="Times New Roman"/>
          <w:sz w:val="28"/>
          <w:szCs w:val="28"/>
        </w:rPr>
        <w:t>го</w:t>
      </w:r>
      <w:r w:rsidRPr="00512548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512548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</w:p>
    <w:p w:rsidR="00017462" w:rsidRPr="00C06D88" w:rsidRDefault="00017462" w:rsidP="0001746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06D88">
        <w:rPr>
          <w:rFonts w:ascii="Times New Roman" w:hAnsi="Times New Roman"/>
          <w:sz w:val="28"/>
          <w:szCs w:val="28"/>
        </w:rPr>
        <w:t>п о с т а н о в л я е т :</w:t>
      </w:r>
    </w:p>
    <w:p w:rsidR="00017462" w:rsidRPr="00C06D88" w:rsidRDefault="00017462" w:rsidP="000174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06D88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а</w:t>
      </w:r>
      <w:r w:rsidRPr="00C06D88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>
        <w:rPr>
          <w:rFonts w:ascii="Times New Roman" w:hAnsi="Times New Roman"/>
          <w:sz w:val="28"/>
          <w:szCs w:val="28"/>
        </w:rPr>
        <w:t xml:space="preserve">администрации Кисельнинского СП Волховского муниципального района Ленинградской области </w:t>
      </w:r>
      <w:r w:rsidRPr="00C06D88">
        <w:rPr>
          <w:rFonts w:ascii="Times New Roman" w:hAnsi="Times New Roman"/>
          <w:sz w:val="28"/>
          <w:szCs w:val="28"/>
        </w:rPr>
        <w:t xml:space="preserve">по </w:t>
      </w:r>
      <w:r w:rsidRPr="00512548">
        <w:rPr>
          <w:rFonts w:ascii="Times New Roman" w:hAnsi="Times New Roman"/>
          <w:sz w:val="28"/>
          <w:szCs w:val="28"/>
        </w:rPr>
        <w:t>предоставлению муниципальной услуги «</w:t>
      </w:r>
      <w:r w:rsidR="009266DF" w:rsidRPr="009266DF">
        <w:rPr>
          <w:rFonts w:ascii="Times New Roman" w:hAnsi="Times New Roman"/>
          <w:sz w:val="28"/>
          <w:szCs w:val="28"/>
        </w:rPr>
        <w:t>Предоставление объектов</w:t>
      </w:r>
      <w:r w:rsidR="009266DF">
        <w:rPr>
          <w:rFonts w:ascii="Times New Roman" w:hAnsi="Times New Roman"/>
          <w:sz w:val="28"/>
          <w:szCs w:val="28"/>
        </w:rPr>
        <w:t xml:space="preserve"> </w:t>
      </w:r>
      <w:r w:rsidR="009266DF" w:rsidRPr="009266DF">
        <w:rPr>
          <w:rFonts w:ascii="Times New Roman" w:hAnsi="Times New Roman"/>
          <w:sz w:val="28"/>
          <w:szCs w:val="28"/>
        </w:rPr>
        <w:t>муниципального нежилого фонда</w:t>
      </w:r>
      <w:r w:rsidR="009266DF">
        <w:rPr>
          <w:rFonts w:ascii="Times New Roman" w:hAnsi="Times New Roman"/>
          <w:sz w:val="28"/>
          <w:szCs w:val="28"/>
        </w:rPr>
        <w:t xml:space="preserve"> </w:t>
      </w:r>
      <w:r w:rsidR="009266DF" w:rsidRPr="009266DF">
        <w:rPr>
          <w:rFonts w:ascii="Times New Roman" w:hAnsi="Times New Roman"/>
          <w:sz w:val="28"/>
          <w:szCs w:val="28"/>
        </w:rPr>
        <w:t>во временное владение</w:t>
      </w:r>
      <w:r w:rsidR="009266DF">
        <w:rPr>
          <w:rFonts w:ascii="Times New Roman" w:hAnsi="Times New Roman"/>
          <w:sz w:val="28"/>
          <w:szCs w:val="28"/>
        </w:rPr>
        <w:t xml:space="preserve"> </w:t>
      </w:r>
      <w:r w:rsidR="009266DF" w:rsidRPr="009266DF">
        <w:rPr>
          <w:rFonts w:ascii="Times New Roman" w:hAnsi="Times New Roman"/>
          <w:sz w:val="28"/>
          <w:szCs w:val="28"/>
        </w:rPr>
        <w:t>и (или) пользование</w:t>
      </w:r>
      <w:r w:rsidR="009266DF">
        <w:rPr>
          <w:rFonts w:ascii="Times New Roman" w:hAnsi="Times New Roman"/>
          <w:sz w:val="28"/>
          <w:szCs w:val="28"/>
        </w:rPr>
        <w:t xml:space="preserve"> </w:t>
      </w:r>
      <w:r w:rsidR="009266DF" w:rsidRPr="009266DF">
        <w:rPr>
          <w:rFonts w:ascii="Times New Roman" w:hAnsi="Times New Roman"/>
          <w:sz w:val="28"/>
          <w:szCs w:val="28"/>
        </w:rPr>
        <w:t>без проведения торгов</w:t>
      </w:r>
      <w:r w:rsidRPr="00512548">
        <w:rPr>
          <w:rFonts w:ascii="Times New Roman" w:hAnsi="Times New Roman"/>
          <w:sz w:val="28"/>
          <w:szCs w:val="28"/>
        </w:rPr>
        <w:t>» (Приложение).</w:t>
      </w:r>
    </w:p>
    <w:p w:rsidR="00017462" w:rsidRPr="00017462" w:rsidRDefault="00017462" w:rsidP="0001746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2.Признать утратившим силу постановление от </w:t>
      </w:r>
      <w:r w:rsidR="009266DF">
        <w:rPr>
          <w:rFonts w:ascii="Times New Roman" w:hAnsi="Times New Roman"/>
          <w:sz w:val="28"/>
          <w:szCs w:val="28"/>
        </w:rPr>
        <w:t>19.09</w:t>
      </w:r>
      <w:r w:rsidR="004F663C">
        <w:rPr>
          <w:rFonts w:ascii="Times New Roman" w:hAnsi="Times New Roman"/>
          <w:sz w:val="28"/>
          <w:szCs w:val="28"/>
        </w:rPr>
        <w:t>.2025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9266DF">
        <w:rPr>
          <w:rFonts w:ascii="Times New Roman" w:hAnsi="Times New Roman"/>
          <w:sz w:val="28"/>
          <w:szCs w:val="28"/>
        </w:rPr>
        <w:t>136</w:t>
      </w:r>
      <w:r w:rsidRPr="00017462">
        <w:rPr>
          <w:rFonts w:ascii="Times New Roman" w:hAnsi="Times New Roman"/>
          <w:b/>
          <w:sz w:val="28"/>
          <w:szCs w:val="28"/>
        </w:rPr>
        <w:t xml:space="preserve"> </w:t>
      </w:r>
      <w:r w:rsidR="004F663C" w:rsidRPr="004F663C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администрации                            Кисельнинского СП Волховского муниципального района Ленинградской области по оказанию муниципальной услуги «ПРЕДОСТАВЛЕНИЕ ОБЪЕКТОВ МУНИЦИПАЛЬНОГО НЕЖИЛОГО ФОНДА ВО ВРЕМЕННОЕ ВЛАДЕНИЕ И (ИЛИ) ПОЛЬЗОВАНИЕ </w:t>
      </w:r>
      <w:r w:rsidR="004F663C">
        <w:rPr>
          <w:rFonts w:ascii="Times New Roman" w:hAnsi="Times New Roman"/>
          <w:sz w:val="28"/>
          <w:szCs w:val="28"/>
        </w:rPr>
        <w:t>БЕЗ ПРОВЕДЕНИЯ ТОРГОВ</w:t>
      </w:r>
      <w:r w:rsidRPr="0001746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17462" w:rsidRPr="00592B3D" w:rsidRDefault="00017462" w:rsidP="0001746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C06D88">
        <w:rPr>
          <w:sz w:val="28"/>
          <w:szCs w:val="28"/>
        </w:rPr>
        <w:t xml:space="preserve">3. </w:t>
      </w:r>
      <w:r>
        <w:rPr>
          <w:sz w:val="28"/>
          <w:szCs w:val="28"/>
          <w:lang w:eastAsia="ar-SA"/>
        </w:rPr>
        <w:t xml:space="preserve">Настоящее </w:t>
      </w:r>
      <w:r w:rsidRPr="00592B3D">
        <w:rPr>
          <w:bCs/>
          <w:sz w:val="28"/>
          <w:szCs w:val="28"/>
        </w:rPr>
        <w:t>постановление подлежит официальному опубликованию в газете «Волховские огни», сетевом издании «Волховские огни» и официальному обнародованию на сайте сельского поселения в информационно-</w:t>
      </w:r>
      <w:r w:rsidRPr="00592B3D">
        <w:rPr>
          <w:bCs/>
          <w:sz w:val="28"/>
          <w:szCs w:val="28"/>
        </w:rPr>
        <w:lastRenderedPageBreak/>
        <w:t>телекоммуникационной сети «Интернет» (http кисельня.рф) и информационных стендах.</w:t>
      </w:r>
    </w:p>
    <w:p w:rsidR="00017462" w:rsidRPr="00592B3D" w:rsidRDefault="00017462" w:rsidP="0001746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bCs/>
          <w:sz w:val="28"/>
          <w:szCs w:val="28"/>
        </w:rPr>
        <w:t>4.</w:t>
      </w:r>
      <w:r w:rsidRPr="00592B3D">
        <w:rPr>
          <w:bCs/>
          <w:sz w:val="28"/>
          <w:szCs w:val="28"/>
        </w:rPr>
        <w:t>Постановление вступает в силу после официального опубликования (обнародования).</w:t>
      </w:r>
      <w:r>
        <w:rPr>
          <w:sz w:val="28"/>
          <w:szCs w:val="28"/>
        </w:rPr>
        <w:t xml:space="preserve">        </w:t>
      </w:r>
    </w:p>
    <w:p w:rsidR="00017462" w:rsidRPr="00C06D88" w:rsidRDefault="00017462" w:rsidP="000174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D88">
        <w:rPr>
          <w:rFonts w:ascii="Times New Roman" w:hAnsi="Times New Roman"/>
          <w:sz w:val="28"/>
          <w:szCs w:val="28"/>
        </w:rPr>
        <w:t xml:space="preserve">5. Контроль исполнения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Pr="00C06D88">
        <w:rPr>
          <w:rFonts w:ascii="Times New Roman" w:hAnsi="Times New Roman"/>
          <w:sz w:val="28"/>
          <w:szCs w:val="28"/>
        </w:rPr>
        <w:t xml:space="preserve">.           </w:t>
      </w:r>
    </w:p>
    <w:p w:rsidR="00017462" w:rsidRPr="00C06D88" w:rsidRDefault="00017462" w:rsidP="000174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7462" w:rsidRPr="00C06D88" w:rsidRDefault="00017462" w:rsidP="000174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7462" w:rsidRDefault="00017462" w:rsidP="00017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C06D8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C06D88">
        <w:rPr>
          <w:rFonts w:ascii="Times New Roman" w:hAnsi="Times New Roman"/>
          <w:sz w:val="28"/>
          <w:szCs w:val="28"/>
        </w:rPr>
        <w:t xml:space="preserve"> администрации      </w:t>
      </w:r>
    </w:p>
    <w:p w:rsidR="00017462" w:rsidRPr="00C06D88" w:rsidRDefault="00017462" w:rsidP="00017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Кисельнинского СП</w:t>
      </w:r>
      <w:r w:rsidRPr="00C06D88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>С.А. Тепнина</w:t>
      </w:r>
    </w:p>
    <w:p w:rsidR="00017462" w:rsidRPr="00C06D88" w:rsidRDefault="00017462" w:rsidP="00017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7462" w:rsidRPr="00134548" w:rsidRDefault="00017462" w:rsidP="000174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7462" w:rsidRPr="00134548" w:rsidRDefault="00017462" w:rsidP="000174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7462" w:rsidRPr="00134548" w:rsidRDefault="00017462" w:rsidP="000174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7462" w:rsidRPr="00134548" w:rsidRDefault="00017462" w:rsidP="00017462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</w:p>
    <w:p w:rsidR="00017462" w:rsidRPr="00134548" w:rsidRDefault="00017462" w:rsidP="000174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462" w:rsidRPr="00134548" w:rsidRDefault="00017462" w:rsidP="000174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462" w:rsidRPr="00134548" w:rsidRDefault="00017462" w:rsidP="000174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462" w:rsidRDefault="00017462" w:rsidP="000174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462" w:rsidRDefault="00017462" w:rsidP="000174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462" w:rsidRDefault="00017462" w:rsidP="000174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462" w:rsidRDefault="00017462" w:rsidP="000174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462" w:rsidRDefault="00017462" w:rsidP="000174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462" w:rsidRPr="00134548" w:rsidRDefault="00017462" w:rsidP="000174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462" w:rsidRPr="00134548" w:rsidRDefault="00017462" w:rsidP="000174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462" w:rsidRDefault="00017462" w:rsidP="000174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462" w:rsidRDefault="00017462" w:rsidP="000174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462" w:rsidRDefault="00017462" w:rsidP="000174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462" w:rsidRDefault="00017462" w:rsidP="000174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462" w:rsidRDefault="00017462" w:rsidP="000174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462" w:rsidRDefault="00017462" w:rsidP="000174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462" w:rsidRDefault="00017462" w:rsidP="000174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462" w:rsidRDefault="00017462" w:rsidP="000174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462" w:rsidRDefault="00017462" w:rsidP="000174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462" w:rsidRDefault="00017462" w:rsidP="000174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462" w:rsidRDefault="00017462" w:rsidP="000174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462" w:rsidRPr="00134548" w:rsidRDefault="00017462" w:rsidP="000174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47C1" w:rsidRDefault="00AC47C1" w:rsidP="000174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47C1" w:rsidRDefault="00AC47C1" w:rsidP="000174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47C1" w:rsidRDefault="00AC47C1" w:rsidP="000174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47C1" w:rsidRDefault="00AC47C1" w:rsidP="000174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47C1" w:rsidRDefault="00AC47C1" w:rsidP="000174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47C1" w:rsidRDefault="00AC47C1" w:rsidP="000174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47C1" w:rsidRDefault="00AC47C1" w:rsidP="000174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47C1" w:rsidRDefault="00AC47C1" w:rsidP="000174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47C1" w:rsidRDefault="00AC47C1" w:rsidP="000174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47C1" w:rsidRDefault="00AC47C1" w:rsidP="000174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47C1" w:rsidRDefault="00AC47C1" w:rsidP="000174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47C1" w:rsidRDefault="00AC47C1" w:rsidP="000174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47C1" w:rsidRDefault="00AC47C1" w:rsidP="000174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47C1" w:rsidRDefault="00AC47C1" w:rsidP="000174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47C1" w:rsidRDefault="00AC47C1" w:rsidP="000174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7462" w:rsidRPr="00674805" w:rsidRDefault="00017462" w:rsidP="0001746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 Полянина А.А., 8(81363)48191</w:t>
      </w:r>
    </w:p>
    <w:p w:rsidR="00AC47C1" w:rsidRDefault="00AC47C1" w:rsidP="00017462">
      <w:pPr>
        <w:spacing w:after="0" w:line="240" w:lineRule="auto"/>
        <w:jc w:val="right"/>
      </w:pPr>
    </w:p>
    <w:p w:rsidR="00017462" w:rsidRDefault="00017462" w:rsidP="000174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017462" w:rsidRDefault="00017462" w:rsidP="000174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17462" w:rsidRDefault="00017462" w:rsidP="000174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 постановлением </w:t>
      </w:r>
    </w:p>
    <w:p w:rsidR="00017462" w:rsidRDefault="00017462" w:rsidP="000174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Кисельнинского СП </w:t>
      </w:r>
    </w:p>
    <w:p w:rsidR="00017462" w:rsidRDefault="00017462" w:rsidP="000174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Волховского муниципального района </w:t>
      </w:r>
    </w:p>
    <w:p w:rsidR="00017462" w:rsidRDefault="00017462" w:rsidP="000174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Ленинградской области</w:t>
      </w:r>
    </w:p>
    <w:p w:rsidR="00017462" w:rsidRDefault="00511E0E" w:rsidP="000174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017462">
        <w:rPr>
          <w:rFonts w:ascii="Times New Roman" w:hAnsi="Times New Roman"/>
          <w:sz w:val="24"/>
          <w:szCs w:val="24"/>
        </w:rPr>
        <w:t>т</w:t>
      </w:r>
      <w:r w:rsidR="00AC47C1">
        <w:rPr>
          <w:rFonts w:ascii="Times New Roman" w:hAnsi="Times New Roman"/>
          <w:sz w:val="24"/>
          <w:szCs w:val="24"/>
        </w:rPr>
        <w:t xml:space="preserve"> 20 февраля </w:t>
      </w:r>
      <w:r w:rsidR="009266DF">
        <w:rPr>
          <w:rFonts w:ascii="Times New Roman" w:hAnsi="Times New Roman"/>
          <w:sz w:val="24"/>
          <w:szCs w:val="24"/>
        </w:rPr>
        <w:t>2026</w:t>
      </w:r>
      <w:r w:rsidR="00AC47C1">
        <w:rPr>
          <w:rFonts w:ascii="Times New Roman" w:hAnsi="Times New Roman"/>
          <w:sz w:val="24"/>
          <w:szCs w:val="24"/>
        </w:rPr>
        <w:t xml:space="preserve">  года №29</w:t>
      </w:r>
    </w:p>
    <w:p w:rsidR="00017462" w:rsidRPr="008B1360" w:rsidRDefault="00017462" w:rsidP="000174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17462" w:rsidRPr="00AF299C" w:rsidRDefault="00017462" w:rsidP="00E047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F299C">
        <w:rPr>
          <w:rFonts w:ascii="Times New Roman" w:hAnsi="Times New Roman"/>
          <w:b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/>
          <w:b/>
          <w:sz w:val="28"/>
          <w:szCs w:val="28"/>
        </w:rPr>
        <w:t>администрации Кисельнинского СП Волховского муниципального района Ленинградской области</w:t>
      </w:r>
    </w:p>
    <w:p w:rsidR="00017462" w:rsidRDefault="00017462" w:rsidP="00E04742">
      <w:pPr>
        <w:jc w:val="center"/>
        <w:rPr>
          <w:rFonts w:ascii="Times New Roman" w:hAnsi="Times New Roman"/>
          <w:b/>
          <w:sz w:val="28"/>
          <w:szCs w:val="28"/>
        </w:rPr>
      </w:pPr>
      <w:r w:rsidRPr="00AF299C">
        <w:rPr>
          <w:rFonts w:ascii="Times New Roman" w:hAnsi="Times New Roman"/>
          <w:b/>
          <w:sz w:val="28"/>
          <w:szCs w:val="28"/>
        </w:rPr>
        <w:t>по оказанию муниципальной услуги</w:t>
      </w:r>
      <w:r w:rsidR="00E04742">
        <w:rPr>
          <w:rFonts w:ascii="Times New Roman" w:hAnsi="Times New Roman"/>
          <w:b/>
          <w:sz w:val="28"/>
          <w:szCs w:val="28"/>
        </w:rPr>
        <w:t xml:space="preserve"> «Предоставление объектов муниципального нежилого фонда во временное владение и (или) пользование без проведения торгов»</w:t>
      </w:r>
    </w:p>
    <w:p w:rsidR="00E04742" w:rsidRPr="00870B73" w:rsidRDefault="00E04742" w:rsidP="00E047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70B73">
        <w:rPr>
          <w:rFonts w:ascii="Times New Roman" w:hAnsi="Times New Roman"/>
          <w:sz w:val="28"/>
          <w:szCs w:val="28"/>
        </w:rPr>
        <w:t>(Сокращенное наименование – Предоставление объектов муниципального нежилого фонда во временное владение и (или) пользование)</w:t>
      </w:r>
    </w:p>
    <w:p w:rsidR="00E04742" w:rsidRDefault="00E04742" w:rsidP="00E047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70B73">
        <w:rPr>
          <w:rFonts w:ascii="Times New Roman" w:hAnsi="Times New Roman"/>
          <w:sz w:val="28"/>
          <w:szCs w:val="28"/>
        </w:rPr>
        <w:t>(далее – административный регламент, муниципальная услуга)</w:t>
      </w:r>
    </w:p>
    <w:p w:rsidR="00E04742" w:rsidRPr="00870B73" w:rsidRDefault="00E04742" w:rsidP="00E047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266DF" w:rsidRPr="009266DF" w:rsidRDefault="009266DF" w:rsidP="009266DF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266DF">
        <w:rPr>
          <w:rFonts w:ascii="Times New Roman" w:hAnsi="Times New Roman"/>
          <w:b/>
          <w:sz w:val="28"/>
          <w:szCs w:val="28"/>
        </w:rPr>
        <w:t>1.</w:t>
      </w:r>
      <w:r w:rsidRPr="009266DF">
        <w:rPr>
          <w:rFonts w:ascii="Times New Roman" w:hAnsi="Times New Roman"/>
          <w:b/>
          <w:sz w:val="28"/>
          <w:szCs w:val="28"/>
        </w:rPr>
        <w:tab/>
        <w:t>Общие положения</w:t>
      </w:r>
    </w:p>
    <w:p w:rsidR="009266DF" w:rsidRPr="009266DF" w:rsidRDefault="009266DF" w:rsidP="009266DF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266DF" w:rsidRPr="009266DF" w:rsidRDefault="009266DF" w:rsidP="009266DF">
      <w:pPr>
        <w:pStyle w:val="a3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66DF">
        <w:rPr>
          <w:rFonts w:ascii="Times New Roman" w:hAnsi="Times New Roman"/>
          <w:sz w:val="28"/>
          <w:szCs w:val="28"/>
        </w:rPr>
        <w:t>Предмет регулирования.</w:t>
      </w:r>
    </w:p>
    <w:p w:rsidR="009266DF" w:rsidRPr="009266DF" w:rsidRDefault="009266DF" w:rsidP="009266D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266DF">
        <w:rPr>
          <w:rFonts w:ascii="Times New Roman" w:eastAsiaTheme="minorEastAsia" w:hAnsi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9266DF" w:rsidRPr="009266DF" w:rsidRDefault="009266DF" w:rsidP="009266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266DF" w:rsidRPr="009266DF" w:rsidRDefault="009266DF" w:rsidP="009266D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38"/>
      <w:bookmarkEnd w:id="0"/>
      <w:r w:rsidRPr="009266DF">
        <w:rPr>
          <w:rFonts w:ascii="Times New Roman" w:hAnsi="Times New Roman"/>
          <w:sz w:val="28"/>
          <w:szCs w:val="28"/>
        </w:rPr>
        <w:t>1.2.</w:t>
      </w:r>
      <w:r w:rsidRPr="009266DF">
        <w:rPr>
          <w:rFonts w:ascii="Times New Roman" w:hAnsi="Times New Roman"/>
          <w:sz w:val="28"/>
          <w:szCs w:val="28"/>
        </w:rPr>
        <w:tab/>
        <w:t>Круг заявителей.</w:t>
      </w:r>
    </w:p>
    <w:p w:rsidR="009266DF" w:rsidRPr="009266DF" w:rsidRDefault="009266DF" w:rsidP="00926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- физические лица, которые имеют право на заключение соответствующего договора по действующему законодательству;</w:t>
      </w:r>
    </w:p>
    <w:p w:rsidR="009266DF" w:rsidRPr="009266DF" w:rsidRDefault="009266DF" w:rsidP="00926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- физические лица, применяющие специальный налоговый режим «Налог на профессиональный доход», которые имеют право на заключение соответствующего договора по действующему законодательству;</w:t>
      </w:r>
    </w:p>
    <w:p w:rsidR="009266DF" w:rsidRPr="009266DF" w:rsidRDefault="009266DF" w:rsidP="00926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- индивидуальные предприниматели, которые имеют право на заключение соответствующего договора по действующему законодательству;</w:t>
      </w:r>
    </w:p>
    <w:p w:rsidR="009266DF" w:rsidRPr="009266DF" w:rsidRDefault="009266DF" w:rsidP="00926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- юридические лица, которые имеют право на заключение соответствующего договора по действующему законодательству (далее – заявитель).</w:t>
      </w:r>
    </w:p>
    <w:p w:rsidR="009266DF" w:rsidRPr="009266DF" w:rsidRDefault="009266DF" w:rsidP="009266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66DF" w:rsidRPr="009266DF" w:rsidRDefault="009266DF" w:rsidP="009266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66DF">
        <w:rPr>
          <w:rFonts w:ascii="Times New Roman" w:eastAsia="Times New Roman" w:hAnsi="Times New Roman"/>
          <w:sz w:val="28"/>
          <w:szCs w:val="28"/>
          <w:lang w:eastAsia="ru-RU"/>
        </w:rPr>
        <w:t>Представлять интересы заявителя имеют право:</w:t>
      </w:r>
    </w:p>
    <w:p w:rsidR="009266DF" w:rsidRPr="009266DF" w:rsidRDefault="009266DF" w:rsidP="009266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66DF">
        <w:rPr>
          <w:rFonts w:ascii="Times New Roman" w:eastAsia="Times New Roman" w:hAnsi="Times New Roman"/>
          <w:sz w:val="28"/>
          <w:szCs w:val="28"/>
          <w:lang w:eastAsia="ru-RU"/>
        </w:rPr>
        <w:t xml:space="preserve">от имени физических лиц: </w:t>
      </w:r>
    </w:p>
    <w:p w:rsidR="009266DF" w:rsidRPr="009266DF" w:rsidRDefault="009266DF" w:rsidP="009266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66DF">
        <w:rPr>
          <w:rFonts w:ascii="Times New Roman" w:eastAsia="Times New Roman" w:hAnsi="Times New Roman"/>
          <w:sz w:val="28"/>
          <w:szCs w:val="28"/>
          <w:lang w:eastAsia="ru-RU"/>
        </w:rPr>
        <w:t>- представители, действующие в силу полномочий, основанных на доверенности;</w:t>
      </w:r>
    </w:p>
    <w:p w:rsidR="009266DF" w:rsidRPr="009266DF" w:rsidRDefault="009266DF" w:rsidP="009266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66DF">
        <w:rPr>
          <w:rFonts w:ascii="Times New Roman" w:eastAsia="Times New Roman" w:hAnsi="Times New Roman"/>
          <w:sz w:val="28"/>
          <w:szCs w:val="28"/>
          <w:lang w:eastAsia="ru-RU"/>
        </w:rPr>
        <w:t xml:space="preserve">от имени индивидуальных предпринимателей: </w:t>
      </w:r>
    </w:p>
    <w:p w:rsidR="009266DF" w:rsidRPr="009266DF" w:rsidRDefault="009266DF" w:rsidP="009266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66DF">
        <w:rPr>
          <w:rFonts w:ascii="Times New Roman" w:hAnsi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</w:t>
      </w:r>
    </w:p>
    <w:p w:rsidR="009266DF" w:rsidRPr="009266DF" w:rsidRDefault="009266DF" w:rsidP="009266D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6DF">
        <w:rPr>
          <w:rFonts w:ascii="Times New Roman" w:eastAsia="Times New Roman" w:hAnsi="Times New Roman" w:cs="Times New Roman"/>
          <w:sz w:val="28"/>
          <w:szCs w:val="28"/>
        </w:rPr>
        <w:t xml:space="preserve">от имени юридических лиц: </w:t>
      </w:r>
    </w:p>
    <w:p w:rsidR="009266DF" w:rsidRPr="009266DF" w:rsidRDefault="009266DF" w:rsidP="009266D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6DF">
        <w:rPr>
          <w:rFonts w:ascii="Times New Roman" w:eastAsia="Times New Roman" w:hAnsi="Times New Roman" w:cs="Times New Roman"/>
          <w:sz w:val="28"/>
          <w:szCs w:val="28"/>
        </w:rPr>
        <w:t xml:space="preserve">- представители, действующие в соответствии с законом или </w:t>
      </w:r>
      <w:r w:rsidRPr="009266DF">
        <w:rPr>
          <w:rFonts w:ascii="Times New Roman" w:eastAsia="Times New Roman" w:hAnsi="Times New Roman" w:cs="Times New Roman"/>
          <w:sz w:val="28"/>
          <w:szCs w:val="28"/>
        </w:rPr>
        <w:lastRenderedPageBreak/>
        <w:t>учредительными документами в силу полномочий без доверенности;</w:t>
      </w:r>
    </w:p>
    <w:p w:rsidR="009266DF" w:rsidRPr="009266DF" w:rsidRDefault="009266DF" w:rsidP="009266D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66DF">
        <w:rPr>
          <w:rFonts w:ascii="Times New Roman" w:eastAsia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 или договоре.</w:t>
      </w:r>
    </w:p>
    <w:p w:rsidR="009266DF" w:rsidRPr="009266DF" w:rsidRDefault="009266DF" w:rsidP="009266D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66DF" w:rsidRPr="009266DF" w:rsidRDefault="009266DF" w:rsidP="009266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66DF">
        <w:rPr>
          <w:rFonts w:ascii="Times New Roman" w:hAnsi="Times New Roman"/>
          <w:sz w:val="28"/>
          <w:szCs w:val="28"/>
        </w:rPr>
        <w:t>1.3.</w:t>
      </w:r>
      <w:r w:rsidRPr="009266DF">
        <w:rPr>
          <w:rFonts w:ascii="Times New Roman" w:hAnsi="Times New Roman"/>
          <w:sz w:val="28"/>
          <w:szCs w:val="28"/>
        </w:rPr>
        <w:tab/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9266DF" w:rsidRPr="009266DF" w:rsidRDefault="009266DF" w:rsidP="009266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66DF" w:rsidRPr="009266DF" w:rsidRDefault="009266DF" w:rsidP="009266D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2.</w:t>
      </w:r>
      <w:r w:rsidRPr="009266DF">
        <w:rPr>
          <w:rFonts w:ascii="Times New Roman" w:hAnsi="Times New Roman" w:cs="Times New Roman"/>
          <w:sz w:val="28"/>
          <w:szCs w:val="28"/>
        </w:rPr>
        <w:tab/>
        <w:t>Стандарт предоставления муниципальной услуги.</w:t>
      </w:r>
    </w:p>
    <w:p w:rsidR="009266DF" w:rsidRPr="009266DF" w:rsidRDefault="009266DF" w:rsidP="00926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66DF">
        <w:rPr>
          <w:rFonts w:ascii="Times New Roman" w:hAnsi="Times New Roman"/>
          <w:sz w:val="28"/>
          <w:szCs w:val="28"/>
        </w:rPr>
        <w:t>2.1.</w:t>
      </w:r>
      <w:r w:rsidRPr="009266DF">
        <w:rPr>
          <w:rFonts w:ascii="Times New Roman" w:hAnsi="Times New Roman"/>
          <w:sz w:val="28"/>
          <w:szCs w:val="28"/>
        </w:rPr>
        <w:tab/>
        <w:t xml:space="preserve">Полное наименование муниципальной услуги: </w:t>
      </w:r>
    </w:p>
    <w:p w:rsidR="009266DF" w:rsidRPr="009266DF" w:rsidRDefault="009266DF" w:rsidP="00926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66DF">
        <w:rPr>
          <w:rFonts w:ascii="Times New Roman" w:hAnsi="Times New Roman"/>
          <w:sz w:val="28"/>
          <w:szCs w:val="28"/>
        </w:rPr>
        <w:t>Предоставление объектов муниципального нежилого фонда во временное владение и (или) пользование без проведения торгов (сокращенное наименование муниципальной услуги:Предоставление объектов муниципального нежилого фонда во временное владение и (или) пользование).</w:t>
      </w:r>
    </w:p>
    <w:p w:rsidR="009266DF" w:rsidRPr="009266DF" w:rsidRDefault="009266DF" w:rsidP="00926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Администрация Кисельнинского сельского поселения Волховского муниципального района Ленинградской области (далее - ОМСУ).</w:t>
      </w:r>
    </w:p>
    <w:p w:rsidR="009266DF" w:rsidRPr="009266DF" w:rsidRDefault="009266DF" w:rsidP="00926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66DF" w:rsidRPr="009266DF" w:rsidRDefault="009266DF" w:rsidP="00926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66DF">
        <w:rPr>
          <w:rFonts w:ascii="Times New Roman" w:hAnsi="Times New Roman"/>
          <w:sz w:val="28"/>
          <w:szCs w:val="28"/>
        </w:rPr>
        <w:t>2.3. Результат предоставления муниципальной услуги.</w:t>
      </w:r>
    </w:p>
    <w:p w:rsidR="009266DF" w:rsidRPr="009266DF" w:rsidRDefault="009266DF" w:rsidP="00926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66DF">
        <w:rPr>
          <w:rFonts w:ascii="Times New Roman" w:hAnsi="Times New Roman"/>
          <w:sz w:val="28"/>
          <w:szCs w:val="28"/>
        </w:rPr>
        <w:t>2.3.1. Результатом предоставления муниципальной услуги является:</w:t>
      </w:r>
    </w:p>
    <w:p w:rsidR="009266DF" w:rsidRPr="009266DF" w:rsidRDefault="009266DF" w:rsidP="009266D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66DF">
        <w:rPr>
          <w:rFonts w:ascii="Times New Roman" w:hAnsi="Times New Roman"/>
          <w:sz w:val="28"/>
          <w:szCs w:val="28"/>
        </w:rPr>
        <w:t>- договор о передаче имущества казны муниципального образования в аренду, безвозмездное пользование, доверительное управление без проведения торгов (приложение</w:t>
      </w:r>
      <w:r w:rsidRPr="009266DF">
        <w:rPr>
          <w:rFonts w:ascii="Times New Roman" w:hAnsi="Times New Roman"/>
          <w:sz w:val="28"/>
          <w:szCs w:val="28"/>
        </w:rPr>
        <w:br/>
        <w:t>№ 3 к настоящему регламенту);</w:t>
      </w:r>
    </w:p>
    <w:p w:rsidR="009266DF" w:rsidRPr="009266DF" w:rsidRDefault="009266DF" w:rsidP="00926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№ 2</w:t>
      </w:r>
      <w:r w:rsidRPr="009266DF">
        <w:rPr>
          <w:rFonts w:ascii="Times New Roman" w:hAnsi="Times New Roman" w:cs="Times New Roman"/>
          <w:sz w:val="28"/>
          <w:szCs w:val="28"/>
        </w:rPr>
        <w:br/>
        <w:t>к настоящему регламенту).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9266DF" w:rsidRPr="009266DF" w:rsidRDefault="009266DF" w:rsidP="00AC47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1)в филиалах, отделах, удаленных рабочих местах ГБУ ЛО «МФЦ»;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9266DF" w:rsidRPr="009266DF" w:rsidRDefault="009266DF" w:rsidP="009266D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lastRenderedPageBreak/>
        <w:t>2.4. Срок предоставления муниципальной услуги.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90 календарных дней со дня регистрации заявления в ОМСУ. 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9266DF" w:rsidRPr="009266DF" w:rsidRDefault="009266DF" w:rsidP="00926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9266DF" w:rsidRPr="009266DF" w:rsidRDefault="009266DF" w:rsidP="009266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66DF" w:rsidRPr="009266DF" w:rsidRDefault="009266DF" w:rsidP="00AC47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 xml:space="preserve">2.10.1. Услуги, которые являются необходимыми и обязательными для </w:t>
      </w:r>
      <w:r w:rsidRPr="009266DF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законодательством Российской Федерации не предусмотрены.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2.10.3.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</w:t>
      </w:r>
      <w:r w:rsidRPr="009266DF">
        <w:rPr>
          <w:rFonts w:ascii="Times New Roman" w:hAnsi="Times New Roman" w:cs="Times New Roman"/>
          <w:sz w:val="28"/>
          <w:szCs w:val="28"/>
        </w:rPr>
        <w:lastRenderedPageBreak/>
        <w:t>для приостановления предоставления муниципальной услуги или для отказа в предоставлении муниципальной услуги.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9266DF" w:rsidRPr="009266DF" w:rsidRDefault="009266DF" w:rsidP="00926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6DF" w:rsidRPr="009266DF" w:rsidRDefault="009266DF" w:rsidP="009266DF">
      <w:pPr>
        <w:pStyle w:val="ConsPlusNormal"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выполненияадминистративных процедур</w:t>
      </w:r>
    </w:p>
    <w:p w:rsidR="009266DF" w:rsidRPr="009266DF" w:rsidRDefault="009266DF" w:rsidP="009266D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9266DF" w:rsidRPr="009266DF" w:rsidRDefault="009266DF" w:rsidP="009266D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66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профилирование заявителя; </w:t>
      </w:r>
    </w:p>
    <w:p w:rsidR="009266DF" w:rsidRPr="009266DF" w:rsidRDefault="009266DF" w:rsidP="009266D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66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прием заявления и документов; </w:t>
      </w:r>
    </w:p>
    <w:p w:rsidR="009266DF" w:rsidRPr="009266DF" w:rsidRDefault="009266DF" w:rsidP="009266D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66DF">
        <w:rPr>
          <w:rFonts w:ascii="Times New Roman" w:eastAsiaTheme="minorHAnsi" w:hAnsi="Times New Roman" w:cs="Times New Roman"/>
          <w:sz w:val="28"/>
          <w:szCs w:val="28"/>
          <w:lang w:eastAsia="en-US"/>
        </w:rPr>
        <w:t>в) межведомственное информационное взаимодействие;</w:t>
      </w:r>
    </w:p>
    <w:p w:rsidR="009266DF" w:rsidRPr="009266DF" w:rsidRDefault="009266DF" w:rsidP="009266D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66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г) принятие решения о предоставлении (отказе в предоставлении) муниципальной услуги; </w:t>
      </w:r>
    </w:p>
    <w:p w:rsidR="009266DF" w:rsidRPr="009266DF" w:rsidRDefault="009266DF" w:rsidP="009266D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66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д) предоставление результата муниципальной услуги. </w:t>
      </w:r>
    </w:p>
    <w:p w:rsidR="009266DF" w:rsidRPr="009266DF" w:rsidRDefault="009266DF" w:rsidP="009266D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66DF" w:rsidRPr="009266DF" w:rsidRDefault="009266DF" w:rsidP="009266D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66DF">
        <w:rPr>
          <w:rFonts w:ascii="Times New Roman" w:eastAsiaTheme="minorHAnsi" w:hAnsi="Times New Roman" w:cs="Times New Roman"/>
          <w:sz w:val="28"/>
          <w:szCs w:val="28"/>
          <w:lang w:eastAsia="en-US"/>
        </w:rPr>
        <w:t>3.2. Профилирование заявителя</w:t>
      </w:r>
    </w:p>
    <w:p w:rsidR="009266DF" w:rsidRPr="009266DF" w:rsidRDefault="009266DF" w:rsidP="0092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9266DF" w:rsidRPr="009266DF" w:rsidRDefault="009266DF" w:rsidP="0092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6DF" w:rsidRPr="009266DF" w:rsidRDefault="009266DF" w:rsidP="009266DF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</w:t>
      </w:r>
    </w:p>
    <w:p w:rsidR="009266DF" w:rsidRPr="009266DF" w:rsidRDefault="009266DF" w:rsidP="009266DF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3.3.1. 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9266DF" w:rsidRPr="009266DF" w:rsidRDefault="009266DF" w:rsidP="009266DF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</w:t>
      </w:r>
      <w:r w:rsidRPr="009266DF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9266DF" w:rsidRPr="009266DF" w:rsidRDefault="009266DF" w:rsidP="009266DF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9266DF" w:rsidRPr="009266DF" w:rsidRDefault="009266DF" w:rsidP="009266DF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9266DF" w:rsidRPr="009266DF" w:rsidRDefault="009266DF" w:rsidP="009266DF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№ 4 к настоящему административному регламенту).</w:t>
      </w:r>
    </w:p>
    <w:p w:rsidR="009266DF" w:rsidRPr="009266DF" w:rsidRDefault="009266DF" w:rsidP="009266DF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3.3.4.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9266DF" w:rsidRPr="009266DF" w:rsidRDefault="009266DF" w:rsidP="009266DF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3.3.5. Срок регистрации заявления о предоставлении муниципальной услуги составляет:</w:t>
      </w:r>
    </w:p>
    <w:p w:rsidR="009266DF" w:rsidRPr="009266DF" w:rsidRDefault="009266DF" w:rsidP="009266DF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при личном обращении - в день поступления запроса;</w:t>
      </w:r>
    </w:p>
    <w:p w:rsidR="009266DF" w:rsidRPr="009266DF" w:rsidRDefault="009266DF" w:rsidP="009266DF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ОМСУ - в день поступления запроса;</w:t>
      </w:r>
    </w:p>
    <w:p w:rsidR="009266DF" w:rsidRPr="009266DF" w:rsidRDefault="009266DF" w:rsidP="009266DF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при направлении запроса на бумажном носителе из МФЦ в ОМСУ - в день передачи документов из МФЦ в ОМСУ;</w:t>
      </w:r>
    </w:p>
    <w:p w:rsidR="009266DF" w:rsidRPr="009266DF" w:rsidRDefault="009266DF" w:rsidP="009266DF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 w:rsidRPr="009266DF">
        <w:rPr>
          <w:rFonts w:ascii="Times New Roman" w:hAnsi="Times New Roman" w:cs="Times New Roman"/>
          <w:sz w:val="28"/>
          <w:szCs w:val="28"/>
        </w:rPr>
        <w:lastRenderedPageBreak/>
        <w:t>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9266DF" w:rsidRPr="009266DF" w:rsidRDefault="009266DF" w:rsidP="009266DF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6DF" w:rsidRPr="009266DF" w:rsidRDefault="009266DF" w:rsidP="009266DF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</w:t>
      </w:r>
    </w:p>
    <w:p w:rsidR="009266DF" w:rsidRPr="009266DF" w:rsidRDefault="009266DF" w:rsidP="009266DF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6DF" w:rsidRPr="009266DF" w:rsidRDefault="009266DF" w:rsidP="009266DF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4) сведения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9266DF" w:rsidRPr="009266DF" w:rsidRDefault="009266DF" w:rsidP="009266DF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3.5.2. Срок принятия решения о предоставлении (отказе в предоставлении) муниципальной услуги составляет не более 90 календарных дней со дня регистрации заявления.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3.5.3. Срок принятия решения об отказе, при отсутствии права на получение муниципальной услуги – 30 календарных дней со дня регистрации заявления;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1 рабочего дня, следующего за днем принятия решения: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1)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lastRenderedPageBreak/>
        <w:t>в электронной форме через личный кабинет заявителя на ПГУ ЛО/ЕПГУ (при технической реализации).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9266DF" w:rsidRP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9266DF" w:rsidRPr="009266DF" w:rsidRDefault="009266DF" w:rsidP="009266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6DF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9266DF" w:rsidRPr="009266DF" w:rsidRDefault="009266DF" w:rsidP="00926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6DF" w:rsidRPr="009266DF" w:rsidRDefault="009266DF" w:rsidP="009266DF">
      <w:pPr>
        <w:rPr>
          <w:rFonts w:ascii="Times New Roman" w:hAnsi="Times New Roman"/>
          <w:sz w:val="28"/>
          <w:szCs w:val="28"/>
        </w:rPr>
      </w:pPr>
      <w:r w:rsidRPr="009266DF">
        <w:rPr>
          <w:rFonts w:ascii="Times New Roman" w:hAnsi="Times New Roman"/>
          <w:sz w:val="28"/>
          <w:szCs w:val="28"/>
        </w:rPr>
        <w:br w:type="page" w:clear="all"/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 </w:t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</w:t>
      </w:r>
    </w:p>
    <w:p w:rsidR="009266DF" w:rsidRDefault="009266DF" w:rsidP="009266DF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условных обозначений и сокращений,</w:t>
      </w:r>
    </w:p>
    <w:p w:rsidR="009266DF" w:rsidRDefault="009266DF" w:rsidP="009266DF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Идентификаторы категорий (признаков) заявителей,</w:t>
      </w:r>
    </w:p>
    <w:p w:rsidR="009266DF" w:rsidRDefault="009266DF" w:rsidP="009266DF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Исчерпывающий перечень документов,</w:t>
      </w:r>
    </w:p>
    <w:p w:rsidR="009266DF" w:rsidRDefault="009266DF" w:rsidP="009266DF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необходимых для предоставлении муниципальной услуги,</w:t>
      </w:r>
    </w:p>
    <w:p w:rsidR="009266DF" w:rsidRDefault="009266DF" w:rsidP="009266DF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Исчерпывающий перечень оснований для отказа</w:t>
      </w:r>
    </w:p>
    <w:p w:rsidR="009266DF" w:rsidRDefault="009266DF" w:rsidP="009266DF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приеме запроса о предоставлении муниципальной услуги и документов,</w:t>
      </w:r>
    </w:p>
    <w:p w:rsidR="009266DF" w:rsidRDefault="009266DF" w:rsidP="009266DF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необходимых для предоставления услуги,</w:t>
      </w:r>
    </w:p>
    <w:p w:rsidR="009266DF" w:rsidRDefault="009266DF" w:rsidP="009266DF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оснований для приостановления предоставления муниципальной услуги</w:t>
      </w:r>
    </w:p>
    <w:p w:rsidR="009266DF" w:rsidRDefault="009266DF" w:rsidP="009266DF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или отказа в предоставлении муниципальной услуги,</w:t>
      </w:r>
    </w:p>
    <w:p w:rsidR="009266DF" w:rsidRDefault="009266DF" w:rsidP="009266DF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запроса о предоставлении муниципальной услуги</w:t>
      </w:r>
    </w:p>
    <w:p w:rsidR="009266DF" w:rsidRDefault="009266DF" w:rsidP="009266DF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документов, необходимых для предоставления муниципальной услуги</w:t>
      </w:r>
    </w:p>
    <w:p w:rsidR="009266DF" w:rsidRDefault="009266DF" w:rsidP="009266DF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266DF" w:rsidRDefault="009266DF" w:rsidP="009266DF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266DF" w:rsidRDefault="009266DF" w:rsidP="009266DF">
      <w:pPr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условных обозначений и сокращений</w:t>
      </w:r>
    </w:p>
    <w:p w:rsidR="009266DF" w:rsidRDefault="009266DF" w:rsidP="009266D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Условные сокращения:</w:t>
      </w:r>
    </w:p>
    <w:p w:rsidR="009266DF" w:rsidRDefault="009266DF" w:rsidP="009266D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ОМСУ – органы местного самоуправления</w:t>
      </w:r>
    </w:p>
    <w:p w:rsidR="009266DF" w:rsidRDefault="009266DF" w:rsidP="009266D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9266DF" w:rsidRDefault="009266DF" w:rsidP="009266D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:rsidR="009266DF" w:rsidRDefault="009266DF" w:rsidP="009266D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9266DF" w:rsidRDefault="009266DF" w:rsidP="009266D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Закон № 135-ФЗ – Федеральный закон «О защите конкуренции» от 26.07.2006</w:t>
      </w:r>
      <w:r>
        <w:rPr>
          <w:rFonts w:ascii="Times New Roman" w:hAnsi="Times New Roman"/>
          <w:sz w:val="24"/>
          <w:szCs w:val="24"/>
        </w:rPr>
        <w:br/>
        <w:t>№ 135-ФЗ».</w:t>
      </w:r>
    </w:p>
    <w:p w:rsidR="009266DF" w:rsidRDefault="009266DF" w:rsidP="009266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266DF" w:rsidRDefault="009266DF" w:rsidP="009266D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Условные обозначения:</w:t>
      </w:r>
    </w:p>
    <w:p w:rsidR="009266DF" w:rsidRDefault="009266DF" w:rsidP="009266D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/>
          <w:sz w:val="24"/>
          <w:szCs w:val="24"/>
        </w:rPr>
        <w:t xml:space="preserve"> услуги;</w:t>
      </w:r>
    </w:p>
    <w:p w:rsidR="009266DF" w:rsidRDefault="009266DF" w:rsidP="009266D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ИП – заявителем является индивидуальный предприниматель;</w:t>
      </w:r>
    </w:p>
    <w:p w:rsidR="009266DF" w:rsidRDefault="009266DF" w:rsidP="009266D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ЮЛ – заявителем является юридическое лицо;</w:t>
      </w:r>
    </w:p>
    <w:p w:rsidR="009266DF" w:rsidRDefault="009266DF" w:rsidP="009266D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ФЛ – заявителем является физическое лицо; </w:t>
      </w:r>
    </w:p>
    <w:p w:rsidR="009266DF" w:rsidRDefault="009266DF" w:rsidP="009266D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ФЛ(нпд) – заявителем является физическое лицо, применяющие специальный налоговый режим «Налог на профессиональный доход»;</w:t>
      </w:r>
    </w:p>
    <w:p w:rsidR="009266DF" w:rsidRDefault="009266DF" w:rsidP="009266D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П(з) – представитель заявителя;</w:t>
      </w:r>
    </w:p>
    <w:p w:rsidR="009266DF" w:rsidRDefault="009266DF" w:rsidP="009266D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ЕП – Единый портал;</w:t>
      </w:r>
    </w:p>
    <w:p w:rsidR="009266DF" w:rsidRDefault="009266DF" w:rsidP="009266D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 ЕПГУ, ПГУ ЛО – документы подаются посредством портала;</w:t>
      </w:r>
    </w:p>
    <w:p w:rsidR="009266DF" w:rsidRDefault="009266DF" w:rsidP="009266D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 ПС – документы подаются посредством почтовой связи;</w:t>
      </w:r>
    </w:p>
    <w:p w:rsidR="009266DF" w:rsidRDefault="009266DF" w:rsidP="009266D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к) Л - документы подаются при личном посещении ОМСУ, МФЦ;</w:t>
      </w:r>
    </w:p>
    <w:p w:rsidR="009266DF" w:rsidRDefault="009266DF" w:rsidP="009266D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л) О – представляется оригинал документа;</w:t>
      </w:r>
    </w:p>
    <w:p w:rsidR="009266DF" w:rsidRDefault="009266DF" w:rsidP="009266D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м) О(э) – представляется оригинал документа в электронной форме;</w:t>
      </w:r>
    </w:p>
    <w:p w:rsidR="009266DF" w:rsidRDefault="009266DF" w:rsidP="009266D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н) К – представляется копия документа;</w:t>
      </w:r>
    </w:p>
    <w:p w:rsidR="009266DF" w:rsidRDefault="009266DF" w:rsidP="009266D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о) К(э) – представляется копия документа в электронной форме;</w:t>
      </w:r>
    </w:p>
    <w:p w:rsidR="009266DF" w:rsidRDefault="009266DF" w:rsidP="009266D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п) Д(1) – документы представляются в одном экземпляре;</w:t>
      </w:r>
    </w:p>
    <w:p w:rsidR="009266DF" w:rsidRDefault="009266DF" w:rsidP="009266D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р) Д(2) – документы представляются в двух экземплярах.</w:t>
      </w:r>
    </w:p>
    <w:p w:rsidR="009266DF" w:rsidRDefault="009266DF" w:rsidP="009266DF">
      <w:pPr>
        <w:pStyle w:val="ConsPlusNormal"/>
        <w:outlineLvl w:val="1"/>
        <w:rPr>
          <w:rFonts w:ascii="Times New Roman" w:hAnsi="Times New Roman" w:cs="Times New Roman"/>
        </w:rPr>
      </w:pPr>
    </w:p>
    <w:p w:rsidR="009266DF" w:rsidRDefault="009266DF" w:rsidP="009266D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  <w:sectPr w:rsidR="009266DF">
          <w:headerReference w:type="default" r:id="rId11"/>
          <w:pgSz w:w="11905" w:h="16838"/>
          <w:pgMar w:top="1134" w:right="850" w:bottom="1134" w:left="1276" w:header="720" w:footer="720" w:gutter="0"/>
          <w:cols w:space="720"/>
          <w:titlePg/>
          <w:docGrid w:linePitch="360"/>
        </w:sectPr>
      </w:pPr>
    </w:p>
    <w:p w:rsidR="009266DF" w:rsidRDefault="009266DF" w:rsidP="009266D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Идентификаторы категорий (признаков) заявителей </w:t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p w:rsidR="009266DF" w:rsidRDefault="009266DF" w:rsidP="009266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3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53"/>
        <w:gridCol w:w="7016"/>
      </w:tblGrid>
      <w:tr w:rsidR="009266DF" w:rsidTr="00B114E2">
        <w:trPr>
          <w:trHeight w:val="375"/>
          <w:jc w:val="center"/>
        </w:trPr>
        <w:tc>
          <w:tcPr>
            <w:tcW w:w="6553" w:type="dxa"/>
            <w:vMerge w:val="restart"/>
            <w:noWrap/>
          </w:tcPr>
          <w:p w:rsidR="009266DF" w:rsidRDefault="009266DF" w:rsidP="00B11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7016" w:type="dxa"/>
            <w:noWrap/>
          </w:tcPr>
          <w:p w:rsidR="009266DF" w:rsidRDefault="009266DF" w:rsidP="00B114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9266DF" w:rsidTr="00B114E2">
        <w:trPr>
          <w:trHeight w:val="375"/>
          <w:jc w:val="center"/>
        </w:trPr>
        <w:tc>
          <w:tcPr>
            <w:tcW w:w="6553" w:type="dxa"/>
            <w:vMerge/>
            <w:noWrap/>
          </w:tcPr>
          <w:p w:rsidR="009266DF" w:rsidRDefault="009266DF" w:rsidP="00B11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  <w:noWrap/>
          </w:tcPr>
          <w:p w:rsidR="009266DF" w:rsidRDefault="009266DF" w:rsidP="00B114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о передаче имущества казны муниципального образования в аренду, безвозмездное пользование, доверительное управление без проведения торгов</w:t>
            </w:r>
          </w:p>
        </w:tc>
      </w:tr>
      <w:tr w:rsidR="009266DF" w:rsidTr="00B114E2">
        <w:trPr>
          <w:trHeight w:val="349"/>
          <w:jc w:val="center"/>
        </w:trPr>
        <w:tc>
          <w:tcPr>
            <w:tcW w:w="6553" w:type="dxa"/>
            <w:noWrap/>
          </w:tcPr>
          <w:p w:rsidR="009266DF" w:rsidRDefault="009266DF" w:rsidP="00B11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7016" w:type="dxa"/>
            <w:noWrap/>
          </w:tcPr>
          <w:p w:rsidR="009266DF" w:rsidRDefault="009266DF" w:rsidP="00B114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ЮЛ</w:t>
            </w:r>
          </w:p>
        </w:tc>
      </w:tr>
      <w:tr w:rsidR="009266DF" w:rsidTr="00B114E2">
        <w:trPr>
          <w:trHeight w:val="301"/>
          <w:jc w:val="center"/>
        </w:trPr>
        <w:tc>
          <w:tcPr>
            <w:tcW w:w="6553" w:type="dxa"/>
            <w:noWrap/>
          </w:tcPr>
          <w:p w:rsidR="009266DF" w:rsidRDefault="009266DF" w:rsidP="00B11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7016" w:type="dxa"/>
            <w:noWrap/>
          </w:tcPr>
          <w:p w:rsidR="009266DF" w:rsidRDefault="009266DF" w:rsidP="00B114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</w:t>
            </w:r>
          </w:p>
        </w:tc>
      </w:tr>
      <w:tr w:rsidR="009266DF" w:rsidTr="00B114E2">
        <w:trPr>
          <w:trHeight w:val="308"/>
          <w:jc w:val="center"/>
        </w:trPr>
        <w:tc>
          <w:tcPr>
            <w:tcW w:w="6553" w:type="dxa"/>
            <w:noWrap/>
          </w:tcPr>
          <w:p w:rsidR="009266DF" w:rsidRDefault="009266DF" w:rsidP="00B11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7016" w:type="dxa"/>
            <w:noWrap/>
          </w:tcPr>
          <w:p w:rsidR="009266DF" w:rsidRDefault="009266DF" w:rsidP="00B114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ФЛ</w:t>
            </w:r>
          </w:p>
        </w:tc>
      </w:tr>
      <w:tr w:rsidR="009266DF" w:rsidTr="00B114E2">
        <w:trPr>
          <w:trHeight w:val="308"/>
          <w:jc w:val="center"/>
        </w:trPr>
        <w:tc>
          <w:tcPr>
            <w:tcW w:w="6553" w:type="dxa"/>
            <w:noWrap/>
          </w:tcPr>
          <w:p w:rsidR="009266DF" w:rsidRDefault="009266DF" w:rsidP="00B114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Физическое лицо, применяющие специальный налоговый режим «Налог на профессиональный доход»</w:t>
            </w:r>
          </w:p>
        </w:tc>
        <w:tc>
          <w:tcPr>
            <w:tcW w:w="7016" w:type="dxa"/>
            <w:noWrap/>
          </w:tcPr>
          <w:p w:rsidR="009266DF" w:rsidRDefault="009266DF" w:rsidP="00B114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ФЛ(нпд)</w:t>
            </w:r>
          </w:p>
        </w:tc>
      </w:tr>
    </w:tbl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 w:clear="all"/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III.Исчерпывающий перечень документов, необходимых для предоставления муниципальной услуги</w:t>
      </w:r>
    </w:p>
    <w:p w:rsidR="009266DF" w:rsidRDefault="009266DF" w:rsidP="009266D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Style w:val="ab"/>
        <w:tblW w:w="14601" w:type="dxa"/>
        <w:jc w:val="center"/>
        <w:tblLayout w:type="fixed"/>
        <w:tblLook w:val="04A0"/>
      </w:tblPr>
      <w:tblGrid>
        <w:gridCol w:w="562"/>
        <w:gridCol w:w="1722"/>
        <w:gridCol w:w="8080"/>
        <w:gridCol w:w="2126"/>
        <w:gridCol w:w="2111"/>
      </w:tblGrid>
      <w:tr w:rsidR="009266DF" w:rsidTr="00B114E2">
        <w:trPr>
          <w:jc w:val="center"/>
        </w:trPr>
        <w:tc>
          <w:tcPr>
            <w:tcW w:w="562" w:type="dxa"/>
            <w:noWrap/>
          </w:tcPr>
          <w:p w:rsidR="009266DF" w:rsidRDefault="009266DF" w:rsidP="00B114E2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22" w:type="dxa"/>
            <w:noWrap/>
          </w:tcPr>
          <w:p w:rsidR="009266DF" w:rsidRDefault="009266DF" w:rsidP="00B114E2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8080" w:type="dxa"/>
            <w:noWrap/>
          </w:tcPr>
          <w:p w:rsidR="009266DF" w:rsidRDefault="009266DF" w:rsidP="00B114E2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126" w:type="dxa"/>
            <w:noWrap/>
          </w:tcPr>
          <w:p w:rsidR="009266DF" w:rsidRDefault="009266DF" w:rsidP="00B114E2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111" w:type="dxa"/>
            <w:noWrap/>
          </w:tcPr>
          <w:p w:rsidR="009266DF" w:rsidRDefault="009266DF" w:rsidP="00B114E2">
            <w:pPr>
              <w:tabs>
                <w:tab w:val="center" w:pos="496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</w:tr>
      <w:tr w:rsidR="009266DF" w:rsidTr="00B114E2">
        <w:trPr>
          <w:jc w:val="center"/>
        </w:trPr>
        <w:tc>
          <w:tcPr>
            <w:tcW w:w="14601" w:type="dxa"/>
            <w:gridSpan w:val="5"/>
            <w:noWrap/>
          </w:tcPr>
          <w:p w:rsidR="009266DF" w:rsidRDefault="009266DF" w:rsidP="00B114E2">
            <w:pPr>
              <w:tabs>
                <w:tab w:val="center" w:pos="4961"/>
                <w:tab w:val="left" w:pos="10272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266DF" w:rsidTr="00B114E2">
        <w:trPr>
          <w:jc w:val="center"/>
        </w:trPr>
        <w:tc>
          <w:tcPr>
            <w:tcW w:w="562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22" w:type="dxa"/>
            <w:noWrap/>
          </w:tcPr>
          <w:p w:rsidR="009266DF" w:rsidRDefault="009266DF" w:rsidP="00B11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о предоставлении услуги – Образец 1 регламента;</w:t>
            </w:r>
          </w:p>
        </w:tc>
        <w:tc>
          <w:tcPr>
            <w:tcW w:w="2126" w:type="dxa"/>
            <w:noWrap/>
          </w:tcPr>
          <w:p w:rsidR="009266DF" w:rsidRDefault="009266DF" w:rsidP="00B114E2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ЕПГУ, ПГУ ЛО, МФЦ, ПС, Л</w:t>
            </w:r>
          </w:p>
        </w:tc>
        <w:tc>
          <w:tcPr>
            <w:tcW w:w="2111" w:type="dxa"/>
            <w:noWrap/>
          </w:tcPr>
          <w:p w:rsidR="009266DF" w:rsidRDefault="009266DF" w:rsidP="00B11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[Все], О, О(э), Д(1)</w:t>
            </w:r>
          </w:p>
        </w:tc>
      </w:tr>
      <w:tr w:rsidR="009266DF" w:rsidTr="00B114E2">
        <w:trPr>
          <w:jc w:val="center"/>
        </w:trPr>
        <w:tc>
          <w:tcPr>
            <w:tcW w:w="562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22" w:type="dxa"/>
            <w:noWrap/>
          </w:tcPr>
          <w:p w:rsidR="009266DF" w:rsidRDefault="009266DF" w:rsidP="00B11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66DF" w:rsidRDefault="009266DF" w:rsidP="00B114E2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РФ);</w:t>
            </w:r>
          </w:p>
          <w:p w:rsidR="009266DF" w:rsidRDefault="009266DF" w:rsidP="00B114E2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2126" w:type="dxa"/>
            <w:noWrap/>
          </w:tcPr>
          <w:p w:rsidR="009266DF" w:rsidRDefault="009266DF" w:rsidP="00B114E2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ЕПГУ, ПГУ ЛО, МФЦ, ПС, Л</w:t>
            </w:r>
          </w:p>
        </w:tc>
        <w:tc>
          <w:tcPr>
            <w:tcW w:w="2111" w:type="dxa"/>
            <w:noWrap/>
          </w:tcPr>
          <w:p w:rsidR="009266DF" w:rsidRDefault="009266DF" w:rsidP="00B11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О, О(э), К, К(э) Д(1)</w:t>
            </w:r>
          </w:p>
        </w:tc>
      </w:tr>
      <w:tr w:rsidR="009266DF" w:rsidTr="00B114E2">
        <w:trPr>
          <w:jc w:val="center"/>
        </w:trPr>
        <w:tc>
          <w:tcPr>
            <w:tcW w:w="562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22" w:type="dxa"/>
            <w:noWrap/>
          </w:tcPr>
          <w:p w:rsidR="009266DF" w:rsidRDefault="009266DF" w:rsidP="00B11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</w:t>
            </w:r>
          </w:p>
        </w:tc>
        <w:tc>
          <w:tcPr>
            <w:tcW w:w="8080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Учредительные документы: </w:t>
            </w:r>
          </w:p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-устав (Положение) со всеми зарегистрированными изменениями и дополнениями, документ об избрании (назначении) руководителя, справка о банковских реквизитах;</w:t>
            </w:r>
          </w:p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-выписка из протокола об избрании или приказ о назначении на должность руководителя лица, действующего в силу закона, Устава (Положения) от имени юридического лица без доверенности.</w:t>
            </w:r>
          </w:p>
        </w:tc>
        <w:tc>
          <w:tcPr>
            <w:tcW w:w="2126" w:type="dxa"/>
            <w:noWrap/>
          </w:tcPr>
          <w:p w:rsidR="009266DF" w:rsidRDefault="009266DF" w:rsidP="00B114E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  <w:noWrap/>
          </w:tcPr>
          <w:p w:rsidR="009266DF" w:rsidRDefault="009266DF" w:rsidP="00B11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О, О(э), К, Д(1)</w:t>
            </w:r>
          </w:p>
        </w:tc>
      </w:tr>
      <w:tr w:rsidR="009266DF" w:rsidTr="00B114E2">
        <w:trPr>
          <w:jc w:val="center"/>
        </w:trPr>
        <w:tc>
          <w:tcPr>
            <w:tcW w:w="562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4.</w:t>
            </w:r>
          </w:p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noWrap/>
          </w:tcPr>
          <w:p w:rsidR="009266DF" w:rsidRDefault="009266DF" w:rsidP="00B11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  <w:noWrap/>
          </w:tcPr>
          <w:p w:rsidR="009266DF" w:rsidRDefault="009266DF" w:rsidP="00B114E2">
            <w:pPr>
              <w:widowControl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с заявлением обращается представитель заявителя:</w:t>
            </w:r>
          </w:p>
          <w:p w:rsidR="009266DF" w:rsidRDefault="009266DF" w:rsidP="00B114E2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консульскимдолжностным лицом, уполномоченным на совершение этих действий; </w:t>
            </w:r>
          </w:p>
          <w:p w:rsidR="009266DF" w:rsidRDefault="009266DF" w:rsidP="00B114E2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:rsidR="009266DF" w:rsidRDefault="009266DF" w:rsidP="00B114E2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9266DF" w:rsidRDefault="009266DF" w:rsidP="00B114E2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9266DF" w:rsidRDefault="009266DF" w:rsidP="00B114E2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9266DF" w:rsidRDefault="009266DF" w:rsidP="00B114E2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населения.</w:t>
            </w:r>
          </w:p>
        </w:tc>
        <w:tc>
          <w:tcPr>
            <w:tcW w:w="2126" w:type="dxa"/>
            <w:noWrap/>
          </w:tcPr>
          <w:p w:rsidR="009266DF" w:rsidRDefault="009266DF" w:rsidP="00B114E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ЕПГУ, ПГУ ЛО, МФЦ,  ПС, Л</w:t>
            </w:r>
          </w:p>
        </w:tc>
        <w:tc>
          <w:tcPr>
            <w:tcW w:w="2111" w:type="dxa"/>
            <w:noWrap/>
          </w:tcPr>
          <w:p w:rsidR="009266DF" w:rsidRDefault="009266DF" w:rsidP="00B11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О, О(э), Д(1)</w:t>
            </w:r>
          </w:p>
        </w:tc>
      </w:tr>
      <w:tr w:rsidR="009266DF" w:rsidTr="00B114E2">
        <w:trPr>
          <w:jc w:val="center"/>
        </w:trPr>
        <w:tc>
          <w:tcPr>
            <w:tcW w:w="562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722" w:type="dxa"/>
            <w:noWrap/>
          </w:tcPr>
          <w:p w:rsidR="009266DF" w:rsidRDefault="009266DF" w:rsidP="00B11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ЮЛ, ИП</w:t>
            </w:r>
          </w:p>
        </w:tc>
        <w:tc>
          <w:tcPr>
            <w:tcW w:w="8080" w:type="dxa"/>
            <w:noWrap/>
          </w:tcPr>
          <w:p w:rsidR="009266DF" w:rsidRDefault="009266DF" w:rsidP="00B114E2">
            <w:pPr>
              <w:widowControl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Лицензия, выданная в порядке, установленном законодательством Российской Федерации</w:t>
            </w:r>
          </w:p>
          <w:p w:rsidR="009266DF" w:rsidRDefault="009266DF" w:rsidP="00B114E2">
            <w:pPr>
              <w:widowControl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* Данный документ предоставляется в случае, если основанием предоставления объекта без проведения торгов является пп. 6 п. 1 ч. 1 статьи 17.1 Закона № 135-ФЗ.</w:t>
            </w:r>
          </w:p>
        </w:tc>
        <w:tc>
          <w:tcPr>
            <w:tcW w:w="2126" w:type="dxa"/>
            <w:noWrap/>
          </w:tcPr>
          <w:p w:rsidR="009266DF" w:rsidRDefault="009266DF" w:rsidP="00B114E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  <w:noWrap/>
          </w:tcPr>
          <w:p w:rsidR="009266DF" w:rsidRDefault="009266DF" w:rsidP="00B11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О, О(э), К, Д(1)</w:t>
            </w:r>
          </w:p>
        </w:tc>
      </w:tr>
      <w:tr w:rsidR="009266DF" w:rsidTr="00B114E2">
        <w:trPr>
          <w:jc w:val="center"/>
        </w:trPr>
        <w:tc>
          <w:tcPr>
            <w:tcW w:w="562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2" w:type="dxa"/>
            <w:noWrap/>
          </w:tcPr>
          <w:p w:rsidR="009266DF" w:rsidRDefault="009266DF" w:rsidP="00B11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ЮЛ, ФЛ, ИП,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ФЛ(нпд)</w:t>
            </w:r>
          </w:p>
        </w:tc>
        <w:tc>
          <w:tcPr>
            <w:tcW w:w="8080" w:type="dxa"/>
            <w:noWrap/>
          </w:tcPr>
          <w:p w:rsidR="009266DF" w:rsidRDefault="009266DF" w:rsidP="00B114E2">
            <w:pPr>
              <w:widowControl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Документы, подтверждающие право владения и (или) пользования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заявителя сетью инженерно-технического обеспечения, документы, подтверждающие, что передаваемое имущество является частью соответствующей сети инженерно-технического обеспечения, данные часть сети и сеть являются технологически связанными в соответствии с законодательством о градостроительной деятельности (акты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(канализации), теплоснабжения, энергоснабжения, газоснабжения</w:t>
            </w:r>
          </w:p>
          <w:p w:rsidR="009266DF" w:rsidRDefault="009266DF" w:rsidP="00B114E2">
            <w:pPr>
              <w:widowControl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Данные документы предоставляются в случае, если основанием предоставления Объекта без проведения торгов является пункт 8 части 1 статьи 17.1 Закона № 135-ФЗ. Документами о технологическом присоединении в соответствии с п. 2 Правил недискриминационного доступа к услугам по передаче электрической энергии и оказания этих услуг, утвержденных постановлением Правительства Российской Федерации от 27.12.2004 № 861 являются документы, составляемые (составленные) в процессе технологического присоединения (после завершения технологического присоединения) энергопринимающих устройств (объектов электроэнергетики) к объектам электросетевого хозяйства, в том числе технические условия, акт об осуществлении технологического присоединения, акт разграничения балансовой принадлежности электросетей, акт разграничения эксплуатационной ответственности сторон.</w:t>
            </w:r>
          </w:p>
        </w:tc>
        <w:tc>
          <w:tcPr>
            <w:tcW w:w="2126" w:type="dxa"/>
            <w:noWrap/>
          </w:tcPr>
          <w:p w:rsidR="009266DF" w:rsidRDefault="009266DF" w:rsidP="00B114E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ЕПГУ, ПГУ ЛО,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МФЦ,  ПС, Л</w:t>
            </w:r>
          </w:p>
        </w:tc>
        <w:tc>
          <w:tcPr>
            <w:tcW w:w="2111" w:type="dxa"/>
            <w:noWrap/>
          </w:tcPr>
          <w:p w:rsidR="009266DF" w:rsidRDefault="009266DF" w:rsidP="00B11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О, О(э), К, Д(1)</w:t>
            </w:r>
          </w:p>
        </w:tc>
      </w:tr>
      <w:tr w:rsidR="009266DF" w:rsidTr="00B114E2">
        <w:trPr>
          <w:jc w:val="center"/>
        </w:trPr>
        <w:tc>
          <w:tcPr>
            <w:tcW w:w="562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22" w:type="dxa"/>
            <w:noWrap/>
          </w:tcPr>
          <w:p w:rsidR="009266DF" w:rsidRDefault="009266DF" w:rsidP="00B11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  <w:noWrap/>
          </w:tcPr>
          <w:p w:rsidR="009266DF" w:rsidRDefault="009266DF" w:rsidP="00B114E2">
            <w:pPr>
              <w:widowControl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Муниципальный контракт, по результатам конкурса или аукциона, проведенных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нужд», если предоставление указанных прав было предусмотрено конкурсной документацией, документацией об аукционе для целей исполнения этого муниципального контракта, или копия договора, заключенного с муниципальным автономным учреждением по результатам конкурса или аукциона, проведенного в соответствии с Федеральным законом от 18 июля 2011 года № 223-ФЗ «О закупках товаров, работ, услуг отдельными видами юридических лиц», если предоставление указанных прав было предусмотрено документацией о закупке для целей исполнения этого договора.</w:t>
            </w:r>
          </w:p>
          <w:p w:rsidR="009266DF" w:rsidRDefault="009266DF" w:rsidP="00B114E2">
            <w:pPr>
              <w:widowControl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Данный документ представляется в случае, если основанием предоставления Объекта без проведения торгов является п. 10 ч. 1 ст. 17.1 Закона № 135-ФЗ.</w:t>
            </w:r>
          </w:p>
        </w:tc>
        <w:tc>
          <w:tcPr>
            <w:tcW w:w="2126" w:type="dxa"/>
            <w:noWrap/>
          </w:tcPr>
          <w:p w:rsidR="009266DF" w:rsidRDefault="009266DF" w:rsidP="00B114E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  <w:noWrap/>
          </w:tcPr>
          <w:p w:rsidR="009266DF" w:rsidRDefault="009266DF" w:rsidP="00B11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О, О(э), К, Д(1)</w:t>
            </w:r>
          </w:p>
        </w:tc>
      </w:tr>
      <w:tr w:rsidR="009266DF" w:rsidTr="00B114E2">
        <w:trPr>
          <w:jc w:val="center"/>
        </w:trPr>
        <w:tc>
          <w:tcPr>
            <w:tcW w:w="562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2" w:type="dxa"/>
            <w:noWrap/>
          </w:tcPr>
          <w:p w:rsidR="009266DF" w:rsidRDefault="009266DF" w:rsidP="00B11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  <w:noWrap/>
          </w:tcPr>
          <w:p w:rsidR="009266DF" w:rsidRDefault="009266DF" w:rsidP="00B114E2">
            <w:pPr>
              <w:widowControl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Документ, подтверждающий технологическую и функциональную связь Объекта с приватизированным имуществом</w:t>
            </w:r>
          </w:p>
          <w:p w:rsidR="009266DF" w:rsidRDefault="009266DF" w:rsidP="00B114E2">
            <w:pPr>
              <w:widowControl w:val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*Данный документ представляется в случае, если основанием предоставления Объекта без проведения торгов является пп. 13 п. 1 ч. 1 ст. 17.1 Федерального закона от 26.07.2006 № 135-ФЗ «О защите конкуренции»</w:t>
            </w:r>
          </w:p>
        </w:tc>
        <w:tc>
          <w:tcPr>
            <w:tcW w:w="2126" w:type="dxa"/>
            <w:noWrap/>
          </w:tcPr>
          <w:p w:rsidR="009266DF" w:rsidRDefault="009266DF" w:rsidP="00B114E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ЕПГУ, ПГУ ЛО, МФЦ,  ПС, Л</w:t>
            </w:r>
          </w:p>
        </w:tc>
        <w:tc>
          <w:tcPr>
            <w:tcW w:w="2111" w:type="dxa"/>
            <w:noWrap/>
          </w:tcPr>
          <w:p w:rsidR="009266DF" w:rsidRDefault="009266DF" w:rsidP="00B11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О, О(э), К, К(э) Д(1)</w:t>
            </w:r>
          </w:p>
        </w:tc>
      </w:tr>
      <w:tr w:rsidR="009266DF" w:rsidTr="00B114E2">
        <w:trPr>
          <w:jc w:val="center"/>
        </w:trPr>
        <w:tc>
          <w:tcPr>
            <w:tcW w:w="14601" w:type="dxa"/>
            <w:gridSpan w:val="5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266DF" w:rsidTr="00B114E2">
        <w:trPr>
          <w:jc w:val="center"/>
        </w:trPr>
        <w:tc>
          <w:tcPr>
            <w:tcW w:w="562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2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</w:t>
            </w:r>
          </w:p>
        </w:tc>
        <w:tc>
          <w:tcPr>
            <w:tcW w:w="8080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2126" w:type="dxa"/>
            <w:noWrap/>
          </w:tcPr>
          <w:p w:rsidR="009266DF" w:rsidRDefault="009266DF" w:rsidP="00B114E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  <w:noWrap/>
          </w:tcPr>
          <w:p w:rsidR="009266DF" w:rsidRDefault="009266DF" w:rsidP="00B11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[Все], Д(1)</w:t>
            </w:r>
          </w:p>
        </w:tc>
      </w:tr>
      <w:tr w:rsidR="009266DF" w:rsidTr="00B114E2">
        <w:trPr>
          <w:jc w:val="center"/>
        </w:trPr>
        <w:tc>
          <w:tcPr>
            <w:tcW w:w="562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8080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Выписка из Единого государственного реестра индивидуальных предпринимателей (ЕГРИП);</w:t>
            </w:r>
          </w:p>
        </w:tc>
        <w:tc>
          <w:tcPr>
            <w:tcW w:w="2126" w:type="dxa"/>
            <w:noWrap/>
          </w:tcPr>
          <w:p w:rsidR="009266DF" w:rsidRDefault="009266DF" w:rsidP="00B114E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  <w:noWrap/>
          </w:tcPr>
          <w:p w:rsidR="009266DF" w:rsidRDefault="009266DF" w:rsidP="00B11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[Все], Д(1)</w:t>
            </w:r>
          </w:p>
        </w:tc>
      </w:tr>
      <w:tr w:rsidR="009266DF" w:rsidTr="00B114E2">
        <w:trPr>
          <w:jc w:val="center"/>
        </w:trPr>
        <w:tc>
          <w:tcPr>
            <w:tcW w:w="562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2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ЮЛ, ИП</w:t>
            </w:r>
          </w:p>
        </w:tc>
        <w:tc>
          <w:tcPr>
            <w:tcW w:w="8080" w:type="dxa"/>
            <w:noWrap/>
          </w:tcPr>
          <w:p w:rsidR="009266DF" w:rsidRDefault="009266DF" w:rsidP="00B114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2126" w:type="dxa"/>
            <w:noWrap/>
          </w:tcPr>
          <w:p w:rsidR="009266DF" w:rsidRDefault="009266DF" w:rsidP="00B114E2">
            <w:r>
              <w:rPr>
                <w:rFonts w:ascii="Times New Roman" w:hAnsi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  <w:noWrap/>
          </w:tcPr>
          <w:p w:rsidR="009266DF" w:rsidRDefault="009266DF" w:rsidP="00B11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[Все], Д(1)</w:t>
            </w:r>
          </w:p>
        </w:tc>
      </w:tr>
      <w:tr w:rsidR="009266DF" w:rsidTr="00B114E2">
        <w:trPr>
          <w:jc w:val="center"/>
        </w:trPr>
        <w:tc>
          <w:tcPr>
            <w:tcW w:w="562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2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ФЛ(нпд)</w:t>
            </w:r>
          </w:p>
        </w:tc>
        <w:tc>
          <w:tcPr>
            <w:tcW w:w="8080" w:type="dxa"/>
            <w:noWrap/>
          </w:tcPr>
          <w:p w:rsidR="009266DF" w:rsidRDefault="009266DF" w:rsidP="00B114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2126" w:type="dxa"/>
            <w:noWrap/>
          </w:tcPr>
          <w:p w:rsidR="009266DF" w:rsidRDefault="009266DF" w:rsidP="00B114E2">
            <w:r>
              <w:rPr>
                <w:rFonts w:ascii="Times New Roman" w:hAnsi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  <w:noWrap/>
          </w:tcPr>
          <w:p w:rsidR="009266DF" w:rsidRDefault="009266DF" w:rsidP="00B11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[Все], Д(1)</w:t>
            </w:r>
          </w:p>
        </w:tc>
      </w:tr>
    </w:tbl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 w:clear="all"/>
      </w:r>
    </w:p>
    <w:p w:rsidR="009266DF" w:rsidRDefault="009266DF" w:rsidP="009266DF">
      <w:pPr>
        <w:pStyle w:val="ConsPlusNormal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/>
          <w:bCs/>
          <w:sz w:val="28"/>
          <w:szCs w:val="28"/>
        </w:rPr>
      </w:pP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</w:p>
    <w:tbl>
      <w:tblPr>
        <w:tblStyle w:val="ab"/>
        <w:tblW w:w="14567" w:type="dxa"/>
        <w:tblLayout w:type="fixed"/>
        <w:tblLook w:val="04A0"/>
      </w:tblPr>
      <w:tblGrid>
        <w:gridCol w:w="704"/>
        <w:gridCol w:w="11311"/>
        <w:gridCol w:w="2552"/>
      </w:tblGrid>
      <w:tr w:rsidR="009266DF" w:rsidTr="00B114E2">
        <w:trPr>
          <w:trHeight w:val="339"/>
        </w:trPr>
        <w:tc>
          <w:tcPr>
            <w:tcW w:w="704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11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552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Идентификатор категорий (признаков) заявителей</w:t>
            </w:r>
          </w:p>
        </w:tc>
      </w:tr>
      <w:tr w:rsidR="009266DF" w:rsidTr="00B114E2">
        <w:trPr>
          <w:trHeight w:val="699"/>
        </w:trPr>
        <w:tc>
          <w:tcPr>
            <w:tcW w:w="14567" w:type="dxa"/>
            <w:gridSpan w:val="3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266DF" w:rsidTr="00B114E2">
        <w:trPr>
          <w:trHeight w:val="242"/>
        </w:trPr>
        <w:tc>
          <w:tcPr>
            <w:tcW w:w="704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1" w:type="dxa"/>
            <w:noWrap/>
          </w:tcPr>
          <w:p w:rsidR="009266DF" w:rsidRDefault="009266DF" w:rsidP="00B114E2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552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ИП, ЮЛ, ФЛ, ФЛ(нпд)</w:t>
            </w:r>
          </w:p>
        </w:tc>
      </w:tr>
      <w:tr w:rsidR="009266DF" w:rsidTr="00B114E2">
        <w:trPr>
          <w:trHeight w:val="242"/>
        </w:trPr>
        <w:tc>
          <w:tcPr>
            <w:tcW w:w="704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1" w:type="dxa"/>
            <w:noWrap/>
          </w:tcPr>
          <w:p w:rsidR="009266DF" w:rsidRDefault="009266DF" w:rsidP="00B11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заявителем документы не отвечают требованиям, установленным регламентом:</w:t>
            </w:r>
          </w:p>
          <w:p w:rsidR="009266DF" w:rsidRDefault="009266DF" w:rsidP="00B114E2">
            <w:r>
              <w:rPr>
                <w:rFonts w:ascii="Times New Roman" w:hAnsi="Times New Roman"/>
                <w:sz w:val="24"/>
                <w:szCs w:val="24"/>
              </w:rPr>
              <w:t>а)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2552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ИП, ЮЛ, ФЛ, ФЛ(нпд)</w:t>
            </w:r>
          </w:p>
        </w:tc>
      </w:tr>
      <w:tr w:rsidR="009266DF" w:rsidTr="00B114E2">
        <w:trPr>
          <w:trHeight w:val="242"/>
        </w:trPr>
        <w:tc>
          <w:tcPr>
            <w:tcW w:w="704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  <w:noWrap/>
          </w:tcPr>
          <w:p w:rsidR="009266DF" w:rsidRDefault="009266DF" w:rsidP="00B11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2552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hAnsi="Times New Roman"/>
              </w:rPr>
            </w:pPr>
          </w:p>
        </w:tc>
      </w:tr>
      <w:tr w:rsidR="009266DF" w:rsidTr="00B114E2">
        <w:trPr>
          <w:trHeight w:val="242"/>
        </w:trPr>
        <w:tc>
          <w:tcPr>
            <w:tcW w:w="704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11" w:type="dxa"/>
            <w:noWrap/>
          </w:tcPr>
          <w:p w:rsidR="009266DF" w:rsidRDefault="009266DF" w:rsidP="00B114E2">
            <w:pPr>
              <w:ind w:firstLine="70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ЕПГУ/ПГУ ЛО</w:t>
            </w:r>
          </w:p>
        </w:tc>
        <w:tc>
          <w:tcPr>
            <w:tcW w:w="2552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ИП, ЮЛ, ФЛ, ФЛ(нпд)</w:t>
            </w:r>
          </w:p>
        </w:tc>
      </w:tr>
      <w:tr w:rsidR="009266DF" w:rsidTr="00B114E2">
        <w:trPr>
          <w:trHeight w:val="242"/>
        </w:trPr>
        <w:tc>
          <w:tcPr>
            <w:tcW w:w="14567" w:type="dxa"/>
            <w:gridSpan w:val="3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266DF" w:rsidTr="00B114E2">
        <w:trPr>
          <w:trHeight w:val="719"/>
        </w:trPr>
        <w:tc>
          <w:tcPr>
            <w:tcW w:w="704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1" w:type="dxa"/>
            <w:noWrap/>
          </w:tcPr>
          <w:p w:rsidR="009266DF" w:rsidRDefault="009266DF" w:rsidP="00B114E2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 </w:t>
            </w:r>
          </w:p>
        </w:tc>
        <w:tc>
          <w:tcPr>
            <w:tcW w:w="2552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ИП, ЮЛ, ФЛ, ФЛ(нпд)</w:t>
            </w:r>
          </w:p>
        </w:tc>
      </w:tr>
      <w:tr w:rsidR="009266DF" w:rsidTr="00B114E2">
        <w:trPr>
          <w:trHeight w:val="517"/>
        </w:trPr>
        <w:tc>
          <w:tcPr>
            <w:tcW w:w="14567" w:type="dxa"/>
            <w:gridSpan w:val="3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9266DF" w:rsidTr="00B114E2">
        <w:trPr>
          <w:trHeight w:val="955"/>
        </w:trPr>
        <w:tc>
          <w:tcPr>
            <w:tcW w:w="704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1" w:type="dxa"/>
            <w:noWrap/>
          </w:tcPr>
          <w:p w:rsidR="009266DF" w:rsidRDefault="009266DF" w:rsidP="00B114E2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Заявителем представлен неполный комплект документов, необходимых в соответствии с законодательными или иными нормативными правовыми актами для оказания услуги, а также установленные Таблицей № 2 регламента, подлежащих представлению заявителем</w:t>
            </w:r>
          </w:p>
        </w:tc>
        <w:tc>
          <w:tcPr>
            <w:tcW w:w="2552" w:type="dxa"/>
            <w:noWrap/>
          </w:tcPr>
          <w:p w:rsidR="009266DF" w:rsidRDefault="009266DF" w:rsidP="00B114E2">
            <w:r>
              <w:rPr>
                <w:rFonts w:ascii="Times New Roman" w:hAnsi="Times New Roman"/>
              </w:rPr>
              <w:t>ИП, ЮЛ, ФЛ, ФЛ(нпд)</w:t>
            </w:r>
          </w:p>
        </w:tc>
      </w:tr>
      <w:tr w:rsidR="009266DF" w:rsidTr="00B114E2">
        <w:trPr>
          <w:trHeight w:val="337"/>
        </w:trPr>
        <w:tc>
          <w:tcPr>
            <w:tcW w:w="704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1" w:type="dxa"/>
            <w:noWrap/>
          </w:tcPr>
          <w:p w:rsidR="009266DF" w:rsidRDefault="009266DF" w:rsidP="00B114E2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регламентом</w:t>
            </w:r>
          </w:p>
        </w:tc>
        <w:tc>
          <w:tcPr>
            <w:tcW w:w="2552" w:type="dxa"/>
            <w:noWrap/>
          </w:tcPr>
          <w:p w:rsidR="009266DF" w:rsidRDefault="009266DF" w:rsidP="00B114E2">
            <w:r>
              <w:rPr>
                <w:rFonts w:ascii="Times New Roman" w:hAnsi="Times New Roman"/>
              </w:rPr>
              <w:t>ИП, ЮЛ, ФЛ, ФЛ(нпд)</w:t>
            </w:r>
          </w:p>
        </w:tc>
      </w:tr>
      <w:tr w:rsidR="009266DF" w:rsidTr="00B114E2">
        <w:trPr>
          <w:trHeight w:val="305"/>
        </w:trPr>
        <w:tc>
          <w:tcPr>
            <w:tcW w:w="704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11" w:type="dxa"/>
            <w:noWrap/>
          </w:tcPr>
          <w:p w:rsidR="009266DF" w:rsidRDefault="009266DF" w:rsidP="00B114E2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2552" w:type="dxa"/>
            <w:noWrap/>
          </w:tcPr>
          <w:p w:rsidR="009266DF" w:rsidRDefault="009266DF" w:rsidP="00B114E2">
            <w:r>
              <w:rPr>
                <w:rFonts w:ascii="Times New Roman" w:hAnsi="Times New Roman"/>
              </w:rPr>
              <w:t>ИП, ЮЛ, ФЛ, ФЛ(нпд)</w:t>
            </w:r>
          </w:p>
        </w:tc>
      </w:tr>
      <w:tr w:rsidR="009266DF" w:rsidTr="00B114E2">
        <w:trPr>
          <w:trHeight w:val="136"/>
        </w:trPr>
        <w:tc>
          <w:tcPr>
            <w:tcW w:w="704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11" w:type="dxa"/>
            <w:noWrap/>
          </w:tcPr>
          <w:p w:rsidR="009266DF" w:rsidRDefault="009266DF" w:rsidP="00B114E2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Отсутствие права на предоставление муниципальной услуги:</w:t>
            </w:r>
          </w:p>
        </w:tc>
        <w:tc>
          <w:tcPr>
            <w:tcW w:w="2552" w:type="dxa"/>
            <w:noWrap/>
          </w:tcPr>
          <w:p w:rsidR="009266DF" w:rsidRDefault="009266DF" w:rsidP="00B114E2">
            <w:r>
              <w:rPr>
                <w:rFonts w:ascii="Times New Roman" w:hAnsi="Times New Roman"/>
              </w:rPr>
              <w:t>ИП, ЮЛ, ФЛ, ФЛ(нпд)</w:t>
            </w:r>
          </w:p>
        </w:tc>
      </w:tr>
      <w:tr w:rsidR="009266DF" w:rsidTr="00B114E2">
        <w:trPr>
          <w:trHeight w:val="1001"/>
        </w:trPr>
        <w:tc>
          <w:tcPr>
            <w:tcW w:w="704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  <w:noWrap/>
          </w:tcPr>
          <w:p w:rsidR="009266DF" w:rsidRDefault="009266DF" w:rsidP="00B114E2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а) заявитель не является лицом, указанным в пункте 1.2 настоящего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услуга;</w:t>
            </w:r>
          </w:p>
        </w:tc>
        <w:tc>
          <w:tcPr>
            <w:tcW w:w="2552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hAnsi="Times New Roman"/>
              </w:rPr>
            </w:pPr>
          </w:p>
        </w:tc>
      </w:tr>
      <w:tr w:rsidR="009266DF" w:rsidTr="00B114E2">
        <w:trPr>
          <w:trHeight w:val="581"/>
        </w:trPr>
        <w:tc>
          <w:tcPr>
            <w:tcW w:w="704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  <w:noWrap/>
          </w:tcPr>
          <w:p w:rsidR="009266DF" w:rsidRDefault="009266DF" w:rsidP="00B114E2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б) правовыми актами Российской Федерации или Ленинградской области установлены ограничения на распоряжение данным имуществом;</w:t>
            </w:r>
          </w:p>
        </w:tc>
        <w:tc>
          <w:tcPr>
            <w:tcW w:w="2552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hAnsi="Times New Roman"/>
              </w:rPr>
            </w:pPr>
          </w:p>
        </w:tc>
      </w:tr>
      <w:tr w:rsidR="009266DF" w:rsidTr="00B114E2">
        <w:trPr>
          <w:trHeight w:val="411"/>
        </w:trPr>
        <w:tc>
          <w:tcPr>
            <w:tcW w:w="704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  <w:noWrap/>
          </w:tcPr>
          <w:p w:rsidR="009266DF" w:rsidRDefault="009266DF" w:rsidP="00B114E2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в) в установленном порядке принято решение, предусматривающее иной порядок распоряжения таким имуществом.</w:t>
            </w:r>
          </w:p>
        </w:tc>
        <w:tc>
          <w:tcPr>
            <w:tcW w:w="2552" w:type="dxa"/>
            <w:noWrap/>
          </w:tcPr>
          <w:p w:rsidR="009266DF" w:rsidRDefault="009266DF" w:rsidP="00B114E2">
            <w:pPr>
              <w:tabs>
                <w:tab w:val="center" w:pos="4961"/>
              </w:tabs>
              <w:rPr>
                <w:rFonts w:ascii="Times New Roman" w:hAnsi="Times New Roman"/>
              </w:rPr>
            </w:pPr>
          </w:p>
        </w:tc>
      </w:tr>
    </w:tbl>
    <w:p w:rsidR="009266DF" w:rsidRDefault="009266DF" w:rsidP="009266D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9266DF">
          <w:pgSz w:w="16838" w:h="11905" w:orient="landscape"/>
          <w:pgMar w:top="1276" w:right="1134" w:bottom="851" w:left="1134" w:header="720" w:footer="720" w:gutter="0"/>
          <w:cols w:space="720"/>
          <w:titlePg/>
          <w:docGrid w:linePitch="360"/>
        </w:sectPr>
      </w:pPr>
    </w:p>
    <w:p w:rsidR="009266DF" w:rsidRDefault="009266DF" w:rsidP="009266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V.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Формы заявления и документов, необходимых для предоставления муниципальной услуги</w:t>
      </w:r>
    </w:p>
    <w:p w:rsidR="009266DF" w:rsidRDefault="009266DF" w:rsidP="009266D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9266DF" w:rsidRDefault="009266DF" w:rsidP="009266D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66DF" w:rsidRDefault="009266DF" w:rsidP="009266D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9266DF" w:rsidRDefault="009266DF" w:rsidP="009266D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9266DF" w:rsidRDefault="009266DF" w:rsidP="009266D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9266DF" w:rsidRDefault="009266DF" w:rsidP="009266D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от ______________________________</w:t>
      </w:r>
    </w:p>
    <w:p w:rsidR="009266DF" w:rsidRDefault="009266DF" w:rsidP="009266D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(для юридического лица: полное наименование </w:t>
      </w:r>
    </w:p>
    <w:p w:rsidR="009266DF" w:rsidRDefault="009266DF" w:rsidP="009266D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юридического лица, ИНН, ОГРН)</w:t>
      </w:r>
    </w:p>
    <w:p w:rsidR="009266DF" w:rsidRDefault="009266DF" w:rsidP="009266D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:rsidR="009266DF" w:rsidRDefault="009266DF" w:rsidP="009266D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266DF" w:rsidRDefault="009266DF" w:rsidP="009266D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лиц, в том числе применяющих</w:t>
      </w:r>
    </w:p>
    <w:p w:rsidR="009266DF" w:rsidRDefault="009266DF" w:rsidP="009266D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специальный налоговый режим, </w:t>
      </w:r>
    </w:p>
    <w:p w:rsidR="009266DF" w:rsidRDefault="009266DF" w:rsidP="009266D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«Налог на профессиональный доход» - фамилия,</w:t>
      </w:r>
    </w:p>
    <w:p w:rsidR="009266DF" w:rsidRDefault="009266DF" w:rsidP="009266D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наличии), ИНН, СНИЛС)</w:t>
      </w:r>
    </w:p>
    <w:p w:rsidR="009266DF" w:rsidRDefault="009266DF" w:rsidP="009266D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9266DF" w:rsidRDefault="009266DF" w:rsidP="009266D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266DF" w:rsidRDefault="009266DF" w:rsidP="009266D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индивидуального предпринимателя - фамилия,</w:t>
      </w:r>
    </w:p>
    <w:p w:rsidR="009266DF" w:rsidRDefault="009266DF" w:rsidP="009266D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наличии), ИНН, ОГРН)</w:t>
      </w:r>
    </w:p>
    <w:p w:rsidR="009266DF" w:rsidRDefault="009266DF" w:rsidP="009266D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bookmarkStart w:id="1" w:name="Par524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9266DF" w:rsidRDefault="009266DF" w:rsidP="009266D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 предоставить  в аренду, безвозмездное пользование, доверительное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 (ненужное  зачеркнуть) объект нежилого фонда, расположенный по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адресу: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                    (указать адрес конкретного объекта)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Общей площадью ________ кв. м, этажность _________ сроком на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использования под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Местонахождение: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_____, номер ______, выданный «__» ____________ г.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лиц, в том числе индивидуальных предпринимателей)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реквизиты(для юридических лиц, индивидуальных предпринимателей):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____________________, р/с _____________________________________________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_____________________________________________________________________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Руководитель(для юридических лиц, индивидуальных предпринимателей)___________________ телефоны, факс: ________________________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1: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Заключить договор аренды на условиях и по цене, которые предусмотрены заявкой на участие в конкурсе или аукционе и конкурсной документацией или документацией об аукционе, но по цене не менее начальной (минимальной) цены договора (лота), указанной в извещении о проведении конкурса или аукциона, __________,согласен.     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Заключить договор аренды на условиях, содержащихся в форме договора аренды объекта нежилого фонда, утвержденной муниципальным правовым актом администрации МО ________________, согласен.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2: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Заключить договор безвозмездного пользования на условиях, содержащихся в форме  договора безвозмездного пользования объекта нежилого фонда, утвержденной муниципальным правовым актом администрации МО __________, согласен.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Вариант 3: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Заключить  договор  доверительного управления на условиях, содержащихся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форме договора доверительного  управления  объекта нежилого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фонда, утвержденной  муниципальным правовым актом администрацией МО ______,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согласен.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Приложение.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документов с описью.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Ф.И.О., телефон)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лица, уполномоченного на подачу заявления от имени заявителя -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юридического лица, либо подпись заявителя - физического лица)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8049"/>
      </w:tblGrid>
      <w:tr w:rsidR="009266DF" w:rsidTr="00B114E2">
        <w:tc>
          <w:tcPr>
            <w:tcW w:w="534" w:type="dxa"/>
            <w:tcBorders>
              <w:right w:val="single" w:sz="4" w:space="0" w:color="auto"/>
            </w:tcBorders>
            <w:noWrap/>
          </w:tcPr>
          <w:p w:rsidR="009266DF" w:rsidRDefault="009266DF" w:rsidP="00B114E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66DF" w:rsidRDefault="009266DF" w:rsidP="00B114E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9266DF" w:rsidRDefault="009266DF" w:rsidP="00B114E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выдать на руки в администрации__________________________________________</w:t>
            </w:r>
          </w:p>
        </w:tc>
      </w:tr>
      <w:tr w:rsidR="009266DF" w:rsidTr="00B114E2">
        <w:tc>
          <w:tcPr>
            <w:tcW w:w="534" w:type="dxa"/>
            <w:vMerge w:val="restart"/>
            <w:tcBorders>
              <w:right w:val="single" w:sz="4" w:space="0" w:color="auto"/>
            </w:tcBorders>
            <w:noWrap/>
          </w:tcPr>
          <w:p w:rsidR="009266DF" w:rsidRDefault="009266DF" w:rsidP="00B114E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66DF" w:rsidRDefault="009266DF" w:rsidP="00B114E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9266DF" w:rsidRDefault="009266DF" w:rsidP="00B114E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выдать на руки в МФЦ (указать адрес)_____________________________________</w:t>
            </w:r>
          </w:p>
        </w:tc>
      </w:tr>
      <w:tr w:rsidR="009266DF" w:rsidTr="00B114E2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  <w:noWrap/>
          </w:tcPr>
          <w:p w:rsidR="009266DF" w:rsidRDefault="009266DF" w:rsidP="00B114E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9266DF" w:rsidRDefault="009266DF" w:rsidP="00B114E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66DF" w:rsidTr="00B114E2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noWrap/>
          </w:tcPr>
          <w:p w:rsidR="009266DF" w:rsidRDefault="009266DF" w:rsidP="00B114E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266DF" w:rsidRDefault="009266DF" w:rsidP="00B114E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9266DF" w:rsidRDefault="009266DF" w:rsidP="00B114E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направить в электронной форме в личный кабинет на ПГУ ЛО/ЕПГУ </w:t>
            </w:r>
          </w:p>
          <w:p w:rsidR="009266DF" w:rsidRDefault="009266DF" w:rsidP="00B114E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(при технической реализации)</w:t>
            </w:r>
          </w:p>
        </w:tc>
      </w:tr>
      <w:tr w:rsidR="009266DF" w:rsidTr="00B114E2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noWrap/>
          </w:tcPr>
          <w:p w:rsidR="009266DF" w:rsidRDefault="009266DF" w:rsidP="00B114E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266DF" w:rsidRDefault="009266DF" w:rsidP="00B114E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9266DF" w:rsidRDefault="009266DF" w:rsidP="00B114E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направить по почте (указать адрес) ________________________________________</w:t>
            </w:r>
          </w:p>
        </w:tc>
      </w:tr>
      <w:tr w:rsidR="009266DF" w:rsidTr="00B114E2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noWrap/>
          </w:tcPr>
          <w:p w:rsidR="009266DF" w:rsidRDefault="009266DF" w:rsidP="00B114E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9266DF" w:rsidRDefault="009266DF" w:rsidP="00B114E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направить по электронной почте (указать адрес)_____________________________</w:t>
            </w:r>
          </w:p>
        </w:tc>
      </w:tr>
    </w:tbl>
    <w:p w:rsidR="009266DF" w:rsidRDefault="009266DF" w:rsidP="009266DF">
      <w:pPr>
        <w:tabs>
          <w:tab w:val="left" w:pos="7380"/>
        </w:tabs>
        <w:jc w:val="both"/>
      </w:pPr>
    </w:p>
    <w:p w:rsidR="009266DF" w:rsidRDefault="009266DF" w:rsidP="009266DF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 </w:t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9266DF" w:rsidRDefault="009266DF" w:rsidP="009266D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9266DF" w:rsidRDefault="009266DF" w:rsidP="009266D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9266DF" w:rsidRDefault="009266DF" w:rsidP="009266D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9266DF" w:rsidRDefault="009266DF" w:rsidP="009266D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(контактные данные заявителя</w:t>
      </w:r>
    </w:p>
    <w:p w:rsidR="009266DF" w:rsidRDefault="009266DF" w:rsidP="009266D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адрес, телефон)</w:t>
      </w:r>
    </w:p>
    <w:p w:rsidR="009266DF" w:rsidRDefault="009266DF" w:rsidP="009266DF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9266DF" w:rsidRDefault="009266DF" w:rsidP="009266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</w:p>
    <w:p w:rsidR="009266DF" w:rsidRDefault="009266DF" w:rsidP="009266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 отказе в предоставлении муниципальной услуги</w:t>
      </w:r>
    </w:p>
    <w:p w:rsidR="009266DF" w:rsidRDefault="009266DF" w:rsidP="009266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___________№_______</w:t>
      </w:r>
    </w:p>
    <w:p w:rsidR="009266DF" w:rsidRDefault="009266DF" w:rsidP="009266DF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9266DF" w:rsidTr="00B114E2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9266DF" w:rsidRDefault="009266DF" w:rsidP="00B114E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услуги: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объектов муниципального нежилого фонда во временное владение и (или) пользование без проведения торгов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9266DF" w:rsidTr="00B114E2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9266DF" w:rsidRDefault="009266DF" w:rsidP="00B114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66DF" w:rsidTr="00B114E2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9266DF" w:rsidRDefault="009266DF" w:rsidP="00B114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66DF" w:rsidTr="00B114E2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9266DF" w:rsidRDefault="009266DF" w:rsidP="00B114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66DF" w:rsidTr="00B114E2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9266DF" w:rsidRDefault="009266DF" w:rsidP="00B114E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9266DF" w:rsidTr="00B114E2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9266DF" w:rsidRDefault="009266DF" w:rsidP="00B114E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9266DF" w:rsidRDefault="009266DF" w:rsidP="00B114E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9266DF" w:rsidRDefault="009266DF" w:rsidP="009266D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6DF" w:rsidRDefault="009266DF" w:rsidP="009266D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6DF" w:rsidRDefault="009266DF" w:rsidP="009266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Уполномоченное лицо</w:t>
      </w:r>
    </w:p>
    <w:p w:rsidR="009266DF" w:rsidRDefault="009266DF" w:rsidP="009266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(должность указывается в соответствии</w:t>
      </w:r>
    </w:p>
    <w:p w:rsidR="009266DF" w:rsidRDefault="009266DF" w:rsidP="009266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распоряжением о делегировании полномочий)________________________________________</w:t>
      </w:r>
    </w:p>
    <w:p w:rsidR="009266DF" w:rsidRDefault="009266DF" w:rsidP="009266DF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 </w:t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266DF" w:rsidRDefault="009266DF" w:rsidP="009266DF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передаче имущества казны муниципального образования в аренду, безвозмездное пользование, доверительное управление без проведения торгов,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утверждаетсянормативно-</w:t>
      </w:r>
      <w:r>
        <w:rPr>
          <w:rFonts w:ascii="Times New Roman" w:hAnsi="Times New Roman" w:cs="Times New Roman"/>
          <w:sz w:val="24"/>
          <w:szCs w:val="24"/>
        </w:rPr>
        <w:t>правовым актом муниципального образования.</w:t>
      </w:r>
    </w:p>
    <w:p w:rsidR="009266DF" w:rsidRDefault="009266DF" w:rsidP="009266DF">
      <w:pPr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 w:clear="all"/>
      </w:r>
    </w:p>
    <w:p w:rsidR="009266DF" w:rsidRDefault="009266DF" w:rsidP="009266DF">
      <w:pPr>
        <w:spacing w:after="0" w:line="360" w:lineRule="auto"/>
        <w:ind w:left="453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Приложение№ 4</w:t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 </w:t>
      </w:r>
    </w:p>
    <w:p w:rsidR="009266DF" w:rsidRDefault="009266DF" w:rsidP="009266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9266DF" w:rsidRDefault="009266DF" w:rsidP="009266DF">
      <w:pPr>
        <w:spacing w:after="0" w:line="360" w:lineRule="auto"/>
        <w:ind w:left="4536"/>
        <w:jc w:val="right"/>
        <w:rPr>
          <w:rFonts w:ascii="Times New Roman" w:hAnsi="Times New Roman"/>
          <w:sz w:val="24"/>
          <w:szCs w:val="24"/>
        </w:rPr>
      </w:pPr>
    </w:p>
    <w:p w:rsidR="009266DF" w:rsidRDefault="009266DF" w:rsidP="009266DF">
      <w:pPr>
        <w:spacing w:after="0" w:line="360" w:lineRule="auto"/>
        <w:ind w:left="4536"/>
        <w:jc w:val="right"/>
        <w:rPr>
          <w:rFonts w:ascii="Times New Roman" w:hAnsi="Times New Roman"/>
          <w:sz w:val="24"/>
          <w:szCs w:val="24"/>
        </w:rPr>
      </w:pPr>
    </w:p>
    <w:p w:rsidR="009266DF" w:rsidRDefault="009266DF" w:rsidP="009266DF">
      <w:pPr>
        <w:spacing w:after="0" w:line="36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</w:t>
      </w:r>
    </w:p>
    <w:p w:rsidR="009266DF" w:rsidRDefault="009266DF" w:rsidP="009266DF">
      <w:pPr>
        <w:spacing w:after="0" w:line="36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 / наименование организации и ИНН)</w:t>
      </w:r>
    </w:p>
    <w:p w:rsidR="009266DF" w:rsidRDefault="009266DF" w:rsidP="009266DF">
      <w:pPr>
        <w:spacing w:after="0" w:line="36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 </w:t>
      </w:r>
    </w:p>
    <w:p w:rsidR="009266DF" w:rsidRDefault="009266DF" w:rsidP="009266DF">
      <w:pPr>
        <w:spacing w:after="0" w:line="36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представителя заявителя и реквизиты доверенности)</w:t>
      </w:r>
    </w:p>
    <w:p w:rsidR="009266DF" w:rsidRDefault="009266DF" w:rsidP="009266DF">
      <w:pPr>
        <w:spacing w:after="0" w:line="36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</w:t>
      </w:r>
    </w:p>
    <w:p w:rsidR="009266DF" w:rsidRDefault="009266DF" w:rsidP="009266DF">
      <w:pPr>
        <w:spacing w:after="0" w:line="36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Контактная информация:</w:t>
      </w:r>
    </w:p>
    <w:p w:rsidR="009266DF" w:rsidRDefault="009266DF" w:rsidP="009266DF">
      <w:pPr>
        <w:spacing w:after="0" w:line="36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 ________________________________________________</w:t>
      </w:r>
    </w:p>
    <w:p w:rsidR="009266DF" w:rsidRDefault="009266DF" w:rsidP="009266DF">
      <w:pPr>
        <w:spacing w:after="0" w:line="360" w:lineRule="auto"/>
        <w:ind w:left="4536"/>
        <w:jc w:val="both"/>
        <w:rPr>
          <w:rFonts w:ascii="Times New Roman" w:hAnsi="Times New Roman"/>
          <w:sz w:val="20"/>
          <w:szCs w:val="20"/>
        </w:rPr>
      </w:pPr>
    </w:p>
    <w:p w:rsidR="009266DF" w:rsidRDefault="009266DF" w:rsidP="009266D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66DF" w:rsidRDefault="009266DF" w:rsidP="009266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УВЕДОМЛЕНИЕ</w:t>
      </w:r>
    </w:p>
    <w:p w:rsidR="009266DF" w:rsidRDefault="009266DF" w:rsidP="009266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отказе в приеме заявления и документов, необходимых</w:t>
      </w:r>
      <w:r>
        <w:rPr>
          <w:rFonts w:ascii="Times New Roman" w:hAnsi="Times New Roman"/>
          <w:b/>
          <w:sz w:val="24"/>
          <w:szCs w:val="24"/>
        </w:rPr>
        <w:br/>
        <w:t>для предоставления муниципальной услуги</w:t>
      </w:r>
    </w:p>
    <w:p w:rsidR="009266DF" w:rsidRDefault="009266DF" w:rsidP="009266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66DF" w:rsidRDefault="009266DF" w:rsidP="009266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подтверждается, что при приеме ходатайства и документов, необходимых для предоставления муниципальной услуги «Предоставление объектов муниципального нежилого фонда во временное владение и (или) пользование без проведения торгов» были выявлены следующие основания для отказа в приеме документов:</w:t>
      </w:r>
    </w:p>
    <w:p w:rsidR="009266DF" w:rsidRDefault="009266DF" w:rsidP="009266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9266DF" w:rsidRDefault="009266DF" w:rsidP="009266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9266DF" w:rsidRDefault="009266DF" w:rsidP="009266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(указываются основания для отказа в приеме документов, предусмотренные Таблицей 3 регламента)</w:t>
      </w:r>
    </w:p>
    <w:p w:rsidR="009266DF" w:rsidRDefault="009266DF" w:rsidP="009266D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66DF" w:rsidRDefault="009266DF" w:rsidP="009266D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изложенным принято решение об отказе в приеме ходатайства и иных документов, необходимых для предоставления муниципальной услуги.</w:t>
      </w:r>
    </w:p>
    <w:p w:rsidR="009266DF" w:rsidRDefault="009266DF" w:rsidP="009266DF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       _______________     _______________</w:t>
      </w:r>
    </w:p>
    <w:p w:rsidR="009266DF" w:rsidRDefault="009266DF" w:rsidP="009266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(должностное лицо (специалист МФЦ)                       (подпись)            (инициалы, фамилия)                    </w:t>
      </w:r>
    </w:p>
    <w:p w:rsidR="009266DF" w:rsidRDefault="009266DF" w:rsidP="009266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66DF" w:rsidRDefault="009266DF" w:rsidP="009266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(дата)       </w:t>
      </w:r>
    </w:p>
    <w:p w:rsidR="009266DF" w:rsidRDefault="009266DF" w:rsidP="009266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66DF" w:rsidRDefault="009266DF" w:rsidP="009266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9266DF" w:rsidRDefault="009266DF" w:rsidP="009266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66DF" w:rsidRDefault="009266DF" w:rsidP="009266D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заявителя, подтверждающая получение решения об отказе в приеме документов (в случае подачи документов посредством МФЦ):</w:t>
      </w:r>
    </w:p>
    <w:p w:rsidR="009266DF" w:rsidRDefault="009266DF" w:rsidP="009266D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66DF" w:rsidRDefault="009266DF" w:rsidP="009266DF">
      <w:pPr>
        <w:widowControl w:val="0"/>
        <w:spacing w:after="0" w:line="240" w:lineRule="auto"/>
        <w:rPr>
          <w:rFonts w:eastAsia="Times New Roman" w:cs="Calibri"/>
          <w:szCs w:val="20"/>
          <w:lang w:eastAsia="ru-RU"/>
        </w:rPr>
      </w:pPr>
      <w:r>
        <w:rPr>
          <w:rFonts w:eastAsia="Times New Roman" w:cs="Calibri"/>
          <w:szCs w:val="20"/>
          <w:lang w:eastAsia="ru-RU"/>
        </w:rPr>
        <w:lastRenderedPageBreak/>
        <w:t xml:space="preserve">      ________________</w:t>
      </w:r>
      <w:r>
        <w:rPr>
          <w:rFonts w:eastAsia="Times New Roman" w:cs="Calibri"/>
          <w:szCs w:val="20"/>
          <w:lang w:eastAsia="ru-RU"/>
        </w:rPr>
        <w:tab/>
        <w:t xml:space="preserve">         ___________________________________________</w:t>
      </w:r>
      <w:r>
        <w:rPr>
          <w:rFonts w:eastAsia="Times New Roman" w:cs="Calibri"/>
          <w:szCs w:val="20"/>
          <w:lang w:eastAsia="ru-RU"/>
        </w:rPr>
        <w:tab/>
        <w:t>__________</w:t>
      </w:r>
    </w:p>
    <w:p w:rsidR="009266DF" w:rsidRDefault="009266DF" w:rsidP="009266DF">
      <w:pPr>
        <w:ind w:firstLine="708"/>
      </w:pPr>
      <w:r>
        <w:rPr>
          <w:rFonts w:ascii="Times New Roman" w:hAnsi="Times New Roman"/>
          <w:sz w:val="24"/>
          <w:szCs w:val="24"/>
          <w:lang w:eastAsia="ru-RU"/>
        </w:rPr>
        <w:t>(подпись)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(Ф.И.О. заявителя/представителя заявителя)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(дата)</w:t>
      </w:r>
    </w:p>
    <w:p w:rsidR="009266DF" w:rsidRDefault="009266DF" w:rsidP="009266DF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04742" w:rsidRDefault="00E04742" w:rsidP="009266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</w:pPr>
    </w:p>
    <w:sectPr w:rsidR="00E04742" w:rsidSect="009A2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51D" w:rsidRDefault="00DC651D" w:rsidP="004F663C">
      <w:pPr>
        <w:spacing w:after="0" w:line="240" w:lineRule="auto"/>
      </w:pPr>
      <w:r>
        <w:separator/>
      </w:r>
    </w:p>
  </w:endnote>
  <w:endnote w:type="continuationSeparator" w:id="1">
    <w:p w:rsidR="00DC651D" w:rsidRDefault="00DC651D" w:rsidP="004F6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51D" w:rsidRDefault="00DC651D" w:rsidP="004F663C">
      <w:pPr>
        <w:spacing w:after="0" w:line="240" w:lineRule="auto"/>
      </w:pPr>
      <w:r>
        <w:separator/>
      </w:r>
    </w:p>
  </w:footnote>
  <w:footnote w:type="continuationSeparator" w:id="1">
    <w:p w:rsidR="00DC651D" w:rsidRDefault="00DC651D" w:rsidP="004F6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809837"/>
      <w:docPartObj>
        <w:docPartGallery w:val="Page Numbers (Top of Page)"/>
        <w:docPartUnique/>
      </w:docPartObj>
    </w:sdtPr>
    <w:sdtContent>
      <w:p w:rsidR="009266DF" w:rsidRDefault="00700294">
        <w:pPr>
          <w:pStyle w:val="Header"/>
          <w:jc w:val="center"/>
        </w:pPr>
        <w:fldSimple w:instr="PAGE   \* MERGEFORMAT">
          <w:r w:rsidR="007E57D6">
            <w:rPr>
              <w:noProof/>
            </w:rPr>
            <w:t>2</w:t>
          </w:r>
        </w:fldSimple>
      </w:p>
    </w:sdtContent>
  </w:sdt>
  <w:p w:rsidR="009266DF" w:rsidRDefault="009266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005"/>
    <w:multiLevelType w:val="hybridMultilevel"/>
    <w:tmpl w:val="587027C8"/>
    <w:lvl w:ilvl="0" w:tplc="78A6F76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 w:tplc="DB0E4038">
      <w:numFmt w:val="none"/>
      <w:lvlText w:val=""/>
      <w:lvlJc w:val="left"/>
      <w:pPr>
        <w:tabs>
          <w:tab w:val="num" w:pos="360"/>
        </w:tabs>
      </w:pPr>
    </w:lvl>
    <w:lvl w:ilvl="2" w:tplc="2CD8DB00">
      <w:numFmt w:val="none"/>
      <w:lvlText w:val=""/>
      <w:lvlJc w:val="left"/>
      <w:pPr>
        <w:tabs>
          <w:tab w:val="num" w:pos="360"/>
        </w:tabs>
      </w:pPr>
    </w:lvl>
    <w:lvl w:ilvl="3" w:tplc="2DE2AC5C">
      <w:numFmt w:val="none"/>
      <w:lvlText w:val=""/>
      <w:lvlJc w:val="left"/>
      <w:pPr>
        <w:tabs>
          <w:tab w:val="num" w:pos="360"/>
        </w:tabs>
      </w:pPr>
    </w:lvl>
    <w:lvl w:ilvl="4" w:tplc="E6665AD4">
      <w:numFmt w:val="none"/>
      <w:lvlText w:val=""/>
      <w:lvlJc w:val="left"/>
      <w:pPr>
        <w:tabs>
          <w:tab w:val="num" w:pos="360"/>
        </w:tabs>
      </w:pPr>
    </w:lvl>
    <w:lvl w:ilvl="5" w:tplc="DD080D48">
      <w:numFmt w:val="none"/>
      <w:lvlText w:val=""/>
      <w:lvlJc w:val="left"/>
      <w:pPr>
        <w:tabs>
          <w:tab w:val="num" w:pos="360"/>
        </w:tabs>
      </w:pPr>
    </w:lvl>
    <w:lvl w:ilvl="6" w:tplc="084CB41E">
      <w:numFmt w:val="none"/>
      <w:lvlText w:val=""/>
      <w:lvlJc w:val="left"/>
      <w:pPr>
        <w:tabs>
          <w:tab w:val="num" w:pos="360"/>
        </w:tabs>
      </w:pPr>
    </w:lvl>
    <w:lvl w:ilvl="7" w:tplc="6C2E8FF4">
      <w:numFmt w:val="none"/>
      <w:lvlText w:val=""/>
      <w:lvlJc w:val="left"/>
      <w:pPr>
        <w:tabs>
          <w:tab w:val="num" w:pos="360"/>
        </w:tabs>
      </w:pPr>
    </w:lvl>
    <w:lvl w:ilvl="8" w:tplc="FF2E56F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7E1776C"/>
    <w:multiLevelType w:val="hybridMultilevel"/>
    <w:tmpl w:val="8BCEF1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B5D631F"/>
    <w:multiLevelType w:val="hybridMultilevel"/>
    <w:tmpl w:val="C6F407B8"/>
    <w:lvl w:ilvl="0" w:tplc="8548B7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562B8E">
      <w:start w:val="1"/>
      <w:numFmt w:val="lowerLetter"/>
      <w:lvlText w:val="%2."/>
      <w:lvlJc w:val="left"/>
      <w:pPr>
        <w:ind w:left="1440" w:hanging="360"/>
      </w:pPr>
    </w:lvl>
    <w:lvl w:ilvl="2" w:tplc="5ECAD7CC">
      <w:start w:val="1"/>
      <w:numFmt w:val="lowerRoman"/>
      <w:lvlText w:val="%3."/>
      <w:lvlJc w:val="right"/>
      <w:pPr>
        <w:ind w:left="2160" w:hanging="180"/>
      </w:pPr>
    </w:lvl>
    <w:lvl w:ilvl="3" w:tplc="690C7C6E">
      <w:start w:val="1"/>
      <w:numFmt w:val="decimal"/>
      <w:lvlText w:val="%4."/>
      <w:lvlJc w:val="left"/>
      <w:pPr>
        <w:ind w:left="2880" w:hanging="360"/>
      </w:pPr>
    </w:lvl>
    <w:lvl w:ilvl="4" w:tplc="2B745BD4">
      <w:start w:val="1"/>
      <w:numFmt w:val="lowerLetter"/>
      <w:lvlText w:val="%5."/>
      <w:lvlJc w:val="left"/>
      <w:pPr>
        <w:ind w:left="3600" w:hanging="360"/>
      </w:pPr>
    </w:lvl>
    <w:lvl w:ilvl="5" w:tplc="6C30CF50">
      <w:start w:val="1"/>
      <w:numFmt w:val="lowerRoman"/>
      <w:lvlText w:val="%6."/>
      <w:lvlJc w:val="right"/>
      <w:pPr>
        <w:ind w:left="4320" w:hanging="180"/>
      </w:pPr>
    </w:lvl>
    <w:lvl w:ilvl="6" w:tplc="A622F65C">
      <w:start w:val="1"/>
      <w:numFmt w:val="decimal"/>
      <w:lvlText w:val="%7."/>
      <w:lvlJc w:val="left"/>
      <w:pPr>
        <w:ind w:left="5040" w:hanging="360"/>
      </w:pPr>
    </w:lvl>
    <w:lvl w:ilvl="7" w:tplc="D1CAEE36">
      <w:start w:val="1"/>
      <w:numFmt w:val="lowerLetter"/>
      <w:lvlText w:val="%8."/>
      <w:lvlJc w:val="left"/>
      <w:pPr>
        <w:ind w:left="5760" w:hanging="360"/>
      </w:pPr>
    </w:lvl>
    <w:lvl w:ilvl="8" w:tplc="3454C15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7462"/>
    <w:rsid w:val="00017462"/>
    <w:rsid w:val="00076CFC"/>
    <w:rsid w:val="00131B3D"/>
    <w:rsid w:val="002F55C5"/>
    <w:rsid w:val="00313E32"/>
    <w:rsid w:val="00362331"/>
    <w:rsid w:val="003B7256"/>
    <w:rsid w:val="00493B83"/>
    <w:rsid w:val="004F663C"/>
    <w:rsid w:val="00511E0E"/>
    <w:rsid w:val="0057455C"/>
    <w:rsid w:val="006D0FC6"/>
    <w:rsid w:val="00700294"/>
    <w:rsid w:val="007C50E9"/>
    <w:rsid w:val="007E57D6"/>
    <w:rsid w:val="00832C6F"/>
    <w:rsid w:val="009266DF"/>
    <w:rsid w:val="009A25CF"/>
    <w:rsid w:val="00AC47C1"/>
    <w:rsid w:val="00B00185"/>
    <w:rsid w:val="00B2279D"/>
    <w:rsid w:val="00D2453A"/>
    <w:rsid w:val="00DC651D"/>
    <w:rsid w:val="00E04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4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174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174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46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E047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047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F663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F663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F663C"/>
    <w:rPr>
      <w:vertAlign w:val="superscript"/>
    </w:rPr>
  </w:style>
  <w:style w:type="paragraph" w:customStyle="1" w:styleId="Header">
    <w:name w:val="Header"/>
    <w:basedOn w:val="a"/>
    <w:link w:val="aa"/>
    <w:uiPriority w:val="99"/>
    <w:unhideWhenUsed/>
    <w:rsid w:val="009266D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a">
    <w:name w:val="Верхний колонтитул Знак"/>
    <w:basedOn w:val="a0"/>
    <w:link w:val="Header"/>
    <w:uiPriority w:val="99"/>
    <w:rsid w:val="009266DF"/>
  </w:style>
  <w:style w:type="character" w:customStyle="1" w:styleId="ConsPlusNormal0">
    <w:name w:val="ConsPlusNormal Знак"/>
    <w:link w:val="ConsPlusNormal"/>
    <w:rsid w:val="009266DF"/>
    <w:rPr>
      <w:rFonts w:ascii="Calibri" w:eastAsiaTheme="minorEastAsia" w:hAnsi="Calibri" w:cs="Calibri"/>
      <w:lang w:eastAsia="ru-RU"/>
    </w:rPr>
  </w:style>
  <w:style w:type="table" w:styleId="ab">
    <w:name w:val="Table Grid"/>
    <w:basedOn w:val="a1"/>
    <w:uiPriority w:val="59"/>
    <w:rsid w:val="009266D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1D342E2012CCEB072205A01E9A9804567FA13DB706CF490581B3BDf7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A11CE06F38A708477A63B147D5169FD0CBA6968BD0FF18F83010A029A4EF7D763BDDB6CCB11637AD9A567EFFE0BX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11CE06F38A708477A63B147D5169FD0CBA6C6CBC0FF18F83010A029A4EF7D763BDDB6CCB11637AD9A567EFFE0BX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5954</Words>
  <Characters>33939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2025-09-22T13:15:00Z</cp:lastPrinted>
  <dcterms:created xsi:type="dcterms:W3CDTF">2026-02-20T09:16:00Z</dcterms:created>
  <dcterms:modified xsi:type="dcterms:W3CDTF">2026-02-20T09:16:00Z</dcterms:modified>
</cp:coreProperties>
</file>