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BA" w:rsidRDefault="001F26BA" w:rsidP="001F26B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28650" cy="657225"/>
            <wp:effectExtent l="0" t="0" r="0" b="9525"/>
            <wp:docPr id="1" name="Рисунок 1" descr="кисельня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исельня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6BA" w:rsidRDefault="001F26BA" w:rsidP="001F26BA">
      <w:pPr>
        <w:jc w:val="center"/>
      </w:pPr>
    </w:p>
    <w:p w:rsidR="001F26BA" w:rsidRPr="009060C0" w:rsidRDefault="001F26BA" w:rsidP="001F26BA">
      <w:pPr>
        <w:jc w:val="center"/>
        <w:rPr>
          <w:b/>
          <w:sz w:val="28"/>
          <w:szCs w:val="28"/>
        </w:rPr>
      </w:pPr>
      <w:r w:rsidRPr="009060C0">
        <w:rPr>
          <w:b/>
          <w:sz w:val="28"/>
          <w:szCs w:val="28"/>
        </w:rPr>
        <w:t>Администрация</w:t>
      </w:r>
    </w:p>
    <w:p w:rsidR="001F26BA" w:rsidRPr="009060C0" w:rsidRDefault="001F26BA" w:rsidP="001F26BA">
      <w:pPr>
        <w:jc w:val="center"/>
        <w:outlineLvl w:val="0"/>
        <w:rPr>
          <w:b/>
          <w:sz w:val="28"/>
          <w:szCs w:val="28"/>
        </w:rPr>
      </w:pPr>
      <w:r w:rsidRPr="009060C0">
        <w:rPr>
          <w:b/>
          <w:sz w:val="28"/>
          <w:szCs w:val="28"/>
        </w:rPr>
        <w:t>Кисельнинско</w:t>
      </w:r>
      <w:r>
        <w:rPr>
          <w:b/>
          <w:sz w:val="28"/>
          <w:szCs w:val="28"/>
        </w:rPr>
        <w:t>го</w:t>
      </w:r>
      <w:r w:rsidRPr="009060C0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9060C0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</w:p>
    <w:p w:rsidR="001F26BA" w:rsidRPr="009060C0" w:rsidRDefault="001F26BA" w:rsidP="001F26BA">
      <w:pPr>
        <w:jc w:val="center"/>
        <w:outlineLvl w:val="0"/>
        <w:rPr>
          <w:b/>
          <w:sz w:val="28"/>
          <w:szCs w:val="28"/>
        </w:rPr>
      </w:pPr>
      <w:r w:rsidRPr="009060C0">
        <w:rPr>
          <w:b/>
          <w:sz w:val="28"/>
          <w:szCs w:val="28"/>
        </w:rPr>
        <w:t>Волховского муниципального района</w:t>
      </w:r>
    </w:p>
    <w:p w:rsidR="001F26BA" w:rsidRPr="009060C0" w:rsidRDefault="001F26BA" w:rsidP="001F26BA">
      <w:pPr>
        <w:jc w:val="center"/>
        <w:outlineLvl w:val="0"/>
        <w:rPr>
          <w:b/>
          <w:sz w:val="28"/>
          <w:szCs w:val="28"/>
        </w:rPr>
      </w:pPr>
      <w:r w:rsidRPr="009060C0">
        <w:rPr>
          <w:b/>
          <w:sz w:val="28"/>
          <w:szCs w:val="28"/>
        </w:rPr>
        <w:t>Ленинградской области</w:t>
      </w:r>
    </w:p>
    <w:p w:rsidR="001F26BA" w:rsidRPr="009060C0" w:rsidRDefault="001F26BA" w:rsidP="001F26BA">
      <w:pPr>
        <w:jc w:val="center"/>
        <w:rPr>
          <w:b/>
          <w:sz w:val="28"/>
          <w:szCs w:val="28"/>
        </w:rPr>
      </w:pPr>
    </w:p>
    <w:p w:rsidR="001F26BA" w:rsidRPr="009060C0" w:rsidRDefault="001F26BA" w:rsidP="001F26BA">
      <w:pPr>
        <w:jc w:val="center"/>
        <w:outlineLvl w:val="0"/>
        <w:rPr>
          <w:b/>
          <w:sz w:val="28"/>
          <w:szCs w:val="28"/>
        </w:rPr>
      </w:pPr>
      <w:r w:rsidRPr="009060C0">
        <w:rPr>
          <w:b/>
          <w:sz w:val="28"/>
          <w:szCs w:val="28"/>
        </w:rPr>
        <w:t>ПОСТАНОВЛЕНИЕ</w:t>
      </w:r>
    </w:p>
    <w:p w:rsidR="001F26BA" w:rsidRPr="009060C0" w:rsidRDefault="001F26BA" w:rsidP="001F26BA">
      <w:pPr>
        <w:jc w:val="center"/>
        <w:rPr>
          <w:b/>
          <w:sz w:val="28"/>
          <w:szCs w:val="28"/>
        </w:rPr>
      </w:pPr>
    </w:p>
    <w:p w:rsidR="001F26BA" w:rsidRPr="00317C1F" w:rsidRDefault="00933B34" w:rsidP="001F26BA">
      <w:pPr>
        <w:ind w:left="2124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</w:t>
      </w:r>
      <w:r w:rsidR="001F26BA" w:rsidRPr="00317C1F">
        <w:rPr>
          <w:b/>
          <w:sz w:val="28"/>
          <w:szCs w:val="28"/>
          <w:u w:val="single"/>
        </w:rPr>
        <w:t>т</w:t>
      </w:r>
      <w:r>
        <w:rPr>
          <w:b/>
          <w:sz w:val="28"/>
          <w:szCs w:val="28"/>
          <w:u w:val="single"/>
        </w:rPr>
        <w:t xml:space="preserve"> 20 февраля</w:t>
      </w:r>
      <w:r w:rsidR="001F26BA" w:rsidRPr="00317C1F">
        <w:rPr>
          <w:b/>
          <w:sz w:val="28"/>
          <w:szCs w:val="28"/>
          <w:u w:val="single"/>
        </w:rPr>
        <w:t xml:space="preserve"> </w:t>
      </w:r>
      <w:r w:rsidR="00317C1F" w:rsidRPr="00317C1F">
        <w:rPr>
          <w:b/>
          <w:sz w:val="28"/>
          <w:szCs w:val="28"/>
          <w:u w:val="single"/>
        </w:rPr>
        <w:t xml:space="preserve">2026 </w:t>
      </w:r>
      <w:r>
        <w:rPr>
          <w:b/>
          <w:sz w:val="28"/>
          <w:szCs w:val="28"/>
          <w:u w:val="single"/>
        </w:rPr>
        <w:t>года  № 21</w:t>
      </w:r>
    </w:p>
    <w:p w:rsidR="00642069" w:rsidRDefault="00642069" w:rsidP="003856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F26BA" w:rsidRPr="001C3C7A" w:rsidRDefault="001F26BA" w:rsidP="001F26B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C3C7A">
        <w:rPr>
          <w:b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933B34">
        <w:rPr>
          <w:b/>
          <w:sz w:val="28"/>
          <w:szCs w:val="28"/>
        </w:rPr>
        <w:t xml:space="preserve"> </w:t>
      </w:r>
      <w:r w:rsidRPr="001C3C7A">
        <w:rPr>
          <w:b/>
          <w:sz w:val="28"/>
          <w:szCs w:val="28"/>
        </w:rPr>
        <w:t>«</w:t>
      </w:r>
      <w:r w:rsidRPr="001C3C7A">
        <w:rPr>
          <w:b/>
          <w:bCs/>
          <w:sz w:val="28"/>
          <w:szCs w:val="28"/>
        </w:rPr>
        <w:t>Согласование создания места (площадки) накопления твёрдых коммунальных отходов</w:t>
      </w:r>
      <w:r w:rsidRPr="001C3C7A">
        <w:rPr>
          <w:b/>
          <w:sz w:val="28"/>
          <w:szCs w:val="28"/>
        </w:rPr>
        <w:t>»</w:t>
      </w:r>
    </w:p>
    <w:p w:rsidR="001F26BA" w:rsidRPr="001C3C7A" w:rsidRDefault="001F26BA" w:rsidP="001F26BA">
      <w:pPr>
        <w:ind w:firstLine="708"/>
        <w:jc w:val="both"/>
        <w:rPr>
          <w:sz w:val="28"/>
          <w:szCs w:val="28"/>
        </w:rPr>
      </w:pPr>
      <w:r w:rsidRPr="001C3C7A">
        <w:rPr>
          <w:sz w:val="28"/>
          <w:szCs w:val="28"/>
        </w:rPr>
        <w:br/>
        <w:t xml:space="preserve">В соответствии с  Федеральным законом от 06.10.2003 № 131-ФЗ «Об общих принципах организации местного самоуправления в Российской Федерации», </w:t>
      </w:r>
      <w:r w:rsidRPr="001C3C7A">
        <w:rPr>
          <w:rFonts w:ascii="Arial" w:hAnsi="Arial" w:cs="Arial"/>
          <w:color w:val="0E2F43"/>
          <w:sz w:val="28"/>
          <w:szCs w:val="28"/>
          <w:shd w:val="clear" w:color="auto" w:fill="FFFFFF"/>
        </w:rPr>
        <w:t> </w:t>
      </w:r>
      <w:r w:rsidRPr="001C3C7A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во исполнение решения заседания комиссии по повышению качества и доступности предоставления государственных и муниципальных  услуг в Ленинградской области, состоявшегося 16.02.2022 г. (протокол П-28/2022),  </w:t>
      </w:r>
      <w:r w:rsidRPr="001C3C7A">
        <w:rPr>
          <w:color w:val="000000"/>
          <w:sz w:val="28"/>
          <w:szCs w:val="28"/>
        </w:rPr>
        <w:t xml:space="preserve">руководствуясь уставом </w:t>
      </w:r>
      <w:r>
        <w:rPr>
          <w:color w:val="000000"/>
          <w:sz w:val="28"/>
          <w:szCs w:val="28"/>
        </w:rPr>
        <w:t>Кисельнинского СП</w:t>
      </w:r>
      <w:r w:rsidRPr="001C3C7A">
        <w:rPr>
          <w:color w:val="000000"/>
          <w:sz w:val="28"/>
          <w:szCs w:val="28"/>
        </w:rPr>
        <w:t xml:space="preserve"> Волховского муниципального района Ленинградской области</w:t>
      </w:r>
    </w:p>
    <w:p w:rsidR="001F26BA" w:rsidRPr="001C3C7A" w:rsidRDefault="001F26BA" w:rsidP="00933B34">
      <w:pPr>
        <w:ind w:firstLine="708"/>
        <w:jc w:val="center"/>
        <w:rPr>
          <w:b/>
          <w:sz w:val="28"/>
          <w:szCs w:val="28"/>
        </w:rPr>
      </w:pPr>
      <w:r w:rsidRPr="001C3C7A">
        <w:rPr>
          <w:b/>
          <w:sz w:val="28"/>
          <w:szCs w:val="28"/>
        </w:rPr>
        <w:t>п о с т а н о в л я ю:</w:t>
      </w:r>
    </w:p>
    <w:p w:rsidR="001F26BA" w:rsidRPr="001C3C7A" w:rsidRDefault="001F26BA" w:rsidP="001F26BA">
      <w:pPr>
        <w:shd w:val="clear" w:color="auto" w:fill="FFFFFF"/>
        <w:ind w:firstLine="567"/>
        <w:jc w:val="both"/>
        <w:rPr>
          <w:sz w:val="28"/>
          <w:szCs w:val="28"/>
        </w:rPr>
      </w:pPr>
      <w:r w:rsidRPr="001C3C7A">
        <w:rPr>
          <w:sz w:val="28"/>
          <w:szCs w:val="28"/>
        </w:rPr>
        <w:t xml:space="preserve">1. Утвердить Административный регламент предоставления муниципальной услуг «Согласование создания места (площадки) накопления твёрдых коммунальных отходов» на территории </w:t>
      </w:r>
      <w:r>
        <w:rPr>
          <w:color w:val="000000"/>
          <w:sz w:val="28"/>
          <w:szCs w:val="28"/>
        </w:rPr>
        <w:t>Кисельнинского СП</w:t>
      </w:r>
      <w:r w:rsidRPr="001C3C7A">
        <w:rPr>
          <w:color w:val="000000"/>
          <w:sz w:val="28"/>
          <w:szCs w:val="28"/>
        </w:rPr>
        <w:t xml:space="preserve"> Волховского муниципального района Ленинградской области</w:t>
      </w:r>
      <w:r w:rsidRPr="001C3C7A">
        <w:rPr>
          <w:sz w:val="28"/>
          <w:szCs w:val="28"/>
        </w:rPr>
        <w:t>. (Приложение). </w:t>
      </w:r>
    </w:p>
    <w:p w:rsidR="001F26BA" w:rsidRPr="00867144" w:rsidRDefault="001F26BA" w:rsidP="001F26BA">
      <w:pPr>
        <w:ind w:firstLine="708"/>
        <w:jc w:val="both"/>
        <w:rPr>
          <w:sz w:val="28"/>
          <w:szCs w:val="28"/>
        </w:rPr>
      </w:pPr>
      <w:r w:rsidRPr="001C3C7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47F6D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 xml:space="preserve"> постановление от </w:t>
      </w:r>
      <w:r w:rsidR="00317C1F">
        <w:rPr>
          <w:sz w:val="28"/>
          <w:szCs w:val="28"/>
        </w:rPr>
        <w:t>18.03.2024 года № 49</w:t>
      </w:r>
      <w:r>
        <w:rPr>
          <w:sz w:val="28"/>
          <w:szCs w:val="28"/>
        </w:rPr>
        <w:t xml:space="preserve"> «</w:t>
      </w:r>
      <w:r w:rsidRPr="00867144">
        <w:rPr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1C3C7A">
        <w:rPr>
          <w:sz w:val="28"/>
          <w:szCs w:val="28"/>
        </w:rPr>
        <w:t>«Согласование создания места (площадки) накопления твёрдых коммунальных отходов»</w:t>
      </w:r>
      <w:r>
        <w:rPr>
          <w:sz w:val="28"/>
          <w:szCs w:val="28"/>
        </w:rPr>
        <w:t>.</w:t>
      </w:r>
    </w:p>
    <w:p w:rsidR="001F26BA" w:rsidRPr="00B2457F" w:rsidRDefault="001F26BA" w:rsidP="001F26BA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Pr="00B2457F">
        <w:rPr>
          <w:bCs/>
          <w:sz w:val="28"/>
          <w:szCs w:val="28"/>
        </w:rPr>
        <w:t>Настоящий  административный регламент подлежит официальному опубликованию</w:t>
      </w:r>
      <w:r w:rsidRPr="00B2457F">
        <w:rPr>
          <w:sz w:val="28"/>
          <w:szCs w:val="28"/>
        </w:rPr>
        <w:t xml:space="preserve"> в  газете </w:t>
      </w:r>
      <w:r w:rsidRPr="00B2457F">
        <w:rPr>
          <w:sz w:val="28"/>
          <w:szCs w:val="28"/>
          <w:lang w:eastAsia="ar-SA"/>
        </w:rPr>
        <w:t xml:space="preserve">«Волховские огни», сетевом издании «Волховские огни» и размещению на официальном сайте </w:t>
      </w:r>
      <w:r w:rsidRPr="00B2457F">
        <w:rPr>
          <w:sz w:val="28"/>
          <w:szCs w:val="28"/>
        </w:rPr>
        <w:t xml:space="preserve"> Кисельнинско</w:t>
      </w:r>
      <w:r>
        <w:rPr>
          <w:sz w:val="28"/>
          <w:szCs w:val="28"/>
        </w:rPr>
        <w:t>го</w:t>
      </w:r>
      <w:r w:rsidRPr="00B2457F">
        <w:rPr>
          <w:sz w:val="28"/>
          <w:szCs w:val="28"/>
        </w:rPr>
        <w:t xml:space="preserve"> СП  Волховского муниципального района Ленинградской области www.кисельня.рф.</w:t>
      </w:r>
    </w:p>
    <w:p w:rsidR="001F26BA" w:rsidRPr="00B2457F" w:rsidRDefault="001F26BA" w:rsidP="001F26B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B2457F">
        <w:rPr>
          <w:sz w:val="28"/>
          <w:szCs w:val="28"/>
        </w:rPr>
        <w:t>. Постановление вступает в силу с момента официального опубликования.</w:t>
      </w:r>
    </w:p>
    <w:p w:rsidR="001F26BA" w:rsidRPr="00B2457F" w:rsidRDefault="001F26BA" w:rsidP="001F26BA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B2457F">
        <w:rPr>
          <w:sz w:val="28"/>
          <w:szCs w:val="28"/>
        </w:rPr>
        <w:t xml:space="preserve">. </w:t>
      </w:r>
      <w:r w:rsidRPr="00B2457F"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1F26BA" w:rsidRDefault="001F26BA" w:rsidP="001F26BA">
      <w:pPr>
        <w:jc w:val="both"/>
        <w:rPr>
          <w:sz w:val="28"/>
          <w:szCs w:val="28"/>
        </w:rPr>
      </w:pPr>
    </w:p>
    <w:p w:rsidR="001F26BA" w:rsidRDefault="001F26BA" w:rsidP="001F26BA">
      <w:pPr>
        <w:jc w:val="both"/>
        <w:rPr>
          <w:sz w:val="28"/>
          <w:szCs w:val="28"/>
        </w:rPr>
      </w:pPr>
      <w:r w:rsidRPr="001C3C7A">
        <w:rPr>
          <w:sz w:val="28"/>
          <w:szCs w:val="28"/>
        </w:rPr>
        <w:t>Глава  администрации</w:t>
      </w:r>
    </w:p>
    <w:p w:rsidR="001F26BA" w:rsidRPr="001C3C7A" w:rsidRDefault="001F26BA" w:rsidP="001F26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Кисельнинского СП     </w:t>
      </w:r>
      <w:r w:rsidRPr="001C3C7A">
        <w:rPr>
          <w:sz w:val="28"/>
          <w:szCs w:val="28"/>
        </w:rPr>
        <w:tab/>
      </w:r>
      <w:r w:rsidRPr="001C3C7A">
        <w:rPr>
          <w:sz w:val="28"/>
          <w:szCs w:val="28"/>
        </w:rPr>
        <w:tab/>
      </w:r>
      <w:r w:rsidRPr="001C3C7A">
        <w:rPr>
          <w:sz w:val="28"/>
          <w:szCs w:val="28"/>
        </w:rPr>
        <w:tab/>
      </w:r>
      <w:r w:rsidRPr="001C3C7A">
        <w:rPr>
          <w:sz w:val="28"/>
          <w:szCs w:val="28"/>
        </w:rPr>
        <w:tab/>
      </w:r>
      <w:r w:rsidRPr="001C3C7A">
        <w:rPr>
          <w:sz w:val="28"/>
          <w:szCs w:val="28"/>
        </w:rPr>
        <w:tab/>
        <w:t xml:space="preserve">           </w:t>
      </w:r>
      <w:r w:rsidR="00AA24A8">
        <w:rPr>
          <w:sz w:val="28"/>
          <w:szCs w:val="28"/>
        </w:rPr>
        <w:t>Тепнина С.А</w:t>
      </w:r>
      <w:r w:rsidRPr="001C3C7A">
        <w:rPr>
          <w:sz w:val="28"/>
          <w:szCs w:val="28"/>
        </w:rPr>
        <w:t>.</w:t>
      </w:r>
    </w:p>
    <w:p w:rsidR="001F26BA" w:rsidRDefault="001F26BA" w:rsidP="001F26BA">
      <w:pPr>
        <w:ind w:left="567" w:right="-426"/>
        <w:jc w:val="right"/>
        <w:rPr>
          <w:sz w:val="20"/>
          <w:szCs w:val="20"/>
        </w:rPr>
      </w:pPr>
    </w:p>
    <w:p w:rsidR="001F26BA" w:rsidRDefault="001F26BA" w:rsidP="001F26BA">
      <w:pPr>
        <w:ind w:left="567" w:right="-426"/>
        <w:jc w:val="right"/>
        <w:rPr>
          <w:sz w:val="20"/>
          <w:szCs w:val="20"/>
        </w:rPr>
      </w:pPr>
    </w:p>
    <w:p w:rsidR="001F26BA" w:rsidRDefault="001F26BA" w:rsidP="001F26BA">
      <w:pPr>
        <w:ind w:left="567" w:right="-426"/>
        <w:jc w:val="right"/>
        <w:rPr>
          <w:sz w:val="20"/>
          <w:szCs w:val="20"/>
        </w:rPr>
      </w:pPr>
    </w:p>
    <w:p w:rsidR="001F26BA" w:rsidRDefault="001F26BA" w:rsidP="001F26BA">
      <w:pPr>
        <w:ind w:left="567" w:right="-426"/>
        <w:jc w:val="right"/>
        <w:rPr>
          <w:sz w:val="20"/>
          <w:szCs w:val="20"/>
        </w:rPr>
      </w:pPr>
    </w:p>
    <w:p w:rsidR="001F26BA" w:rsidRPr="00FF0536" w:rsidRDefault="009C7B6B" w:rsidP="001F26BA">
      <w:pPr>
        <w:ind w:left="567" w:right="-426"/>
        <w:jc w:val="right"/>
        <w:rPr>
          <w:sz w:val="20"/>
          <w:szCs w:val="20"/>
        </w:rPr>
      </w:pPr>
      <w:r>
        <w:rPr>
          <w:sz w:val="20"/>
          <w:szCs w:val="20"/>
        </w:rPr>
        <w:t>Ут</w:t>
      </w:r>
      <w:r w:rsidRPr="00FF0536">
        <w:rPr>
          <w:sz w:val="20"/>
          <w:szCs w:val="20"/>
        </w:rPr>
        <w:t>верждён</w:t>
      </w:r>
    </w:p>
    <w:p w:rsidR="001F26BA" w:rsidRDefault="001F26BA" w:rsidP="001F26BA">
      <w:pPr>
        <w:ind w:left="567" w:right="-426"/>
        <w:jc w:val="right"/>
        <w:rPr>
          <w:sz w:val="20"/>
          <w:szCs w:val="20"/>
        </w:rPr>
      </w:pPr>
      <w:r w:rsidRPr="00FF0536">
        <w:rPr>
          <w:sz w:val="20"/>
          <w:szCs w:val="20"/>
        </w:rPr>
        <w:t>постановлением администрации</w:t>
      </w:r>
    </w:p>
    <w:p w:rsidR="009C7B6B" w:rsidRPr="00FF0536" w:rsidRDefault="009C7B6B" w:rsidP="001F26BA">
      <w:pPr>
        <w:ind w:left="567" w:right="-426"/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r w:rsidR="00933B34">
        <w:rPr>
          <w:sz w:val="20"/>
          <w:szCs w:val="20"/>
        </w:rPr>
        <w:t xml:space="preserve"> 20 февраля</w:t>
      </w:r>
      <w:r>
        <w:rPr>
          <w:sz w:val="20"/>
          <w:szCs w:val="20"/>
        </w:rPr>
        <w:t xml:space="preserve"> </w:t>
      </w:r>
      <w:r w:rsidR="00317C1F">
        <w:rPr>
          <w:sz w:val="20"/>
          <w:szCs w:val="20"/>
        </w:rPr>
        <w:t xml:space="preserve">2026 </w:t>
      </w:r>
      <w:r>
        <w:rPr>
          <w:sz w:val="20"/>
          <w:szCs w:val="20"/>
        </w:rPr>
        <w:t>года</w:t>
      </w:r>
      <w:r w:rsidR="00317C1F">
        <w:rPr>
          <w:sz w:val="20"/>
          <w:szCs w:val="20"/>
        </w:rPr>
        <w:t xml:space="preserve"> №</w:t>
      </w:r>
      <w:r w:rsidR="00933B34">
        <w:rPr>
          <w:sz w:val="20"/>
          <w:szCs w:val="20"/>
        </w:rPr>
        <w:t>21</w:t>
      </w:r>
      <w:r w:rsidR="00317C1F">
        <w:rPr>
          <w:sz w:val="20"/>
          <w:szCs w:val="20"/>
        </w:rPr>
        <w:t xml:space="preserve"> </w:t>
      </w:r>
    </w:p>
    <w:p w:rsidR="001F26BA" w:rsidRDefault="001F26BA" w:rsidP="003856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00236" w:rsidRDefault="001F26BA" w:rsidP="003856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</w:t>
      </w:r>
      <w:r w:rsidR="00100236">
        <w:rPr>
          <w:b/>
          <w:bCs/>
          <w:sz w:val="28"/>
          <w:szCs w:val="28"/>
        </w:rPr>
        <w:t xml:space="preserve"> регламент</w:t>
      </w:r>
      <w:r w:rsidR="00317C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</w:t>
      </w:r>
    </w:p>
    <w:p w:rsidR="00100236" w:rsidRDefault="00100236" w:rsidP="003856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</w:t>
      </w:r>
      <w:r w:rsidR="001F26BA">
        <w:rPr>
          <w:b/>
          <w:bCs/>
          <w:sz w:val="28"/>
          <w:szCs w:val="28"/>
        </w:rPr>
        <w:t>ю</w:t>
      </w:r>
      <w:r>
        <w:rPr>
          <w:b/>
          <w:bCs/>
          <w:sz w:val="28"/>
          <w:szCs w:val="28"/>
        </w:rPr>
        <w:t xml:space="preserve"> муниципальной услуги  </w:t>
      </w:r>
    </w:p>
    <w:p w:rsidR="00385604" w:rsidRDefault="00E84BEE" w:rsidP="003856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00236">
        <w:rPr>
          <w:b/>
          <w:bCs/>
          <w:sz w:val="28"/>
          <w:szCs w:val="28"/>
        </w:rPr>
        <w:t>Согласование</w:t>
      </w:r>
      <w:r w:rsidR="00317C1F">
        <w:rPr>
          <w:b/>
          <w:bCs/>
          <w:sz w:val="28"/>
          <w:szCs w:val="28"/>
        </w:rPr>
        <w:t xml:space="preserve"> </w:t>
      </w:r>
      <w:r w:rsidR="00100236">
        <w:rPr>
          <w:b/>
          <w:bCs/>
          <w:sz w:val="28"/>
          <w:szCs w:val="28"/>
        </w:rPr>
        <w:t>создания</w:t>
      </w:r>
      <w:r w:rsidR="002A673B">
        <w:rPr>
          <w:b/>
          <w:bCs/>
          <w:sz w:val="28"/>
          <w:szCs w:val="28"/>
        </w:rPr>
        <w:t xml:space="preserve"> места (площадки) накопления твёрдых коммунальных отходов</w:t>
      </w:r>
      <w:r>
        <w:rPr>
          <w:b/>
          <w:bCs/>
          <w:sz w:val="28"/>
          <w:szCs w:val="28"/>
        </w:rPr>
        <w:t>»</w:t>
      </w:r>
    </w:p>
    <w:p w:rsidR="00D640FA" w:rsidRPr="00D640FA" w:rsidRDefault="00D640FA" w:rsidP="00D640F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640FA">
        <w:rPr>
          <w:sz w:val="28"/>
          <w:szCs w:val="28"/>
        </w:rPr>
        <w:t>(</w:t>
      </w:r>
      <w:r w:rsidRPr="002A673B">
        <w:rPr>
          <w:b/>
          <w:sz w:val="28"/>
          <w:szCs w:val="28"/>
        </w:rPr>
        <w:t>Сокращенное наименование</w:t>
      </w:r>
      <w:r w:rsidR="00C92D9C">
        <w:rPr>
          <w:b/>
          <w:sz w:val="28"/>
          <w:szCs w:val="28"/>
        </w:rPr>
        <w:t xml:space="preserve"> </w:t>
      </w:r>
      <w:r w:rsidRPr="002A673B">
        <w:rPr>
          <w:b/>
          <w:sz w:val="28"/>
          <w:szCs w:val="28"/>
        </w:rPr>
        <w:t>:</w:t>
      </w:r>
      <w:r w:rsidR="00E84BEE">
        <w:rPr>
          <w:b/>
          <w:sz w:val="28"/>
          <w:szCs w:val="28"/>
        </w:rPr>
        <w:t>«</w:t>
      </w:r>
      <w:r w:rsidR="00100236">
        <w:rPr>
          <w:b/>
          <w:bCs/>
          <w:sz w:val="28"/>
          <w:szCs w:val="28"/>
        </w:rPr>
        <w:t xml:space="preserve">Согласование создания места (площадки) накопления </w:t>
      </w:r>
      <w:r w:rsidR="002A673B">
        <w:rPr>
          <w:b/>
          <w:bCs/>
          <w:sz w:val="28"/>
          <w:szCs w:val="28"/>
        </w:rPr>
        <w:t>ТКО</w:t>
      </w:r>
      <w:r w:rsidR="00E84BEE">
        <w:rPr>
          <w:sz w:val="28"/>
          <w:szCs w:val="28"/>
        </w:rPr>
        <w:t>»</w:t>
      </w:r>
      <w:r w:rsidRPr="00D640FA">
        <w:rPr>
          <w:sz w:val="28"/>
          <w:szCs w:val="28"/>
        </w:rPr>
        <w:t>)</w:t>
      </w:r>
    </w:p>
    <w:p w:rsidR="003A3C0B" w:rsidRDefault="003A3C0B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317C1F" w:rsidRDefault="00317C1F" w:rsidP="00317C1F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1" w:name="sub_1001"/>
      <w:r>
        <w:rPr>
          <w:b/>
          <w:bCs/>
          <w:sz w:val="28"/>
          <w:szCs w:val="28"/>
        </w:rPr>
        <w:t>1. Общие положения</w:t>
      </w:r>
    </w:p>
    <w:p w:rsidR="00317C1F" w:rsidRDefault="00317C1F" w:rsidP="00317C1F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:rsidR="00317C1F" w:rsidRDefault="00317C1F" w:rsidP="00317C1F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bookmarkEnd w:id="1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317C1F" w:rsidRDefault="00317C1F" w:rsidP="00317C1F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317C1F" w:rsidRDefault="00317C1F" w:rsidP="00317C1F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17C1F" w:rsidRDefault="00317C1F" w:rsidP="00317C1F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317C1F" w:rsidRDefault="00317C1F" w:rsidP="00317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2"/>
    </w:p>
    <w:p w:rsidR="00317C1F" w:rsidRDefault="00317C1F" w:rsidP="00317C1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317C1F" w:rsidRDefault="00317C1F" w:rsidP="00317C1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17C1F" w:rsidRDefault="00317C1F" w:rsidP="00317C1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и(или) напортале государственных услуг Ленинградской области/ едином портале государственных услуг (далее - ПГУ ЛО, ЕПГУ).</w:t>
      </w:r>
    </w:p>
    <w:p w:rsidR="00317C1F" w:rsidRDefault="00317C1F" w:rsidP="00317C1F">
      <w:pPr>
        <w:pStyle w:val="af9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sub_1002"/>
    </w:p>
    <w:p w:rsidR="00317C1F" w:rsidRDefault="00317C1F" w:rsidP="00317C1F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3"/>
    </w:p>
    <w:p w:rsidR="00317C1F" w:rsidRDefault="00317C1F" w:rsidP="00317C1F">
      <w:pPr>
        <w:pStyle w:val="af9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:rsidR="00317C1F" w:rsidRDefault="00317C1F" w:rsidP="00317C1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4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Согласование создания места (площадки) накопления твердых коммунальных отходов»</w:t>
      </w:r>
      <w:r>
        <w:rPr>
          <w:sz w:val="28"/>
          <w:szCs w:val="28"/>
        </w:rPr>
        <w:t>.</w:t>
      </w:r>
    </w:p>
    <w:p w:rsidR="00317C1F" w:rsidRDefault="00317C1F" w:rsidP="00317C1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ind w:firstLine="709"/>
        <w:jc w:val="both"/>
        <w:rPr>
          <w:sz w:val="28"/>
          <w:szCs w:val="28"/>
        </w:rPr>
      </w:pPr>
      <w:bookmarkStart w:id="5" w:name="sub_1022"/>
      <w:bookmarkEnd w:id="4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317C1F" w:rsidRDefault="00317C1F" w:rsidP="00317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услугу предоставляет: администрация Кисельнинского сельского поселения Волховского муниципального района Ленинградской области.</w:t>
      </w:r>
    </w:p>
    <w:p w:rsidR="00317C1F" w:rsidRDefault="00317C1F" w:rsidP="00317C1F">
      <w:pPr>
        <w:ind w:firstLine="709"/>
        <w:jc w:val="both"/>
        <w:rPr>
          <w:rFonts w:eastAsia="Calibri"/>
          <w:i/>
          <w:color w:val="FF0000"/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bookmarkStart w:id="6" w:name="sub_1025"/>
      <w:bookmarkEnd w:id="5"/>
      <w:r>
        <w:rPr>
          <w:sz w:val="28"/>
          <w:szCs w:val="28"/>
        </w:rPr>
        <w:t>2.3. Результат предоставления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является: решение о согласовании созданияместа (площадки) накопления твердых коммунальных отходов или решение об отказе в согласовании созданияместа (площадки) накопления твердых коммунальных отходов.</w:t>
      </w:r>
    </w:p>
    <w:p w:rsidR="00317C1F" w:rsidRDefault="00317C1F" w:rsidP="00317C1F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а)в филиалах, отделах, удаленных рабочих местах ГБУ ЛО «МФЦ» (далее – МФЦ);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муниципальной услуги составляет20 календарных дней со дня поступления заявления в ОМСУ.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ОМСУ, </w:t>
      </w:r>
      <w:r>
        <w:rPr>
          <w:sz w:val="28"/>
          <w:szCs w:val="28"/>
        </w:rPr>
        <w:lastRenderedPageBreak/>
        <w:t>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муниципальной услуги - ПГУ ЛО (www.gu.lenobl.ru) и(или)ЕПГУ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а)несоответствие заявки установленной форме (образец № 1);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317C1F" w:rsidRDefault="00317C1F" w:rsidP="00317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317C1F" w:rsidRDefault="00317C1F" w:rsidP="00317C1F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317C1F" w:rsidRDefault="00317C1F" w:rsidP="00317C1F">
      <w:pPr>
        <w:widowControl w:val="0"/>
        <w:ind w:firstLine="709"/>
        <w:jc w:val="center"/>
        <w:rPr>
          <w:b/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</w:t>
      </w:r>
      <w:r>
        <w:rPr>
          <w:sz w:val="28"/>
          <w:szCs w:val="28"/>
        </w:rPr>
        <w:lastRenderedPageBreak/>
        <w:t>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Прием запроса и документов и(или) информации, необходимых для предоставления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и документов и(или)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личном обращении в ОМСУ, при направлении запроса почтовой </w:t>
      </w:r>
      <w:r>
        <w:rPr>
          <w:sz w:val="28"/>
          <w:szCs w:val="28"/>
        </w:rPr>
        <w:lastRenderedPageBreak/>
        <w:t>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в Федеральную налоговую службу: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317C1F" w:rsidRDefault="00317C1F" w:rsidP="00317C1F">
      <w:pPr>
        <w:widowControl w:val="0"/>
        <w:ind w:firstLine="709"/>
        <w:jc w:val="center"/>
        <w:rPr>
          <w:b/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телефону (при обращении через МФЦ);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СМС-информирования или электронной почты (при технической возможности).</w:t>
      </w: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bookmarkEnd w:id="6"/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widowControl w:val="0"/>
        <w:ind w:firstLine="709"/>
        <w:jc w:val="both"/>
        <w:rPr>
          <w:sz w:val="28"/>
          <w:szCs w:val="28"/>
        </w:rPr>
      </w:pPr>
    </w:p>
    <w:p w:rsidR="00317C1F" w:rsidRDefault="00317C1F" w:rsidP="00317C1F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17C1F" w:rsidRDefault="00317C1F" w:rsidP="00317C1F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317C1F" w:rsidRDefault="00317C1F" w:rsidP="00317C1F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317C1F" w:rsidRDefault="00317C1F" w:rsidP="00317C1F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317C1F" w:rsidRDefault="00317C1F" w:rsidP="00317C1F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317C1F" w:rsidRDefault="00317C1F" w:rsidP="00317C1F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317C1F" w:rsidRDefault="00317C1F" w:rsidP="00317C1F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«Согласование создания места (площадки) </w:t>
      </w:r>
    </w:p>
    <w:p w:rsidR="00317C1F" w:rsidRDefault="00317C1F" w:rsidP="00317C1F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:rsidR="00317C1F" w:rsidRDefault="00317C1F" w:rsidP="00317C1F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317C1F" w:rsidRDefault="00317C1F" w:rsidP="00317C1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317C1F" w:rsidRDefault="00317C1F" w:rsidP="00317C1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категорий(признаков) заявителей, </w:t>
      </w:r>
    </w:p>
    <w:p w:rsidR="00317C1F" w:rsidRDefault="00317C1F" w:rsidP="00317C1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документов,необходимых </w:t>
      </w:r>
    </w:p>
    <w:p w:rsidR="00317C1F" w:rsidRDefault="00317C1F" w:rsidP="00317C1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предоставлениямуниципальной услуги,</w:t>
      </w:r>
    </w:p>
    <w:p w:rsidR="00317C1F" w:rsidRDefault="00317C1F" w:rsidP="00317C1F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запросао предоставлении муниципальной услуги и документов,необходимых для предоставления услуги, основанийдля приостановления предоставления муниципальной услугиили отказа в предоставлении муниципальной услуги, Формызапроса о предоставлении муниципальной услугии документов, необходимых для предоставления муниципальной услуги</w:t>
      </w:r>
    </w:p>
    <w:p w:rsidR="00317C1F" w:rsidRDefault="00317C1F" w:rsidP="00317C1F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17C1F" w:rsidRDefault="00317C1F" w:rsidP="00317C1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:rsidR="00317C1F" w:rsidRDefault="00317C1F" w:rsidP="00317C1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317C1F" w:rsidRDefault="00317C1F" w:rsidP="00317C1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317C1F" w:rsidRDefault="00317C1F" w:rsidP="00317C1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317C1F" w:rsidRDefault="00317C1F" w:rsidP="00317C1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:rsidR="00317C1F" w:rsidRDefault="00317C1F" w:rsidP="00317C1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МФЦ–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317C1F" w:rsidRDefault="00317C1F" w:rsidP="00317C1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–Федеральная государственная информационная система «Единая система межведомственного электронного взаимодействия».</w:t>
      </w:r>
    </w:p>
    <w:p w:rsidR="00317C1F" w:rsidRDefault="00317C1F" w:rsidP="00317C1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17C1F" w:rsidRDefault="00317C1F" w:rsidP="00317C1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317C1F" w:rsidRDefault="00317C1F" w:rsidP="00317C1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317C1F" w:rsidRDefault="00317C1F" w:rsidP="00317C1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П(з) - представитель заявителя;</w:t>
      </w:r>
    </w:p>
    <w:p w:rsidR="00317C1F" w:rsidRDefault="00317C1F" w:rsidP="00317C1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317C1F" w:rsidRDefault="00317C1F" w:rsidP="00317C1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г) К - представляется копия документа;</w:t>
      </w:r>
    </w:p>
    <w:p w:rsidR="00317C1F" w:rsidRDefault="00317C1F" w:rsidP="00317C1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д) О(э) - представляется оригинал документа в электронной форме;</w:t>
      </w:r>
    </w:p>
    <w:p w:rsidR="00317C1F" w:rsidRDefault="00317C1F" w:rsidP="00317C1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е) К(э) - представляется копия документа в электронной форме.</w:t>
      </w:r>
    </w:p>
    <w:p w:rsidR="00317C1F" w:rsidRDefault="00317C1F" w:rsidP="00317C1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17C1F" w:rsidRDefault="00317C1F" w:rsidP="00317C1F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II. Идентификаторы категорий (признаков) заявителей</w:t>
      </w:r>
    </w:p>
    <w:p w:rsidR="00317C1F" w:rsidRDefault="00317C1F" w:rsidP="00317C1F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17C1F" w:rsidRDefault="00317C1F" w:rsidP="00317C1F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:rsidR="00317C1F" w:rsidRDefault="00317C1F" w:rsidP="00317C1F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761"/>
        <w:gridCol w:w="2761"/>
        <w:gridCol w:w="2762"/>
      </w:tblGrid>
      <w:tr w:rsidR="00317C1F" w:rsidTr="00E71A9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Наименование отдельного </w:t>
            </w:r>
            <w:r>
              <w:rPr>
                <w:rFonts w:eastAsiaTheme="minorHAnsi"/>
                <w:bCs/>
                <w:lang w:eastAsia="en-US"/>
              </w:rPr>
              <w:lastRenderedPageBreak/>
              <w:t>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Перечень результатов предоставления муниципальной услуги (цели обращения заявителя)</w:t>
            </w:r>
          </w:p>
        </w:tc>
      </w:tr>
      <w:tr w:rsidR="00317C1F" w:rsidTr="00E71A93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317C1F" w:rsidTr="00E71A93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317C1F" w:rsidTr="00E71A93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317C1F" w:rsidRDefault="00317C1F" w:rsidP="00317C1F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17C1F" w:rsidRDefault="00317C1F" w:rsidP="00317C1F">
      <w:pPr>
        <w:jc w:val="right"/>
        <w:rPr>
          <w:rFonts w:eastAsiaTheme="minorHAnsi"/>
          <w:b/>
          <w:bCs/>
          <w:lang w:eastAsia="en-US"/>
        </w:rPr>
      </w:pPr>
    </w:p>
    <w:p w:rsidR="00317C1F" w:rsidRDefault="00317C1F" w:rsidP="00317C1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:rsidR="00317C1F" w:rsidRDefault="00317C1F" w:rsidP="00317C1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317C1F" w:rsidRDefault="00317C1F" w:rsidP="00317C1F">
      <w:pPr>
        <w:jc w:val="center"/>
        <w:rPr>
          <w:rFonts w:eastAsiaTheme="minorHAnsi"/>
          <w:b/>
          <w:bCs/>
          <w:lang w:eastAsia="en-US"/>
        </w:rPr>
      </w:pPr>
    </w:p>
    <w:p w:rsidR="00317C1F" w:rsidRDefault="00317C1F" w:rsidP="00317C1F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:rsidR="00317C1F" w:rsidRDefault="00317C1F" w:rsidP="00317C1F">
      <w:pPr>
        <w:jc w:val="both"/>
        <w:rPr>
          <w:rFonts w:eastAsiaTheme="minorHAnsi"/>
          <w:bCs/>
          <w:lang w:eastAsia="en-US"/>
        </w:rPr>
      </w:pPr>
    </w:p>
    <w:tbl>
      <w:tblPr>
        <w:tblStyle w:val="aff"/>
        <w:tblW w:w="0" w:type="auto"/>
        <w:tblLayout w:type="fixed"/>
        <w:tblLook w:val="04A0"/>
      </w:tblPr>
      <w:tblGrid>
        <w:gridCol w:w="534"/>
        <w:gridCol w:w="2126"/>
        <w:gridCol w:w="4111"/>
        <w:gridCol w:w="141"/>
        <w:gridCol w:w="1843"/>
        <w:gridCol w:w="1383"/>
      </w:tblGrid>
      <w:tr w:rsidR="00317C1F" w:rsidTr="00E71A93">
        <w:tc>
          <w:tcPr>
            <w:tcW w:w="534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317C1F" w:rsidTr="00E71A93">
        <w:tc>
          <w:tcPr>
            <w:tcW w:w="10138" w:type="dxa"/>
            <w:gridSpan w:val="6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17C1F" w:rsidTr="00E71A93">
        <w:tc>
          <w:tcPr>
            <w:tcW w:w="534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17C1F" w:rsidTr="00E71A93">
        <w:tc>
          <w:tcPr>
            <w:tcW w:w="534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17C1F" w:rsidTr="00E71A93">
        <w:tc>
          <w:tcPr>
            <w:tcW w:w="534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126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П(з)</w:t>
            </w:r>
          </w:p>
        </w:tc>
      </w:tr>
      <w:tr w:rsidR="00317C1F" w:rsidTr="00E71A93">
        <w:tc>
          <w:tcPr>
            <w:tcW w:w="10138" w:type="dxa"/>
            <w:gridSpan w:val="6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17C1F" w:rsidTr="00E71A93">
        <w:tc>
          <w:tcPr>
            <w:tcW w:w="534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  <w:noWrap/>
          </w:tcPr>
          <w:p w:rsidR="00317C1F" w:rsidRDefault="00317C1F" w:rsidP="00E71A9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ЕПГУ - О(э)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[Все]</w:t>
            </w:r>
          </w:p>
        </w:tc>
      </w:tr>
      <w:tr w:rsidR="00317C1F" w:rsidTr="00E71A93">
        <w:tc>
          <w:tcPr>
            <w:tcW w:w="534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5</w:t>
            </w:r>
          </w:p>
        </w:tc>
        <w:tc>
          <w:tcPr>
            <w:tcW w:w="2126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  <w:noWrap/>
          </w:tcPr>
          <w:p w:rsidR="00317C1F" w:rsidRDefault="00317C1F" w:rsidP="00E71A9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17C1F" w:rsidTr="00E71A93">
        <w:tc>
          <w:tcPr>
            <w:tcW w:w="534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317C1F" w:rsidRDefault="00317C1F" w:rsidP="00E71A9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317C1F" w:rsidTr="00E71A93">
        <w:tc>
          <w:tcPr>
            <w:tcW w:w="534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7</w:t>
            </w:r>
          </w:p>
        </w:tc>
        <w:tc>
          <w:tcPr>
            <w:tcW w:w="2126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317C1F" w:rsidRDefault="00317C1F" w:rsidP="00E71A93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984" w:type="dxa"/>
            <w:gridSpan w:val="2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ОМСУ - О, К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МФЦ - О, К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ЕПГУ - О(э)</w:t>
            </w:r>
          </w:p>
          <w:p w:rsidR="00317C1F" w:rsidRDefault="00317C1F" w:rsidP="00E71A93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ПГУ ЛО - О(э)</w:t>
            </w:r>
          </w:p>
        </w:tc>
        <w:tc>
          <w:tcPr>
            <w:tcW w:w="1383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[Все]</w:t>
            </w:r>
          </w:p>
        </w:tc>
      </w:tr>
    </w:tbl>
    <w:p w:rsidR="00317C1F" w:rsidRDefault="00317C1F" w:rsidP="00317C1F">
      <w:pPr>
        <w:jc w:val="both"/>
        <w:rPr>
          <w:rFonts w:eastAsiaTheme="minorHAnsi"/>
          <w:bCs/>
          <w:lang w:eastAsia="en-US"/>
        </w:rPr>
      </w:pPr>
    </w:p>
    <w:p w:rsidR="00317C1F" w:rsidRDefault="00317C1F" w:rsidP="00317C1F">
      <w:pPr>
        <w:jc w:val="right"/>
        <w:rPr>
          <w:rFonts w:eastAsiaTheme="minorHAnsi"/>
          <w:b/>
          <w:bCs/>
          <w:lang w:eastAsia="en-US"/>
        </w:rPr>
      </w:pPr>
    </w:p>
    <w:p w:rsidR="00317C1F" w:rsidRDefault="00317C1F" w:rsidP="00317C1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IV. Исчерпывающий перечень оснований для отказа в приемезаявления и документов, необходимых для предоставлениягосударственной услуги, оснований для приостановленияпредоставления государственной услуги или отказав предоставлении государственной услуги</w:t>
      </w:r>
    </w:p>
    <w:p w:rsidR="00317C1F" w:rsidRDefault="00317C1F" w:rsidP="00317C1F">
      <w:pPr>
        <w:jc w:val="center"/>
        <w:rPr>
          <w:rFonts w:eastAsiaTheme="minorHAnsi"/>
          <w:b/>
          <w:bCs/>
          <w:lang w:eastAsia="en-US"/>
        </w:rPr>
      </w:pPr>
    </w:p>
    <w:p w:rsidR="00317C1F" w:rsidRDefault="00317C1F" w:rsidP="00317C1F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317C1F" w:rsidRDefault="00317C1F" w:rsidP="00317C1F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"/>
        <w:tblW w:w="0" w:type="auto"/>
        <w:tblLook w:val="04A0"/>
      </w:tblPr>
      <w:tblGrid>
        <w:gridCol w:w="675"/>
        <w:gridCol w:w="7630"/>
        <w:gridCol w:w="1832"/>
      </w:tblGrid>
      <w:tr w:rsidR="00317C1F" w:rsidTr="00E71A93">
        <w:tc>
          <w:tcPr>
            <w:tcW w:w="675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317C1F" w:rsidTr="00E71A93">
        <w:trPr>
          <w:trHeight w:val="605"/>
        </w:trPr>
        <w:tc>
          <w:tcPr>
            <w:tcW w:w="10138" w:type="dxa"/>
            <w:gridSpan w:val="3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17C1F" w:rsidTr="00E71A93">
        <w:tc>
          <w:tcPr>
            <w:tcW w:w="675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1832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17C1F" w:rsidTr="00E71A93">
        <w:tc>
          <w:tcPr>
            <w:tcW w:w="675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17C1F" w:rsidTr="00E71A93">
        <w:tc>
          <w:tcPr>
            <w:tcW w:w="10138" w:type="dxa"/>
            <w:gridSpan w:val="3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17C1F" w:rsidTr="00E71A93">
        <w:tc>
          <w:tcPr>
            <w:tcW w:w="675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17C1F" w:rsidTr="00E71A93">
        <w:trPr>
          <w:trHeight w:val="463"/>
        </w:trPr>
        <w:tc>
          <w:tcPr>
            <w:tcW w:w="10138" w:type="dxa"/>
            <w:gridSpan w:val="3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17C1F" w:rsidTr="00E71A93">
        <w:tc>
          <w:tcPr>
            <w:tcW w:w="675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32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17C1F" w:rsidTr="00E71A93">
        <w:tc>
          <w:tcPr>
            <w:tcW w:w="675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17C1F" w:rsidTr="00E71A93">
        <w:tc>
          <w:tcPr>
            <w:tcW w:w="675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1832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17C1F" w:rsidTr="00E71A93">
        <w:tc>
          <w:tcPr>
            <w:tcW w:w="675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317C1F" w:rsidTr="00E71A93">
        <w:tc>
          <w:tcPr>
            <w:tcW w:w="675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7631" w:type="dxa"/>
            <w:noWrap/>
          </w:tcPr>
          <w:p w:rsidR="00317C1F" w:rsidRDefault="00317C1F" w:rsidP="00E71A93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317C1F" w:rsidRDefault="00317C1F" w:rsidP="00317C1F">
      <w:pPr>
        <w:jc w:val="center"/>
        <w:rPr>
          <w:rFonts w:eastAsiaTheme="minorHAnsi"/>
          <w:b/>
          <w:bCs/>
          <w:lang w:eastAsia="en-US"/>
        </w:rPr>
      </w:pPr>
    </w:p>
    <w:p w:rsidR="00317C1F" w:rsidRDefault="00317C1F" w:rsidP="00317C1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V. Формы заявления и документов, необходимыхдля предоставления муниципальной услуги</w:t>
      </w:r>
    </w:p>
    <w:p w:rsidR="00317C1F" w:rsidRDefault="00317C1F" w:rsidP="00317C1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17C1F" w:rsidRDefault="00317C1F" w:rsidP="00317C1F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317C1F" w:rsidRDefault="00317C1F" w:rsidP="00317C1F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17C1F" w:rsidRDefault="00317C1F" w:rsidP="00317C1F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Главе _______________________________</w:t>
      </w:r>
    </w:p>
    <w:p w:rsidR="00317C1F" w:rsidRDefault="00317C1F" w:rsidP="00317C1F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_______________________________</w:t>
      </w:r>
    </w:p>
    <w:p w:rsidR="00317C1F" w:rsidRDefault="00317C1F" w:rsidP="00317C1F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уполномоченного</w:t>
      </w:r>
    </w:p>
    <w:p w:rsidR="00317C1F" w:rsidRDefault="00317C1F" w:rsidP="00317C1F">
      <w:pPr>
        <w:pStyle w:val="Heading1"/>
        <w:keepNext w:val="0"/>
        <w:spacing w:line="240" w:lineRule="auto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органа местного самоуправления)</w:t>
      </w:r>
    </w:p>
    <w:p w:rsidR="00317C1F" w:rsidRDefault="00317C1F" w:rsidP="00317C1F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317C1F" w:rsidRDefault="00317C1F" w:rsidP="00317C1F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ЗАЯВКА</w:t>
      </w:r>
    </w:p>
    <w:p w:rsidR="00317C1F" w:rsidRDefault="00317C1F" w:rsidP="00317C1F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согласование создания места (площадки) накопления</w:t>
      </w:r>
    </w:p>
    <w:p w:rsidR="00317C1F" w:rsidRDefault="00317C1F" w:rsidP="00317C1F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коммунальных отходов</w:t>
      </w:r>
    </w:p>
    <w:p w:rsidR="00317C1F" w:rsidRDefault="00317C1F" w:rsidP="00317C1F">
      <w:pPr>
        <w:pStyle w:val="Heading1"/>
        <w:keepNext w:val="0"/>
        <w:tabs>
          <w:tab w:val="left" w:pos="3233"/>
        </w:tabs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ab/>
      </w:r>
    </w:p>
    <w:p w:rsidR="00317C1F" w:rsidRDefault="00317C1F" w:rsidP="00317C1F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соответствии  с  </w:t>
      </w:r>
      <w:hyperlink r:id="rId9" w:tooltip="consultantplus://offline/ref=5D39A8694D5DDF6805B4B9FA2C1DB83B79B687B0295049AE3DAD451A0E7F962FD64D4143F0AC16DEE0C5F263D766855ECB1597484D5D1734GDXDP" w:history="1">
        <w:r>
          <w:rPr>
            <w:rFonts w:ascii="Times New Roman" w:eastAsiaTheme="minorHAnsi" w:hAnsi="Times New Roman"/>
            <w:b w:val="0"/>
            <w:bCs/>
            <w:sz w:val="20"/>
            <w:lang w:eastAsia="en-US"/>
          </w:rPr>
          <w:t>пунктом  4</w:t>
        </w:r>
      </w:hyperlink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Правил  обустройства  мест  (площадок)накопления  твердых коммунальных отходов и ведения их реестра, утвержденныхпостановлением Правительства Российской Федерации от 31.08.2018 № 1039, длясогласования создания места  (площадки)  накопления  твердых  коммунальных отходов,</w:t>
      </w:r>
    </w:p>
    <w:p w:rsidR="00317C1F" w:rsidRDefault="00317C1F" w:rsidP="00317C1F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</w:t>
      </w:r>
    </w:p>
    <w:p w:rsidR="00317C1F" w:rsidRDefault="00317C1F" w:rsidP="00317C1F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заявителя или представителя заявителя)</w:t>
      </w:r>
    </w:p>
    <w:p w:rsidR="00317C1F" w:rsidRDefault="00317C1F" w:rsidP="00317C1F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17C1F" w:rsidRDefault="00317C1F" w:rsidP="00317C1F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направляет следующую заявку:</w:t>
      </w:r>
    </w:p>
    <w:p w:rsidR="00317C1F" w:rsidRDefault="00317C1F" w:rsidP="00317C1F">
      <w:pPr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989"/>
        <w:gridCol w:w="3572"/>
      </w:tblGrid>
      <w:tr w:rsidR="00317C1F" w:rsidTr="00E71A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17C1F" w:rsidTr="00E71A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17C1F" w:rsidTr="00E71A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17C1F" w:rsidTr="00E71A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17C1F" w:rsidTr="00E71A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17C1F" w:rsidTr="00E71A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17C1F" w:rsidTr="00E71A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планируемом месте (площадке) накопления ТКО:</w:t>
            </w:r>
          </w:p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адрес (местоположение);</w:t>
            </w:r>
          </w:p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17C1F" w:rsidTr="00E71A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тип места (площадки) накопления ТКО;</w:t>
            </w:r>
          </w:p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площадь места (площадки) накопления ТКО;</w:t>
            </w:r>
          </w:p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- планируемое место для складирования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крупногабаритных отходов;</w:t>
            </w:r>
          </w:p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highlight w:val="white"/>
              </w:rPr>
            </w:pPr>
            <w:r>
              <w:rPr>
                <w:rFonts w:eastAsiaTheme="minorHAnsi"/>
                <w:bCs/>
                <w:sz w:val="20"/>
                <w:szCs w:val="20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17C1F" w:rsidTr="00E71A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17C1F" w:rsidTr="00E71A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317C1F" w:rsidTr="00E71A9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предоставления муниципальной услуги (личнов Администрации/ лично в МФЦ (указать адрес)/в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C1F" w:rsidRDefault="00317C1F" w:rsidP="00E71A93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317C1F" w:rsidRDefault="00317C1F" w:rsidP="00317C1F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17C1F" w:rsidRDefault="00317C1F" w:rsidP="00317C1F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Приложение:</w:t>
      </w:r>
    </w:p>
    <w:p w:rsidR="00317C1F" w:rsidRDefault="00317C1F" w:rsidP="00317C1F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17C1F" w:rsidRDefault="00317C1F" w:rsidP="00317C1F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317C1F" w:rsidRDefault="00317C1F" w:rsidP="00317C1F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_____________                                     __________________</w:t>
      </w:r>
    </w:p>
    <w:p w:rsidR="00317C1F" w:rsidRDefault="00317C1F" w:rsidP="00317C1F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(дата)                                            (подпись)</w:t>
      </w:r>
    </w:p>
    <w:p w:rsidR="00317C1F" w:rsidRDefault="00317C1F" w:rsidP="00317C1F">
      <w:pPr>
        <w:jc w:val="both"/>
        <w:rPr>
          <w:rFonts w:eastAsiaTheme="minorHAnsi"/>
          <w:b/>
          <w:bCs/>
          <w:lang w:eastAsia="en-US"/>
        </w:rPr>
      </w:pPr>
    </w:p>
    <w:p w:rsidR="00317C1F" w:rsidRDefault="00317C1F" w:rsidP="00317C1F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317C1F" w:rsidRDefault="00317C1F" w:rsidP="00317C1F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2</w:t>
      </w:r>
    </w:p>
    <w:p w:rsidR="00317C1F" w:rsidRDefault="00317C1F" w:rsidP="00317C1F">
      <w:pPr>
        <w:jc w:val="both"/>
        <w:rPr>
          <w:rFonts w:eastAsiaTheme="minorHAnsi"/>
          <w:b/>
          <w:bCs/>
          <w:lang w:eastAsia="en-US"/>
        </w:rPr>
      </w:pPr>
    </w:p>
    <w:p w:rsidR="00317C1F" w:rsidRDefault="00317C1F" w:rsidP="00317C1F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317C1F" w:rsidRDefault="00317C1F" w:rsidP="00317C1F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о согласовании/об отказе в согласовании создания места (площадки)</w:t>
      </w:r>
    </w:p>
    <w:p w:rsidR="00317C1F" w:rsidRDefault="00317C1F" w:rsidP="00317C1F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«Согласование  создания  места (площадки) накоплениятвердых  коммунальных отходов» администрацией муниципального образования в лице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</w:t>
      </w:r>
    </w:p>
    <w:p w:rsidR="00317C1F" w:rsidRDefault="00317C1F" w:rsidP="00317C1F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(должность, Ф.И.О.)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принято решение о согласовании/об отказе в согласованиисоздания места (площадки) накопления ТКО по адресу: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___________________________________________________________________________________________________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отходов:___________________________________________________________________________________________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___________________________________________________________________________________,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 на основании: _________________________________________________________________________,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______________________________________________________________________________________</w:t>
      </w:r>
    </w:p>
    <w:p w:rsidR="00317C1F" w:rsidRDefault="00317C1F" w:rsidP="00317C1F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lastRenderedPageBreak/>
        <w:t>(указать обстоятельства, послужившие основанием для отказа)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 места  (площадки) накопления ТКО оборудовать место (площадку)накопления ТКО до «__» ____________ 20__ г.;следовать представленной схеме размещения места (площадки)накопления твердых коммунальных отходов;содержать   и   эксплуатировать   место  (площадку)  накопления  ТКО  иприлегающую  территорию  в  соответствии  с  требованиями  законодательстваРоссийской  Федерации  в области санитарно-эпидемиологического благополучиянаселения.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Не  позднее 3 рабочих дней со дня начала использования места (площадки)накопления   ТКО   направить   в администрацию муниципального образования  заявку  о  включениисведений  о  месте  (площадке)  накопления  ТКО  в  реестр  мест (площадок)накопления твердых коммунальных отходов.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(подпись)             (Ф.И.О)</w:t>
      </w: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317C1F" w:rsidRDefault="00317C1F" w:rsidP="00317C1F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М.п.</w:t>
      </w:r>
    </w:p>
    <w:p w:rsidR="008C594E" w:rsidRPr="00D77D56" w:rsidRDefault="008C594E" w:rsidP="00317C1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rFonts w:eastAsiaTheme="minorHAnsi"/>
          <w:b/>
          <w:bCs/>
          <w:sz w:val="20"/>
          <w:lang w:eastAsia="en-US"/>
        </w:rPr>
      </w:pPr>
    </w:p>
    <w:sectPr w:rsidR="008C594E" w:rsidRPr="00D77D56" w:rsidSect="001F26BA">
      <w:headerReference w:type="even" r:id="rId10"/>
      <w:headerReference w:type="defaul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9A8" w:rsidRDefault="00FD69A8">
      <w:r>
        <w:separator/>
      </w:r>
    </w:p>
  </w:endnote>
  <w:endnote w:type="continuationSeparator" w:id="1">
    <w:p w:rsidR="00FD69A8" w:rsidRDefault="00FD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9A8" w:rsidRDefault="00FD69A8">
      <w:r>
        <w:separator/>
      </w:r>
    </w:p>
  </w:footnote>
  <w:footnote w:type="continuationSeparator" w:id="1">
    <w:p w:rsidR="00FD69A8" w:rsidRDefault="00FD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0C" w:rsidRDefault="00E00264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5580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5580C">
      <w:rPr>
        <w:rStyle w:val="ad"/>
        <w:noProof/>
      </w:rPr>
      <w:t>2</w:t>
    </w:r>
    <w:r>
      <w:rPr>
        <w:rStyle w:val="ad"/>
      </w:rPr>
      <w:fldChar w:fldCharType="end"/>
    </w:r>
  </w:p>
  <w:p w:rsidR="0095580C" w:rsidRDefault="0095580C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0C" w:rsidRDefault="0095580C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7"/>
  </w:num>
  <w:num w:numId="5">
    <w:abstractNumId w:val="8"/>
  </w:num>
  <w:num w:numId="6">
    <w:abstractNumId w:val="42"/>
  </w:num>
  <w:num w:numId="7">
    <w:abstractNumId w:val="20"/>
  </w:num>
  <w:num w:numId="8">
    <w:abstractNumId w:val="27"/>
  </w:num>
  <w:num w:numId="9">
    <w:abstractNumId w:val="40"/>
  </w:num>
  <w:num w:numId="10">
    <w:abstractNumId w:val="41"/>
  </w:num>
  <w:num w:numId="11">
    <w:abstractNumId w:val="17"/>
  </w:num>
  <w:num w:numId="12">
    <w:abstractNumId w:val="34"/>
  </w:num>
  <w:num w:numId="13">
    <w:abstractNumId w:val="37"/>
  </w:num>
  <w:num w:numId="14">
    <w:abstractNumId w:val="2"/>
  </w:num>
  <w:num w:numId="15">
    <w:abstractNumId w:val="29"/>
  </w:num>
  <w:num w:numId="16">
    <w:abstractNumId w:val="38"/>
  </w:num>
  <w:num w:numId="17">
    <w:abstractNumId w:val="36"/>
  </w:num>
  <w:num w:numId="18">
    <w:abstractNumId w:val="25"/>
  </w:num>
  <w:num w:numId="19">
    <w:abstractNumId w:val="18"/>
  </w:num>
  <w:num w:numId="20">
    <w:abstractNumId w:val="5"/>
  </w:num>
  <w:num w:numId="21">
    <w:abstractNumId w:val="22"/>
  </w:num>
  <w:num w:numId="22">
    <w:abstractNumId w:val="16"/>
  </w:num>
  <w:num w:numId="23">
    <w:abstractNumId w:val="35"/>
  </w:num>
  <w:num w:numId="24">
    <w:abstractNumId w:val="26"/>
  </w:num>
  <w:num w:numId="25">
    <w:abstractNumId w:val="33"/>
  </w:num>
  <w:num w:numId="26">
    <w:abstractNumId w:val="9"/>
  </w:num>
  <w:num w:numId="27">
    <w:abstractNumId w:val="10"/>
  </w:num>
  <w:num w:numId="28">
    <w:abstractNumId w:val="4"/>
  </w:num>
  <w:num w:numId="29">
    <w:abstractNumId w:val="31"/>
  </w:num>
  <w:num w:numId="30">
    <w:abstractNumId w:val="39"/>
  </w:num>
  <w:num w:numId="31">
    <w:abstractNumId w:val="15"/>
  </w:num>
  <w:num w:numId="32">
    <w:abstractNumId w:val="28"/>
  </w:num>
  <w:num w:numId="33">
    <w:abstractNumId w:val="23"/>
  </w:num>
  <w:num w:numId="34">
    <w:abstractNumId w:val="1"/>
  </w:num>
  <w:num w:numId="35">
    <w:abstractNumId w:val="19"/>
  </w:num>
  <w:num w:numId="36">
    <w:abstractNumId w:val="24"/>
  </w:num>
  <w:num w:numId="37">
    <w:abstractNumId w:val="3"/>
  </w:num>
  <w:num w:numId="38">
    <w:abstractNumId w:val="32"/>
  </w:num>
  <w:num w:numId="39">
    <w:abstractNumId w:val="21"/>
  </w:num>
  <w:num w:numId="40">
    <w:abstractNumId w:val="0"/>
  </w:num>
  <w:num w:numId="41">
    <w:abstractNumId w:val="12"/>
  </w:num>
  <w:num w:numId="42">
    <w:abstractNumId w:val="11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1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950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44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67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76E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034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3E8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A3C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772"/>
    <w:rsid w:val="0019296F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B55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6BA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45D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5A5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CB6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D7E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7F0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A9F"/>
    <w:rsid w:val="002B1C86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1FC8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A1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5C4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17C1F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FF4"/>
    <w:rsid w:val="003370A1"/>
    <w:rsid w:val="003370FA"/>
    <w:rsid w:val="00337385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2B0"/>
    <w:rsid w:val="00343589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2D5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4E50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E8D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176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9F9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37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57D28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15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0FE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2F8F"/>
    <w:rsid w:val="005D32F4"/>
    <w:rsid w:val="005D3367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4E08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8AD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069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C9B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2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0E0D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A9C"/>
    <w:rsid w:val="006C0B1A"/>
    <w:rsid w:val="006C10B2"/>
    <w:rsid w:val="006C11B0"/>
    <w:rsid w:val="006C1473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EAC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1A6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E32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0F9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602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D08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41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82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0B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97C9E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2E09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2A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B34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80C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3C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A24"/>
    <w:rsid w:val="00980E15"/>
    <w:rsid w:val="00981201"/>
    <w:rsid w:val="009813F4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60F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BF0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6B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4B2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DAC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BA4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16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45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27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A9A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4A8"/>
    <w:rsid w:val="00AA250E"/>
    <w:rsid w:val="00AA25CC"/>
    <w:rsid w:val="00AA2889"/>
    <w:rsid w:val="00AA2BE2"/>
    <w:rsid w:val="00AA2C27"/>
    <w:rsid w:val="00AA2E5E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376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1B7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CE3"/>
    <w:rsid w:val="00B40F07"/>
    <w:rsid w:val="00B411CF"/>
    <w:rsid w:val="00B414AA"/>
    <w:rsid w:val="00B41FC9"/>
    <w:rsid w:val="00B42173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8BC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9BD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3DC3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6FE"/>
    <w:rsid w:val="00BF37BA"/>
    <w:rsid w:val="00BF3954"/>
    <w:rsid w:val="00BF40CB"/>
    <w:rsid w:val="00BF4172"/>
    <w:rsid w:val="00BF422E"/>
    <w:rsid w:val="00BF43B7"/>
    <w:rsid w:val="00BF443D"/>
    <w:rsid w:val="00BF481E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E01"/>
    <w:rsid w:val="00C01F88"/>
    <w:rsid w:val="00C020AD"/>
    <w:rsid w:val="00C0224F"/>
    <w:rsid w:val="00C02703"/>
    <w:rsid w:val="00C02822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691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DA0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D9C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2FA0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0F6D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14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0FA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D56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DAF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02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264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1CB2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121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625"/>
    <w:rsid w:val="00EB2B06"/>
    <w:rsid w:val="00EB2BCA"/>
    <w:rsid w:val="00EB2F49"/>
    <w:rsid w:val="00EB2F62"/>
    <w:rsid w:val="00EB2FF6"/>
    <w:rsid w:val="00EB307B"/>
    <w:rsid w:val="00EB308A"/>
    <w:rsid w:val="00EB32E2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77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1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760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76B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8CE"/>
    <w:rsid w:val="00F74F46"/>
    <w:rsid w:val="00F75416"/>
    <w:rsid w:val="00F75484"/>
    <w:rsid w:val="00F7581A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2F7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A21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3CE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6D17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57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9A8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143"/>
    <w:rsid w:val="00FE263A"/>
    <w:rsid w:val="00FE2A46"/>
    <w:rsid w:val="00FE3570"/>
    <w:rsid w:val="00FE36FA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c">
    <w:name w:val="endnote text"/>
    <w:basedOn w:val="a"/>
    <w:link w:val="afd"/>
    <w:uiPriority w:val="99"/>
    <w:semiHidden/>
    <w:unhideWhenUsed/>
    <w:rsid w:val="007D4D08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7D4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7D4D08"/>
    <w:rPr>
      <w:vertAlign w:val="superscript"/>
    </w:rPr>
  </w:style>
  <w:style w:type="paragraph" w:customStyle="1" w:styleId="Heading1">
    <w:name w:val="Heading 1"/>
    <w:basedOn w:val="a"/>
    <w:next w:val="a"/>
    <w:qFormat/>
    <w:rsid w:val="00317C1F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table" w:styleId="aff">
    <w:name w:val="Table Grid"/>
    <w:basedOn w:val="a1"/>
    <w:rsid w:val="00317C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c">
    <w:name w:val="endnote text"/>
    <w:basedOn w:val="a"/>
    <w:link w:val="afd"/>
    <w:uiPriority w:val="99"/>
    <w:semiHidden/>
    <w:unhideWhenUsed/>
    <w:rsid w:val="007D4D08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7D4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7D4D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39A8694D5DDF6805B4B9FA2C1DB83B79B687B0295049AE3DAD451A0E7F962FD64D4143F0AC16DEE0C5F263D766855ECB1597484D5D1734GDX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6C4B-BCC3-48F3-B0CD-4FF1BC18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4357</Words>
  <Characters>24836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3</cp:revision>
  <cp:lastPrinted>2024-03-18T09:40:00Z</cp:lastPrinted>
  <dcterms:created xsi:type="dcterms:W3CDTF">2026-02-20T08:43:00Z</dcterms:created>
  <dcterms:modified xsi:type="dcterms:W3CDTF">2026-02-20T08:44:00Z</dcterms:modified>
</cp:coreProperties>
</file>